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5D1DA5" w:rsidP="002A76CE">
      <w:pPr>
        <w:ind w:left="1062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05709">
        <w:rPr>
          <w:sz w:val="28"/>
          <w:szCs w:val="28"/>
          <w:lang w:val="uk-UA"/>
        </w:rPr>
        <w:t xml:space="preserve">Додаток 3 </w:t>
      </w:r>
    </w:p>
    <w:p w:rsidR="00B05709" w:rsidRDefault="00B05709" w:rsidP="002A76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E34A2D">
        <w:rPr>
          <w:sz w:val="28"/>
          <w:szCs w:val="28"/>
          <w:lang w:val="uk-UA"/>
        </w:rPr>
        <w:t>01</w:t>
      </w:r>
      <w:r w:rsidRPr="003C0984">
        <w:rPr>
          <w:sz w:val="28"/>
          <w:szCs w:val="28"/>
          <w:lang w:val="uk-UA"/>
        </w:rPr>
        <w:t>.20</w:t>
      </w:r>
      <w:r w:rsidR="007F694F">
        <w:rPr>
          <w:sz w:val="28"/>
          <w:szCs w:val="28"/>
          <w:lang w:val="uk-UA"/>
        </w:rPr>
        <w:t>2</w:t>
      </w:r>
      <w:r w:rsidR="003E7CB8">
        <w:rPr>
          <w:sz w:val="28"/>
          <w:szCs w:val="28"/>
          <w:lang w:val="uk-UA"/>
        </w:rPr>
        <w:t>6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6962DB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 </w:t>
      </w:r>
      <w:r w:rsidR="00B05709" w:rsidRPr="003C0984">
        <w:rPr>
          <w:sz w:val="28"/>
          <w:szCs w:val="28"/>
          <w:lang w:val="uk-UA"/>
        </w:rPr>
        <w:t>Хмельницьк</w:t>
      </w:r>
      <w:r>
        <w:rPr>
          <w:sz w:val="28"/>
          <w:szCs w:val="28"/>
          <w:lang w:val="uk-UA"/>
        </w:rPr>
        <w:t>ої  міської територіальної громади</w:t>
      </w:r>
    </w:p>
    <w:p w:rsidR="006962DB" w:rsidRDefault="006962DB">
      <w:pPr>
        <w:rPr>
          <w:sz w:val="28"/>
          <w:szCs w:val="28"/>
          <w:lang w:val="uk-UA"/>
        </w:rPr>
      </w:pPr>
    </w:p>
    <w:p w:rsidR="006962DB" w:rsidRDefault="006962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2256400000 (код бюджету)</w:t>
      </w:r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984"/>
        <w:gridCol w:w="4678"/>
        <w:gridCol w:w="2126"/>
        <w:gridCol w:w="1570"/>
      </w:tblGrid>
      <w:tr w:rsidR="0019765F" w:rsidRPr="003C0984" w:rsidTr="002A76CE">
        <w:tc>
          <w:tcPr>
            <w:tcW w:w="2689" w:type="dxa"/>
          </w:tcPr>
          <w:p w:rsidR="0019765F" w:rsidRPr="001B15FC" w:rsidRDefault="00A2404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Типова програмна </w:t>
            </w:r>
            <w:r w:rsidR="0019765F" w:rsidRPr="001B15FC">
              <w:rPr>
                <w:sz w:val="28"/>
                <w:szCs w:val="28"/>
                <w:lang w:val="uk-UA"/>
              </w:rPr>
              <w:t xml:space="preserve"> класифікація видатків та кредитування місцевих бюджетів</w:t>
            </w:r>
          </w:p>
        </w:tc>
        <w:tc>
          <w:tcPr>
            <w:tcW w:w="1984" w:type="dxa"/>
          </w:tcPr>
          <w:p w:rsidR="0019765F" w:rsidRPr="001B15FC" w:rsidRDefault="00A2404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Функціональна</w:t>
            </w:r>
            <w:r w:rsidR="0019765F" w:rsidRPr="001B15FC">
              <w:rPr>
                <w:sz w:val="28"/>
                <w:szCs w:val="28"/>
                <w:lang w:val="uk-UA"/>
              </w:rPr>
              <w:t xml:space="preserve"> класифікація видатків та класифікація кредитування</w:t>
            </w:r>
          </w:p>
        </w:tc>
        <w:tc>
          <w:tcPr>
            <w:tcW w:w="4678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26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1570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</w:tr>
      <w:tr w:rsidR="0019765F" w:rsidRPr="003C0984" w:rsidTr="002A76CE">
        <w:tc>
          <w:tcPr>
            <w:tcW w:w="2689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70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19765F" w:rsidRPr="003C0984" w:rsidTr="002A76CE">
        <w:tc>
          <w:tcPr>
            <w:tcW w:w="2689" w:type="dxa"/>
          </w:tcPr>
          <w:p w:rsidR="0019765F" w:rsidRPr="001B15FC" w:rsidRDefault="0019765F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8710</w:t>
            </w:r>
          </w:p>
        </w:tc>
        <w:tc>
          <w:tcPr>
            <w:tcW w:w="1984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678" w:type="dxa"/>
          </w:tcPr>
          <w:p w:rsidR="0019765F" w:rsidRPr="001B15FC" w:rsidRDefault="0019765F" w:rsidP="00A24049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</w:t>
            </w:r>
            <w:r w:rsidR="00A24049">
              <w:rPr>
                <w:sz w:val="28"/>
                <w:szCs w:val="28"/>
                <w:lang w:val="uk-UA"/>
              </w:rPr>
              <w:t xml:space="preserve"> звітного року</w:t>
            </w:r>
          </w:p>
        </w:tc>
        <w:tc>
          <w:tcPr>
            <w:tcW w:w="2126" w:type="dxa"/>
          </w:tcPr>
          <w:p w:rsidR="0019765F" w:rsidRPr="001B15FC" w:rsidRDefault="00A50576" w:rsidP="002A76C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12 074 519,00</w:t>
            </w:r>
          </w:p>
        </w:tc>
        <w:tc>
          <w:tcPr>
            <w:tcW w:w="1570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19765F" w:rsidRPr="003C0984" w:rsidTr="002A76CE">
        <w:tc>
          <w:tcPr>
            <w:tcW w:w="2689" w:type="dxa"/>
          </w:tcPr>
          <w:p w:rsidR="0019765F" w:rsidRPr="001B15FC" w:rsidRDefault="0019765F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8710</w:t>
            </w:r>
          </w:p>
        </w:tc>
        <w:tc>
          <w:tcPr>
            <w:tcW w:w="1984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678" w:type="dxa"/>
          </w:tcPr>
          <w:p w:rsidR="0019765F" w:rsidRPr="001B15FC" w:rsidRDefault="0019765F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26" w:type="dxa"/>
          </w:tcPr>
          <w:p w:rsidR="0019765F" w:rsidRPr="002A76CE" w:rsidRDefault="002A76CE" w:rsidP="002A76CE">
            <w:pPr>
              <w:tabs>
                <w:tab w:val="left" w:pos="330"/>
                <w:tab w:val="center" w:pos="975"/>
              </w:tabs>
              <w:ind w:hanging="95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A50576">
              <w:rPr>
                <w:sz w:val="28"/>
                <w:szCs w:val="28"/>
                <w:lang w:val="uk-UA"/>
              </w:rPr>
              <w:t>1</w:t>
            </w:r>
            <w:r w:rsidR="00A50576">
              <w:rPr>
                <w:sz w:val="28"/>
                <w:szCs w:val="28"/>
                <w:lang w:val="uk-UA"/>
              </w:rPr>
              <w:t xml:space="preserve">  - </w:t>
            </w:r>
            <w:r w:rsidR="00A50576">
              <w:rPr>
                <w:sz w:val="28"/>
                <w:szCs w:val="28"/>
                <w:lang w:val="uk-UA"/>
              </w:rPr>
              <w:t>3 --3 849 677,62</w:t>
            </w:r>
          </w:p>
        </w:tc>
        <w:tc>
          <w:tcPr>
            <w:tcW w:w="1570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19765F" w:rsidRPr="003C0984" w:rsidTr="002A76CE">
        <w:tc>
          <w:tcPr>
            <w:tcW w:w="2689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19765F" w:rsidRPr="001B15FC" w:rsidRDefault="0019765F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26" w:type="dxa"/>
          </w:tcPr>
          <w:p w:rsidR="00A24049" w:rsidRDefault="00A2404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765F" w:rsidRPr="001B15FC" w:rsidRDefault="00A2404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70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765F" w:rsidRPr="001B15FC" w:rsidRDefault="00A2404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19765F" w:rsidRPr="003C0984" w:rsidTr="002A76CE">
        <w:trPr>
          <w:trHeight w:val="421"/>
        </w:trPr>
        <w:tc>
          <w:tcPr>
            <w:tcW w:w="2689" w:type="dxa"/>
          </w:tcPr>
          <w:p w:rsidR="0019765F" w:rsidRPr="001B15FC" w:rsidRDefault="0019765F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8710</w:t>
            </w:r>
          </w:p>
        </w:tc>
        <w:tc>
          <w:tcPr>
            <w:tcW w:w="1984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678" w:type="dxa"/>
          </w:tcPr>
          <w:p w:rsidR="0019765F" w:rsidRPr="001B15FC" w:rsidRDefault="00A2404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Резервний фонд на кінець звітного періоду </w:t>
            </w:r>
          </w:p>
        </w:tc>
        <w:tc>
          <w:tcPr>
            <w:tcW w:w="2126" w:type="dxa"/>
          </w:tcPr>
          <w:p w:rsidR="0019765F" w:rsidRPr="005D1DA5" w:rsidRDefault="00A50576" w:rsidP="00A505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8 224 841,38</w:t>
            </w:r>
            <w:bookmarkStart w:id="0" w:name="_GoBack"/>
            <w:bookmarkEnd w:id="0"/>
          </w:p>
        </w:tc>
        <w:tc>
          <w:tcPr>
            <w:tcW w:w="1570" w:type="dxa"/>
          </w:tcPr>
          <w:p w:rsidR="0019765F" w:rsidRPr="001B15FC" w:rsidRDefault="00A2404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</w:tbl>
    <w:p w:rsidR="002A76CE" w:rsidRDefault="002A76CE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</w:p>
    <w:p w:rsidR="002A76CE" w:rsidRDefault="00835512" w:rsidP="002A76C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Заступник міського голови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>Михайло КРИВАК</w:t>
      </w:r>
    </w:p>
    <w:p w:rsidR="005A69AE" w:rsidRPr="000113BF" w:rsidRDefault="000113B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 w:rsidR="005A69AE">
        <w:rPr>
          <w:sz w:val="32"/>
          <w:szCs w:val="32"/>
          <w:lang w:val="uk-UA"/>
        </w:rPr>
        <w:t xml:space="preserve">Начальник фінансового управління                                      </w:t>
      </w:r>
      <w:r>
        <w:rPr>
          <w:sz w:val="32"/>
          <w:szCs w:val="32"/>
          <w:lang w:val="uk-UA"/>
        </w:rPr>
        <w:t xml:space="preserve">                  </w:t>
      </w:r>
      <w:r w:rsidR="004C5AD9">
        <w:rPr>
          <w:sz w:val="32"/>
          <w:szCs w:val="32"/>
          <w:lang w:val="uk-UA"/>
        </w:rPr>
        <w:t xml:space="preserve">       </w:t>
      </w:r>
      <w:r>
        <w:rPr>
          <w:sz w:val="32"/>
          <w:szCs w:val="32"/>
          <w:lang w:val="uk-UA"/>
        </w:rPr>
        <w:t xml:space="preserve">Сергій </w:t>
      </w:r>
      <w:r w:rsidR="005A69AE">
        <w:rPr>
          <w:sz w:val="32"/>
          <w:szCs w:val="32"/>
          <w:lang w:val="uk-UA"/>
        </w:rPr>
        <w:t xml:space="preserve">ЯМЧУК </w:t>
      </w:r>
    </w:p>
    <w:sectPr w:rsidR="005A69AE" w:rsidRPr="000113BF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86A42"/>
    <w:multiLevelType w:val="hybridMultilevel"/>
    <w:tmpl w:val="A3F8F226"/>
    <w:lvl w:ilvl="0" w:tplc="D144DA7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15F2E"/>
    <w:multiLevelType w:val="hybridMultilevel"/>
    <w:tmpl w:val="890040C4"/>
    <w:lvl w:ilvl="0" w:tplc="AA0AD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066C0"/>
    <w:rsid w:val="000113BF"/>
    <w:rsid w:val="00037194"/>
    <w:rsid w:val="000409AE"/>
    <w:rsid w:val="000531F8"/>
    <w:rsid w:val="00063524"/>
    <w:rsid w:val="00064206"/>
    <w:rsid w:val="000D159E"/>
    <w:rsid w:val="000D315E"/>
    <w:rsid w:val="000E46E9"/>
    <w:rsid w:val="000F36CF"/>
    <w:rsid w:val="00134803"/>
    <w:rsid w:val="00165AB1"/>
    <w:rsid w:val="0017294B"/>
    <w:rsid w:val="001804F3"/>
    <w:rsid w:val="001902C4"/>
    <w:rsid w:val="0019765F"/>
    <w:rsid w:val="001978D6"/>
    <w:rsid w:val="001B15FC"/>
    <w:rsid w:val="001D0FD8"/>
    <w:rsid w:val="001D6018"/>
    <w:rsid w:val="001E2082"/>
    <w:rsid w:val="00275304"/>
    <w:rsid w:val="002A5A1A"/>
    <w:rsid w:val="002A76CE"/>
    <w:rsid w:val="002F71AE"/>
    <w:rsid w:val="00314493"/>
    <w:rsid w:val="00317BC6"/>
    <w:rsid w:val="00341646"/>
    <w:rsid w:val="0035387D"/>
    <w:rsid w:val="00361926"/>
    <w:rsid w:val="003924EC"/>
    <w:rsid w:val="00393FC4"/>
    <w:rsid w:val="003A6735"/>
    <w:rsid w:val="003B2D6A"/>
    <w:rsid w:val="003C0984"/>
    <w:rsid w:val="003E7CB8"/>
    <w:rsid w:val="00421D7E"/>
    <w:rsid w:val="00424418"/>
    <w:rsid w:val="00493723"/>
    <w:rsid w:val="004B2A7E"/>
    <w:rsid w:val="004C5AD9"/>
    <w:rsid w:val="004D7989"/>
    <w:rsid w:val="00510B99"/>
    <w:rsid w:val="00531471"/>
    <w:rsid w:val="00540764"/>
    <w:rsid w:val="005A69AE"/>
    <w:rsid w:val="005C3F93"/>
    <w:rsid w:val="005D1DA5"/>
    <w:rsid w:val="005D39EC"/>
    <w:rsid w:val="00627AD1"/>
    <w:rsid w:val="00683FCB"/>
    <w:rsid w:val="0069055D"/>
    <w:rsid w:val="006962DB"/>
    <w:rsid w:val="00697C91"/>
    <w:rsid w:val="006A3445"/>
    <w:rsid w:val="006B1143"/>
    <w:rsid w:val="006C42DA"/>
    <w:rsid w:val="006C5473"/>
    <w:rsid w:val="006C6FF4"/>
    <w:rsid w:val="006E5916"/>
    <w:rsid w:val="006F3FFA"/>
    <w:rsid w:val="007148FF"/>
    <w:rsid w:val="00742A5C"/>
    <w:rsid w:val="00746830"/>
    <w:rsid w:val="007603D6"/>
    <w:rsid w:val="0079276D"/>
    <w:rsid w:val="007D70D8"/>
    <w:rsid w:val="007F694F"/>
    <w:rsid w:val="00831522"/>
    <w:rsid w:val="00835512"/>
    <w:rsid w:val="00837454"/>
    <w:rsid w:val="00846320"/>
    <w:rsid w:val="00860E83"/>
    <w:rsid w:val="00861615"/>
    <w:rsid w:val="00896D40"/>
    <w:rsid w:val="008A2D9B"/>
    <w:rsid w:val="008A50E4"/>
    <w:rsid w:val="008A5966"/>
    <w:rsid w:val="008B2770"/>
    <w:rsid w:val="008C4469"/>
    <w:rsid w:val="008C7CB6"/>
    <w:rsid w:val="008D3181"/>
    <w:rsid w:val="008D3943"/>
    <w:rsid w:val="00911134"/>
    <w:rsid w:val="0092043F"/>
    <w:rsid w:val="00982FA1"/>
    <w:rsid w:val="00A1115E"/>
    <w:rsid w:val="00A24049"/>
    <w:rsid w:val="00A50576"/>
    <w:rsid w:val="00A81124"/>
    <w:rsid w:val="00AD0992"/>
    <w:rsid w:val="00B05709"/>
    <w:rsid w:val="00B47332"/>
    <w:rsid w:val="00B5223A"/>
    <w:rsid w:val="00B563F1"/>
    <w:rsid w:val="00B87CEF"/>
    <w:rsid w:val="00B9685C"/>
    <w:rsid w:val="00BE1486"/>
    <w:rsid w:val="00C4062F"/>
    <w:rsid w:val="00C47EB4"/>
    <w:rsid w:val="00C618A2"/>
    <w:rsid w:val="00CC6407"/>
    <w:rsid w:val="00CF1DD3"/>
    <w:rsid w:val="00D063A5"/>
    <w:rsid w:val="00D13FCB"/>
    <w:rsid w:val="00D3169E"/>
    <w:rsid w:val="00D36E11"/>
    <w:rsid w:val="00D57B66"/>
    <w:rsid w:val="00D650A7"/>
    <w:rsid w:val="00D91F4E"/>
    <w:rsid w:val="00DA0D2A"/>
    <w:rsid w:val="00DA6124"/>
    <w:rsid w:val="00DE7DCA"/>
    <w:rsid w:val="00E34A2D"/>
    <w:rsid w:val="00E53588"/>
    <w:rsid w:val="00E838F1"/>
    <w:rsid w:val="00EA440C"/>
    <w:rsid w:val="00EA5C3B"/>
    <w:rsid w:val="00EC31DD"/>
    <w:rsid w:val="00ED7DD4"/>
    <w:rsid w:val="00F12FB4"/>
    <w:rsid w:val="00F22E2E"/>
    <w:rsid w:val="00F56A29"/>
    <w:rsid w:val="00F73A32"/>
    <w:rsid w:val="00F773CA"/>
    <w:rsid w:val="00F82B64"/>
    <w:rsid w:val="00F854DA"/>
    <w:rsid w:val="00FD3166"/>
    <w:rsid w:val="00FE623D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  <w:style w:type="paragraph" w:styleId="aa">
    <w:name w:val="List Paragraph"/>
    <w:basedOn w:val="a"/>
    <w:uiPriority w:val="34"/>
    <w:qFormat/>
    <w:rsid w:val="00BE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Мот Поліна Сергіївна</cp:lastModifiedBy>
  <cp:revision>6</cp:revision>
  <cp:lastPrinted>2021-09-30T05:25:00Z</cp:lastPrinted>
  <dcterms:created xsi:type="dcterms:W3CDTF">2026-01-13T12:53:00Z</dcterms:created>
  <dcterms:modified xsi:type="dcterms:W3CDTF">2026-01-13T13:00:00Z</dcterms:modified>
</cp:coreProperties>
</file>