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77B" w:rsidRDefault="001D677B" w:rsidP="001D677B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3175</wp:posOffset>
            </wp:positionV>
            <wp:extent cx="5029200" cy="1847850"/>
            <wp:effectExtent l="0" t="0" r="0" b="0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77B" w:rsidRDefault="001D677B" w:rsidP="001D677B">
      <w:pPr>
        <w:tabs>
          <w:tab w:val="left" w:pos="3828"/>
          <w:tab w:val="left" w:pos="3969"/>
          <w:tab w:val="left" w:pos="5529"/>
        </w:tabs>
        <w:suppressAutoHyphens/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F572F" w:rsidRDefault="006F572F" w:rsidP="009F36D0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</w:p>
    <w:p w:rsidR="006F572F" w:rsidRDefault="006F572F" w:rsidP="009F36D0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</w:p>
    <w:p w:rsidR="006F572F" w:rsidRDefault="006F572F" w:rsidP="009F36D0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</w:p>
    <w:p w:rsidR="006F572F" w:rsidRDefault="006F572F" w:rsidP="009F36D0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</w:p>
    <w:p w:rsidR="006F572F" w:rsidRDefault="006F572F" w:rsidP="009F36D0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</w:p>
    <w:p w:rsidR="006F572F" w:rsidRDefault="006F572F" w:rsidP="009F36D0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</w:p>
    <w:p w:rsidR="006F572F" w:rsidRDefault="006F572F" w:rsidP="009F36D0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</w:p>
    <w:p w:rsidR="006F572F" w:rsidRDefault="006F572F" w:rsidP="009F36D0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 xml:space="preserve">        11.12.2025</w:t>
      </w:r>
      <w:r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ab/>
        <w:t>1717</w:t>
      </w:r>
    </w:p>
    <w:p w:rsidR="006F572F" w:rsidRDefault="006F572F" w:rsidP="009F36D0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</w:p>
    <w:p w:rsidR="006F572F" w:rsidRDefault="006F572F" w:rsidP="009F36D0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</w:p>
    <w:p w:rsidR="001D677B" w:rsidRDefault="001D677B" w:rsidP="009F36D0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Про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внесення змін </w:t>
      </w:r>
      <w:r w:rsidR="00B66F45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до Договору </w:t>
      </w:r>
      <w:r w:rsidR="00B66F45" w:rsidRPr="00B66F45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про впровадження автоматизованої системи обліку оплати проїзду, забезпечення функціонування електронних систем та справляння плати за транспортні послуги в міському та приміському пасажирському транспорті загального користування на території Хмельницької</w:t>
      </w:r>
      <w:r w:rsidR="0069166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міської територіальної громади </w:t>
      </w:r>
      <w:r w:rsidR="00B66F45" w:rsidRPr="00B66F45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№ 1</w:t>
      </w:r>
      <w:r w:rsidR="0069166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                                                      </w:t>
      </w:r>
      <w:r w:rsidR="00B66F45" w:rsidRPr="00B66F45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292A35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від 17.11.2023</w:t>
      </w:r>
    </w:p>
    <w:p w:rsidR="001D677B" w:rsidRDefault="001D677B" w:rsidP="001D677B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76" w:lineRule="auto"/>
        <w:ind w:right="538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2B63BC" w:rsidRDefault="002B63BC" w:rsidP="001D677B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76" w:lineRule="auto"/>
        <w:ind w:right="538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1D677B" w:rsidRDefault="00B66F45" w:rsidP="00D86B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З метою впорядкування договірних відносин</w:t>
      </w:r>
      <w:r w:rsidR="006D2A00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, конкретизації термінів </w:t>
      </w:r>
      <w:r w:rsidR="00292A3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обладнання пристроями автоматизованої</w:t>
      </w:r>
      <w:r w:rsidR="00292A35" w:rsidRPr="00292A3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систем</w:t>
      </w:r>
      <w:r w:rsidR="00292A3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и обліку оплати проїзду на усьому громадському транспорті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, р</w:t>
      </w:r>
      <w:proofErr w:type="spellStart"/>
      <w:r w:rsidR="001D677B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озглянувши</w:t>
      </w:r>
      <w:proofErr w:type="spellEnd"/>
      <w:r w:rsidR="001D677B"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клопотання управління транспорту</w:t>
      </w:r>
      <w:r w:rsidR="001D677B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та зв’язку</w:t>
      </w:r>
      <w:r w:rsidR="001D677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,</w:t>
      </w:r>
      <w:r w:rsidR="00E8411F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лист товариства з обмеженою відповідальністю «СІТІ КАРД СИСТЕМ»,</w:t>
      </w:r>
      <w:r w:rsidR="001D677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1D677B">
        <w:rPr>
          <w:rFonts w:ascii="Times New Roman" w:hAnsi="Times New Roman"/>
          <w:sz w:val="24"/>
        </w:rPr>
        <w:t>керуючись законами України «Про місцеве самоврядування в Україні», «Про автомобільний транспорт», «Про міський електричний транспорт» та «Про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транспорті»</w:t>
      </w:r>
      <w:r w:rsidR="001D677B">
        <w:rPr>
          <w:rFonts w:ascii="Times New Roman" w:hAnsi="Times New Roman"/>
          <w:sz w:val="24"/>
          <w:shd w:val="clear" w:color="auto" w:fill="FDFDFD"/>
        </w:rPr>
        <w:t xml:space="preserve">, </w:t>
      </w:r>
      <w:r w:rsidR="001D677B">
        <w:rPr>
          <w:rFonts w:ascii="Times New Roman" w:hAnsi="Times New Roman"/>
          <w:sz w:val="24"/>
        </w:rPr>
        <w:t>виконавчий комітет міської ради</w:t>
      </w:r>
    </w:p>
    <w:p w:rsidR="001D677B" w:rsidRDefault="001D677B" w:rsidP="00D86B3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D86B3C" w:rsidRDefault="001D677B" w:rsidP="00D86B3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ВИРІШИВ:</w:t>
      </w:r>
    </w:p>
    <w:p w:rsidR="00D86B3C" w:rsidRDefault="00D86B3C" w:rsidP="00D86B3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D677B" w:rsidRPr="00D86B3C" w:rsidRDefault="00D86B3C" w:rsidP="00D86B3C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D86B3C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1.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E8411F" w:rsidRPr="00D86B3C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Внести</w:t>
      </w:r>
      <w:proofErr w:type="spellEnd"/>
      <w:r w:rsidR="00E8411F" w:rsidRPr="00D86B3C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зміни до</w:t>
      </w:r>
      <w:r w:rsidR="001D677B" w:rsidRPr="00D86B3C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Pr="00D86B3C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Договору про впровадження автоматизованої системи обліку оплати проїзду, забезпечення функціонування електронних систем та справляння плати за транспортні послуги в міському та приміському пасажирському транспорті загального користування на території Хмельницької міської територіальної громади № 1 від 17.11.2023 наступного змісту:</w:t>
      </w:r>
    </w:p>
    <w:p w:rsidR="00D86B3C" w:rsidRPr="00D86B3C" w:rsidRDefault="00D86B3C" w:rsidP="00D86B3C">
      <w:pPr>
        <w:ind w:firstLine="567"/>
        <w:contextualSpacing/>
        <w:jc w:val="both"/>
        <w:rPr>
          <w:rFonts w:ascii="Times New Roman" w:eastAsia="SimSun" w:hAnsi="Times New Roman" w:cs="Times New Roman"/>
          <w:sz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lang w:eastAsia="zh-CN" w:bidi="hi-IN"/>
        </w:rPr>
        <w:t>1.1.</w:t>
      </w:r>
      <w:r w:rsidRPr="00D86B3C">
        <w:rPr>
          <w:rFonts w:ascii="Times New Roman" w:eastAsia="SimSun" w:hAnsi="Times New Roman" w:cs="Times New Roman"/>
          <w:sz w:val="24"/>
          <w:lang w:eastAsia="zh-CN" w:bidi="hi-IN"/>
        </w:rPr>
        <w:t xml:space="preserve"> доповнити </w:t>
      </w:r>
      <w:r w:rsidR="006D2A00">
        <w:rPr>
          <w:rFonts w:ascii="Times New Roman" w:eastAsia="SimSun" w:hAnsi="Times New Roman" w:cs="Times New Roman"/>
          <w:sz w:val="24"/>
          <w:lang w:eastAsia="zh-CN" w:bidi="hi-IN"/>
        </w:rPr>
        <w:t>пункт</w:t>
      </w:r>
      <w:r w:rsidRPr="00D86B3C">
        <w:rPr>
          <w:rFonts w:ascii="Times New Roman" w:eastAsia="SimSun" w:hAnsi="Times New Roman" w:cs="Times New Roman"/>
          <w:sz w:val="24"/>
          <w:lang w:eastAsia="zh-CN" w:bidi="hi-IN"/>
        </w:rPr>
        <w:t xml:space="preserve"> 2.2 «Обов’язки Замовника» </w:t>
      </w:r>
      <w:r w:rsidR="006D2A00">
        <w:rPr>
          <w:rFonts w:ascii="Times New Roman" w:eastAsia="SimSun" w:hAnsi="Times New Roman" w:cs="Times New Roman"/>
          <w:sz w:val="24"/>
          <w:lang w:eastAsia="zh-CN" w:bidi="hi-IN"/>
        </w:rPr>
        <w:t xml:space="preserve">розділу 2 «Права та обов’язки Сторін» </w:t>
      </w:r>
      <w:r w:rsidRPr="00D86B3C">
        <w:rPr>
          <w:rFonts w:ascii="Times New Roman" w:eastAsia="SimSun" w:hAnsi="Times New Roman" w:cs="Times New Roman"/>
          <w:sz w:val="24"/>
          <w:lang w:eastAsia="zh-CN" w:bidi="hi-IN"/>
        </w:rPr>
        <w:t>п</w:t>
      </w:r>
      <w:r w:rsidR="006D2A00">
        <w:rPr>
          <w:rFonts w:ascii="Times New Roman" w:eastAsia="SimSun" w:hAnsi="Times New Roman" w:cs="Times New Roman"/>
          <w:sz w:val="24"/>
          <w:lang w:eastAsia="zh-CN" w:bidi="hi-IN"/>
        </w:rPr>
        <w:t>ідп</w:t>
      </w:r>
      <w:r w:rsidRPr="00D86B3C">
        <w:rPr>
          <w:rFonts w:ascii="Times New Roman" w:eastAsia="SimSun" w:hAnsi="Times New Roman" w:cs="Times New Roman"/>
          <w:sz w:val="24"/>
          <w:lang w:eastAsia="zh-CN" w:bidi="hi-IN"/>
        </w:rPr>
        <w:t>унктом</w:t>
      </w:r>
      <w:r w:rsidR="006D2A00">
        <w:rPr>
          <w:rFonts w:ascii="Times New Roman" w:eastAsia="SimSun" w:hAnsi="Times New Roman" w:cs="Times New Roman"/>
          <w:sz w:val="24"/>
          <w:lang w:eastAsia="zh-CN" w:bidi="hi-IN"/>
        </w:rPr>
        <w:t>:</w:t>
      </w:r>
    </w:p>
    <w:p w:rsidR="00D86B3C" w:rsidRDefault="00D86B3C" w:rsidP="00D86B3C">
      <w:pPr>
        <w:ind w:firstLine="567"/>
        <w:contextualSpacing/>
        <w:jc w:val="both"/>
        <w:rPr>
          <w:rFonts w:ascii="Times New Roman" w:eastAsia="SimSun" w:hAnsi="Times New Roman" w:cs="Times New Roman"/>
          <w:sz w:val="24"/>
          <w:lang w:eastAsia="zh-CN" w:bidi="hi-IN"/>
        </w:rPr>
      </w:pPr>
      <w:r w:rsidRPr="00D86B3C">
        <w:rPr>
          <w:rFonts w:ascii="Times New Roman" w:eastAsia="SimSun" w:hAnsi="Times New Roman" w:cs="Times New Roman"/>
          <w:sz w:val="24"/>
          <w:lang w:eastAsia="zh-CN" w:bidi="hi-IN"/>
        </w:rPr>
        <w:t>«2.2.3. Прийняти рішення про перевезення пасажирів та їх багажу в автомобільному транспорті з безго</w:t>
      </w:r>
      <w:r>
        <w:rPr>
          <w:rFonts w:ascii="Times New Roman" w:eastAsia="SimSun" w:hAnsi="Times New Roman" w:cs="Times New Roman"/>
          <w:sz w:val="24"/>
          <w:lang w:eastAsia="zh-CN" w:bidi="hi-IN"/>
        </w:rPr>
        <w:t>тівковою оплатою проїзду до «01</w:t>
      </w:r>
      <w:r w:rsidRPr="00D86B3C">
        <w:rPr>
          <w:rFonts w:ascii="Times New Roman" w:eastAsia="SimSun" w:hAnsi="Times New Roman" w:cs="Times New Roman"/>
          <w:sz w:val="24"/>
          <w:lang w:eastAsia="zh-CN" w:bidi="hi-IN"/>
        </w:rPr>
        <w:t xml:space="preserve">» </w:t>
      </w:r>
      <w:r w:rsidR="00D04410">
        <w:rPr>
          <w:rFonts w:ascii="Times New Roman" w:eastAsia="SimSun" w:hAnsi="Times New Roman" w:cs="Times New Roman"/>
          <w:sz w:val="24"/>
          <w:lang w:eastAsia="zh-CN" w:bidi="hi-IN"/>
        </w:rPr>
        <w:t>квітня</w:t>
      </w:r>
      <w:r>
        <w:rPr>
          <w:rFonts w:ascii="Times New Roman" w:eastAsia="SimSun" w:hAnsi="Times New Roman" w:cs="Times New Roman"/>
          <w:sz w:val="24"/>
          <w:lang w:eastAsia="zh-CN" w:bidi="hi-IN"/>
        </w:rPr>
        <w:t xml:space="preserve"> 2026</w:t>
      </w:r>
      <w:r w:rsidRPr="00D86B3C">
        <w:rPr>
          <w:rFonts w:ascii="Times New Roman" w:eastAsia="SimSun" w:hAnsi="Times New Roman" w:cs="Times New Roman"/>
          <w:sz w:val="24"/>
          <w:lang w:eastAsia="zh-CN" w:bidi="hi-IN"/>
        </w:rPr>
        <w:t xml:space="preserve"> року, за умови виконання Оператором у повному обсязі зобов’язань щодо встановлення, налаштування та введення в експлуатацію АСООП, а також після підтвердження її працездатності.»</w:t>
      </w:r>
      <w:r w:rsidR="006D4894">
        <w:rPr>
          <w:rFonts w:ascii="Times New Roman" w:eastAsia="SimSun" w:hAnsi="Times New Roman" w:cs="Times New Roman"/>
          <w:sz w:val="24"/>
          <w:lang w:eastAsia="zh-CN" w:bidi="hi-IN"/>
        </w:rPr>
        <w:t>;</w:t>
      </w:r>
    </w:p>
    <w:p w:rsidR="00D86B3C" w:rsidRPr="00D86B3C" w:rsidRDefault="006D4894" w:rsidP="00D86B3C">
      <w:pPr>
        <w:ind w:firstLine="567"/>
        <w:contextualSpacing/>
        <w:jc w:val="both"/>
        <w:rPr>
          <w:rFonts w:ascii="Times New Roman" w:eastAsia="SimSun" w:hAnsi="Times New Roman" w:cs="Times New Roman"/>
          <w:sz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lang w:eastAsia="zh-CN" w:bidi="hi-IN"/>
        </w:rPr>
        <w:t xml:space="preserve">1.2. </w:t>
      </w:r>
      <w:r w:rsidR="006D2A00">
        <w:rPr>
          <w:rFonts w:ascii="Times New Roman" w:eastAsia="SimSun" w:hAnsi="Times New Roman" w:cs="Times New Roman"/>
          <w:sz w:val="24"/>
          <w:lang w:eastAsia="zh-CN" w:bidi="hi-IN"/>
        </w:rPr>
        <w:t>під</w:t>
      </w:r>
      <w:r>
        <w:rPr>
          <w:rFonts w:ascii="Times New Roman" w:eastAsia="SimSun" w:hAnsi="Times New Roman" w:cs="Times New Roman"/>
          <w:sz w:val="24"/>
          <w:lang w:eastAsia="zh-CN" w:bidi="hi-IN"/>
        </w:rPr>
        <w:t>пункт</w:t>
      </w:r>
      <w:r w:rsidR="00D86B3C" w:rsidRPr="00D86B3C">
        <w:rPr>
          <w:rFonts w:ascii="Times New Roman" w:eastAsia="SimSun" w:hAnsi="Times New Roman" w:cs="Times New Roman"/>
          <w:sz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sz w:val="24"/>
          <w:lang w:eastAsia="zh-CN" w:bidi="hi-IN"/>
        </w:rPr>
        <w:t>2.2.3  вважати 2.2.4 відповідно;</w:t>
      </w:r>
    </w:p>
    <w:p w:rsidR="006D2A00" w:rsidRDefault="006D4894" w:rsidP="00D86B3C">
      <w:pPr>
        <w:ind w:firstLine="567"/>
        <w:contextualSpacing/>
        <w:jc w:val="both"/>
        <w:rPr>
          <w:rFonts w:ascii="Times New Roman" w:eastAsia="SimSun" w:hAnsi="Times New Roman" w:cs="Times New Roman"/>
          <w:sz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lang w:eastAsia="zh-CN" w:bidi="hi-IN"/>
        </w:rPr>
        <w:t>1.3.</w:t>
      </w:r>
      <w:r w:rsidR="00D86B3C" w:rsidRPr="00D86B3C">
        <w:rPr>
          <w:rFonts w:ascii="Times New Roman" w:eastAsia="SimSun" w:hAnsi="Times New Roman" w:cs="Times New Roman"/>
          <w:sz w:val="24"/>
          <w:lang w:eastAsia="zh-CN" w:bidi="hi-IN"/>
        </w:rPr>
        <w:t xml:space="preserve"> </w:t>
      </w:r>
      <w:r w:rsidR="004A147D">
        <w:rPr>
          <w:rFonts w:ascii="Times New Roman" w:eastAsia="SimSun" w:hAnsi="Times New Roman" w:cs="Times New Roman"/>
          <w:sz w:val="24"/>
          <w:lang w:eastAsia="zh-CN" w:bidi="hi-IN"/>
        </w:rPr>
        <w:t xml:space="preserve">викласти підпункти 2.4.1 та 2.4.2 </w:t>
      </w:r>
      <w:r w:rsidR="004A147D" w:rsidRPr="004A147D">
        <w:rPr>
          <w:rFonts w:ascii="Times New Roman" w:eastAsia="SimSun" w:hAnsi="Times New Roman" w:cs="Times New Roman"/>
          <w:sz w:val="24"/>
          <w:lang w:eastAsia="zh-CN" w:bidi="hi-IN"/>
        </w:rPr>
        <w:t>пункт</w:t>
      </w:r>
      <w:r w:rsidR="004A147D">
        <w:rPr>
          <w:rFonts w:ascii="Times New Roman" w:eastAsia="SimSun" w:hAnsi="Times New Roman" w:cs="Times New Roman"/>
          <w:sz w:val="24"/>
          <w:lang w:eastAsia="zh-CN" w:bidi="hi-IN"/>
        </w:rPr>
        <w:t>у</w:t>
      </w:r>
      <w:r w:rsidR="007A4B33">
        <w:rPr>
          <w:rFonts w:ascii="Times New Roman" w:eastAsia="SimSun" w:hAnsi="Times New Roman" w:cs="Times New Roman"/>
          <w:sz w:val="24"/>
          <w:lang w:eastAsia="zh-CN" w:bidi="hi-IN"/>
        </w:rPr>
        <w:t xml:space="preserve"> 2.4. «Обов’язки Оператора</w:t>
      </w:r>
      <w:r w:rsidR="004A147D" w:rsidRPr="004A147D">
        <w:rPr>
          <w:rFonts w:ascii="Times New Roman" w:eastAsia="SimSun" w:hAnsi="Times New Roman" w:cs="Times New Roman"/>
          <w:sz w:val="24"/>
          <w:lang w:eastAsia="zh-CN" w:bidi="hi-IN"/>
        </w:rPr>
        <w:t xml:space="preserve">» розділу 2 «Права та обов’язки Сторін» </w:t>
      </w:r>
      <w:r w:rsidR="004A147D">
        <w:rPr>
          <w:rFonts w:ascii="Times New Roman" w:eastAsia="SimSun" w:hAnsi="Times New Roman" w:cs="Times New Roman"/>
          <w:sz w:val="24"/>
          <w:lang w:eastAsia="zh-CN" w:bidi="hi-IN"/>
        </w:rPr>
        <w:t>у новій редакції:</w:t>
      </w:r>
    </w:p>
    <w:p w:rsidR="004A147D" w:rsidRDefault="004A147D" w:rsidP="00D86B3C">
      <w:pPr>
        <w:ind w:firstLine="567"/>
        <w:contextualSpacing/>
        <w:jc w:val="both"/>
        <w:rPr>
          <w:rFonts w:ascii="Times New Roman" w:eastAsia="SimSun" w:hAnsi="Times New Roman" w:cs="Times New Roman"/>
          <w:sz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lang w:eastAsia="zh-CN" w:bidi="hi-IN"/>
        </w:rPr>
        <w:t>«2.4.1. Забезпечити впровадження АСООП, функціонування електронних систем та справляння плати за транспортні послуги в міському електричному транспорті загального користування (тролейбуси) в термін до «01» березня 2026 року».</w:t>
      </w:r>
    </w:p>
    <w:p w:rsidR="00D86B3C" w:rsidRPr="00D86B3C" w:rsidRDefault="004A147D" w:rsidP="007A4B33">
      <w:pPr>
        <w:ind w:firstLine="567"/>
        <w:contextualSpacing/>
        <w:jc w:val="both"/>
        <w:rPr>
          <w:rFonts w:ascii="Times New Roman" w:eastAsia="SimSun" w:hAnsi="Times New Roman" w:cs="Times New Roman"/>
          <w:sz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lang w:eastAsia="zh-CN" w:bidi="hi-IN"/>
        </w:rPr>
        <w:t xml:space="preserve">2.4.2. Забезпечити впровадження АСООП, </w:t>
      </w:r>
      <w:r w:rsidRPr="004A147D">
        <w:rPr>
          <w:rFonts w:ascii="Times New Roman" w:eastAsia="SimSun" w:hAnsi="Times New Roman" w:cs="Times New Roman"/>
          <w:sz w:val="24"/>
          <w:lang w:eastAsia="zh-CN" w:bidi="hi-IN"/>
        </w:rPr>
        <w:t xml:space="preserve">функціонування електронних систем та справляння плати за транспортні послуги </w:t>
      </w:r>
      <w:r>
        <w:rPr>
          <w:rFonts w:ascii="Times New Roman" w:eastAsia="SimSun" w:hAnsi="Times New Roman" w:cs="Times New Roman"/>
          <w:sz w:val="24"/>
          <w:lang w:eastAsia="zh-CN" w:bidi="hi-IN"/>
        </w:rPr>
        <w:t xml:space="preserve">на всіх маршрутах міського та приміського </w:t>
      </w:r>
      <w:r>
        <w:rPr>
          <w:rFonts w:ascii="Times New Roman" w:eastAsia="SimSun" w:hAnsi="Times New Roman" w:cs="Times New Roman"/>
          <w:sz w:val="24"/>
          <w:lang w:eastAsia="zh-CN" w:bidi="hi-IN"/>
        </w:rPr>
        <w:lastRenderedPageBreak/>
        <w:t>автомобільного транспорту</w:t>
      </w:r>
      <w:r w:rsidRPr="004A147D">
        <w:rPr>
          <w:rFonts w:ascii="Times New Roman" w:eastAsia="SimSun" w:hAnsi="Times New Roman" w:cs="Times New Roman"/>
          <w:sz w:val="24"/>
          <w:lang w:eastAsia="zh-CN" w:bidi="hi-IN"/>
        </w:rPr>
        <w:t xml:space="preserve"> загал</w:t>
      </w:r>
      <w:r>
        <w:rPr>
          <w:rFonts w:ascii="Times New Roman" w:eastAsia="SimSun" w:hAnsi="Times New Roman" w:cs="Times New Roman"/>
          <w:sz w:val="24"/>
          <w:lang w:eastAsia="zh-CN" w:bidi="hi-IN"/>
        </w:rPr>
        <w:t>ьного користування незалежно від форми власності (автобуси)</w:t>
      </w:r>
      <w:r w:rsidR="007A4B33">
        <w:rPr>
          <w:rFonts w:ascii="Times New Roman" w:eastAsia="SimSun" w:hAnsi="Times New Roman" w:cs="Times New Roman"/>
          <w:sz w:val="24"/>
          <w:lang w:eastAsia="zh-CN" w:bidi="hi-IN"/>
        </w:rPr>
        <w:t>, а саме в</w:t>
      </w:r>
      <w:r w:rsidR="00D86B3C" w:rsidRPr="00D86B3C">
        <w:rPr>
          <w:rFonts w:ascii="Times New Roman" w:eastAsia="SimSun" w:hAnsi="Times New Roman" w:cs="Times New Roman"/>
          <w:sz w:val="24"/>
          <w:lang w:eastAsia="zh-CN" w:bidi="hi-IN"/>
        </w:rPr>
        <w:t>становити</w:t>
      </w:r>
      <w:r w:rsidR="001212BC">
        <w:rPr>
          <w:rFonts w:ascii="Times New Roman" w:eastAsia="SimSun" w:hAnsi="Times New Roman" w:cs="Times New Roman"/>
          <w:sz w:val="24"/>
          <w:lang w:eastAsia="zh-CN" w:bidi="hi-IN"/>
        </w:rPr>
        <w:t xml:space="preserve"> </w:t>
      </w:r>
      <w:r w:rsidR="00D86B3C" w:rsidRPr="00D86B3C">
        <w:rPr>
          <w:rFonts w:ascii="Times New Roman" w:eastAsia="SimSun" w:hAnsi="Times New Roman" w:cs="Times New Roman"/>
          <w:sz w:val="24"/>
          <w:lang w:eastAsia="zh-CN" w:bidi="hi-IN"/>
        </w:rPr>
        <w:t xml:space="preserve">в терміни: </w:t>
      </w:r>
    </w:p>
    <w:p w:rsidR="00D86B3C" w:rsidRPr="00D86B3C" w:rsidRDefault="007A4B33" w:rsidP="00D86B3C">
      <w:pPr>
        <w:ind w:firstLine="567"/>
        <w:contextualSpacing/>
        <w:jc w:val="both"/>
        <w:rPr>
          <w:rFonts w:ascii="Times New Roman" w:eastAsia="SimSun" w:hAnsi="Times New Roman" w:cs="Times New Roman"/>
          <w:sz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lang w:eastAsia="zh-CN" w:bidi="hi-IN"/>
        </w:rPr>
        <w:t xml:space="preserve">- </w:t>
      </w:r>
      <w:r w:rsidR="004A147D">
        <w:rPr>
          <w:rFonts w:ascii="Times New Roman" w:eastAsia="SimSun" w:hAnsi="Times New Roman" w:cs="Times New Roman"/>
          <w:sz w:val="24"/>
          <w:lang w:eastAsia="zh-CN" w:bidi="hi-IN"/>
        </w:rPr>
        <w:t>до «20</w:t>
      </w:r>
      <w:r w:rsidR="00D86B3C" w:rsidRPr="00D86B3C">
        <w:rPr>
          <w:rFonts w:ascii="Times New Roman" w:eastAsia="SimSun" w:hAnsi="Times New Roman" w:cs="Times New Roman"/>
          <w:sz w:val="24"/>
          <w:lang w:eastAsia="zh-CN" w:bidi="hi-IN"/>
        </w:rPr>
        <w:t xml:space="preserve">» </w:t>
      </w:r>
      <w:r w:rsidR="00292A35">
        <w:rPr>
          <w:rFonts w:ascii="Times New Roman" w:eastAsia="SimSun" w:hAnsi="Times New Roman" w:cs="Times New Roman"/>
          <w:sz w:val="24"/>
          <w:lang w:eastAsia="zh-CN" w:bidi="hi-IN"/>
        </w:rPr>
        <w:t>січня</w:t>
      </w:r>
      <w:r w:rsidR="00D86B3C" w:rsidRPr="00D86B3C">
        <w:rPr>
          <w:rFonts w:ascii="Times New Roman" w:eastAsia="SimSun" w:hAnsi="Times New Roman" w:cs="Times New Roman"/>
          <w:sz w:val="24"/>
          <w:lang w:eastAsia="zh-CN" w:bidi="hi-IN"/>
        </w:rPr>
        <w:t xml:space="preserve"> 20</w:t>
      </w:r>
      <w:r w:rsidR="004A147D">
        <w:rPr>
          <w:rFonts w:ascii="Times New Roman" w:eastAsia="SimSun" w:hAnsi="Times New Roman" w:cs="Times New Roman"/>
          <w:sz w:val="24"/>
          <w:lang w:eastAsia="zh-CN" w:bidi="hi-IN"/>
        </w:rPr>
        <w:t>26</w:t>
      </w:r>
      <w:r w:rsidR="006D4894">
        <w:rPr>
          <w:rFonts w:ascii="Times New Roman" w:eastAsia="SimSun" w:hAnsi="Times New Roman" w:cs="Times New Roman"/>
          <w:sz w:val="24"/>
          <w:lang w:eastAsia="zh-CN" w:bidi="hi-IN"/>
        </w:rPr>
        <w:t xml:space="preserve"> року обладнання АСООП на «25</w:t>
      </w:r>
      <w:r w:rsidR="00D86B3C" w:rsidRPr="00D86B3C">
        <w:rPr>
          <w:rFonts w:ascii="Times New Roman" w:eastAsia="SimSun" w:hAnsi="Times New Roman" w:cs="Times New Roman"/>
          <w:sz w:val="24"/>
          <w:lang w:eastAsia="zh-CN" w:bidi="hi-IN"/>
        </w:rPr>
        <w:t>» великогабаритних автобусах;</w:t>
      </w:r>
    </w:p>
    <w:p w:rsidR="00D86B3C" w:rsidRDefault="007A4B33" w:rsidP="00D86B3C">
      <w:pPr>
        <w:ind w:firstLine="567"/>
        <w:contextualSpacing/>
        <w:jc w:val="both"/>
        <w:rPr>
          <w:rFonts w:ascii="Times New Roman" w:eastAsia="SimSun" w:hAnsi="Times New Roman" w:cs="Times New Roman"/>
          <w:sz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lang w:eastAsia="zh-CN" w:bidi="hi-IN"/>
        </w:rPr>
        <w:t xml:space="preserve">- </w:t>
      </w:r>
      <w:r w:rsidR="006D4894">
        <w:rPr>
          <w:rFonts w:ascii="Times New Roman" w:eastAsia="SimSun" w:hAnsi="Times New Roman" w:cs="Times New Roman"/>
          <w:sz w:val="24"/>
          <w:lang w:eastAsia="zh-CN" w:bidi="hi-IN"/>
        </w:rPr>
        <w:t>до «15</w:t>
      </w:r>
      <w:r w:rsidR="00D86B3C" w:rsidRPr="00D86B3C">
        <w:rPr>
          <w:rFonts w:ascii="Times New Roman" w:eastAsia="SimSun" w:hAnsi="Times New Roman" w:cs="Times New Roman"/>
          <w:sz w:val="24"/>
          <w:lang w:eastAsia="zh-CN" w:bidi="hi-IN"/>
        </w:rPr>
        <w:t xml:space="preserve">» </w:t>
      </w:r>
      <w:r w:rsidR="006D4894">
        <w:rPr>
          <w:rFonts w:ascii="Times New Roman" w:eastAsia="SimSun" w:hAnsi="Times New Roman" w:cs="Times New Roman"/>
          <w:sz w:val="24"/>
          <w:lang w:eastAsia="zh-CN" w:bidi="hi-IN"/>
        </w:rPr>
        <w:t>лютого</w:t>
      </w:r>
      <w:r w:rsidR="00D86B3C" w:rsidRPr="00D86B3C">
        <w:rPr>
          <w:rFonts w:ascii="Times New Roman" w:eastAsia="SimSun" w:hAnsi="Times New Roman" w:cs="Times New Roman"/>
          <w:sz w:val="24"/>
          <w:lang w:eastAsia="zh-CN" w:bidi="hi-IN"/>
        </w:rPr>
        <w:t xml:space="preserve"> 20</w:t>
      </w:r>
      <w:r w:rsidR="006D4894">
        <w:rPr>
          <w:rFonts w:ascii="Times New Roman" w:eastAsia="SimSun" w:hAnsi="Times New Roman" w:cs="Times New Roman"/>
          <w:sz w:val="24"/>
          <w:lang w:eastAsia="zh-CN" w:bidi="hi-IN"/>
        </w:rPr>
        <w:t>26 року обладнання АСООП на «165</w:t>
      </w:r>
      <w:r w:rsidR="00D86B3C" w:rsidRPr="00D86B3C">
        <w:rPr>
          <w:rFonts w:ascii="Times New Roman" w:eastAsia="SimSun" w:hAnsi="Times New Roman" w:cs="Times New Roman"/>
          <w:sz w:val="24"/>
          <w:lang w:eastAsia="zh-CN" w:bidi="hi-IN"/>
        </w:rPr>
        <w:t>» малогабаритних автобусах.»</w:t>
      </w:r>
      <w:r w:rsidR="006D4894">
        <w:rPr>
          <w:rFonts w:ascii="Times New Roman" w:eastAsia="SimSun" w:hAnsi="Times New Roman" w:cs="Times New Roman"/>
          <w:sz w:val="24"/>
          <w:lang w:eastAsia="zh-CN" w:bidi="hi-IN"/>
        </w:rPr>
        <w:t>;</w:t>
      </w:r>
    </w:p>
    <w:p w:rsidR="007A4B33" w:rsidRDefault="007A4B33" w:rsidP="00D86B3C">
      <w:pPr>
        <w:ind w:firstLine="567"/>
        <w:contextualSpacing/>
        <w:jc w:val="both"/>
        <w:rPr>
          <w:rFonts w:ascii="Times New Roman" w:eastAsia="SimSun" w:hAnsi="Times New Roman" w:cs="Times New Roman"/>
          <w:sz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lang w:eastAsia="zh-CN" w:bidi="hi-IN"/>
        </w:rPr>
        <w:t>1.4. викласти підпункт</w:t>
      </w:r>
      <w:r w:rsidRPr="007A4B33">
        <w:rPr>
          <w:rFonts w:ascii="Times New Roman" w:eastAsia="SimSun" w:hAnsi="Times New Roman" w:cs="Times New Roman"/>
          <w:sz w:val="24"/>
          <w:lang w:eastAsia="zh-CN" w:bidi="hi-IN"/>
        </w:rPr>
        <w:t xml:space="preserve"> </w:t>
      </w:r>
      <w:r w:rsidR="00C42EE1">
        <w:rPr>
          <w:rFonts w:ascii="Times New Roman" w:eastAsia="SimSun" w:hAnsi="Times New Roman" w:cs="Times New Roman"/>
          <w:sz w:val="24"/>
          <w:lang w:eastAsia="zh-CN" w:bidi="hi-IN"/>
        </w:rPr>
        <w:t>2.4.12</w:t>
      </w:r>
      <w:r w:rsidRPr="007A4B33">
        <w:rPr>
          <w:rFonts w:ascii="Times New Roman" w:eastAsia="SimSun" w:hAnsi="Times New Roman" w:cs="Times New Roman"/>
          <w:sz w:val="24"/>
          <w:lang w:eastAsia="zh-CN" w:bidi="hi-IN"/>
        </w:rPr>
        <w:t xml:space="preserve"> пу</w:t>
      </w:r>
      <w:r>
        <w:rPr>
          <w:rFonts w:ascii="Times New Roman" w:eastAsia="SimSun" w:hAnsi="Times New Roman" w:cs="Times New Roman"/>
          <w:sz w:val="24"/>
          <w:lang w:eastAsia="zh-CN" w:bidi="hi-IN"/>
        </w:rPr>
        <w:t>нкту 2.4. «Обов’язки Оператора»</w:t>
      </w:r>
      <w:r w:rsidRPr="007A4B33">
        <w:rPr>
          <w:rFonts w:ascii="Times New Roman" w:eastAsia="SimSun" w:hAnsi="Times New Roman" w:cs="Times New Roman"/>
          <w:sz w:val="24"/>
          <w:lang w:eastAsia="zh-CN" w:bidi="hi-IN"/>
        </w:rPr>
        <w:t xml:space="preserve"> розділу 2 «Права та обов’язки Сторін» у новій редакції</w:t>
      </w:r>
      <w:r>
        <w:rPr>
          <w:rFonts w:ascii="Times New Roman" w:eastAsia="SimSun" w:hAnsi="Times New Roman" w:cs="Times New Roman"/>
          <w:sz w:val="24"/>
          <w:lang w:eastAsia="zh-CN" w:bidi="hi-IN"/>
        </w:rPr>
        <w:t>:</w:t>
      </w:r>
    </w:p>
    <w:p w:rsidR="00D86B3C" w:rsidRPr="00D86B3C" w:rsidRDefault="00D86B3C" w:rsidP="00D86B3C">
      <w:pPr>
        <w:ind w:firstLine="567"/>
        <w:contextualSpacing/>
        <w:jc w:val="both"/>
        <w:rPr>
          <w:rFonts w:ascii="Times New Roman" w:eastAsia="SimSun" w:hAnsi="Times New Roman" w:cs="Times New Roman"/>
          <w:sz w:val="24"/>
          <w:lang w:eastAsia="zh-CN" w:bidi="hi-IN"/>
        </w:rPr>
      </w:pPr>
      <w:r w:rsidRPr="00D86B3C">
        <w:rPr>
          <w:rFonts w:ascii="Times New Roman" w:eastAsia="SimSun" w:hAnsi="Times New Roman" w:cs="Times New Roman"/>
          <w:sz w:val="24"/>
          <w:lang w:eastAsia="zh-CN" w:bidi="hi-IN"/>
        </w:rPr>
        <w:t xml:space="preserve">«Зобов’язання щодо встановлення Оператором обладнання АСООП, забезпечення функціонування електронних систем та справляння плати за транспортні послуги виконуються поетапно, згідно графіку (плану), погодженого Сторонами, наведеного у </w:t>
      </w:r>
      <w:r w:rsidR="007A4B33">
        <w:rPr>
          <w:rFonts w:ascii="Times New Roman" w:eastAsia="SimSun" w:hAnsi="Times New Roman" w:cs="Times New Roman"/>
          <w:sz w:val="24"/>
          <w:lang w:eastAsia="zh-CN" w:bidi="hi-IN"/>
        </w:rPr>
        <w:t>пункті</w:t>
      </w:r>
      <w:r w:rsidRPr="00D86B3C">
        <w:rPr>
          <w:rFonts w:ascii="Times New Roman" w:eastAsia="SimSun" w:hAnsi="Times New Roman" w:cs="Times New Roman"/>
          <w:sz w:val="24"/>
          <w:lang w:eastAsia="zh-CN" w:bidi="hi-IN"/>
        </w:rPr>
        <w:t xml:space="preserve"> 2.4 цього Договору.»</w:t>
      </w:r>
      <w:r w:rsidR="00527C77">
        <w:rPr>
          <w:rFonts w:ascii="Times New Roman" w:eastAsia="SimSun" w:hAnsi="Times New Roman" w:cs="Times New Roman"/>
          <w:sz w:val="24"/>
          <w:lang w:eastAsia="zh-CN" w:bidi="hi-IN"/>
        </w:rPr>
        <w:t>.</w:t>
      </w:r>
    </w:p>
    <w:p w:rsidR="001D677B" w:rsidRPr="00283829" w:rsidRDefault="001D677B" w:rsidP="00D86B3C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2. Уповноважити начальника управління транспорту та зв’язку Костика К.О. від імені виконавчого к</w:t>
      </w:r>
      <w:r w:rsidR="00B15F7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омітету </w:t>
      </w:r>
      <w:r w:rsidR="00527C77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укласти додаткову угоду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527C77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з товариством</w:t>
      </w:r>
      <w:r w:rsidR="00527C77" w:rsidRPr="00527C77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 обмеженою відповідальністю</w:t>
      </w:r>
      <w:r w:rsidR="00527C77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«СІТІ КАРД СИСТЕМ»</w:t>
      </w:r>
      <w:r w:rsidR="00527C77" w:rsidRPr="00527C77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для внесен</w:t>
      </w:r>
      <w:r w:rsidR="00527C77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ня змін, зазначених у пункті 1.</w:t>
      </w:r>
    </w:p>
    <w:p w:rsidR="001D677B" w:rsidRDefault="001D677B" w:rsidP="00D86B3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3. Контроль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на управління транспорту та зв’язку та заступника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голови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Ваврищука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.</w:t>
      </w:r>
    </w:p>
    <w:p w:rsidR="001D677B" w:rsidRDefault="001D677B" w:rsidP="001D677B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1D677B" w:rsidRPr="00283829" w:rsidRDefault="001D677B" w:rsidP="001D677B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1D677B" w:rsidRDefault="001D677B" w:rsidP="001D677B">
      <w:pPr>
        <w:tabs>
          <w:tab w:val="left" w:pos="6804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  <w:t xml:space="preserve"> О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лександр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ИМЧИШИН</w:t>
      </w:r>
    </w:p>
    <w:p w:rsidR="00527C77" w:rsidRDefault="00527C77" w:rsidP="00527C77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sectPr w:rsidR="00527C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53C5F"/>
    <w:multiLevelType w:val="hybridMultilevel"/>
    <w:tmpl w:val="BF58451C"/>
    <w:lvl w:ilvl="0" w:tplc="6F52FD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E505BA"/>
    <w:multiLevelType w:val="hybridMultilevel"/>
    <w:tmpl w:val="E0B05328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91EF8"/>
    <w:multiLevelType w:val="hybridMultilevel"/>
    <w:tmpl w:val="3A58CB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90ECA"/>
    <w:multiLevelType w:val="hybridMultilevel"/>
    <w:tmpl w:val="FA6236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B74A7"/>
    <w:multiLevelType w:val="hybridMultilevel"/>
    <w:tmpl w:val="F7F88C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C6C26"/>
    <w:multiLevelType w:val="hybridMultilevel"/>
    <w:tmpl w:val="262014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926CA"/>
    <w:multiLevelType w:val="multilevel"/>
    <w:tmpl w:val="A2A28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451D21BB"/>
    <w:multiLevelType w:val="hybridMultilevel"/>
    <w:tmpl w:val="16EE11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F624F"/>
    <w:multiLevelType w:val="hybridMultilevel"/>
    <w:tmpl w:val="3B50B4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91580"/>
    <w:multiLevelType w:val="hybridMultilevel"/>
    <w:tmpl w:val="2D72D188"/>
    <w:lvl w:ilvl="0" w:tplc="C9789720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7C256EC"/>
    <w:multiLevelType w:val="hybridMultilevel"/>
    <w:tmpl w:val="B38A2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3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1F"/>
    <w:rsid w:val="001212BC"/>
    <w:rsid w:val="001A682B"/>
    <w:rsid w:val="001D677B"/>
    <w:rsid w:val="00253B2B"/>
    <w:rsid w:val="00292A35"/>
    <w:rsid w:val="002B63BC"/>
    <w:rsid w:val="00480292"/>
    <w:rsid w:val="004A147D"/>
    <w:rsid w:val="004B5FF2"/>
    <w:rsid w:val="00527C77"/>
    <w:rsid w:val="0066749B"/>
    <w:rsid w:val="00691663"/>
    <w:rsid w:val="006954BA"/>
    <w:rsid w:val="006D2A00"/>
    <w:rsid w:val="006D4894"/>
    <w:rsid w:val="006E4476"/>
    <w:rsid w:val="006F572F"/>
    <w:rsid w:val="007A4B33"/>
    <w:rsid w:val="0082441F"/>
    <w:rsid w:val="00870CBE"/>
    <w:rsid w:val="00915BC9"/>
    <w:rsid w:val="009E38D4"/>
    <w:rsid w:val="009F36D0"/>
    <w:rsid w:val="00B15F7E"/>
    <w:rsid w:val="00B66F45"/>
    <w:rsid w:val="00C11E22"/>
    <w:rsid w:val="00C20DEF"/>
    <w:rsid w:val="00C42EE1"/>
    <w:rsid w:val="00D04410"/>
    <w:rsid w:val="00D70E9E"/>
    <w:rsid w:val="00D86B3C"/>
    <w:rsid w:val="00E8411F"/>
    <w:rsid w:val="00F0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D5856-8F37-4547-BE5C-69664014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77B"/>
    <w:pPr>
      <w:spacing w:line="252" w:lineRule="auto"/>
    </w:pPr>
    <w:rPr>
      <w:rFonts w:eastAsiaTheme="minorEastAsia"/>
      <w:lang w:eastAsia="uk-UA"/>
    </w:rPr>
  </w:style>
  <w:style w:type="paragraph" w:styleId="3">
    <w:name w:val="heading 3"/>
    <w:basedOn w:val="a"/>
    <w:next w:val="a"/>
    <w:link w:val="30"/>
    <w:qFormat/>
    <w:rsid w:val="009F36D0"/>
    <w:pPr>
      <w:keepNext/>
      <w:numPr>
        <w:ilvl w:val="2"/>
        <w:numId w:val="4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77B"/>
    <w:pPr>
      <w:ind w:left="720"/>
      <w:contextualSpacing/>
    </w:pPr>
    <w:rPr>
      <w:rFonts w:eastAsiaTheme="minorHAnsi"/>
      <w:lang w:eastAsia="en-US"/>
    </w:rPr>
  </w:style>
  <w:style w:type="paragraph" w:customStyle="1" w:styleId="LO-normal">
    <w:name w:val="LO-normal"/>
    <w:rsid w:val="001D677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9F36D0"/>
    <w:rPr>
      <w:rFonts w:ascii="Times New Roman" w:eastAsia="Times New Roman" w:hAnsi="Times New Roman" w:cs="Times New Roman"/>
      <w:b/>
      <w:szCs w:val="20"/>
      <w:lang w:eastAsia="zh-CN"/>
    </w:rPr>
  </w:style>
  <w:style w:type="paragraph" w:styleId="a4">
    <w:name w:val="Normal (Web)"/>
    <w:basedOn w:val="a"/>
    <w:uiPriority w:val="99"/>
    <w:unhideWhenUsed/>
    <w:rsid w:val="009F3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інтервалів1"/>
    <w:rsid w:val="009F36D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0"/>
      <w:szCs w:val="20"/>
      <w:lang w:eastAsia="zh-CN"/>
    </w:rPr>
  </w:style>
  <w:style w:type="paragraph" w:customStyle="1" w:styleId="LO-normal1">
    <w:name w:val="LO-normal1"/>
    <w:rsid w:val="009F36D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rvps2">
    <w:name w:val="rvps2"/>
    <w:basedOn w:val="a"/>
    <w:rsid w:val="009F3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9F36D0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6">
    <w:name w:val="Основний текст Знак"/>
    <w:basedOn w:val="a0"/>
    <w:link w:val="a5"/>
    <w:rsid w:val="009F36D0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695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954BA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2196</Words>
  <Characters>1252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Чайковська Алла Віталіївна</dc:creator>
  <cp:keywords/>
  <dc:description/>
  <cp:lastModifiedBy>Отрощенко Сергій Володимирович</cp:lastModifiedBy>
  <cp:revision>9</cp:revision>
  <cp:lastPrinted>2025-12-11T13:33:00Z</cp:lastPrinted>
  <dcterms:created xsi:type="dcterms:W3CDTF">2025-12-02T15:30:00Z</dcterms:created>
  <dcterms:modified xsi:type="dcterms:W3CDTF">2025-12-17T13:45:00Z</dcterms:modified>
</cp:coreProperties>
</file>