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3E" w:rsidRPr="009A1E3E" w:rsidRDefault="009A1E3E" w:rsidP="009A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9A1E3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D9CEF94" wp14:editId="489FCD7E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3E" w:rsidRPr="009A1E3E" w:rsidRDefault="009A1E3E" w:rsidP="009A1E3E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3E" w:rsidRPr="009A1E3E" w:rsidRDefault="009A1E3E" w:rsidP="009A1E3E">
      <w:pPr>
        <w:widowControl w:val="0"/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3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Про надання дозволу </w:t>
      </w:r>
      <w:r w:rsidR="00D4439D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фізичній особі-підприємцю</w:t>
      </w:r>
      <w:r w:rsidRPr="009A1E3E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D4439D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Репчонок</w:t>
      </w:r>
      <w:proofErr w:type="spellEnd"/>
      <w:r w:rsidR="00D4439D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 Г.В.</w:t>
      </w:r>
      <w:r w:rsidRPr="009A1E3E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 на </w:t>
      </w: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облаштування зупинки для очікування пасажирами громадського транспорту із встановленням торговельного павільйону по </w:t>
      </w:r>
      <w:r w:rsidR="00344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Проскурівського підпілля («</w:t>
      </w:r>
      <w:r w:rsidR="002E74FC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Педагогічна Академія</w:t>
      </w:r>
      <w:r w:rsidR="0034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(напрямок руху з </w:t>
      </w: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міста)</w:t>
      </w:r>
      <w:r w:rsidR="00C0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внесення змін до рішення </w:t>
      </w:r>
      <w:r w:rsidR="0025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виконавчого комітету </w:t>
      </w:r>
      <w:r w:rsidR="00C0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28.03.2019 № 273 </w:t>
      </w:r>
    </w:p>
    <w:p w:rsidR="009A1E3E" w:rsidRPr="009A1E3E" w:rsidRDefault="009A1E3E" w:rsidP="0034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1E3E" w:rsidRPr="009A1E3E" w:rsidRDefault="009A1E3E" w:rsidP="009A1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A1E3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З метою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</w:t>
      </w:r>
      <w:r w:rsidR="003447D6">
        <w:rPr>
          <w:rFonts w:ascii="Times New Roman" w:eastAsia="SimSun" w:hAnsi="Times New Roman" w:cs="Times New Roman"/>
          <w:kern w:val="2"/>
          <w:sz w:val="24"/>
          <w:szCs w:val="20"/>
          <w:shd w:val="clear" w:color="auto" w:fill="FFFFFF"/>
          <w:lang w:eastAsia="zh-CN" w:bidi="hi-IN"/>
        </w:rPr>
        <w:t>фізичної особи-підприємця</w:t>
      </w:r>
      <w:r w:rsidRPr="009A1E3E">
        <w:rPr>
          <w:rFonts w:ascii="Times New Roman" w:eastAsia="SimSun" w:hAnsi="Times New Roman" w:cs="Times New Roman"/>
          <w:kern w:val="2"/>
          <w:sz w:val="24"/>
          <w:szCs w:val="20"/>
          <w:shd w:val="clear" w:color="auto" w:fill="FFFFFF"/>
          <w:lang w:eastAsia="zh-CN" w:bidi="hi-IN"/>
        </w:rPr>
        <w:t xml:space="preserve"> </w:t>
      </w:r>
      <w:proofErr w:type="spellStart"/>
      <w:r w:rsidR="003447D6">
        <w:rPr>
          <w:rFonts w:ascii="Times New Roman" w:eastAsia="SimSun" w:hAnsi="Times New Roman" w:cs="Times New Roman"/>
          <w:kern w:val="2"/>
          <w:sz w:val="24"/>
          <w:szCs w:val="20"/>
          <w:shd w:val="clear" w:color="auto" w:fill="FFFFFF"/>
          <w:lang w:eastAsia="zh-CN" w:bidi="hi-IN"/>
        </w:rPr>
        <w:t>Репчонок</w:t>
      </w:r>
      <w:proofErr w:type="spellEnd"/>
      <w:r w:rsidR="003447D6">
        <w:rPr>
          <w:rFonts w:ascii="Times New Roman" w:eastAsia="SimSun" w:hAnsi="Times New Roman" w:cs="Times New Roman"/>
          <w:kern w:val="2"/>
          <w:sz w:val="24"/>
          <w:szCs w:val="20"/>
          <w:shd w:val="clear" w:color="auto" w:fill="FFFFFF"/>
          <w:lang w:eastAsia="zh-CN" w:bidi="hi-IN"/>
        </w:rPr>
        <w:t xml:space="preserve"> Галини Вікторівни,</w:t>
      </w:r>
      <w:r w:rsidRPr="009A1E3E">
        <w:rPr>
          <w:rFonts w:ascii="Courier New" w:eastAsia="SimSun" w:hAnsi="Courier New" w:cs="Mangal"/>
          <w:kern w:val="2"/>
          <w:sz w:val="24"/>
          <w:szCs w:val="20"/>
          <w:shd w:val="clear" w:color="auto" w:fill="FFFFFF"/>
          <w:lang w:eastAsia="zh-CN" w:bidi="hi-IN"/>
        </w:rPr>
        <w:t xml:space="preserve"> </w:t>
      </w:r>
      <w:r w:rsidRPr="009A1E3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 w:rsidRPr="009A1E3E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DFDFD"/>
          <w:lang w:eastAsia="zh-CN" w:bidi="hi-IN"/>
        </w:rPr>
        <w:t xml:space="preserve">, </w:t>
      </w:r>
      <w:r w:rsidRPr="009A1E3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виконавчий комітет міської ради</w:t>
      </w:r>
    </w:p>
    <w:p w:rsidR="009A1E3E" w:rsidRPr="009A1E3E" w:rsidRDefault="009A1E3E" w:rsidP="009A1E3E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3E" w:rsidRPr="009A1E3E" w:rsidRDefault="009A1E3E" w:rsidP="009A1E3E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9A1E3E" w:rsidRPr="009A1E3E" w:rsidRDefault="009A1E3E" w:rsidP="009A1E3E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1E" w:rsidRPr="00E7261E" w:rsidRDefault="00E7261E" w:rsidP="00E7261E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zh-CN"/>
        </w:rPr>
      </w:pPr>
      <w:r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ab/>
      </w:r>
      <w:r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1. 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Надати дозвіл </w:t>
      </w:r>
      <w:r w:rsidR="0075186C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фізичній особі-підприємцю </w:t>
      </w:r>
      <w:proofErr w:type="spellStart"/>
      <w:r w:rsidR="0075186C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Репчонок</w:t>
      </w:r>
      <w:proofErr w:type="spellEnd"/>
      <w:r w:rsidR="0075186C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Г.В. 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на облаштування зупинки для очікування пасажирами громадського транспорту із встановленням торговельног</w:t>
      </w:r>
      <w:r w:rsidR="00AB7AC9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 павільйону загальною площею 50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м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zh-CN"/>
        </w:rPr>
        <w:t>2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 у тому числі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: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торговельний павільйон - 30 м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zh-CN"/>
        </w:rPr>
        <w:t>2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, 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зупинка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 </w:t>
      </w:r>
      <w:r w:rsidR="00AB7AC9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- 20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м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zh-CN"/>
        </w:rPr>
        <w:t>2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по </w:t>
      </w:r>
      <w:r w:rsidR="004C6DF1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 </w:t>
      </w:r>
      <w:r w:rsidR="00AB7AC9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вул. Проскурівського підпілля («</w:t>
      </w:r>
      <w:r w:rsidR="002E74FC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Педагогічна Академія</w:t>
      </w:r>
      <w:r w:rsidR="00AB7AC9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») (напрямок руху з центру міста)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</w:t>
      </w:r>
      <w:r w:rsidR="00771F6D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з урахуванням вимог</w:t>
      </w:r>
      <w:r w:rsidR="009A1E3E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благоустрою, подальшого прибирання прилеглої території та відповідно до погоджених з управлінням архітектури та містобудування схем розміщення вказаної зупинки</w:t>
      </w:r>
      <w:r w:rsidR="004C6DF1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</w:t>
      </w:r>
      <w:r w:rsidR="001051A5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за умови перенесення </w:t>
      </w:r>
      <w:r w:rsidR="00771F6D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наявної </w:t>
      </w:r>
      <w:r w:rsidR="00521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конструкції</w:t>
      </w:r>
      <w:r w:rsidR="001051A5" w:rsidRPr="00E72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521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на зупинку </w:t>
      </w:r>
      <w:r w:rsidR="005216FC" w:rsidRPr="00E85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«Парк ім. </w:t>
      </w:r>
      <w:proofErr w:type="spellStart"/>
      <w:r w:rsidR="005216FC" w:rsidRPr="00E85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Чекмана</w:t>
      </w:r>
      <w:proofErr w:type="spellEnd"/>
      <w:r w:rsidR="005216FC" w:rsidRPr="00E85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»</w:t>
      </w:r>
      <w:r w:rsidR="005216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9D32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по </w:t>
      </w:r>
      <w:r w:rsidR="005216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                        </w:t>
      </w:r>
      <w:r w:rsidR="009D32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вул</w:t>
      </w:r>
      <w:r w:rsidR="009D32AD" w:rsidRPr="009D32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. Проскурівського підпілля</w:t>
      </w:r>
      <w:r w:rsidR="00E8531E" w:rsidRPr="00E85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771F6D" w:rsidRPr="00E85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(напрямок руху з міста)</w:t>
      </w:r>
      <w:r w:rsidR="009A1E3E" w:rsidRPr="00E85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.</w:t>
      </w:r>
    </w:p>
    <w:p w:rsidR="003C59EA" w:rsidRDefault="00E7261E" w:rsidP="005216FC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</w:pPr>
      <w:r w:rsidRPr="00E7261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Внести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 зміни до рішення виконавчого комітету </w:t>
      </w:r>
      <w:r w:rsidR="00C04524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від </w:t>
      </w:r>
      <w:r w:rsidRPr="00E7261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28.03.2019 №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 </w:t>
      </w:r>
      <w:r w:rsidRPr="00E7261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273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 «</w:t>
      </w:r>
      <w:r w:rsidR="00984780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Про надання </w:t>
      </w:r>
      <w:r w:rsidRPr="00E7261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дозволу фізичній особі-підприємцю Ковальчуку І.В. на встановлення торговельного павільйону по </w:t>
      </w:r>
      <w:proofErr w:type="spellStart"/>
      <w:r w:rsidRPr="00E7261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прс</w:t>
      </w:r>
      <w:proofErr w:type="spellEnd"/>
      <w:r w:rsidRPr="00E7261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. Миру - зупинка «МАУП» (напрямок руху до АС-1) (включаючи додаткове навантаження у вигляді облаштування іншої зупинки) та розміщення зовнішньої реклами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»</w:t>
      </w:r>
      <w:r w:rsidR="00984780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, </w:t>
      </w:r>
      <w:r w:rsidR="005216FC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замінивши словосполучення </w:t>
      </w:r>
      <w:r w:rsidR="004712A1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«Педагогічна Академія» на «Парк ім. </w:t>
      </w:r>
      <w:proofErr w:type="spellStart"/>
      <w:r w:rsidR="004712A1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Чекмана</w:t>
      </w:r>
      <w:proofErr w:type="spellEnd"/>
      <w:r w:rsidR="004712A1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».</w:t>
      </w:r>
    </w:p>
    <w:p w:rsidR="008F6525" w:rsidRPr="00E7261E" w:rsidRDefault="008F6525" w:rsidP="008F6525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3. Доручити управлінню архітектури та містобудування видати паспорт прив’язки тимчасової споруди</w:t>
      </w:r>
      <w:r w:rsidR="00B671C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>.</w:t>
      </w:r>
      <w:r w:rsidRPr="008F6525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eastAsia="zh-CN"/>
        </w:rPr>
        <w:t xml:space="preserve">                                               </w:t>
      </w:r>
    </w:p>
    <w:p w:rsidR="009A1E3E" w:rsidRDefault="008F6525" w:rsidP="009D32AD">
      <w:pPr>
        <w:tabs>
          <w:tab w:val="left" w:pos="142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4</w:t>
      </w:r>
      <w:r w:rsidR="009A1E3E" w:rsidRPr="009A1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</w:t>
      </w:r>
      <w:r w:rsidR="009A1E3E"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9A1E3E"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Ваврищука</w:t>
      </w:r>
      <w:proofErr w:type="spellEnd"/>
      <w:r w:rsidR="009A1E3E"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1E3E" w:rsidRPr="009A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12A1" w:rsidRPr="009A1E3E" w:rsidRDefault="004712A1" w:rsidP="009D32AD">
      <w:pPr>
        <w:tabs>
          <w:tab w:val="left" w:pos="142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3E" w:rsidRPr="009A1E3E" w:rsidRDefault="009A1E3E" w:rsidP="009D32A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Олександр СИМЧИШИН</w:t>
      </w:r>
    </w:p>
    <w:p w:rsidR="005216FC" w:rsidRDefault="005216FC" w:rsidP="009A1E3E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5216FC" w:rsidSect="002D6E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0AD4"/>
    <w:multiLevelType w:val="hybridMultilevel"/>
    <w:tmpl w:val="82428754"/>
    <w:lvl w:ilvl="0" w:tplc="73B6A36A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47C07E1"/>
    <w:multiLevelType w:val="hybridMultilevel"/>
    <w:tmpl w:val="56B4C734"/>
    <w:lvl w:ilvl="0" w:tplc="C54C7E94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9E"/>
    <w:rsid w:val="001051A5"/>
    <w:rsid w:val="00133DBD"/>
    <w:rsid w:val="001C4B77"/>
    <w:rsid w:val="002154A5"/>
    <w:rsid w:val="00252929"/>
    <w:rsid w:val="002E74FC"/>
    <w:rsid w:val="002F0275"/>
    <w:rsid w:val="003447D6"/>
    <w:rsid w:val="003877A9"/>
    <w:rsid w:val="003C59EA"/>
    <w:rsid w:val="004712A1"/>
    <w:rsid w:val="00480292"/>
    <w:rsid w:val="004B5FF2"/>
    <w:rsid w:val="004C6DF1"/>
    <w:rsid w:val="005216FC"/>
    <w:rsid w:val="00562EDD"/>
    <w:rsid w:val="005C7331"/>
    <w:rsid w:val="0064363A"/>
    <w:rsid w:val="006E579E"/>
    <w:rsid w:val="0075186C"/>
    <w:rsid w:val="00771F6D"/>
    <w:rsid w:val="00841ED2"/>
    <w:rsid w:val="008F6525"/>
    <w:rsid w:val="00984780"/>
    <w:rsid w:val="009A1E3E"/>
    <w:rsid w:val="009D32AD"/>
    <w:rsid w:val="009F6659"/>
    <w:rsid w:val="00AB7AC9"/>
    <w:rsid w:val="00B671CE"/>
    <w:rsid w:val="00BD385C"/>
    <w:rsid w:val="00BE330F"/>
    <w:rsid w:val="00C04524"/>
    <w:rsid w:val="00C11E22"/>
    <w:rsid w:val="00C20DEF"/>
    <w:rsid w:val="00D4439D"/>
    <w:rsid w:val="00D61DBE"/>
    <w:rsid w:val="00E7261E"/>
    <w:rsid w:val="00E8531E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96F5-6234-49F6-BC7B-0F7C8733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14</cp:revision>
  <cp:lastPrinted>2025-09-05T12:19:00Z</cp:lastPrinted>
  <dcterms:created xsi:type="dcterms:W3CDTF">2025-07-16T13:04:00Z</dcterms:created>
  <dcterms:modified xsi:type="dcterms:W3CDTF">2025-09-25T10:13:00Z</dcterms:modified>
</cp:coreProperties>
</file>