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B04A4" w14:textId="77777777" w:rsidR="003D37A9" w:rsidRPr="003D37A9" w:rsidRDefault="003D37A9" w:rsidP="003D37A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3D37A9">
        <w:rPr>
          <w:rFonts w:ascii="Arial CYR" w:eastAsia="Times New Roman" w:hAnsi="Arial CYR" w:cs="Arial CYR"/>
          <w:noProof/>
          <w:sz w:val="20"/>
          <w:szCs w:val="20"/>
          <w:lang w:eastAsia="uk-UA"/>
        </w:rPr>
        <w:drawing>
          <wp:inline distT="0" distB="0" distL="0" distR="0" wp14:anchorId="1E54FB03" wp14:editId="3D2E6D8B">
            <wp:extent cx="457200" cy="609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DEA1C" w14:textId="77777777" w:rsidR="003D37A9" w:rsidRPr="003D37A9" w:rsidRDefault="003D37A9" w:rsidP="003D37A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3D37A9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14:paraId="5ACB088A" w14:textId="77777777" w:rsidR="003D37A9" w:rsidRPr="003D37A9" w:rsidRDefault="003D37A9" w:rsidP="003D37A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</w:pPr>
      <w:r w:rsidRPr="003D37A9"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14:paraId="3A138434" w14:textId="77777777" w:rsidR="003D37A9" w:rsidRPr="003D37A9" w:rsidRDefault="003D37A9" w:rsidP="003D37A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3D37A9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14:paraId="19C39237" w14:textId="7AC48BAA" w:rsidR="003D37A9" w:rsidRPr="003D37A9" w:rsidRDefault="003D37A9" w:rsidP="003D37A9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3D37A9">
        <w:rPr>
          <w:rFonts w:ascii="Times New Roman CYR" w:eastAsia="Times New Roman" w:hAnsi="Times New Roman CYR" w:cs="Times New Roman CYR"/>
          <w:b/>
          <w:bCs/>
          <w:lang w:eastAsia="ru-RU"/>
        </w:rPr>
        <w:t>від ___</w:t>
      </w:r>
      <w:r w:rsidR="00084EAE">
        <w:rPr>
          <w:rFonts w:ascii="Times New Roman CYR" w:eastAsia="Times New Roman" w:hAnsi="Times New Roman CYR" w:cs="Times New Roman CYR"/>
          <w:b/>
          <w:bCs/>
          <w:lang w:eastAsia="ru-RU"/>
        </w:rPr>
        <w:t>11.09.2025</w:t>
      </w:r>
      <w:r w:rsidRPr="003D37A9">
        <w:rPr>
          <w:rFonts w:ascii="Times New Roman CYR" w:eastAsia="Times New Roman" w:hAnsi="Times New Roman CYR" w:cs="Times New Roman CYR"/>
          <w:b/>
          <w:bCs/>
          <w:lang w:eastAsia="ru-RU"/>
        </w:rPr>
        <w:t>_______№__</w:t>
      </w:r>
      <w:r w:rsidR="00084EAE">
        <w:rPr>
          <w:rFonts w:ascii="Times New Roman CYR" w:eastAsia="Times New Roman" w:hAnsi="Times New Roman CYR" w:cs="Times New Roman CYR"/>
          <w:b/>
          <w:bCs/>
          <w:lang w:eastAsia="ru-RU"/>
        </w:rPr>
        <w:t>1273</w:t>
      </w:r>
      <w:bookmarkStart w:id="0" w:name="_GoBack"/>
      <w:bookmarkEnd w:id="0"/>
      <w:r w:rsidRPr="003D37A9">
        <w:rPr>
          <w:rFonts w:ascii="Times New Roman CYR" w:eastAsia="Times New Roman" w:hAnsi="Times New Roman CYR" w:cs="Times New Roman CYR"/>
          <w:b/>
          <w:bCs/>
          <w:lang w:eastAsia="ru-RU"/>
        </w:rPr>
        <w:t>_______</w:t>
      </w:r>
    </w:p>
    <w:p w14:paraId="7ECCFADA" w14:textId="77777777" w:rsidR="003D37A9" w:rsidRPr="003D37A9" w:rsidRDefault="003D37A9" w:rsidP="003D37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lang w:eastAsia="ru-RU"/>
        </w:rPr>
      </w:pPr>
    </w:p>
    <w:p w14:paraId="18C08A37" w14:textId="77777777" w:rsidR="003D37A9" w:rsidRPr="003D37A9" w:rsidRDefault="003D37A9" w:rsidP="003D37A9">
      <w:pPr>
        <w:tabs>
          <w:tab w:val="left" w:pos="15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830DC3" w14:textId="458462E2" w:rsidR="003D37A9" w:rsidRPr="003D37A9" w:rsidRDefault="003D37A9" w:rsidP="003D37A9">
      <w:pPr>
        <w:tabs>
          <w:tab w:val="left" w:pos="4535"/>
          <w:tab w:val="left" w:pos="5670"/>
        </w:tabs>
        <w:suppressAutoHyphens/>
        <w:autoSpaceDE w:val="0"/>
        <w:autoSpaceDN w:val="0"/>
        <w:adjustRightInd w:val="0"/>
        <w:spacing w:after="0" w:line="240" w:lineRule="auto"/>
        <w:ind w:right="50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D37A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 внесення </w:t>
      </w:r>
      <w:r w:rsidRPr="003D37A9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розгляд сесії міської ради пропозиції про</w:t>
      </w:r>
      <w:r w:rsidRPr="003D37A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42001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внесення змін до</w:t>
      </w:r>
      <w:r w:rsidRPr="003D37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Програми </w:t>
      </w:r>
      <w:r w:rsidRPr="003D37A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підтримки і розвитку Хмельницького комунального підприємства «Міськсвітло»   на 2023-2027 роки</w:t>
      </w:r>
      <w:r w:rsidR="0042001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затвердженої рішенням сесії міської ради від 28.07.2023 р. №48</w:t>
      </w:r>
    </w:p>
    <w:p w14:paraId="17B3CB02" w14:textId="77777777" w:rsidR="003D37A9" w:rsidRPr="003D37A9" w:rsidRDefault="003D37A9" w:rsidP="003D37A9">
      <w:pPr>
        <w:tabs>
          <w:tab w:val="left" w:pos="4535"/>
          <w:tab w:val="left" w:pos="5670"/>
        </w:tabs>
        <w:suppressAutoHyphens/>
        <w:autoSpaceDE w:val="0"/>
        <w:autoSpaceDN w:val="0"/>
        <w:adjustRightInd w:val="0"/>
        <w:spacing w:after="0" w:line="240" w:lineRule="auto"/>
        <w:ind w:right="501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7FC50B" w14:textId="79FBAC2F" w:rsidR="003D37A9" w:rsidRPr="003D37A9" w:rsidRDefault="003D37A9" w:rsidP="003D37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37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клопотання</w:t>
      </w:r>
      <w:r w:rsidRPr="003D37A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Хмельницького комунального підприємства «Міськсвітло»</w:t>
      </w:r>
      <w:r w:rsidRPr="003D37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811C39" w:rsidRPr="00811C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керуючись Законами України «Про місцеве самоврядування в Україні», «Про благоустрій населених пунктів», постановою Кабінету Міністрів України від 13.11.2013 № 835 «Про затвердження Порядку відбору інвестиційних проектів, для реалізації яких надається державна підтримка», наказу Державного комітету з питань житлово-комунального господарства від 23.09.2003 № 154 «Про затвердження Порядку проведення ремонту та утримання об’єктів благоустрою населених пунктів», наказу Міністерства з питань  житлово-комунального господарства України від 21.08.2008 № 253 «Про затвердження Методичних рекомендацій з утримання об’єктів зовнішнього освітлення населених пунктів», </w:t>
      </w:r>
      <w:r w:rsidRPr="003D37A9">
        <w:rPr>
          <w:rFonts w:ascii="Times New Roman" w:eastAsia="Times New Roman" w:hAnsi="Times New Roman" w:cs="Times New Roman"/>
          <w:sz w:val="24"/>
          <w:szCs w:val="24"/>
          <w:lang w:eastAsia="ar-SA"/>
        </w:rPr>
        <w:t>виконавчий комітет міської ради</w:t>
      </w:r>
    </w:p>
    <w:p w14:paraId="2BB7357A" w14:textId="77777777" w:rsidR="003D37A9" w:rsidRPr="003D37A9" w:rsidRDefault="003D37A9" w:rsidP="003D37A9">
      <w:pPr>
        <w:tabs>
          <w:tab w:val="left" w:pos="4535"/>
          <w:tab w:val="left" w:pos="5670"/>
        </w:tabs>
        <w:suppressAutoHyphens/>
        <w:spacing w:after="0" w:line="240" w:lineRule="auto"/>
        <w:ind w:right="501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8B542D" w14:textId="77777777" w:rsidR="003D37A9" w:rsidRPr="003D37A9" w:rsidRDefault="003D37A9" w:rsidP="003D37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37A9">
        <w:rPr>
          <w:rFonts w:ascii="Times New Roman" w:eastAsia="Times New Roman" w:hAnsi="Times New Roman" w:cs="Times New Roman"/>
          <w:sz w:val="24"/>
          <w:szCs w:val="24"/>
          <w:lang w:eastAsia="ar-SA"/>
        </w:rPr>
        <w:t>ВИРІШИВ:</w:t>
      </w:r>
    </w:p>
    <w:p w14:paraId="3229076F" w14:textId="77777777" w:rsidR="003D37A9" w:rsidRPr="003D37A9" w:rsidRDefault="003D37A9" w:rsidP="003D37A9">
      <w:pPr>
        <w:tabs>
          <w:tab w:val="left" w:pos="57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D1E1FA" w14:textId="0C2D16C5" w:rsidR="00F234F8" w:rsidRPr="003D37A9" w:rsidRDefault="003D37A9" w:rsidP="00B82429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D37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Внести на розгляд сесії міської ради пропозицію про </w:t>
      </w:r>
      <w:r w:rsidR="00B82429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внесення змін до</w:t>
      </w:r>
      <w:r w:rsidRPr="003D37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Програми </w:t>
      </w:r>
      <w:r w:rsidRPr="003D37A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підтримки і розвитку Хмельницького комунального підприємства «Міськсвітло» на 2023-2027 роки</w:t>
      </w:r>
      <w:r w:rsidR="00B824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="00B82429" w:rsidRPr="00B824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затвердженої рішенням сесії міської ради від 28.07.2023 р. №48</w:t>
      </w:r>
      <w:r w:rsidR="00B824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зі зміами, а саме:</w:t>
      </w:r>
      <w:r w:rsidR="004915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</w:t>
      </w:r>
      <w:r w:rsidR="00F234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одаток до Програми викласти в новій редакції, згідно з додатком.</w:t>
      </w:r>
    </w:p>
    <w:p w14:paraId="378A8AD9" w14:textId="283683AA" w:rsidR="003D37A9" w:rsidRPr="003E5906" w:rsidRDefault="003D37A9" w:rsidP="003D37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D37A9">
        <w:rPr>
          <w:rFonts w:ascii="Times New Roman" w:eastAsia="Times New Roman" w:hAnsi="Times New Roman" w:cs="Times New Roman"/>
          <w:sz w:val="24"/>
          <w:szCs w:val="24"/>
          <w:lang w:eastAsia="ar-SA"/>
        </w:rPr>
        <w:t>2. Контроль за виконанням рішення покласти на</w:t>
      </w:r>
      <w:r w:rsidR="00F234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E590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заступника міського голови – директора департаменту інфраструктури міста В. Новачка.</w:t>
      </w:r>
    </w:p>
    <w:p w14:paraId="58FD805F" w14:textId="77777777" w:rsidR="003D37A9" w:rsidRPr="003D37A9" w:rsidRDefault="003D37A9" w:rsidP="003D37A9">
      <w:pPr>
        <w:suppressAutoHyphens/>
        <w:spacing w:after="0" w:line="220" w:lineRule="exact"/>
        <w:rPr>
          <w:rFonts w:ascii="Times New Roman" w:eastAsia="Times New Roman" w:hAnsi="Times New Roman" w:cs="Times New Roman"/>
          <w:color w:val="000000"/>
          <w:lang w:eastAsia="uk-UA" w:bidi="uk-UA"/>
        </w:rPr>
      </w:pPr>
    </w:p>
    <w:p w14:paraId="103298AD" w14:textId="77777777" w:rsidR="003D37A9" w:rsidRPr="003D37A9" w:rsidRDefault="003D37A9" w:rsidP="003D37A9">
      <w:pPr>
        <w:suppressAutoHyphens/>
        <w:spacing w:after="0" w:line="220" w:lineRule="exact"/>
        <w:rPr>
          <w:rFonts w:ascii="Times New Roman" w:eastAsia="Times New Roman" w:hAnsi="Times New Roman" w:cs="Times New Roman"/>
          <w:color w:val="000000"/>
          <w:lang w:eastAsia="uk-UA" w:bidi="uk-UA"/>
        </w:rPr>
      </w:pPr>
    </w:p>
    <w:p w14:paraId="0017E85D" w14:textId="77777777" w:rsidR="003D37A9" w:rsidRPr="003D37A9" w:rsidRDefault="003D37A9" w:rsidP="003D37A9">
      <w:pPr>
        <w:suppressAutoHyphens/>
        <w:spacing w:after="0" w:line="220" w:lineRule="exact"/>
        <w:rPr>
          <w:rFonts w:ascii="Times New Roman" w:eastAsia="Times New Roman" w:hAnsi="Times New Roman" w:cs="Times New Roman"/>
          <w:color w:val="000000"/>
          <w:lang w:eastAsia="uk-UA" w:bidi="uk-UA"/>
        </w:rPr>
      </w:pPr>
    </w:p>
    <w:p w14:paraId="3039DE26" w14:textId="77777777" w:rsidR="003D37A9" w:rsidRPr="003D37A9" w:rsidRDefault="003D37A9" w:rsidP="003D37A9">
      <w:pPr>
        <w:suppressAutoHyphens/>
        <w:spacing w:after="0" w:line="220" w:lineRule="exact"/>
        <w:rPr>
          <w:rFonts w:ascii="Times New Roman" w:eastAsia="Times New Roman" w:hAnsi="Times New Roman" w:cs="Times New Roman"/>
          <w:color w:val="000000"/>
          <w:lang w:eastAsia="uk-UA" w:bidi="uk-UA"/>
        </w:rPr>
      </w:pPr>
    </w:p>
    <w:p w14:paraId="370C31A5" w14:textId="77777777" w:rsidR="003D37A9" w:rsidRPr="003D37A9" w:rsidRDefault="003D37A9" w:rsidP="003D37A9">
      <w:pPr>
        <w:suppressAutoHyphens/>
        <w:spacing w:after="0" w:line="220" w:lineRule="exact"/>
        <w:rPr>
          <w:rFonts w:ascii="Times New Roman" w:eastAsia="Times New Roman" w:hAnsi="Times New Roman" w:cs="Times New Roman"/>
          <w:color w:val="000000"/>
          <w:lang w:eastAsia="uk-UA" w:bidi="uk-UA"/>
        </w:rPr>
      </w:pPr>
    </w:p>
    <w:p w14:paraId="69D9663F" w14:textId="77777777" w:rsidR="003D37A9" w:rsidRPr="003D37A9" w:rsidRDefault="003D37A9" w:rsidP="003D37A9">
      <w:pPr>
        <w:suppressAutoHyphens/>
        <w:spacing w:after="0" w:line="220" w:lineRule="exact"/>
        <w:rPr>
          <w:rFonts w:ascii="Times New Roman" w:eastAsia="Times New Roman" w:hAnsi="Times New Roman" w:cs="Times New Roman"/>
          <w:color w:val="000000"/>
          <w:lang w:eastAsia="uk-UA" w:bidi="uk-UA"/>
        </w:rPr>
      </w:pPr>
    </w:p>
    <w:p w14:paraId="543480E3" w14:textId="77777777" w:rsidR="003D37A9" w:rsidRPr="003D37A9" w:rsidRDefault="003D37A9" w:rsidP="003D37A9">
      <w:pPr>
        <w:suppressAutoHyphens/>
        <w:spacing w:after="0" w:line="220" w:lineRule="exact"/>
        <w:rPr>
          <w:rFonts w:ascii="Times New Roman" w:eastAsia="Times New Roman" w:hAnsi="Times New Roman" w:cs="Times New Roman"/>
          <w:color w:val="000000"/>
          <w:lang w:eastAsia="uk-UA" w:bidi="uk-UA"/>
        </w:rPr>
      </w:pPr>
    </w:p>
    <w:p w14:paraId="7D4163EC" w14:textId="77777777" w:rsidR="003D37A9" w:rsidRPr="003D37A9" w:rsidRDefault="003D37A9" w:rsidP="003D37A9">
      <w:pPr>
        <w:suppressAutoHyphens/>
        <w:spacing w:after="0" w:line="220" w:lineRule="exact"/>
        <w:rPr>
          <w:rFonts w:ascii="Times New Roman" w:eastAsia="Times New Roman" w:hAnsi="Times New Roman" w:cs="Times New Roman"/>
          <w:color w:val="000000"/>
          <w:lang w:eastAsia="uk-UA" w:bidi="uk-UA"/>
        </w:rPr>
      </w:pPr>
    </w:p>
    <w:p w14:paraId="50A33E4F" w14:textId="77777777" w:rsidR="003D37A9" w:rsidRPr="003D37A9" w:rsidRDefault="003D37A9" w:rsidP="003D37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66E075" w14:textId="4F45990C" w:rsidR="003D37A9" w:rsidRPr="003D37A9" w:rsidRDefault="009359A9" w:rsidP="008A1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Олександр </w:t>
      </w:r>
      <w:r w:rsidR="003D37A9" w:rsidRPr="003D37A9">
        <w:rPr>
          <w:rFonts w:ascii="Times New Roman" w:eastAsia="Times New Roman" w:hAnsi="Times New Roman" w:cs="Times New Roman"/>
          <w:sz w:val="24"/>
          <w:szCs w:val="24"/>
          <w:lang w:eastAsia="ar-SA"/>
        </w:rPr>
        <w:t> СИМЧИШИН</w:t>
      </w:r>
    </w:p>
    <w:p w14:paraId="6DBD9DA0" w14:textId="77777777" w:rsidR="00820410" w:rsidRPr="00820410" w:rsidRDefault="00820410" w:rsidP="003D37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sectPr w:rsidR="00820410" w:rsidRPr="008204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464B6"/>
    <w:multiLevelType w:val="hybridMultilevel"/>
    <w:tmpl w:val="1D50D1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06"/>
    <w:rsid w:val="00017B74"/>
    <w:rsid w:val="00084EAE"/>
    <w:rsid w:val="000F7CFF"/>
    <w:rsid w:val="001601D4"/>
    <w:rsid w:val="0016022C"/>
    <w:rsid w:val="001715F8"/>
    <w:rsid w:val="001725FD"/>
    <w:rsid w:val="00182204"/>
    <w:rsid w:val="001E1640"/>
    <w:rsid w:val="00204C61"/>
    <w:rsid w:val="002742EC"/>
    <w:rsid w:val="0028408D"/>
    <w:rsid w:val="002E4A03"/>
    <w:rsid w:val="003A04C3"/>
    <w:rsid w:val="003D37A9"/>
    <w:rsid w:val="003E15E8"/>
    <w:rsid w:val="003E5906"/>
    <w:rsid w:val="0042001E"/>
    <w:rsid w:val="004262F9"/>
    <w:rsid w:val="00487DE7"/>
    <w:rsid w:val="00491515"/>
    <w:rsid w:val="004E0769"/>
    <w:rsid w:val="004E6E27"/>
    <w:rsid w:val="005476BD"/>
    <w:rsid w:val="00577F58"/>
    <w:rsid w:val="005A3972"/>
    <w:rsid w:val="006C7FBC"/>
    <w:rsid w:val="006D5DED"/>
    <w:rsid w:val="00710360"/>
    <w:rsid w:val="00731CF1"/>
    <w:rsid w:val="00742B0A"/>
    <w:rsid w:val="007C1F95"/>
    <w:rsid w:val="00811C39"/>
    <w:rsid w:val="00820410"/>
    <w:rsid w:val="00865CBB"/>
    <w:rsid w:val="008A1B87"/>
    <w:rsid w:val="0090036E"/>
    <w:rsid w:val="0090135B"/>
    <w:rsid w:val="009359A9"/>
    <w:rsid w:val="009E5C93"/>
    <w:rsid w:val="00A24F75"/>
    <w:rsid w:val="00A44861"/>
    <w:rsid w:val="00B07F16"/>
    <w:rsid w:val="00B24EF4"/>
    <w:rsid w:val="00B82429"/>
    <w:rsid w:val="00C74EB7"/>
    <w:rsid w:val="00CC7439"/>
    <w:rsid w:val="00CE2506"/>
    <w:rsid w:val="00CE51CE"/>
    <w:rsid w:val="00E50292"/>
    <w:rsid w:val="00E95E81"/>
    <w:rsid w:val="00E9684E"/>
    <w:rsid w:val="00EA0CAD"/>
    <w:rsid w:val="00ED0F37"/>
    <w:rsid w:val="00EF3FA6"/>
    <w:rsid w:val="00F234F8"/>
    <w:rsid w:val="00F5157E"/>
    <w:rsid w:val="00F9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25BD"/>
  <w15:docId w15:val="{DC71C11E-2191-48AD-AEAE-53DE1E2D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9684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23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742EF-42D2-4F1E-A2F6-481AECE9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1050</Words>
  <Characters>599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Отрощенко Сергій Володимирович</cp:lastModifiedBy>
  <cp:revision>30</cp:revision>
  <cp:lastPrinted>2023-02-09T11:49:00Z</cp:lastPrinted>
  <dcterms:created xsi:type="dcterms:W3CDTF">2023-07-03T08:30:00Z</dcterms:created>
  <dcterms:modified xsi:type="dcterms:W3CDTF">2025-09-15T11:06:00Z</dcterms:modified>
</cp:coreProperties>
</file>