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A" w:rsidRDefault="00BE7794" w:rsidP="00F9734A">
      <w:pPr>
        <w:ind w:left="142" w:right="5386"/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521A6C4C" wp14:editId="5AB9830A">
            <wp:simplePos x="0" y="0"/>
            <wp:positionH relativeFrom="column">
              <wp:posOffset>24765</wp:posOffset>
            </wp:positionH>
            <wp:positionV relativeFrom="paragraph">
              <wp:posOffset>89535</wp:posOffset>
            </wp:positionV>
            <wp:extent cx="5038725" cy="1885950"/>
            <wp:effectExtent l="0" t="0" r="9525" b="0"/>
            <wp:wrapNone/>
            <wp:docPr id="2" name="Рисунок 2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7794" w:rsidRDefault="00BE7794" w:rsidP="00F9734A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BE7794" w:rsidRDefault="00BE7794" w:rsidP="00F9734A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BE7794" w:rsidRDefault="00BE7794" w:rsidP="00F9734A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BE7794" w:rsidRDefault="00BE7794" w:rsidP="00F9734A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BE7794" w:rsidRDefault="00BE7794" w:rsidP="00F9734A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BE7794" w:rsidRDefault="00BE7794" w:rsidP="00F9734A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11.09.2025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1256</w:t>
      </w:r>
    </w:p>
    <w:p w:rsidR="00BE7794" w:rsidRDefault="00BE7794" w:rsidP="00F9734A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734A" w:rsidRPr="0069384F" w:rsidRDefault="00F9734A" w:rsidP="00F9734A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внесення змін до рішення виконавчого комітету</w:t>
      </w:r>
      <w:r w:rsidRPr="00693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14.04.2011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379 </w:t>
      </w:r>
      <w:r w:rsidR="00F630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із змінами</w:t>
      </w:r>
    </w:p>
    <w:p w:rsidR="00F9734A" w:rsidRDefault="00F9734A" w:rsidP="00F97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34A" w:rsidRPr="003914F6" w:rsidRDefault="00F9734A" w:rsidP="00F97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>
        <w:rPr>
          <w:rFonts w:ascii="Times New Roman" w:hAnsi="Times New Roman" w:cs="Times New Roman"/>
          <w:sz w:val="24"/>
          <w:szCs w:val="24"/>
        </w:rPr>
        <w:t xml:space="preserve">відповідно до рішення </w:t>
      </w:r>
      <w:r w:rsidR="001C319D" w:rsidRPr="006F491E">
        <w:rPr>
          <w:rFonts w:ascii="Times New Roman" w:hAnsi="Times New Roman"/>
          <w:sz w:val="24"/>
          <w:szCs w:val="24"/>
        </w:rPr>
        <w:t xml:space="preserve">п’ятої сесії </w:t>
      </w:r>
      <w:r w:rsidR="001C319D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ради </w:t>
      </w:r>
      <w:r w:rsidR="001C319D" w:rsidRPr="006F491E">
        <w:rPr>
          <w:rFonts w:ascii="Times New Roman" w:hAnsi="Times New Roman"/>
          <w:sz w:val="24"/>
          <w:szCs w:val="24"/>
        </w:rPr>
        <w:t xml:space="preserve">від 30.03.2011 року № 67 </w:t>
      </w:r>
      <w:r w:rsidR="001C319D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«Про затвердження </w:t>
      </w:r>
      <w:r w:rsidR="001C319D" w:rsidRPr="006F491E">
        <w:rPr>
          <w:rStyle w:val="FontStyle20"/>
          <w:sz w:val="24"/>
          <w:szCs w:val="24"/>
        </w:rPr>
        <w:t xml:space="preserve">Положення про надання матеріальної допомоги студентам пільгових категорій для навчання у </w:t>
      </w:r>
      <w:r w:rsidR="002C5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закладах вищої/фахової </w:t>
      </w:r>
      <w:proofErr w:type="spellStart"/>
      <w:r w:rsidR="002C5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передвищої</w:t>
      </w:r>
      <w:proofErr w:type="spellEnd"/>
      <w:r w:rsidR="002C5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освіти України </w:t>
      </w:r>
      <w:r w:rsidR="001C319D" w:rsidRPr="006F491E">
        <w:rPr>
          <w:rStyle w:val="FontStyle20"/>
          <w:sz w:val="24"/>
          <w:szCs w:val="24"/>
        </w:rPr>
        <w:t>усіх форм власності</w:t>
      </w:r>
      <w:r w:rsidR="001C319D" w:rsidRPr="006F491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28599E">
        <w:rPr>
          <w:rFonts w:ascii="Times New Roman" w:hAnsi="Times New Roman"/>
          <w:color w:val="000000" w:themeColor="text1"/>
          <w:sz w:val="24"/>
          <w:szCs w:val="24"/>
        </w:rPr>
        <w:t xml:space="preserve"> зі</w:t>
      </w:r>
      <w:r w:rsidR="001C319D">
        <w:rPr>
          <w:rFonts w:ascii="Times New Roman" w:hAnsi="Times New Roman"/>
          <w:color w:val="000000" w:themeColor="text1"/>
          <w:sz w:val="24"/>
          <w:szCs w:val="24"/>
        </w:rPr>
        <w:t xml:space="preserve"> змінами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F9734A" w:rsidRPr="003914F6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545D" w:rsidRDefault="002B545D" w:rsidP="00F973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3914F6" w:rsidRDefault="00F9734A" w:rsidP="00F973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ВИРІШИВ:</w:t>
      </w:r>
    </w:p>
    <w:p w:rsidR="00F9734A" w:rsidRDefault="00F9734A" w:rsidP="00F97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3914F6" w:rsidRDefault="00F9734A" w:rsidP="00F97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зміни до рішення виконавчого комітету </w:t>
      </w:r>
      <w:r w:rsidR="00FF41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Хмельницької міської ради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14.04.2011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379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«Про затвердження складу комісії по визначенню студентів пільгових категорій для надання їм матеріальної допомоги для навчання у закладах вищої</w:t>
      </w:r>
      <w:r w:rsidR="00D456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/фахової </w:t>
      </w:r>
      <w:proofErr w:type="spellStart"/>
      <w:r w:rsidR="00D456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передвищої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освіти України </w:t>
      </w:r>
      <w:r w:rsidRPr="002E1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сіх форм власності»</w:t>
      </w:r>
      <w:r w:rsidR="00F630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із змінами</w:t>
      </w:r>
      <w:r w:rsidR="002B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</w:t>
      </w:r>
      <w:r w:rsidR="00D456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клавши додаток у новій редакції згідно з додатком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C319D" w:rsidRDefault="00F9734A" w:rsidP="009C47F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C4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319D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виконанням рішення покласт</w:t>
      </w:r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</w:t>
      </w:r>
      <w:r w:rsidR="000823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заступника міського голови</w:t>
      </w:r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Кривака</w:t>
      </w:r>
      <w:proofErr w:type="spellEnd"/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1C319D">
        <w:rPr>
          <w:rFonts w:ascii="Times New Roman" w:eastAsia="Calibri" w:hAnsi="Times New Roman"/>
          <w:color w:val="000000"/>
          <w:sz w:val="24"/>
          <w:szCs w:val="24"/>
        </w:rPr>
        <w:t>Департамент освіти та науки Хмельницької міської ради.</w:t>
      </w:r>
    </w:p>
    <w:p w:rsidR="00D45662" w:rsidRPr="00D45662" w:rsidRDefault="00D45662" w:rsidP="00D4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5662" w:rsidRDefault="00D45662" w:rsidP="00D4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6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5662" w:rsidRDefault="00D45662" w:rsidP="00D4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5662" w:rsidRPr="00D45662" w:rsidRDefault="00D45662" w:rsidP="00D4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662">
        <w:rPr>
          <w:rFonts w:ascii="Times New Roman" w:eastAsia="Calibri" w:hAnsi="Times New Roman" w:cs="Times New Roman"/>
          <w:sz w:val="24"/>
          <w:szCs w:val="24"/>
        </w:rPr>
        <w:t>Міський голова                                                                                         Олександр СИМЧИШИН</w:t>
      </w:r>
    </w:p>
    <w:tbl>
      <w:tblPr>
        <w:tblStyle w:val="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D45662" w:rsidRPr="00D45662" w:rsidTr="005E6E13">
        <w:tc>
          <w:tcPr>
            <w:tcW w:w="6663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662" w:rsidRPr="00D45662" w:rsidTr="005E6E13">
        <w:tc>
          <w:tcPr>
            <w:tcW w:w="6663" w:type="dxa"/>
          </w:tcPr>
          <w:p w:rsidR="00D45662" w:rsidRPr="00D45662" w:rsidRDefault="00D45662" w:rsidP="00D4566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662" w:rsidRPr="00D45662" w:rsidTr="005E6E13">
        <w:tc>
          <w:tcPr>
            <w:tcW w:w="6663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662" w:rsidRPr="00D45662" w:rsidTr="005E6E13">
        <w:tc>
          <w:tcPr>
            <w:tcW w:w="6663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62" w:rsidRPr="00D45662" w:rsidTr="005E6E13">
        <w:tc>
          <w:tcPr>
            <w:tcW w:w="6663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62" w:rsidRPr="00D45662" w:rsidTr="005E6E13">
        <w:tc>
          <w:tcPr>
            <w:tcW w:w="6663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795" w:rsidRDefault="00BA4795" w:rsidP="001C31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795" w:rsidRDefault="00BA4795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C319D" w:rsidRPr="003914F6" w:rsidRDefault="001C319D" w:rsidP="001C31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6E13" w:rsidRDefault="00F9734A" w:rsidP="00F9734A">
      <w:pPr>
        <w:spacing w:after="0" w:line="240" w:lineRule="auto"/>
      </w:pPr>
      <w:r>
        <w:t xml:space="preserve">                                                                                                    </w:t>
      </w:r>
    </w:p>
    <w:p w:rsidR="00F9734A" w:rsidRPr="0069384F" w:rsidRDefault="005E6E13" w:rsidP="00F973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                                                                                    </w:t>
      </w:r>
      <w:r w:rsidR="00F9734A"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  <w:r w:rsidR="00F9734A" w:rsidRPr="0069384F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F9734A" w:rsidRPr="0069384F" w:rsidRDefault="00D45662" w:rsidP="00F9734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 «</w:t>
      </w:r>
      <w:r w:rsidR="005F62D1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F62D1">
        <w:rPr>
          <w:rFonts w:ascii="Times New Roman" w:hAnsi="Times New Roman" w:cs="Times New Roman"/>
          <w:color w:val="000000"/>
          <w:sz w:val="24"/>
          <w:szCs w:val="24"/>
        </w:rPr>
        <w:t>09.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E6E1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9734A"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5F62D1">
        <w:rPr>
          <w:rFonts w:ascii="Times New Roman" w:hAnsi="Times New Roman" w:cs="Times New Roman"/>
          <w:color w:val="000000"/>
          <w:sz w:val="24"/>
          <w:szCs w:val="24"/>
        </w:rPr>
        <w:t xml:space="preserve"> 1256</w:t>
      </w:r>
    </w:p>
    <w:p w:rsidR="00F9734A" w:rsidRDefault="00F9734A" w:rsidP="00F973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662" w:rsidRPr="00D45662" w:rsidRDefault="00D45662" w:rsidP="00D4566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456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</w:t>
      </w:r>
    </w:p>
    <w:p w:rsidR="00D45662" w:rsidRPr="00D45662" w:rsidRDefault="00D45662" w:rsidP="00D4566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456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комісії по визначенню студентів пільгових категорій для надання їм матеріальної</w:t>
      </w:r>
    </w:p>
    <w:p w:rsidR="00D45662" w:rsidRPr="00D45662" w:rsidRDefault="00D45662" w:rsidP="00D4566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456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допомоги для навчання у закладах вищої/фахової </w:t>
      </w:r>
      <w:proofErr w:type="spellStart"/>
      <w:r w:rsidRPr="00D456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передвищої</w:t>
      </w:r>
      <w:proofErr w:type="spellEnd"/>
      <w:r w:rsidRPr="00D456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освіти </w:t>
      </w:r>
    </w:p>
    <w:p w:rsidR="00D45662" w:rsidRPr="00D45662" w:rsidRDefault="00D45662" w:rsidP="00D4566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456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України усіх форм власності</w:t>
      </w:r>
    </w:p>
    <w:tbl>
      <w:tblPr>
        <w:tblStyle w:val="3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082"/>
      </w:tblGrid>
      <w:tr w:rsidR="00D45662" w:rsidRPr="00D45662" w:rsidTr="00DE093F">
        <w:tc>
          <w:tcPr>
            <w:tcW w:w="4644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комісії:</w:t>
            </w: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КРИВАК Михайло Михайлович</w:t>
            </w:r>
          </w:p>
        </w:tc>
        <w:tc>
          <w:tcPr>
            <w:tcW w:w="5082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заступник міського голови.</w:t>
            </w:r>
          </w:p>
        </w:tc>
      </w:tr>
      <w:tr w:rsidR="00D45662" w:rsidRPr="00D45662" w:rsidTr="00DE093F">
        <w:tc>
          <w:tcPr>
            <w:tcW w:w="4644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82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5662" w:rsidRPr="00D45662" w:rsidTr="00DE093F">
        <w:tc>
          <w:tcPr>
            <w:tcW w:w="4644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 комісії:</w:t>
            </w:r>
          </w:p>
          <w:p w:rsidR="00D45662" w:rsidRPr="00D45662" w:rsidRDefault="005E6E13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ХМЕЛІВСЬКИЙ Олександр Вікторович </w:t>
            </w:r>
          </w:p>
        </w:tc>
        <w:tc>
          <w:tcPr>
            <w:tcW w:w="5082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заступник директора Департаменту освіти та науки Хмельницької міської ради</w:t>
            </w:r>
            <w:r w:rsidR="005E6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економічних питань</w:t>
            </w: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45662" w:rsidRPr="00D45662" w:rsidTr="00DE093F">
        <w:tc>
          <w:tcPr>
            <w:tcW w:w="4644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82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5662" w:rsidRPr="00D45662" w:rsidTr="00DE093F">
        <w:tc>
          <w:tcPr>
            <w:tcW w:w="4644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секретар комісії:</w:t>
            </w:r>
          </w:p>
          <w:p w:rsidR="00D45662" w:rsidRPr="00D45662" w:rsidRDefault="005E6E13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ЧИГРИН </w:t>
            </w:r>
            <w:r w:rsidR="00D45662"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Віталіна Володимирівна</w:t>
            </w:r>
          </w:p>
        </w:tc>
        <w:tc>
          <w:tcPr>
            <w:tcW w:w="5082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начальник відділу науки та педагогічних кадрів Департаменту освіти та науки Хмельницької міської ради.</w:t>
            </w:r>
          </w:p>
        </w:tc>
      </w:tr>
      <w:tr w:rsidR="00D45662" w:rsidRPr="00D45662" w:rsidTr="00DE093F">
        <w:tc>
          <w:tcPr>
            <w:tcW w:w="4644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  <w:p w:rsidR="00D45662" w:rsidRPr="00D45662" w:rsidRDefault="00D45662" w:rsidP="00D45662">
            <w:pPr>
              <w:spacing w:after="0" w:line="240" w:lineRule="auto"/>
              <w:ind w:right="92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ind w:right="-49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БОБРОВНІКОВА </w:t>
            </w: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Людмила Володимирівна </w:t>
            </w: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1CB" w:rsidRDefault="00FF41CB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ВІХТЮК Оксана Василівна</w:t>
            </w:r>
          </w:p>
        </w:tc>
        <w:tc>
          <w:tcPr>
            <w:tcW w:w="5082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1CB" w:rsidRDefault="00FF41CB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D45662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відділу з питань обслуговування осіб з інвалідністю, ветеранів війни та праці управління праці та соціального захисту населення Хмельницької  міської ради</w:t>
            </w: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комунального закладу загальної середньої освіти «Ліцей № 16 імені Володимира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Козубняка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Хмельницької міської ради»</w:t>
            </w: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D45662" w:rsidRPr="00D45662" w:rsidTr="00DE093F">
        <w:tc>
          <w:tcPr>
            <w:tcW w:w="4644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ЗОЛОТУХІН Сергій Євгенович</w:t>
            </w:r>
          </w:p>
        </w:tc>
        <w:tc>
          <w:tcPr>
            <w:tcW w:w="5082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депутат Хмельницької міської ради                                    (за згодою);</w:t>
            </w:r>
          </w:p>
        </w:tc>
      </w:tr>
      <w:tr w:rsidR="00D45662" w:rsidRPr="00D45662" w:rsidTr="00DE093F">
        <w:tc>
          <w:tcPr>
            <w:tcW w:w="4644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КІЯЩУК Алла Йосипівна </w:t>
            </w: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45662" w:rsidRDefault="00D45662" w:rsidP="00D45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КОНОРЕВА Олена Володимирівна</w:t>
            </w:r>
          </w:p>
        </w:tc>
        <w:tc>
          <w:tcPr>
            <w:tcW w:w="5082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– директор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комунального закладу загальної середньої освіти «Ліцей № 15 імені </w:t>
            </w:r>
            <w:r w:rsidRPr="00D456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Олександра Співачука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Хмельницької міської ради»</w:t>
            </w:r>
            <w:r w:rsidRPr="00D456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 головний економіст бюджетного відділу фінансового управління Хмельницької міської ради;</w:t>
            </w:r>
          </w:p>
        </w:tc>
      </w:tr>
      <w:tr w:rsidR="00D45662" w:rsidRPr="00D45662" w:rsidTr="00DE093F">
        <w:tc>
          <w:tcPr>
            <w:tcW w:w="4644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ЛІСОВОДСЬКА Оксана Миколаївна </w:t>
            </w: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Default="00FF41CB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ПЕТРУК Наталія Олександрівна</w:t>
            </w: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598E" w:rsidRDefault="002C598E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41CB" w:rsidRDefault="00FF41CB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98E" w:rsidRDefault="00FF41CB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РАТУШНЯК Святослав Петрович</w:t>
            </w:r>
          </w:p>
          <w:p w:rsidR="002C598E" w:rsidRPr="00D45662" w:rsidRDefault="002C598E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82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начальник фінансово-економічного відділу – головний бухгалтер Департаменту освіти та науки Хмельницької міської ради</w:t>
            </w:r>
            <w:r w:rsidRPr="00D456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FF41CB" w:rsidRDefault="00FF41CB" w:rsidP="009C0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5E6E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відділу позашкільної освіти та виховної роботи Департаменту освіти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науки Хмельницької міської ради;</w:t>
            </w:r>
          </w:p>
          <w:p w:rsidR="00D45662" w:rsidRDefault="00D45662" w:rsidP="009C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директор </w:t>
            </w:r>
            <w:r w:rsidR="009C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комунального закладу загальної середньої освіти «Ліцей № 1 імені Володимира </w:t>
            </w:r>
            <w:proofErr w:type="spellStart"/>
            <w:r w:rsidR="009C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Красицького</w:t>
            </w:r>
            <w:proofErr w:type="spellEnd"/>
            <w:r w:rsidR="009C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Хмельницької міської ради»</w:t>
            </w:r>
            <w:r w:rsidR="00FF41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2C598E" w:rsidRPr="00D45662" w:rsidRDefault="002C598E" w:rsidP="002C5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E6E13" w:rsidRDefault="005E6E13" w:rsidP="005E6E13">
      <w:pPr>
        <w:tabs>
          <w:tab w:val="left" w:pos="68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Заступник міського голови </w:t>
      </w: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Михайло КРИВАК</w:t>
      </w:r>
    </w:p>
    <w:p w:rsidR="00533750" w:rsidRDefault="005E6E13" w:rsidP="00BA4795">
      <w:pPr>
        <w:spacing w:after="0" w:line="240" w:lineRule="auto"/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В.о. директора</w:t>
      </w: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Департаменту освіти та науки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Олександр ХМЕЛІВСЬКИЙ</w:t>
      </w:r>
    </w:p>
    <w:sectPr w:rsidR="00533750" w:rsidSect="00784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4A"/>
    <w:rsid w:val="000823ED"/>
    <w:rsid w:val="000E0986"/>
    <w:rsid w:val="001C319D"/>
    <w:rsid w:val="0028599E"/>
    <w:rsid w:val="002B545D"/>
    <w:rsid w:val="002C598E"/>
    <w:rsid w:val="003C3B6B"/>
    <w:rsid w:val="003C5206"/>
    <w:rsid w:val="00487B5E"/>
    <w:rsid w:val="00533750"/>
    <w:rsid w:val="005E6E13"/>
    <w:rsid w:val="005F62D1"/>
    <w:rsid w:val="006C2421"/>
    <w:rsid w:val="006F5502"/>
    <w:rsid w:val="00761BFE"/>
    <w:rsid w:val="00781FFD"/>
    <w:rsid w:val="007E2CF1"/>
    <w:rsid w:val="00846EFD"/>
    <w:rsid w:val="00870A6F"/>
    <w:rsid w:val="009C04CB"/>
    <w:rsid w:val="009C47FA"/>
    <w:rsid w:val="009E25AF"/>
    <w:rsid w:val="00A51355"/>
    <w:rsid w:val="00A51822"/>
    <w:rsid w:val="00AC17B2"/>
    <w:rsid w:val="00AC65C2"/>
    <w:rsid w:val="00AE20EB"/>
    <w:rsid w:val="00BA4795"/>
    <w:rsid w:val="00BE7794"/>
    <w:rsid w:val="00D45662"/>
    <w:rsid w:val="00D62331"/>
    <w:rsid w:val="00D861B2"/>
    <w:rsid w:val="00E81BCC"/>
    <w:rsid w:val="00F63012"/>
    <w:rsid w:val="00F9734A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142A9-4B1B-4499-A84F-CFA7A226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9734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9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734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319D"/>
    <w:rPr>
      <w:b/>
      <w:bCs/>
    </w:rPr>
  </w:style>
  <w:style w:type="character" w:customStyle="1" w:styleId="FontStyle20">
    <w:name w:val="Font Style20"/>
    <w:basedOn w:val="a0"/>
    <w:rsid w:val="001C319D"/>
    <w:rPr>
      <w:rFonts w:ascii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9C47FA"/>
    <w:pPr>
      <w:ind w:left="720"/>
      <w:contextualSpacing/>
    </w:pPr>
  </w:style>
  <w:style w:type="paragraph" w:styleId="a9">
    <w:name w:val="Plain Text"/>
    <w:basedOn w:val="a"/>
    <w:link w:val="aa"/>
    <w:uiPriority w:val="99"/>
    <w:unhideWhenUsed/>
    <w:rsid w:val="00533750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aa">
    <w:name w:val="Текст Знак"/>
    <w:basedOn w:val="a0"/>
    <w:link w:val="a9"/>
    <w:uiPriority w:val="99"/>
    <w:rsid w:val="00533750"/>
    <w:rPr>
      <w:rFonts w:ascii="Consolas" w:eastAsia="Calibri" w:hAnsi="Consolas" w:cs="Times New Roman"/>
      <w:sz w:val="21"/>
      <w:szCs w:val="21"/>
      <w:lang w:val="ru-RU"/>
    </w:rPr>
  </w:style>
  <w:style w:type="table" w:customStyle="1" w:styleId="1">
    <w:name w:val="Сітка таблиці1"/>
    <w:basedOn w:val="a1"/>
    <w:next w:val="a3"/>
    <w:uiPriority w:val="59"/>
    <w:rsid w:val="00D4566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3"/>
    <w:uiPriority w:val="59"/>
    <w:rsid w:val="00D4566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ітка таблиці3"/>
    <w:basedOn w:val="a1"/>
    <w:next w:val="a3"/>
    <w:uiPriority w:val="59"/>
    <w:rsid w:val="00D4566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2246</Words>
  <Characters>1281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7</cp:revision>
  <cp:lastPrinted>2025-09-04T11:46:00Z</cp:lastPrinted>
  <dcterms:created xsi:type="dcterms:W3CDTF">2025-08-21T08:11:00Z</dcterms:created>
  <dcterms:modified xsi:type="dcterms:W3CDTF">2025-09-15T10:42:00Z</dcterms:modified>
</cp:coreProperties>
</file>