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D6" w:rsidRDefault="00C366D6" w:rsidP="00C366D6">
      <w:pPr>
        <w:ind w:left="12191"/>
        <w:rPr>
          <w:lang w:val="uk-UA" w:eastAsia="zh-CN"/>
        </w:rPr>
      </w:pPr>
      <w:r>
        <w:rPr>
          <w:lang w:val="uk-UA" w:eastAsia="zh-CN"/>
        </w:rPr>
        <w:t xml:space="preserve">Додаток 8 </w:t>
      </w:r>
    </w:p>
    <w:p w:rsidR="00C366D6" w:rsidRDefault="00C366D6" w:rsidP="00C366D6">
      <w:pPr>
        <w:ind w:left="12191"/>
        <w:rPr>
          <w:lang w:val="uk-UA" w:eastAsia="zh-CN"/>
        </w:rPr>
      </w:pPr>
      <w:r>
        <w:rPr>
          <w:lang w:val="uk-UA" w:eastAsia="zh-CN"/>
        </w:rPr>
        <w:t>до конкурсної документації</w:t>
      </w:r>
    </w:p>
    <w:p w:rsidR="00C366D6" w:rsidRDefault="00C366D6" w:rsidP="00C366D6">
      <w:pPr>
        <w:jc w:val="right"/>
        <w:rPr>
          <w:lang w:val="uk-UA" w:eastAsia="zh-CN"/>
        </w:rPr>
      </w:pPr>
    </w:p>
    <w:p w:rsidR="00C17C1C" w:rsidRPr="00B30E00" w:rsidRDefault="00E846DD" w:rsidP="007524CC">
      <w:pPr>
        <w:tabs>
          <w:tab w:val="left" w:pos="2127"/>
        </w:tabs>
        <w:suppressAutoHyphens/>
        <w:ind w:left="426" w:firstLine="567"/>
        <w:jc w:val="center"/>
        <w:rPr>
          <w:lang w:val="uk-UA"/>
        </w:rPr>
      </w:pPr>
      <w:r w:rsidRPr="00A86524">
        <w:rPr>
          <w:lang w:val="uk-UA" w:eastAsia="zh-CN"/>
        </w:rPr>
        <w:t xml:space="preserve">Лот </w:t>
      </w:r>
      <w:r w:rsidR="00CB2730" w:rsidRPr="00A86524">
        <w:rPr>
          <w:lang w:val="en-US" w:eastAsia="zh-CN"/>
        </w:rPr>
        <w:t>IV</w:t>
      </w:r>
      <w:r w:rsidRPr="00A86524">
        <w:rPr>
          <w:lang w:val="uk-UA" w:eastAsia="zh-CN"/>
        </w:rPr>
        <w:t xml:space="preserve"> - </w:t>
      </w:r>
      <w:r w:rsidR="00C17C1C" w:rsidRPr="00A86524">
        <w:rPr>
          <w:lang w:val="uk-UA"/>
        </w:rPr>
        <w:t>територія, до складу якої входять землі сіл: Копистин, Івашківці, Колибань, Мала Колибань, Березове, Богданівці, Масівці, селища Богданівці, яка обмежена зі східної сторони землями Деражнянської міської територіальної громади, з північної сторони межею автомобільної дороги державного значення М-30 «Стрий -Ізварине», з західної сторони межею м. Хмельницького, та з півдня землями  Розсошанської сі</w:t>
      </w:r>
      <w:r w:rsidR="007524CC">
        <w:rPr>
          <w:lang w:val="uk-UA"/>
        </w:rPr>
        <w:t>льської територіальної громади.</w:t>
      </w:r>
    </w:p>
    <w:p w:rsidR="00E846DD" w:rsidRPr="0037444D" w:rsidRDefault="00E846DD" w:rsidP="001B5612">
      <w:pPr>
        <w:jc w:val="center"/>
        <w:rPr>
          <w:lang w:val="uk-UA"/>
        </w:rPr>
      </w:pPr>
    </w:p>
    <w:tbl>
      <w:tblPr>
        <w:tblW w:w="1587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844"/>
        <w:gridCol w:w="1559"/>
        <w:gridCol w:w="1559"/>
        <w:gridCol w:w="1559"/>
        <w:gridCol w:w="142"/>
        <w:gridCol w:w="1559"/>
        <w:gridCol w:w="1560"/>
        <w:gridCol w:w="1701"/>
        <w:gridCol w:w="1559"/>
        <w:gridCol w:w="1844"/>
        <w:gridCol w:w="991"/>
      </w:tblGrid>
      <w:tr w:rsidR="00CE6491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B2730" w:rsidRPr="0037444D" w:rsidRDefault="00CB2730" w:rsidP="00CB2730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Загальна характеристика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730" w:rsidRPr="008459E2" w:rsidRDefault="00CB2730" w:rsidP="00F331E3">
            <w:pPr>
              <w:jc w:val="center"/>
              <w:rPr>
                <w:b/>
                <w:lang w:val="uk-UA" w:eastAsia="uk-UA"/>
              </w:rPr>
            </w:pPr>
            <w:r w:rsidRPr="008459E2">
              <w:rPr>
                <w:b/>
                <w:lang w:val="uk-UA" w:eastAsia="uk-UA"/>
              </w:rPr>
              <w:t xml:space="preserve">с. </w:t>
            </w:r>
            <w:r w:rsidRPr="008459E2">
              <w:rPr>
                <w:b/>
                <w:lang w:val="uk-UA"/>
              </w:rPr>
              <w:t>Копистин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8459E2" w:rsidRDefault="00CB2730" w:rsidP="00F331E3">
            <w:pPr>
              <w:jc w:val="center"/>
              <w:rPr>
                <w:b/>
                <w:lang w:val="uk-UA" w:eastAsia="uk-UA"/>
              </w:rPr>
            </w:pPr>
            <w:r w:rsidRPr="008459E2">
              <w:rPr>
                <w:b/>
                <w:lang w:val="uk-UA" w:eastAsia="uk-UA"/>
              </w:rPr>
              <w:t xml:space="preserve">с. </w:t>
            </w:r>
            <w:r w:rsidRPr="008459E2">
              <w:rPr>
                <w:b/>
                <w:lang w:val="uk-UA"/>
              </w:rPr>
              <w:t>Івашківці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8459E2" w:rsidRDefault="00CB2730" w:rsidP="00F331E3">
            <w:pPr>
              <w:jc w:val="center"/>
              <w:rPr>
                <w:b/>
                <w:lang w:val="uk-UA" w:eastAsia="uk-UA"/>
              </w:rPr>
            </w:pPr>
            <w:r w:rsidRPr="008459E2">
              <w:rPr>
                <w:b/>
                <w:lang w:val="uk-UA"/>
              </w:rPr>
              <w:t>с. Колибань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8459E2" w:rsidRDefault="00CB2730" w:rsidP="009D5272">
            <w:pPr>
              <w:ind w:hanging="420"/>
              <w:jc w:val="center"/>
              <w:rPr>
                <w:b/>
                <w:lang w:val="uk-UA"/>
              </w:rPr>
            </w:pPr>
            <w:r w:rsidRPr="008459E2">
              <w:rPr>
                <w:b/>
                <w:lang w:val="uk-UA"/>
              </w:rPr>
              <w:t>с. Мала</w:t>
            </w:r>
          </w:p>
          <w:p w:rsidR="00CB2730" w:rsidRPr="008459E2" w:rsidRDefault="00CB2730" w:rsidP="009D5272">
            <w:pPr>
              <w:ind w:firstLine="34"/>
              <w:jc w:val="center"/>
              <w:rPr>
                <w:b/>
                <w:lang w:val="uk-UA" w:eastAsia="uk-UA"/>
              </w:rPr>
            </w:pPr>
            <w:r w:rsidRPr="008459E2">
              <w:rPr>
                <w:b/>
                <w:lang w:val="uk-UA"/>
              </w:rPr>
              <w:t>Колибань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8459E2" w:rsidRDefault="00CB2730" w:rsidP="00D4280D">
            <w:pPr>
              <w:ind w:left="34" w:hanging="34"/>
              <w:jc w:val="center"/>
              <w:rPr>
                <w:b/>
                <w:lang w:val="uk-UA" w:eastAsia="uk-UA"/>
              </w:rPr>
            </w:pPr>
            <w:r w:rsidRPr="008459E2">
              <w:rPr>
                <w:b/>
                <w:lang w:val="uk-UA"/>
              </w:rPr>
              <w:t>с. Березове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8459E2" w:rsidRDefault="00CB2730" w:rsidP="00F331E3">
            <w:pPr>
              <w:jc w:val="center"/>
              <w:rPr>
                <w:b/>
                <w:lang w:val="uk-UA" w:eastAsia="uk-UA"/>
              </w:rPr>
            </w:pPr>
            <w:r w:rsidRPr="008459E2">
              <w:rPr>
                <w:b/>
                <w:lang w:val="uk-UA"/>
              </w:rPr>
              <w:t>с. Богданівці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8459E2" w:rsidRDefault="00CB2730" w:rsidP="00F331E3">
            <w:pPr>
              <w:jc w:val="center"/>
              <w:rPr>
                <w:b/>
                <w:lang w:val="uk-UA" w:eastAsia="uk-UA"/>
              </w:rPr>
            </w:pPr>
            <w:r w:rsidRPr="008459E2">
              <w:rPr>
                <w:b/>
                <w:lang w:val="uk-UA"/>
              </w:rPr>
              <w:t>с. Масівці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8459E2" w:rsidRDefault="00CE6491" w:rsidP="00CE6491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/>
              </w:rPr>
              <w:t xml:space="preserve">с-ще </w:t>
            </w:r>
            <w:r w:rsidR="00CB2730" w:rsidRPr="008459E2">
              <w:rPr>
                <w:b/>
                <w:lang w:val="uk-UA"/>
              </w:rPr>
              <w:t>Богданівці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8459E2" w:rsidRDefault="00CB2730" w:rsidP="00F331E3">
            <w:pPr>
              <w:jc w:val="center"/>
              <w:rPr>
                <w:b/>
                <w:lang w:val="uk-UA" w:eastAsia="uk-UA"/>
              </w:rPr>
            </w:pPr>
            <w:r w:rsidRPr="008459E2">
              <w:rPr>
                <w:b/>
                <w:lang w:val="uk-UA" w:eastAsia="uk-UA"/>
              </w:rPr>
              <w:t>Всього</w:t>
            </w:r>
          </w:p>
        </w:tc>
      </w:tr>
      <w:tr w:rsidR="00CB2730" w:rsidRPr="0037444D" w:rsidTr="00755C23">
        <w:trPr>
          <w:trHeight w:val="444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59E2" w:rsidRPr="0037444D" w:rsidRDefault="00CB2730" w:rsidP="00C366D6">
            <w:pPr>
              <w:jc w:val="center"/>
              <w:rPr>
                <w:b/>
                <w:lang w:val="uk-UA" w:eastAsia="uk-UA"/>
              </w:rPr>
            </w:pPr>
            <w:r w:rsidRPr="0037444D">
              <w:rPr>
                <w:b/>
                <w:lang w:val="uk-UA" w:eastAsia="uk-UA"/>
              </w:rPr>
              <w:t xml:space="preserve">Багатоквартирні житлові будинки </w:t>
            </w:r>
          </w:p>
        </w:tc>
      </w:tr>
      <w:tr w:rsidR="00CE6491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401" w:rsidRPr="00C366D6" w:rsidRDefault="00621401" w:rsidP="00621401">
            <w:pPr>
              <w:jc w:val="center"/>
              <w:rPr>
                <w:lang w:val="uk-UA" w:eastAsia="uk-UA"/>
              </w:rPr>
            </w:pPr>
            <w:r w:rsidRPr="00C366D6">
              <w:rPr>
                <w:lang w:val="uk-UA" w:eastAsia="uk-UA"/>
              </w:rPr>
              <w:t>Загальна 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401" w:rsidRPr="00C366D6" w:rsidRDefault="00621401" w:rsidP="00621401">
            <w:pPr>
              <w:jc w:val="center"/>
              <w:rPr>
                <w:lang w:val="uk-UA" w:eastAsia="uk-UA"/>
              </w:rPr>
            </w:pPr>
            <w:r w:rsidRPr="00C366D6">
              <w:rPr>
                <w:lang w:val="uk-UA" w:eastAsia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1" w:rsidRPr="00C366D6" w:rsidRDefault="00621401" w:rsidP="00621401">
            <w:pPr>
              <w:jc w:val="center"/>
              <w:rPr>
                <w:lang w:val="uk-UA" w:eastAsia="uk-UA"/>
              </w:rPr>
            </w:pPr>
            <w:r w:rsidRPr="00C366D6">
              <w:rPr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1" w:rsidRPr="00C366D6" w:rsidRDefault="00621401" w:rsidP="00621401">
            <w:pPr>
              <w:jc w:val="center"/>
            </w:pPr>
            <w:r w:rsidRPr="00C366D6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1" w:rsidRPr="00C366D6" w:rsidRDefault="00621401" w:rsidP="00621401">
            <w:pPr>
              <w:jc w:val="center"/>
            </w:pPr>
            <w:r w:rsidRPr="00C366D6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1" w:rsidRPr="00C366D6" w:rsidRDefault="00621401" w:rsidP="00621401">
            <w:pPr>
              <w:jc w:val="center"/>
            </w:pPr>
            <w:r w:rsidRPr="00C366D6"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1" w:rsidRPr="00C366D6" w:rsidRDefault="00621401" w:rsidP="00621401">
            <w:pPr>
              <w:jc w:val="center"/>
            </w:pPr>
            <w:r w:rsidRPr="00C366D6"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1" w:rsidRPr="00C366D6" w:rsidRDefault="00621401" w:rsidP="00621401">
            <w:pPr>
              <w:jc w:val="center"/>
            </w:pPr>
            <w:r w:rsidRPr="00C366D6"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1" w:rsidRPr="00C366D6" w:rsidRDefault="00621401" w:rsidP="00621401">
            <w:pPr>
              <w:jc w:val="center"/>
              <w:rPr>
                <w:lang w:val="uk-UA" w:eastAsia="uk-UA"/>
              </w:rPr>
            </w:pPr>
            <w:r w:rsidRPr="00C366D6">
              <w:rPr>
                <w:lang w:val="uk-UA" w:eastAsia="uk-UA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401" w:rsidRPr="00C366D6" w:rsidRDefault="00847BF8" w:rsidP="00621401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</w:tc>
      </w:tr>
      <w:tr w:rsidR="00D4280D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280D" w:rsidRPr="0037444D" w:rsidRDefault="00D4280D" w:rsidP="00D4280D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Місцезнаходження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80D" w:rsidRPr="0037444D" w:rsidRDefault="00D4280D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с. Копистин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0D" w:rsidRDefault="00D4280D" w:rsidP="00C366D6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 w:rsidR="00FC251F">
              <w:rPr>
                <w:lang w:val="uk-UA" w:eastAsia="uk-UA"/>
              </w:rPr>
              <w:t>Івашківці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0D" w:rsidRDefault="00D4280D" w:rsidP="00C366D6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 w:rsidR="00FC251F">
              <w:rPr>
                <w:lang w:val="uk-UA" w:eastAsia="uk-UA"/>
              </w:rPr>
              <w:t>Колибань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0D" w:rsidRDefault="00D4280D" w:rsidP="00C366D6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 w:rsidR="00FC251F">
              <w:rPr>
                <w:lang w:val="uk-UA" w:eastAsia="uk-UA"/>
              </w:rPr>
              <w:t>Мала Колибань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0D" w:rsidRDefault="00D4280D" w:rsidP="00C366D6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 w:rsidR="00FC251F">
              <w:rPr>
                <w:lang w:val="uk-UA" w:eastAsia="uk-UA"/>
              </w:rPr>
              <w:t>Березове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0D" w:rsidRDefault="00D4280D" w:rsidP="00C366D6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 w:rsidR="00FC251F">
              <w:rPr>
                <w:lang w:val="uk-UA" w:eastAsia="uk-UA"/>
              </w:rPr>
              <w:t>Богданівці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0D" w:rsidRDefault="00D4280D" w:rsidP="00C366D6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 w:rsidR="00FC251F">
              <w:rPr>
                <w:lang w:val="uk-UA" w:eastAsia="uk-UA"/>
              </w:rPr>
              <w:t>Масівці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0D" w:rsidRPr="0037444D" w:rsidRDefault="00FC251F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с-ща Богданівці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80D" w:rsidRPr="0037444D" w:rsidRDefault="00D4280D" w:rsidP="00D4280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CE6491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730" w:rsidRPr="0037444D" w:rsidRDefault="00CB2730" w:rsidP="00396973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Кількість мешканців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401" w:rsidRPr="0037444D" w:rsidRDefault="00621401" w:rsidP="00621401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37444D" w:rsidRDefault="008E23D0" w:rsidP="00CB2730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37444D" w:rsidRDefault="008E23D0" w:rsidP="00CB2730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37444D" w:rsidRDefault="008E23D0" w:rsidP="00CB2730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37444D" w:rsidRDefault="008E23D0" w:rsidP="00CB2730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37444D" w:rsidRDefault="0065204D" w:rsidP="00CB2730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37444D" w:rsidRDefault="0065204D" w:rsidP="00CB2730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37444D" w:rsidRDefault="00D54117" w:rsidP="00CB2730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730" w:rsidRPr="0037444D" w:rsidRDefault="00621401" w:rsidP="00CB2730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1268</w:t>
            </w:r>
          </w:p>
        </w:tc>
      </w:tr>
      <w:tr w:rsidR="00CB2730" w:rsidRPr="0037444D" w:rsidTr="00755C23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730" w:rsidRPr="0037444D" w:rsidRDefault="00CB2730" w:rsidP="00396973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Контейнерні майданчики:</w:t>
            </w:r>
          </w:p>
        </w:tc>
      </w:tr>
      <w:tr w:rsidR="008E23D0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E23D0" w:rsidRPr="0037444D" w:rsidRDefault="00706123" w:rsidP="008E23D0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Наявність</w:t>
            </w:r>
            <w:r>
              <w:rPr>
                <w:lang w:val="uk-UA" w:eastAsia="uk-UA"/>
              </w:rPr>
              <w:t>: наявні/відсутні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3D0" w:rsidRDefault="008E23D0" w:rsidP="00706123">
            <w:pPr>
              <w:jc w:val="center"/>
            </w:pPr>
            <w:r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D0" w:rsidRDefault="008E23D0" w:rsidP="00706123">
            <w:pPr>
              <w:jc w:val="center"/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D0" w:rsidRDefault="008E23D0" w:rsidP="00706123">
            <w:pPr>
              <w:jc w:val="center"/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D0" w:rsidRDefault="008E23D0" w:rsidP="00706123">
            <w:pPr>
              <w:jc w:val="center"/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D0" w:rsidRDefault="008E23D0" w:rsidP="00706123">
            <w:pPr>
              <w:jc w:val="center"/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D0" w:rsidRDefault="008E23D0" w:rsidP="00706123">
            <w:pPr>
              <w:jc w:val="center"/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D0" w:rsidRDefault="008E23D0" w:rsidP="00706123">
            <w:pPr>
              <w:jc w:val="center"/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D0" w:rsidRDefault="008E23D0" w:rsidP="00706123">
            <w:pPr>
              <w:jc w:val="center"/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3D0" w:rsidRDefault="008E23D0" w:rsidP="008E23D0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</w:tr>
      <w:tr w:rsidR="0065204D" w:rsidRPr="0037444D" w:rsidTr="00755C23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</w:tr>
      <w:tr w:rsidR="0065204D" w:rsidRPr="0037444D" w:rsidTr="00755C23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місцезнаходження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3245E7">
              <w:rPr>
                <w:lang w:val="uk-UA" w:eastAsia="uk-UA"/>
              </w:rPr>
              <w:t>-</w:t>
            </w:r>
          </w:p>
        </w:tc>
      </w:tr>
      <w:tr w:rsidR="00CB2730" w:rsidRPr="0037444D" w:rsidTr="00755C23">
        <w:trPr>
          <w:trHeight w:val="252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730" w:rsidRPr="0037444D" w:rsidRDefault="00CB2730" w:rsidP="00396973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Контейнера:</w:t>
            </w:r>
          </w:p>
        </w:tc>
      </w:tr>
      <w:tr w:rsidR="0065204D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204D" w:rsidRPr="0037444D" w:rsidRDefault="00706123" w:rsidP="0065204D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Н</w:t>
            </w:r>
            <w:r w:rsidR="0065204D" w:rsidRPr="0037444D">
              <w:rPr>
                <w:lang w:val="uk-UA" w:eastAsia="uk-UA"/>
              </w:rPr>
              <w:t>аявність</w:t>
            </w:r>
            <w:r>
              <w:rPr>
                <w:lang w:val="uk-UA" w:eastAsia="uk-UA"/>
              </w:rPr>
              <w:t>: наявні/відсутні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204D" w:rsidRPr="0037444D" w:rsidRDefault="008E23D0" w:rsidP="007061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наявні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4D" w:rsidRPr="0037444D" w:rsidRDefault="00706123" w:rsidP="00706123">
            <w:pPr>
              <w:jc w:val="center"/>
              <w:rPr>
                <w:lang w:val="uk-UA" w:eastAsia="uk-UA"/>
              </w:rPr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4D" w:rsidRPr="0037444D" w:rsidRDefault="00706123" w:rsidP="00706123">
            <w:pPr>
              <w:jc w:val="center"/>
              <w:rPr>
                <w:lang w:val="uk-UA" w:eastAsia="uk-UA"/>
              </w:rPr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4D" w:rsidRPr="0037444D" w:rsidRDefault="00706123" w:rsidP="00706123">
            <w:pPr>
              <w:jc w:val="center"/>
              <w:rPr>
                <w:lang w:val="uk-UA" w:eastAsia="uk-UA"/>
              </w:rPr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4D" w:rsidRPr="0037444D" w:rsidRDefault="00706123" w:rsidP="00706123">
            <w:pPr>
              <w:jc w:val="center"/>
              <w:rPr>
                <w:lang w:val="uk-UA" w:eastAsia="uk-UA"/>
              </w:rPr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4D" w:rsidRPr="0037444D" w:rsidRDefault="00706123" w:rsidP="00706123">
            <w:pPr>
              <w:jc w:val="center"/>
              <w:rPr>
                <w:lang w:val="uk-UA" w:eastAsia="uk-UA"/>
              </w:rPr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4D" w:rsidRPr="0037444D" w:rsidRDefault="00706123" w:rsidP="00706123">
            <w:pPr>
              <w:jc w:val="center"/>
              <w:rPr>
                <w:lang w:val="uk-UA" w:eastAsia="uk-UA"/>
              </w:rPr>
            </w:pPr>
            <w:r w:rsidRPr="00316FB4">
              <w:rPr>
                <w:lang w:val="uk-UA" w:eastAsia="uk-UA"/>
              </w:rPr>
              <w:t>відсутні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4D" w:rsidRPr="0037444D" w:rsidRDefault="00706123" w:rsidP="0070612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наявні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823526">
              <w:rPr>
                <w:lang w:val="uk-UA" w:eastAsia="uk-UA"/>
              </w:rPr>
              <w:t>-</w:t>
            </w:r>
          </w:p>
        </w:tc>
      </w:tr>
      <w:tr w:rsidR="0065204D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4D" w:rsidRPr="0037444D" w:rsidRDefault="002901B7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Pr="0037444D" w:rsidRDefault="00706123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Pr="0037444D" w:rsidRDefault="00706123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Pr="0037444D" w:rsidRDefault="00706123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Pr="0037444D" w:rsidRDefault="00706123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Pr="0037444D" w:rsidRDefault="00706123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Pr="0037444D" w:rsidRDefault="00706123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2901B7" w:rsidP="0065204D">
            <w:pPr>
              <w:jc w:val="center"/>
            </w:pPr>
            <w:r>
              <w:rPr>
                <w:lang w:val="uk-UA" w:eastAsia="uk-UA"/>
              </w:rPr>
              <w:t>31</w:t>
            </w:r>
          </w:p>
        </w:tc>
      </w:tr>
      <w:tr w:rsidR="00FC251F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251F" w:rsidRPr="0037444D" w:rsidRDefault="00FC251F" w:rsidP="00FC251F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місцезнаходження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51F" w:rsidRPr="0037444D" w:rsidRDefault="00FC251F" w:rsidP="00E33B8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с. Копистин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Івашківці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Колибань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Мала Колибань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Березове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Богданівці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Масівці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Pr="0037444D" w:rsidRDefault="00FC251F" w:rsidP="00E33B8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с-ща Богданівці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FC251F">
            <w:pPr>
              <w:jc w:val="center"/>
            </w:pPr>
            <w:r w:rsidRPr="00823526">
              <w:rPr>
                <w:lang w:val="uk-UA" w:eastAsia="uk-UA"/>
              </w:rPr>
              <w:t>-</w:t>
            </w:r>
          </w:p>
        </w:tc>
      </w:tr>
      <w:tr w:rsidR="0065204D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4D" w:rsidRPr="0037444D" w:rsidRDefault="002901B7" w:rsidP="002901B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Євроконтейнер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C366D6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C366D6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C366D6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C366D6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C366D6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C366D6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Pr="0037444D" w:rsidRDefault="002901B7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Євроконтейнер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823526">
              <w:rPr>
                <w:lang w:val="uk-UA" w:eastAsia="uk-UA"/>
              </w:rPr>
              <w:t>-</w:t>
            </w:r>
          </w:p>
        </w:tc>
      </w:tr>
      <w:tr w:rsidR="0065204D" w:rsidRPr="0037444D" w:rsidTr="00755C23">
        <w:trPr>
          <w:trHeight w:val="502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об’єм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4D" w:rsidRDefault="0065204D" w:rsidP="0065204D">
            <w:pPr>
              <w:jc w:val="center"/>
              <w:rPr>
                <w:lang w:val="uk-UA" w:eastAsia="uk-UA"/>
              </w:rPr>
            </w:pPr>
          </w:p>
          <w:p w:rsidR="0065204D" w:rsidRDefault="002901B7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1,1</w:t>
            </w:r>
            <w:r w:rsidR="0065204D">
              <w:rPr>
                <w:lang w:val="uk-UA" w:eastAsia="uk-UA"/>
              </w:rPr>
              <w:t xml:space="preserve"> м3 </w:t>
            </w:r>
          </w:p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  <w:rPr>
                <w:lang w:val="uk-UA" w:eastAsia="uk-UA"/>
              </w:rPr>
            </w:pPr>
          </w:p>
          <w:p w:rsidR="0065204D" w:rsidRPr="0037444D" w:rsidRDefault="002901B7" w:rsidP="002901B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1,1</w:t>
            </w:r>
            <w:r w:rsidR="0065204D" w:rsidRPr="00F43549">
              <w:rPr>
                <w:lang w:val="uk-UA" w:eastAsia="uk-UA"/>
              </w:rPr>
              <w:t xml:space="preserve"> м3</w:t>
            </w:r>
            <w:r w:rsidR="0065204D">
              <w:rPr>
                <w:lang w:val="uk-UA" w:eastAsia="uk-U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Default="00AF26F8" w:rsidP="0065204D">
            <w:pPr>
              <w:jc w:val="center"/>
              <w:rPr>
                <w:lang w:val="uk-UA" w:eastAsia="uk-UA"/>
              </w:rPr>
            </w:pPr>
          </w:p>
          <w:p w:rsidR="0065204D" w:rsidRDefault="0065204D" w:rsidP="0065204D">
            <w:pPr>
              <w:jc w:val="center"/>
            </w:pPr>
            <w:r w:rsidRPr="00823526">
              <w:rPr>
                <w:lang w:val="uk-UA" w:eastAsia="uk-UA"/>
              </w:rPr>
              <w:t>-</w:t>
            </w:r>
          </w:p>
        </w:tc>
      </w:tr>
      <w:tr w:rsidR="0065204D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lastRenderedPageBreak/>
              <w:t>належність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04D" w:rsidRPr="0037444D" w:rsidRDefault="0065204D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КП «Елеватор» ХМР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D15754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  <w:rPr>
                <w:lang w:val="uk-UA" w:eastAsia="uk-UA"/>
              </w:rPr>
            </w:pPr>
          </w:p>
          <w:p w:rsidR="0065204D" w:rsidRPr="0037444D" w:rsidRDefault="0065204D" w:rsidP="0065204D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КП «Елеватор» ХМР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04D" w:rsidRDefault="0065204D" w:rsidP="0065204D">
            <w:pPr>
              <w:jc w:val="center"/>
            </w:pPr>
            <w:r w:rsidRPr="00823526">
              <w:rPr>
                <w:lang w:val="uk-UA" w:eastAsia="uk-UA"/>
              </w:rPr>
              <w:t>-</w:t>
            </w:r>
          </w:p>
        </w:tc>
      </w:tr>
      <w:tr w:rsidR="00D54117" w:rsidRPr="0037444D" w:rsidTr="00755C23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491" w:rsidRPr="0037444D" w:rsidRDefault="00D7668A" w:rsidP="00C366D6">
            <w:pPr>
              <w:tabs>
                <w:tab w:val="center" w:pos="9389"/>
                <w:tab w:val="left" w:pos="12165"/>
              </w:tabs>
              <w:jc w:val="center"/>
              <w:rPr>
                <w:b/>
                <w:lang w:val="uk-UA" w:eastAsia="uk-UA"/>
              </w:rPr>
            </w:pPr>
            <w:r w:rsidRPr="0037444D">
              <w:rPr>
                <w:b/>
                <w:lang w:val="uk-UA" w:eastAsia="uk-UA"/>
              </w:rPr>
              <w:t>Одноквартирні (садибні) житлові будинки</w:t>
            </w:r>
          </w:p>
        </w:tc>
      </w:tr>
      <w:tr w:rsidR="00CE6491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491" w:rsidRDefault="00CE6491" w:rsidP="00396973">
            <w:pPr>
              <w:jc w:val="center"/>
              <w:rPr>
                <w:lang w:val="uk-UA" w:eastAsia="uk-UA"/>
              </w:rPr>
            </w:pPr>
          </w:p>
          <w:p w:rsidR="00D54117" w:rsidRDefault="00D54117" w:rsidP="00396973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Загальна кількість</w:t>
            </w:r>
          </w:p>
          <w:p w:rsidR="00CE6491" w:rsidRPr="0037444D" w:rsidRDefault="00CE6491" w:rsidP="00396973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621401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621401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621401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621401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621401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621401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621401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DE36F3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491" w:rsidRDefault="00CE6491" w:rsidP="0067615F">
            <w:pPr>
              <w:jc w:val="center"/>
              <w:rPr>
                <w:lang w:val="uk-UA" w:eastAsia="uk-UA"/>
              </w:rPr>
            </w:pPr>
          </w:p>
          <w:p w:rsidR="00D54117" w:rsidRPr="0037444D" w:rsidRDefault="0067615F" w:rsidP="0067615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1644</w:t>
            </w:r>
          </w:p>
        </w:tc>
      </w:tr>
      <w:tr w:rsidR="00FC251F" w:rsidRPr="00A31620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51F" w:rsidRPr="0037444D" w:rsidRDefault="00FC251F" w:rsidP="00FC251F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Місцезнаходження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51F" w:rsidRPr="0037444D" w:rsidRDefault="00FC251F" w:rsidP="00E33B8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с. Копистин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Івашківці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Колибань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Мала Колибань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Березове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Богданівці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Default="00FC251F" w:rsidP="00E33B8F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Масівці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Pr="0037444D" w:rsidRDefault="00FC251F" w:rsidP="00E33B8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с-ща Богданівці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1F" w:rsidRPr="0037444D" w:rsidRDefault="00FC251F" w:rsidP="00FC251F">
            <w:pPr>
              <w:rPr>
                <w:lang w:val="uk-UA" w:eastAsia="uk-UA"/>
              </w:rPr>
            </w:pPr>
          </w:p>
        </w:tc>
      </w:tr>
      <w:tr w:rsidR="00CE6491" w:rsidRPr="00A31620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4117" w:rsidRPr="0037444D" w:rsidRDefault="00D54117" w:rsidP="00396973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Кількість мешканців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117" w:rsidRPr="0037444D" w:rsidRDefault="00D54117" w:rsidP="00621401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  <w:r w:rsidR="00621401">
              <w:rPr>
                <w:lang w:val="uk-UA" w:eastAsia="uk-UA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17" w:rsidRPr="0037444D" w:rsidRDefault="00D54117" w:rsidP="00D541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17" w:rsidRPr="0037444D" w:rsidRDefault="00D54117" w:rsidP="00D541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17" w:rsidRPr="0037444D" w:rsidRDefault="00D54117" w:rsidP="00D541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17" w:rsidRPr="0037444D" w:rsidRDefault="00D54117" w:rsidP="00D541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17" w:rsidRPr="0037444D" w:rsidRDefault="00D54117" w:rsidP="00D541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17" w:rsidRPr="0037444D" w:rsidRDefault="00D54117" w:rsidP="00D541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828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17" w:rsidRPr="0037444D" w:rsidRDefault="00E33B8F" w:rsidP="00D541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117" w:rsidRPr="0037444D" w:rsidRDefault="00847BF8" w:rsidP="00D5411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3625</w:t>
            </w:r>
          </w:p>
        </w:tc>
      </w:tr>
      <w:tr w:rsidR="00D54117" w:rsidRPr="00A31620" w:rsidTr="00755C23">
        <w:trPr>
          <w:trHeight w:val="261"/>
        </w:trPr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4117" w:rsidRPr="0037444D" w:rsidRDefault="00D54117" w:rsidP="00396973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Контейнерні майданчики:</w:t>
            </w:r>
          </w:p>
        </w:tc>
      </w:tr>
      <w:tr w:rsidR="00D7668A" w:rsidRPr="00A31620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68A" w:rsidRPr="0037444D" w:rsidRDefault="00D7668A" w:rsidP="00D7668A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наявність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668A" w:rsidRPr="0037444D" w:rsidRDefault="00D7668A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8A" w:rsidRPr="0037444D" w:rsidRDefault="00D7668A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8A" w:rsidRPr="0037444D" w:rsidRDefault="00D7668A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8A" w:rsidRPr="0037444D" w:rsidRDefault="00D7668A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відсутні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8A" w:rsidRPr="0037444D" w:rsidRDefault="00D7668A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8A" w:rsidRPr="0037444D" w:rsidRDefault="00D7668A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057810">
              <w:rPr>
                <w:lang w:val="uk-UA" w:eastAsia="uk-UA"/>
              </w:rPr>
              <w:t>відсутні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057810">
              <w:rPr>
                <w:lang w:val="uk-UA" w:eastAsia="uk-UA"/>
              </w:rPr>
              <w:t>відсутні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8A" w:rsidRPr="0037444D" w:rsidRDefault="00D7668A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D7668A" w:rsidRPr="00A31620" w:rsidTr="00755C23">
        <w:trPr>
          <w:trHeight w:val="131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68A" w:rsidRPr="0037444D" w:rsidRDefault="00D7668A" w:rsidP="00D7668A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68A" w:rsidRPr="0037444D" w:rsidRDefault="00D7668A" w:rsidP="00C366D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0650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06509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06509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06509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06509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06509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06509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06509">
              <w:rPr>
                <w:lang w:val="uk-UA" w:eastAsia="uk-UA"/>
              </w:rPr>
              <w:t>-</w:t>
            </w:r>
          </w:p>
        </w:tc>
      </w:tr>
      <w:tr w:rsidR="00D7668A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668A" w:rsidRPr="0037444D" w:rsidRDefault="00D7668A" w:rsidP="00D7668A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місцезнаходження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AB3C13">
              <w:rPr>
                <w:lang w:val="uk-UA" w:eastAsia="uk-UA"/>
              </w:rPr>
              <w:t>-</w:t>
            </w:r>
          </w:p>
        </w:tc>
      </w:tr>
      <w:tr w:rsidR="00D54117" w:rsidRPr="0037444D" w:rsidTr="00755C23">
        <w:trPr>
          <w:trHeight w:val="135"/>
        </w:trPr>
        <w:tc>
          <w:tcPr>
            <w:tcW w:w="158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117" w:rsidRPr="0037444D" w:rsidRDefault="00D54117" w:rsidP="00396973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Контейнера:</w:t>
            </w:r>
          </w:p>
        </w:tc>
      </w:tr>
      <w:tr w:rsidR="00D7668A" w:rsidRPr="0037444D" w:rsidTr="00755C23">
        <w:trPr>
          <w:trHeight w:val="135"/>
        </w:trPr>
        <w:tc>
          <w:tcPr>
            <w:tcW w:w="18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668A" w:rsidRPr="0037444D" w:rsidRDefault="00D7668A" w:rsidP="00D7668A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наявність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68A" w:rsidRDefault="00D7668A" w:rsidP="00C366D6">
            <w:pPr>
              <w:jc w:val="center"/>
            </w:pPr>
            <w:r w:rsidRPr="009A44D5"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9A44D5"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9A44D5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9A44D5">
              <w:rPr>
                <w:lang w:val="uk-UA" w:eastAsia="uk-UA"/>
              </w:rPr>
              <w:t>відсутні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9A44D5">
              <w:rPr>
                <w:lang w:val="uk-UA" w:eastAsia="uk-UA"/>
              </w:rPr>
              <w:t>відсутні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9A44D5">
              <w:rPr>
                <w:lang w:val="uk-UA" w:eastAsia="uk-UA"/>
              </w:rPr>
              <w:t>відсутні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9A44D5">
              <w:rPr>
                <w:lang w:val="uk-UA" w:eastAsia="uk-UA"/>
              </w:rPr>
              <w:t>відсутні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9A44D5">
              <w:rPr>
                <w:lang w:val="uk-UA" w:eastAsia="uk-UA"/>
              </w:rPr>
              <w:t>відсутні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8A" w:rsidRDefault="00D7668A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</w:tr>
      <w:tr w:rsidR="00BB6685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685" w:rsidRPr="0037444D" w:rsidRDefault="00BB6685" w:rsidP="00BB6685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</w:tr>
      <w:tr w:rsidR="00BB6685" w:rsidRPr="0037444D" w:rsidTr="00755C23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685" w:rsidRPr="0037444D" w:rsidRDefault="00BB6685" w:rsidP="00BB6685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місцезнаходження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</w:tr>
      <w:tr w:rsidR="00BB6685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685" w:rsidRPr="0037444D" w:rsidRDefault="00BB6685" w:rsidP="00BB6685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</w:tr>
      <w:tr w:rsidR="00BB6685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B6685" w:rsidRPr="0037444D" w:rsidRDefault="00BB6685" w:rsidP="00BB6685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об’єм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</w:tr>
      <w:tr w:rsidR="00BB6685" w:rsidRPr="0037444D" w:rsidTr="00755C23">
        <w:trPr>
          <w:trHeight w:val="135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685" w:rsidRPr="0037444D" w:rsidRDefault="00BB6685" w:rsidP="00BB6685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належність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85" w:rsidRDefault="00BB6685" w:rsidP="00C366D6">
            <w:pPr>
              <w:jc w:val="center"/>
            </w:pPr>
            <w:r w:rsidRPr="001738BA">
              <w:rPr>
                <w:lang w:val="uk-UA" w:eastAsia="uk-UA"/>
              </w:rPr>
              <w:t>-</w:t>
            </w:r>
          </w:p>
        </w:tc>
      </w:tr>
      <w:tr w:rsidR="00D7668A" w:rsidRPr="0037444D" w:rsidTr="00755C23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68A" w:rsidRPr="00D7668A" w:rsidRDefault="00D7668A" w:rsidP="00847BF8">
            <w:pPr>
              <w:tabs>
                <w:tab w:val="center" w:pos="9389"/>
                <w:tab w:val="left" w:pos="12165"/>
              </w:tabs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Підприємства, установи та організації</w:t>
            </w:r>
          </w:p>
        </w:tc>
      </w:tr>
      <w:tr w:rsidR="00101A60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A60" w:rsidRPr="0037444D" w:rsidRDefault="00101A60" w:rsidP="00101A60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Загальна 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A60" w:rsidRPr="0037444D" w:rsidRDefault="007524CC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60" w:rsidRPr="0037444D" w:rsidRDefault="00AF26F8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60" w:rsidRPr="0037444D" w:rsidRDefault="00101A60" w:rsidP="00C366D6">
            <w:pPr>
              <w:tabs>
                <w:tab w:val="center" w:pos="1026"/>
              </w:tabs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60" w:rsidRPr="0037444D" w:rsidRDefault="00101A60" w:rsidP="00C366D6">
            <w:pPr>
              <w:tabs>
                <w:tab w:val="center" w:pos="1026"/>
              </w:tabs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60" w:rsidRPr="0037444D" w:rsidRDefault="00101A60" w:rsidP="00C366D6">
            <w:pPr>
              <w:tabs>
                <w:tab w:val="center" w:pos="1026"/>
              </w:tabs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60" w:rsidRPr="0037444D" w:rsidRDefault="00725E11" w:rsidP="00C366D6">
            <w:pPr>
              <w:tabs>
                <w:tab w:val="center" w:pos="1026"/>
              </w:tabs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60" w:rsidRPr="0037444D" w:rsidRDefault="00101A60" w:rsidP="00C366D6">
            <w:pPr>
              <w:tabs>
                <w:tab w:val="center" w:pos="1026"/>
              </w:tabs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60" w:rsidRPr="0037444D" w:rsidRDefault="00AF26F8" w:rsidP="00C366D6">
            <w:pPr>
              <w:tabs>
                <w:tab w:val="center" w:pos="1097"/>
              </w:tabs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A60" w:rsidRPr="0037444D" w:rsidRDefault="007524CC" w:rsidP="00C366D6">
            <w:pPr>
              <w:tabs>
                <w:tab w:val="center" w:pos="813"/>
              </w:tabs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26</w:t>
            </w:r>
          </w:p>
        </w:tc>
      </w:tr>
      <w:tr w:rsidR="00725E11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E11" w:rsidRPr="0037444D" w:rsidRDefault="00725E11" w:rsidP="00725E11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Перелік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ТОВ «Альянс Холдинг»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0760F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ТОВ «Агро-НВ»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lastRenderedPageBreak/>
              <w:t>ФОП Березюк Галина Миколаївна</w:t>
            </w:r>
          </w:p>
          <w:p w:rsidR="000760F1" w:rsidRPr="00B761A8" w:rsidRDefault="000760F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0760F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Магазин «Єва»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76632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Магазин «Лідія»</w:t>
            </w:r>
          </w:p>
          <w:p w:rsidR="00676632" w:rsidRPr="00B761A8" w:rsidRDefault="00676632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76632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ФОП Яковець Роман Іванович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76632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ФОП Орін Сергій Юрійович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76632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ФОП Громей Єлизавета Леонідівна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76632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ТОВ «Побут Логіст»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8A1C91" w:rsidRPr="00B761A8" w:rsidRDefault="008A1C9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Релігійна громада Свято-Михайлівського храму с.</w:t>
            </w:r>
            <w:r w:rsidR="00B761A8" w:rsidRPr="00B761A8">
              <w:rPr>
                <w:lang w:val="uk-UA" w:eastAsia="uk-UA"/>
              </w:rPr>
              <w:t xml:space="preserve"> </w:t>
            </w:r>
            <w:r w:rsidRPr="00B761A8">
              <w:rPr>
                <w:lang w:val="uk-UA" w:eastAsia="uk-UA"/>
              </w:rPr>
              <w:t>Копистин Хмельницького району Хмельницьк</w:t>
            </w:r>
            <w:r w:rsidRPr="00B761A8">
              <w:rPr>
                <w:lang w:val="uk-UA" w:eastAsia="uk-UA"/>
              </w:rPr>
              <w:lastRenderedPageBreak/>
              <w:t>ої єпархії ПЦУ</w:t>
            </w:r>
          </w:p>
          <w:p w:rsidR="00223F32" w:rsidRPr="00B761A8" w:rsidRDefault="00223F32" w:rsidP="00223F32">
            <w:pPr>
              <w:snapToGrid w:val="0"/>
              <w:rPr>
                <w:lang w:val="uk-UA" w:eastAsia="uk-UA"/>
              </w:rPr>
            </w:pPr>
          </w:p>
          <w:p w:rsidR="00691CD8" w:rsidRPr="00B761A8" w:rsidRDefault="007E1A77" w:rsidP="00223F32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Центр культури т</w:t>
            </w:r>
            <w:r w:rsidR="00691CD8" w:rsidRPr="00B761A8">
              <w:rPr>
                <w:lang w:val="uk-UA" w:eastAsia="uk-UA"/>
              </w:rPr>
              <w:t>а дозвілля села Копистин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lastRenderedPageBreak/>
              <w:t>ТОВ «Агрохім Технології»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B761A8" w:rsidRDefault="00D7668A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B761A8" w:rsidRDefault="00D7668A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B761A8" w:rsidRDefault="00D7668A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ТОВ «Еко Агро</w:t>
            </w:r>
            <w:r w:rsidR="00676632" w:rsidRPr="00B761A8">
              <w:rPr>
                <w:lang w:val="uk-UA" w:eastAsia="uk-UA"/>
              </w:rPr>
              <w:t>інвест</w:t>
            </w:r>
            <w:r w:rsidRPr="00B761A8">
              <w:rPr>
                <w:lang w:val="uk-UA" w:eastAsia="uk-UA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B761A8" w:rsidRDefault="00D7668A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B761A8" w:rsidRDefault="00676632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ФОП Юдін Валерій Юрійович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76632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АТ «ДПЗКУ» «Богданівецький КХП»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Хмельницький</w:t>
            </w:r>
            <w:r w:rsidR="00CF6EF7" w:rsidRPr="00B761A8">
              <w:rPr>
                <w:lang w:val="uk-UA" w:eastAsia="uk-UA"/>
              </w:rPr>
              <w:t xml:space="preserve"> міський центр соціальних служб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КП «Хмельницький міський центр первинної меди</w:t>
            </w:r>
            <w:r w:rsidR="00CF6EF7" w:rsidRPr="00B761A8">
              <w:rPr>
                <w:lang w:val="uk-UA" w:eastAsia="uk-UA"/>
              </w:rPr>
              <w:t>ко-санітарної допомоги № 1» ХМР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Копистинський НВК «ЗОШ «І-ІІІ ступенів, центр розвитку творчих здібностей дитини»» ХМР Хмельницької області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Богданівецький ЗДО  «Вербиче</w:t>
            </w:r>
            <w:r w:rsidR="006C6748" w:rsidRPr="00B761A8">
              <w:rPr>
                <w:lang w:val="uk-UA" w:eastAsia="uk-UA"/>
              </w:rPr>
              <w:t>нька» ХМР Хмельницької області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C6748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ТОВ «АВТОСТРАДА ТРЕЙД ГРУП»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ТОВ «Глобо-ЛТД»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C6748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ПП «ІН ФОРС КЕМІКАЛ»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6C6748" w:rsidRPr="00B761A8" w:rsidRDefault="006C6748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ПП «ХХІ ВІК ПЛЮС»</w:t>
            </w:r>
          </w:p>
          <w:p w:rsidR="00725E11" w:rsidRPr="00B761A8" w:rsidRDefault="006C6748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 xml:space="preserve"> 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ТОВ «ХЛІББУД»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C6748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МПП фірма «Ерідон»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  <w:p w:rsidR="00725E11" w:rsidRPr="00B761A8" w:rsidRDefault="006C6748" w:rsidP="00725E11">
            <w:pPr>
              <w:snapToGrid w:val="0"/>
              <w:rPr>
                <w:lang w:val="uk-UA" w:eastAsia="uk-UA"/>
              </w:rPr>
            </w:pPr>
            <w:r w:rsidRPr="00B761A8">
              <w:rPr>
                <w:lang w:val="uk-UA" w:eastAsia="uk-UA"/>
              </w:rPr>
              <w:t>ТОВ «ЛІТХУТЕК-УКРАЇНА»</w:t>
            </w:r>
          </w:p>
          <w:p w:rsidR="00725E11" w:rsidRPr="00B761A8" w:rsidRDefault="00725E11" w:rsidP="00725E11">
            <w:pPr>
              <w:snapToGrid w:val="0"/>
              <w:rPr>
                <w:lang w:val="uk-UA"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C366D6" w:rsidP="00725E11">
            <w:pPr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-</w:t>
            </w:r>
          </w:p>
        </w:tc>
      </w:tr>
      <w:tr w:rsidR="00E33B8F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B8F" w:rsidRPr="0037444D" w:rsidRDefault="00E33B8F" w:rsidP="00E33B8F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lastRenderedPageBreak/>
              <w:t>Місцезнаходження підприємства, установи та організації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F" w:rsidRPr="0037444D" w:rsidRDefault="00E33B8F" w:rsidP="00755C2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с. Копистин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8F" w:rsidRDefault="00E33B8F" w:rsidP="00755C23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Івашківці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8F" w:rsidRDefault="00E33B8F" w:rsidP="00755C23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Колибань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8F" w:rsidRDefault="00E33B8F" w:rsidP="00755C23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Мала Колибань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8F" w:rsidRDefault="00E33B8F" w:rsidP="00755C23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Березове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8F" w:rsidRDefault="00E33B8F" w:rsidP="00755C23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Богданівці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8F" w:rsidRDefault="00E33B8F" w:rsidP="00755C23">
            <w:pPr>
              <w:jc w:val="center"/>
            </w:pPr>
            <w:bookmarkStart w:id="0" w:name="_GoBack"/>
            <w:bookmarkEnd w:id="0"/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Масівці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8F" w:rsidRPr="0037444D" w:rsidRDefault="00E33B8F" w:rsidP="00755C2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с-ща Богданівці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8F" w:rsidRPr="0037444D" w:rsidRDefault="00E33B8F" w:rsidP="00755C23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D7668A" w:rsidRPr="0037444D" w:rsidTr="00755C23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668A" w:rsidRPr="0037444D" w:rsidRDefault="00D7668A" w:rsidP="00D7668A">
            <w:pPr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Характеристика:</w:t>
            </w:r>
          </w:p>
        </w:tc>
      </w:tr>
      <w:tr w:rsidR="00725E11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5E11" w:rsidRPr="0037444D" w:rsidRDefault="00725E11" w:rsidP="00725E11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E11" w:rsidRPr="0037444D" w:rsidRDefault="007524CC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C366D6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C366D6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C366D6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C366D6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C366D6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C366D6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7524CC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11" w:rsidRPr="0037444D" w:rsidRDefault="007524CC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AF26F8" w:rsidRPr="0037444D" w:rsidTr="00755C23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6F8" w:rsidRPr="0037444D" w:rsidRDefault="00AF26F8" w:rsidP="00AF26F8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інші споживачі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F8" w:rsidRPr="0037444D" w:rsidRDefault="007524CC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C366D6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C366D6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C366D6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C366D6" w:rsidP="00C366D6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C366D6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DE0226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7524CC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7524CC" w:rsidP="00847BF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21</w:t>
            </w:r>
          </w:p>
        </w:tc>
      </w:tr>
      <w:tr w:rsidR="00AF26F8" w:rsidRPr="0037444D" w:rsidTr="00755C23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F8" w:rsidRPr="0037444D" w:rsidRDefault="00AF26F8" w:rsidP="00AF26F8">
            <w:pPr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Контейнера:</w:t>
            </w:r>
          </w:p>
        </w:tc>
      </w:tr>
      <w:tr w:rsidR="00AF26F8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26F8" w:rsidRPr="0037444D" w:rsidRDefault="00AF26F8" w:rsidP="00AF26F8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6F8" w:rsidRPr="0037444D" w:rsidRDefault="00AF26F8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AF26F8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D7668A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D7668A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D7668A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D7668A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D7668A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AF26F8" w:rsidP="00D7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F8" w:rsidRPr="0037444D" w:rsidRDefault="00AF26F8" w:rsidP="00AF26F8">
            <w:pPr>
              <w:tabs>
                <w:tab w:val="center" w:pos="813"/>
              </w:tabs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31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01B7" w:rsidRDefault="002901B7" w:rsidP="002901B7">
            <w:pPr>
              <w:jc w:val="center"/>
              <w:rPr>
                <w:lang w:val="uk-UA" w:eastAsia="uk-UA"/>
              </w:rPr>
            </w:pPr>
          </w:p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Євроконтейнер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Євроконтейнер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Євроконтейнер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901B7" w:rsidRDefault="002901B7" w:rsidP="002901B7">
            <w:pPr>
              <w:jc w:val="center"/>
              <w:rPr>
                <w:lang w:val="uk-UA" w:eastAsia="uk-UA"/>
              </w:rPr>
            </w:pPr>
          </w:p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об’єм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Default="002901B7" w:rsidP="002901B7">
            <w:pPr>
              <w:jc w:val="center"/>
              <w:rPr>
                <w:lang w:val="uk-UA" w:eastAsia="uk-UA"/>
              </w:rPr>
            </w:pPr>
          </w:p>
          <w:p w:rsidR="002901B7" w:rsidRDefault="002901B7" w:rsidP="002901B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1,1 м3 </w:t>
            </w:r>
          </w:p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Default="002901B7" w:rsidP="002901B7">
            <w:pPr>
              <w:jc w:val="center"/>
              <w:rPr>
                <w:lang w:val="uk-UA" w:eastAsia="uk-UA"/>
              </w:rPr>
            </w:pPr>
          </w:p>
          <w:p w:rsidR="002901B7" w:rsidRDefault="002901B7" w:rsidP="002901B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1,1 м3 </w:t>
            </w:r>
          </w:p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Default="002901B7" w:rsidP="002901B7">
            <w:pPr>
              <w:jc w:val="center"/>
              <w:rPr>
                <w:lang w:val="uk-UA" w:eastAsia="uk-UA"/>
              </w:rPr>
            </w:pPr>
          </w:p>
          <w:p w:rsidR="002901B7" w:rsidRDefault="002901B7" w:rsidP="002901B7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1,1 м3 </w:t>
            </w:r>
          </w:p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2901B7" w:rsidRPr="0037444D" w:rsidTr="00755C23">
        <w:trPr>
          <w:trHeight w:val="1017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lastRenderedPageBreak/>
              <w:t>місцезнаходження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с. Копистин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Default="002901B7" w:rsidP="002901B7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Івашківці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Default="002901B7" w:rsidP="002901B7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Колибань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Default="002901B7" w:rsidP="002901B7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Мала Колибань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Default="002901B7" w:rsidP="002901B7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Березове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Default="002901B7" w:rsidP="002901B7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Богданівці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Default="002901B7" w:rsidP="002901B7">
            <w:pPr>
              <w:jc w:val="center"/>
            </w:pPr>
            <w:r w:rsidRPr="00C046FE">
              <w:rPr>
                <w:lang w:val="uk-UA" w:eastAsia="uk-UA"/>
              </w:rPr>
              <w:t xml:space="preserve">на території с. </w:t>
            </w:r>
            <w:r>
              <w:rPr>
                <w:lang w:val="uk-UA" w:eastAsia="uk-UA"/>
              </w:rPr>
              <w:t>Масівці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на території с-ща Богданівці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належність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КП «Елеватор»</w:t>
            </w:r>
          </w:p>
          <w:p w:rsidR="002901B7" w:rsidRPr="00BB6685" w:rsidRDefault="002901B7" w:rsidP="002901B7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ТОВ «Агрохім Технології»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BB6685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КП «Елеватор», окрім ТОВ «Літхутек Україна»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2901B7" w:rsidRPr="0037444D" w:rsidTr="00755C23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B2730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  <w:r w:rsidRPr="0037444D">
              <w:rPr>
                <w:b/>
                <w:lang w:val="uk-UA" w:eastAsia="uk-UA"/>
              </w:rPr>
              <w:t xml:space="preserve">Місцезнаходження об’єктів оброблення відходів, згідно </w:t>
            </w:r>
            <w:r>
              <w:rPr>
                <w:b/>
                <w:lang w:val="uk-UA" w:eastAsia="uk-UA"/>
              </w:rPr>
              <w:t>із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правил благоустрою Хмельницької міської територіальної громади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FD1D47" w:rsidRDefault="00987FB1" w:rsidP="002901B7">
            <w:pPr>
              <w:snapToGrid w:val="0"/>
              <w:rPr>
                <w:lang w:val="uk-UA" w:eastAsia="uk-UA"/>
              </w:rPr>
            </w:pPr>
            <w:r w:rsidRPr="002F542D">
              <w:rPr>
                <w:lang w:val="uk-UA"/>
              </w:rPr>
              <w:t>Територія полігону побутових відходів, що розташований за адресою: м. Хмельницький, проспект Миру, 7.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регіонального плану управління відходами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Не визначено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місцевого плану управління відходами</w:t>
            </w:r>
          </w:p>
        </w:tc>
        <w:tc>
          <w:tcPr>
            <w:tcW w:w="140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rPr>
                <w:lang w:val="uk-UA" w:eastAsia="uk-UA"/>
              </w:rPr>
            </w:pPr>
            <w:r>
              <w:rPr>
                <w:lang w:val="uk-UA" w:eastAsia="uk-UA"/>
              </w:rPr>
              <w:t>Не визначено</w:t>
            </w:r>
          </w:p>
        </w:tc>
      </w:tr>
      <w:tr w:rsidR="002901B7" w:rsidRPr="0037444D" w:rsidTr="00755C23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  <w:r w:rsidRPr="0037444D">
              <w:rPr>
                <w:b/>
                <w:lang w:val="uk-UA" w:eastAsia="uk-UA"/>
              </w:rPr>
              <w:t>Система надання послуги за відповідним видом побутових відходів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/>
              <w:jc w:val="center"/>
              <w:rPr>
                <w:lang w:val="uk-UA" w:eastAsia="uk-UA"/>
              </w:rPr>
            </w:pPr>
            <w:r w:rsidRPr="0037444D">
              <w:rPr>
                <w:color w:val="1D1D1B"/>
                <w:shd w:val="clear" w:color="auto" w:fill="FFFFFF"/>
                <w:lang w:val="uk-UA"/>
              </w:rPr>
              <w:t>Вид побутових відходів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Безконтейнерна система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Контейнерна система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Пункти роздільного збирання (зокрема мобільний)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За заявкою споживача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numPr>
                <w:ilvl w:val="0"/>
                <w:numId w:val="1"/>
              </w:numPr>
              <w:tabs>
                <w:tab w:val="left" w:pos="460"/>
              </w:tabs>
              <w:snapToGrid w:val="0"/>
              <w:ind w:left="34" w:firstLine="34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Змішані та роздільно зібрані відходи, у тому числі (заповнюється за наявності)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07ACC">
              <w:rPr>
                <w:b/>
                <w:lang w:val="uk-UA" w:eastAsia="uk-UA"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snapToGrid w:val="0"/>
              <w:jc w:val="center"/>
              <w:rPr>
                <w:b/>
                <w:lang w:val="en-US" w:eastAsia="uk-UA"/>
              </w:rPr>
            </w:pPr>
          </w:p>
          <w:p w:rsidR="002901B7" w:rsidRPr="00C07ACC" w:rsidRDefault="002901B7" w:rsidP="002901B7">
            <w:pPr>
              <w:snapToGrid w:val="0"/>
              <w:jc w:val="center"/>
              <w:rPr>
                <w:b/>
                <w:lang w:val="en-US" w:eastAsia="uk-UA"/>
              </w:rPr>
            </w:pPr>
          </w:p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07ACC">
              <w:rPr>
                <w:b/>
                <w:lang w:val="uk-UA" w:eastAsia="uk-UA"/>
              </w:rPr>
              <w:t>Х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07ACC">
              <w:rPr>
                <w:b/>
                <w:lang w:val="uk-UA" w:eastAsia="uk-UA"/>
              </w:rPr>
              <w:t>Х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Паперу, картону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lastRenderedPageBreak/>
              <w:t>Скло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  <w:r w:rsidRPr="00C07ACC">
              <w:rPr>
                <w:b/>
                <w:lang w:val="uk-UA" w:eastAsia="uk-UA"/>
              </w:rPr>
              <w:t>Х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Пластик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  <w:r w:rsidRPr="00C07ACC">
              <w:rPr>
                <w:b/>
                <w:lang w:val="uk-UA" w:eastAsia="uk-UA"/>
              </w:rPr>
              <w:t>Х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Деревина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Текстиль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Метал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Упаковка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left="365"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Біовідходи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Електричне та еле</w:t>
            </w:r>
            <w:r>
              <w:rPr>
                <w:lang w:val="uk-UA" w:eastAsia="uk-UA"/>
              </w:rPr>
              <w:t>к</w:t>
            </w:r>
            <w:r w:rsidRPr="0037444D">
              <w:rPr>
                <w:lang w:val="uk-UA" w:eastAsia="uk-UA"/>
              </w:rPr>
              <w:t>тронне обладнання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snapToGrid w:val="0"/>
              <w:ind w:hanging="36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Батарейки та акумулятори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numPr>
                <w:ilvl w:val="0"/>
                <w:numId w:val="1"/>
              </w:numPr>
              <w:tabs>
                <w:tab w:val="left" w:pos="34"/>
                <w:tab w:val="left" w:pos="318"/>
              </w:tabs>
              <w:snapToGrid w:val="0"/>
              <w:ind w:left="0" w:firstLine="0"/>
              <w:jc w:val="center"/>
              <w:rPr>
                <w:lang w:val="uk-UA" w:eastAsia="uk-UA"/>
              </w:rPr>
            </w:pPr>
            <w:r w:rsidRPr="0037444D">
              <w:rPr>
                <w:color w:val="1D1D1B"/>
                <w:shd w:val="clear" w:color="auto" w:fill="FFFFFF"/>
                <w:lang w:val="uk-UA"/>
              </w:rPr>
              <w:t>Небезпечні відходи у складі побутових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  <w:r>
              <w:rPr>
                <w:b/>
                <w:lang w:val="uk-UA" w:eastAsia="uk-UA"/>
              </w:rPr>
              <w:t>X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  <w:lang w:val="uk-UA"/>
              </w:rPr>
            </w:pPr>
          </w:p>
        </w:tc>
      </w:tr>
      <w:tr w:rsidR="002901B7" w:rsidRPr="0037444D" w:rsidTr="00755C23">
        <w:trPr>
          <w:trHeight w:val="5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tabs>
                <w:tab w:val="left" w:pos="34"/>
                <w:tab w:val="left" w:pos="318"/>
              </w:tabs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3. Великогабаритні побутові відходи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  <w:lang w:val="uk-UA"/>
              </w:rPr>
            </w:pPr>
            <w:r w:rsidRPr="00C07ACC">
              <w:rPr>
                <w:b/>
                <w:lang w:val="uk-UA"/>
              </w:rPr>
              <w:t>Х</w:t>
            </w:r>
          </w:p>
        </w:tc>
      </w:tr>
      <w:tr w:rsidR="002901B7" w:rsidRPr="0037444D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37444D" w:rsidRDefault="002901B7" w:rsidP="002901B7">
            <w:pPr>
              <w:tabs>
                <w:tab w:val="left" w:pos="34"/>
                <w:tab w:val="left" w:pos="318"/>
              </w:tabs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4. Ремонтні відходи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  <w:lang w:val="uk-UA"/>
              </w:rPr>
            </w:pPr>
            <w:r w:rsidRPr="00C07ACC">
              <w:rPr>
                <w:b/>
                <w:lang w:val="uk-UA"/>
              </w:rPr>
              <w:t>Х</w:t>
            </w:r>
          </w:p>
        </w:tc>
      </w:tr>
      <w:tr w:rsidR="002901B7" w:rsidRPr="001B5612" w:rsidTr="00755C23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1B5612" w:rsidRDefault="002901B7" w:rsidP="002901B7">
            <w:pPr>
              <w:tabs>
                <w:tab w:val="left" w:pos="34"/>
                <w:tab w:val="left" w:pos="318"/>
              </w:tabs>
              <w:snapToGrid w:val="0"/>
              <w:jc w:val="center"/>
              <w:rPr>
                <w:lang w:val="uk-UA" w:eastAsia="uk-UA"/>
              </w:rPr>
            </w:pPr>
            <w:r w:rsidRPr="0037444D">
              <w:rPr>
                <w:lang w:val="uk-UA" w:eastAsia="uk-UA"/>
              </w:rPr>
              <w:t>5. Відходи зелених насаджень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1B7" w:rsidRPr="00C07ACC" w:rsidRDefault="002901B7" w:rsidP="002901B7">
            <w:pPr>
              <w:jc w:val="center"/>
              <w:rPr>
                <w:b/>
                <w:lang w:val="uk-UA"/>
              </w:rPr>
            </w:pPr>
            <w:r w:rsidRPr="00C07ACC">
              <w:rPr>
                <w:b/>
                <w:lang w:val="uk-UA"/>
              </w:rPr>
              <w:t>Х</w:t>
            </w:r>
          </w:p>
        </w:tc>
      </w:tr>
    </w:tbl>
    <w:p w:rsidR="00D954A0" w:rsidRDefault="00D954A0">
      <w:pPr>
        <w:rPr>
          <w:lang w:val="uk-UA"/>
        </w:rPr>
      </w:pPr>
    </w:p>
    <w:p w:rsidR="007F6A42" w:rsidRDefault="007F6A42">
      <w:pPr>
        <w:rPr>
          <w:lang w:val="uk-UA"/>
        </w:rPr>
      </w:pPr>
    </w:p>
    <w:p w:rsidR="007F6A42" w:rsidRDefault="007F6A42" w:rsidP="007F6A42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>
        <w:rPr>
          <w:lang w:val="uk-UA" w:eastAsia="zh-CN"/>
        </w:rPr>
        <w:t xml:space="preserve">Заступник директора департаменту інфраструктури міста – </w:t>
      </w:r>
    </w:p>
    <w:p w:rsidR="007F6A42" w:rsidRDefault="007F6A42" w:rsidP="007F6A42">
      <w:pPr>
        <w:tabs>
          <w:tab w:val="left" w:pos="2127"/>
        </w:tabs>
        <w:suppressAutoHyphens/>
        <w:ind w:hanging="142"/>
        <w:jc w:val="both"/>
        <w:rPr>
          <w:lang w:val="uk-UA" w:eastAsia="zh-CN"/>
        </w:rPr>
      </w:pPr>
      <w:r>
        <w:rPr>
          <w:lang w:val="uk-UA" w:eastAsia="zh-CN"/>
        </w:rPr>
        <w:t>начальника управління  комунальної інфраструктури</w:t>
      </w:r>
      <w:r>
        <w:rPr>
          <w:lang w:val="uk-UA" w:eastAsia="zh-CN"/>
        </w:rPr>
        <w:tab/>
      </w:r>
      <w:r>
        <w:rPr>
          <w:lang w:val="uk-UA" w:eastAsia="zh-CN"/>
        </w:rPr>
        <w:tab/>
        <w:t xml:space="preserve">   </w:t>
      </w:r>
      <w:r w:rsidR="002901B7">
        <w:rPr>
          <w:lang w:val="uk-UA" w:eastAsia="zh-CN"/>
        </w:rPr>
        <w:tab/>
      </w:r>
      <w:r w:rsidR="002901B7">
        <w:rPr>
          <w:lang w:val="uk-UA" w:eastAsia="zh-CN"/>
        </w:rPr>
        <w:tab/>
      </w:r>
      <w:r w:rsidR="002901B7">
        <w:rPr>
          <w:lang w:val="uk-UA" w:eastAsia="zh-CN"/>
        </w:rPr>
        <w:tab/>
      </w:r>
      <w:r w:rsidR="002901B7">
        <w:rPr>
          <w:lang w:val="uk-UA" w:eastAsia="zh-CN"/>
        </w:rPr>
        <w:tab/>
      </w:r>
      <w:r w:rsidR="002901B7">
        <w:rPr>
          <w:lang w:val="uk-UA" w:eastAsia="zh-CN"/>
        </w:rPr>
        <w:tab/>
      </w:r>
      <w:r w:rsidR="002901B7">
        <w:rPr>
          <w:lang w:val="uk-UA" w:eastAsia="zh-CN"/>
        </w:rPr>
        <w:tab/>
      </w:r>
      <w:r>
        <w:rPr>
          <w:lang w:val="uk-UA" w:eastAsia="zh-CN"/>
        </w:rPr>
        <w:tab/>
        <w:t>Василь КАБАЛЬСЬКИЙ</w:t>
      </w:r>
    </w:p>
    <w:p w:rsidR="007F6A42" w:rsidRPr="001B5612" w:rsidRDefault="007F6A42">
      <w:pPr>
        <w:rPr>
          <w:lang w:val="uk-UA"/>
        </w:rPr>
      </w:pPr>
    </w:p>
    <w:sectPr w:rsidR="007F6A42" w:rsidRPr="001B5612" w:rsidSect="00C366D6">
      <w:pgSz w:w="16839" w:h="11907" w:orient="landscape" w:code="9"/>
      <w:pgMar w:top="709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B6A" w:rsidRDefault="00CF4B6A" w:rsidP="00CB2730">
      <w:r>
        <w:separator/>
      </w:r>
    </w:p>
  </w:endnote>
  <w:endnote w:type="continuationSeparator" w:id="0">
    <w:p w:rsidR="00CF4B6A" w:rsidRDefault="00CF4B6A" w:rsidP="00CB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B6A" w:rsidRDefault="00CF4B6A" w:rsidP="00CB2730">
      <w:r>
        <w:separator/>
      </w:r>
    </w:p>
  </w:footnote>
  <w:footnote w:type="continuationSeparator" w:id="0">
    <w:p w:rsidR="00CF4B6A" w:rsidRDefault="00CF4B6A" w:rsidP="00CB2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5AFE"/>
    <w:multiLevelType w:val="hybridMultilevel"/>
    <w:tmpl w:val="48F07398"/>
    <w:lvl w:ilvl="0" w:tplc="9AC8508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2"/>
    <w:rsid w:val="00016E64"/>
    <w:rsid w:val="000760F1"/>
    <w:rsid w:val="00101A60"/>
    <w:rsid w:val="00130A4B"/>
    <w:rsid w:val="00143A84"/>
    <w:rsid w:val="001464E1"/>
    <w:rsid w:val="0015375E"/>
    <w:rsid w:val="001B5612"/>
    <w:rsid w:val="00223F32"/>
    <w:rsid w:val="002901B7"/>
    <w:rsid w:val="0030276E"/>
    <w:rsid w:val="00302E16"/>
    <w:rsid w:val="00342E18"/>
    <w:rsid w:val="0037444D"/>
    <w:rsid w:val="00396973"/>
    <w:rsid w:val="0043533B"/>
    <w:rsid w:val="0044222F"/>
    <w:rsid w:val="0045087C"/>
    <w:rsid w:val="0047659E"/>
    <w:rsid w:val="004A2FDF"/>
    <w:rsid w:val="004B7E0E"/>
    <w:rsid w:val="004D3FDD"/>
    <w:rsid w:val="00621401"/>
    <w:rsid w:val="0065204D"/>
    <w:rsid w:val="0067615F"/>
    <w:rsid w:val="00676632"/>
    <w:rsid w:val="00691CD8"/>
    <w:rsid w:val="006957B0"/>
    <w:rsid w:val="00696AF6"/>
    <w:rsid w:val="006A2C0F"/>
    <w:rsid w:val="006C6748"/>
    <w:rsid w:val="00706123"/>
    <w:rsid w:val="00725E11"/>
    <w:rsid w:val="00732331"/>
    <w:rsid w:val="00742D1F"/>
    <w:rsid w:val="007524CC"/>
    <w:rsid w:val="00755C23"/>
    <w:rsid w:val="007967C9"/>
    <w:rsid w:val="007B4A86"/>
    <w:rsid w:val="007E1A77"/>
    <w:rsid w:val="007F6A42"/>
    <w:rsid w:val="008013EA"/>
    <w:rsid w:val="008459E2"/>
    <w:rsid w:val="00847BF8"/>
    <w:rsid w:val="00861135"/>
    <w:rsid w:val="008A1C91"/>
    <w:rsid w:val="008E23D0"/>
    <w:rsid w:val="00914C32"/>
    <w:rsid w:val="009218C6"/>
    <w:rsid w:val="00987FB1"/>
    <w:rsid w:val="009D5272"/>
    <w:rsid w:val="00A23B17"/>
    <w:rsid w:val="00A31620"/>
    <w:rsid w:val="00A32F82"/>
    <w:rsid w:val="00A86524"/>
    <w:rsid w:val="00AF26F8"/>
    <w:rsid w:val="00AF4BAC"/>
    <w:rsid w:val="00B3428D"/>
    <w:rsid w:val="00B761A8"/>
    <w:rsid w:val="00B81A0F"/>
    <w:rsid w:val="00BB115D"/>
    <w:rsid w:val="00BB6685"/>
    <w:rsid w:val="00BE23EC"/>
    <w:rsid w:val="00BF05C2"/>
    <w:rsid w:val="00C07ACC"/>
    <w:rsid w:val="00C17C1C"/>
    <w:rsid w:val="00C366D6"/>
    <w:rsid w:val="00CA505E"/>
    <w:rsid w:val="00CB2730"/>
    <w:rsid w:val="00CE32B4"/>
    <w:rsid w:val="00CE6491"/>
    <w:rsid w:val="00CF4B6A"/>
    <w:rsid w:val="00CF6EF7"/>
    <w:rsid w:val="00D4280D"/>
    <w:rsid w:val="00D54117"/>
    <w:rsid w:val="00D7668A"/>
    <w:rsid w:val="00D954A0"/>
    <w:rsid w:val="00DD6635"/>
    <w:rsid w:val="00DE0226"/>
    <w:rsid w:val="00DE36F3"/>
    <w:rsid w:val="00E33B8F"/>
    <w:rsid w:val="00E846DD"/>
    <w:rsid w:val="00ED357F"/>
    <w:rsid w:val="00F01AF0"/>
    <w:rsid w:val="00F16382"/>
    <w:rsid w:val="00F331E3"/>
    <w:rsid w:val="00F43549"/>
    <w:rsid w:val="00F736FD"/>
    <w:rsid w:val="00FC251F"/>
    <w:rsid w:val="00FD1D47"/>
    <w:rsid w:val="00FD5EB0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83E4C-CCF4-4BFF-88C4-D96981B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73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B27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B273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B27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5375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5375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8A1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EF0A-6038-47A7-8D07-A40BACE6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3456</Words>
  <Characters>1971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Чебан Олена Вадимівна</cp:lastModifiedBy>
  <cp:revision>6</cp:revision>
  <cp:lastPrinted>2026-01-05T14:59:00Z</cp:lastPrinted>
  <dcterms:created xsi:type="dcterms:W3CDTF">2026-01-05T14:31:00Z</dcterms:created>
  <dcterms:modified xsi:type="dcterms:W3CDTF">2026-01-05T15:04:00Z</dcterms:modified>
</cp:coreProperties>
</file>