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730D" w14:textId="77777777" w:rsidR="009625E5" w:rsidRPr="004C450C" w:rsidRDefault="009625E5" w:rsidP="0069119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59249DB" wp14:editId="08285544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BA445" w14:textId="77777777" w:rsidR="009625E5" w:rsidRPr="004C450C" w:rsidRDefault="009625E5" w:rsidP="00691194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549D026" w14:textId="77777777" w:rsidR="009625E5" w:rsidRPr="004C450C" w:rsidRDefault="009625E5" w:rsidP="00691194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7BC2F68D" w14:textId="77777777" w:rsidR="009625E5" w:rsidRPr="004C450C" w:rsidRDefault="009625E5" w:rsidP="0069119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BCB2D" wp14:editId="728E3D0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6D65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CB2D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9D76D65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01797AA2" w14:textId="77777777" w:rsidR="009625E5" w:rsidRPr="004C450C" w:rsidRDefault="009625E5" w:rsidP="006911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2C62529F" w14:textId="77777777" w:rsidR="009625E5" w:rsidRPr="004C450C" w:rsidRDefault="009625E5" w:rsidP="00691194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86B3E" wp14:editId="04C715CC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F9252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86B3E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773F9252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BF8A4" wp14:editId="4E9E9AF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42C54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BF8A4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31A42C54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087953" w14:textId="72E28873" w:rsidR="009625E5" w:rsidRPr="004C450C" w:rsidRDefault="009625E5" w:rsidP="00691194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</w:t>
      </w:r>
      <w:r w:rsidR="00F35B1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Хмельницький</w:t>
      </w:r>
    </w:p>
    <w:p w14:paraId="7E5838D4" w14:textId="77777777" w:rsidR="00691194" w:rsidRDefault="00691194" w:rsidP="00691194">
      <w:pPr>
        <w:spacing w:after="0" w:line="240" w:lineRule="auto"/>
        <w:ind w:right="5123"/>
        <w:jc w:val="both"/>
        <w:rPr>
          <w:rFonts w:ascii="Times New Roman" w:hAnsi="Times New Roman"/>
          <w:sz w:val="24"/>
          <w:szCs w:val="24"/>
        </w:rPr>
      </w:pPr>
      <w:bookmarkStart w:id="0" w:name="_Hlk207792621"/>
    </w:p>
    <w:p w14:paraId="7A3C8CAB" w14:textId="00951AB7" w:rsidR="00FB1925" w:rsidRPr="00FB1925" w:rsidRDefault="00FB1925" w:rsidP="00691194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FB1925">
        <w:rPr>
          <w:rFonts w:ascii="Times New Roman" w:hAnsi="Times New Roman"/>
          <w:sz w:val="24"/>
          <w:szCs w:val="24"/>
        </w:rPr>
        <w:t xml:space="preserve">Про затвердження Договору про внесення змін №1 від 06 серпня 2025 року до Договору про грант № </w:t>
      </w:r>
      <w:r w:rsidRPr="00FB1925">
        <w:rPr>
          <w:rFonts w:ascii="Times New Roman" w:hAnsi="Times New Roman"/>
          <w:sz w:val="24"/>
          <w:szCs w:val="24"/>
          <w:lang w:val="en-US"/>
        </w:rPr>
        <w:t>EU</w:t>
      </w:r>
      <w:r w:rsidRPr="00FB1925">
        <w:rPr>
          <w:rFonts w:ascii="Times New Roman" w:hAnsi="Times New Roman"/>
          <w:sz w:val="24"/>
          <w:szCs w:val="24"/>
        </w:rPr>
        <w:t xml:space="preserve">03-2022-226 від 17 серпня 2023 року, укладеного з Північною екологічною фінансовою корпорацією (НЕФКО) для фінансування проєкту </w:t>
      </w:r>
      <w:r w:rsidRPr="00FB1925">
        <w:rPr>
          <w:rFonts w:ascii="Times New Roman" w:hAnsi="Times New Roman"/>
          <w:color w:val="252B33"/>
          <w:sz w:val="24"/>
          <w:szCs w:val="24"/>
        </w:rPr>
        <w:t>«</w:t>
      </w:r>
      <w:r w:rsidRPr="00FB1925">
        <w:rPr>
          <w:rFonts w:ascii="Times New Roman" w:hAnsi="Times New Roman"/>
          <w:sz w:val="24"/>
          <w:szCs w:val="24"/>
        </w:rPr>
        <w:t>Нове будівництво багатоквартирних житлових будинків для внутрішньо переміщених осіб на вул.Озерна,6/2-Г в м.Хмельницькому»</w:t>
      </w:r>
    </w:p>
    <w:bookmarkEnd w:id="0"/>
    <w:p w14:paraId="28E32A6F" w14:textId="77777777" w:rsidR="008E7752" w:rsidRDefault="008E7752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1A052AA" w14:textId="77777777" w:rsidR="00691194" w:rsidRPr="00793F38" w:rsidRDefault="00691194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0448AE0" w14:textId="6C99D3C2" w:rsidR="00793F38" w:rsidRPr="00793F38" w:rsidRDefault="008E7752" w:rsidP="00691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Розглянувши </w:t>
      </w:r>
      <w:bookmarkStart w:id="1" w:name="_Hlk207799814"/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пропозицію виконавчого комітету Хмельницької міської ради</w:t>
      </w:r>
      <w:bookmarkEnd w:id="1"/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 метою реалізації проєкту «Нове будівництво багатоквартирних житлових будинків для внутрішньо переміщених осіб на вул.Озерна,6/2-Г в м.Хмельницькому», відповідно до рішення Хмельницької міської ради від 28.04.2023 №74 «Про залучення гранту від Північної екологічної фінансової корпорації (НЕФКО) для фінансування інвестиційного проєкту</w:t>
      </w:r>
      <w:r w:rsidR="001856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«Нове будівництво багатоквартирних житлових будинків для внутрішньо переміщених осіб на</w:t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вул.Озерна,6/2-Г в м.Хмельницькому» із внесеними змінами рішеннями міської ради від 28.07.2023 №67 та від 09.05.2025 №1, керуючись Законом України «Про місцеве самоврядування в Україні»</w:t>
      </w:r>
      <w:r w:rsidR="00793F38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міська рада</w:t>
      </w:r>
    </w:p>
    <w:p w14:paraId="30906D12" w14:textId="77777777" w:rsidR="00793F38" w:rsidRPr="00793F38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FB52022" w14:textId="77777777" w:rsidR="00793F38" w:rsidRPr="00793F38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ВИРІШИЛА:</w:t>
      </w:r>
    </w:p>
    <w:p w14:paraId="529E94F6" w14:textId="77777777" w:rsidR="00793F38" w:rsidRPr="00793F38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29AF3E9" w14:textId="05520E19" w:rsidR="00793F38" w:rsidRDefault="00793F38" w:rsidP="00691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 </w:t>
      </w:r>
      <w:r w:rsid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</w:t>
      </w:r>
      <w:r w:rsidR="008E7752"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атверд</w:t>
      </w:r>
      <w:r w:rsid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ити</w:t>
      </w:r>
      <w:r w:rsidR="008E7752"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Дого</w:t>
      </w:r>
      <w:r w:rsid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вір</w:t>
      </w:r>
      <w:r w:rsidR="008E7752"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про внесення змін №1 від 06 серпня  2025  року до Договору про грант №EU03-2022-226 від 17 серпня 2023 року, укладеного з Північною екологічною фінансовою корпорацією (НЕФКО) для фінансування проєкту «Нове будівництво багатоквартирних житлових будинків для внутрішньо переміщених осіб на вул.Озерна,6/2-Г в м.Хмельницькому» (додається)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14:paraId="5D8BE4BF" w14:textId="13A294F2" w:rsidR="00793F38" w:rsidRDefault="00793F38" w:rsidP="00691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2. Відповідальність за виконання рішення покласти на заступника міського голови - директора департаменту інфраструктури міста В.Новачка та управління житлової політики і майна Хмельницької міської ради.</w:t>
      </w:r>
    </w:p>
    <w:p w14:paraId="5AD34894" w14:textId="210B4218" w:rsidR="00793F38" w:rsidRPr="00793F38" w:rsidRDefault="00793F38" w:rsidP="00691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69443C2" w14:textId="77777777" w:rsidR="00793F38" w:rsidRPr="00793F38" w:rsidRDefault="00793F38" w:rsidP="00691194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437680A" w14:textId="77777777" w:rsidR="00793F38" w:rsidRPr="00793F38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3C9F4164" w14:textId="77777777" w:rsidR="00793F38" w:rsidRPr="00793F38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C9925AE" w14:textId="01FA92FE" w:rsidR="00CD45C5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Міський голова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Олександр СИМЧИШИН</w:t>
      </w:r>
    </w:p>
    <w:sectPr w:rsidR="00CD45C5" w:rsidSect="00691194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CE39BE"/>
    <w:multiLevelType w:val="hybridMultilevel"/>
    <w:tmpl w:val="C448B1B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957868"/>
    <w:multiLevelType w:val="hybridMultilevel"/>
    <w:tmpl w:val="2F68F5F2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8009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009645">
    <w:abstractNumId w:val="1"/>
  </w:num>
  <w:num w:numId="3" w16cid:durableId="542444866">
    <w:abstractNumId w:val="2"/>
  </w:num>
  <w:num w:numId="4" w16cid:durableId="1253514808">
    <w:abstractNumId w:val="3"/>
  </w:num>
  <w:num w:numId="5" w16cid:durableId="707216759">
    <w:abstractNumId w:val="0"/>
  </w:num>
  <w:num w:numId="6" w16cid:durableId="1993869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35235"/>
    <w:rsid w:val="00071926"/>
    <w:rsid w:val="000834CE"/>
    <w:rsid w:val="000A52CD"/>
    <w:rsid w:val="000B1196"/>
    <w:rsid w:val="000B75AA"/>
    <w:rsid w:val="000D5976"/>
    <w:rsid w:val="000E405D"/>
    <w:rsid w:val="0010595A"/>
    <w:rsid w:val="0012211F"/>
    <w:rsid w:val="00125C5D"/>
    <w:rsid w:val="0012744D"/>
    <w:rsid w:val="001534BC"/>
    <w:rsid w:val="0018071F"/>
    <w:rsid w:val="00183D4E"/>
    <w:rsid w:val="00185638"/>
    <w:rsid w:val="001B451C"/>
    <w:rsid w:val="001E1A0E"/>
    <w:rsid w:val="00205CDD"/>
    <w:rsid w:val="00260D6E"/>
    <w:rsid w:val="0027655E"/>
    <w:rsid w:val="00291CD0"/>
    <w:rsid w:val="00294446"/>
    <w:rsid w:val="002A528D"/>
    <w:rsid w:val="002B5C9C"/>
    <w:rsid w:val="002C21FF"/>
    <w:rsid w:val="002C2E84"/>
    <w:rsid w:val="002C40EB"/>
    <w:rsid w:val="00342E89"/>
    <w:rsid w:val="0034619E"/>
    <w:rsid w:val="00381CA9"/>
    <w:rsid w:val="003B7241"/>
    <w:rsid w:val="00404EB3"/>
    <w:rsid w:val="00441127"/>
    <w:rsid w:val="004437D6"/>
    <w:rsid w:val="004659AB"/>
    <w:rsid w:val="00472FE1"/>
    <w:rsid w:val="00483F95"/>
    <w:rsid w:val="004B36A2"/>
    <w:rsid w:val="004C75C6"/>
    <w:rsid w:val="004C7C6A"/>
    <w:rsid w:val="004D375F"/>
    <w:rsid w:val="004D5164"/>
    <w:rsid w:val="00500ADD"/>
    <w:rsid w:val="005407C2"/>
    <w:rsid w:val="005478C5"/>
    <w:rsid w:val="00550EBF"/>
    <w:rsid w:val="00557C44"/>
    <w:rsid w:val="005613DE"/>
    <w:rsid w:val="0056635A"/>
    <w:rsid w:val="00581FBB"/>
    <w:rsid w:val="005B53DF"/>
    <w:rsid w:val="005E135E"/>
    <w:rsid w:val="00611270"/>
    <w:rsid w:val="00617C41"/>
    <w:rsid w:val="00621CA5"/>
    <w:rsid w:val="0062369B"/>
    <w:rsid w:val="00631E1F"/>
    <w:rsid w:val="0063552D"/>
    <w:rsid w:val="006775F9"/>
    <w:rsid w:val="00691194"/>
    <w:rsid w:val="0069122C"/>
    <w:rsid w:val="006F75F4"/>
    <w:rsid w:val="00726C71"/>
    <w:rsid w:val="00731FAF"/>
    <w:rsid w:val="00743318"/>
    <w:rsid w:val="00745187"/>
    <w:rsid w:val="00793F38"/>
    <w:rsid w:val="007949BF"/>
    <w:rsid w:val="007F6B5F"/>
    <w:rsid w:val="00817744"/>
    <w:rsid w:val="00830850"/>
    <w:rsid w:val="00853CB8"/>
    <w:rsid w:val="00873BCC"/>
    <w:rsid w:val="0087432C"/>
    <w:rsid w:val="008A4545"/>
    <w:rsid w:val="008E2938"/>
    <w:rsid w:val="008E7752"/>
    <w:rsid w:val="008F17AC"/>
    <w:rsid w:val="008F3774"/>
    <w:rsid w:val="00944EF7"/>
    <w:rsid w:val="009505E4"/>
    <w:rsid w:val="009625E5"/>
    <w:rsid w:val="00971ACD"/>
    <w:rsid w:val="0099365C"/>
    <w:rsid w:val="009C5FA9"/>
    <w:rsid w:val="009D4C2B"/>
    <w:rsid w:val="00A00FA5"/>
    <w:rsid w:val="00A61E69"/>
    <w:rsid w:val="00A6608C"/>
    <w:rsid w:val="00A861BB"/>
    <w:rsid w:val="00A93DD0"/>
    <w:rsid w:val="00A95BE3"/>
    <w:rsid w:val="00AC5370"/>
    <w:rsid w:val="00AD2379"/>
    <w:rsid w:val="00AF0C1A"/>
    <w:rsid w:val="00AF1749"/>
    <w:rsid w:val="00AF2A1B"/>
    <w:rsid w:val="00B17571"/>
    <w:rsid w:val="00B22647"/>
    <w:rsid w:val="00B23837"/>
    <w:rsid w:val="00B35E89"/>
    <w:rsid w:val="00B45EE7"/>
    <w:rsid w:val="00B546E0"/>
    <w:rsid w:val="00B804E3"/>
    <w:rsid w:val="00B87099"/>
    <w:rsid w:val="00BA39FA"/>
    <w:rsid w:val="00BA7538"/>
    <w:rsid w:val="00BB47FF"/>
    <w:rsid w:val="00BF289D"/>
    <w:rsid w:val="00BF6238"/>
    <w:rsid w:val="00C10A18"/>
    <w:rsid w:val="00C362EC"/>
    <w:rsid w:val="00C76120"/>
    <w:rsid w:val="00C77552"/>
    <w:rsid w:val="00C775E3"/>
    <w:rsid w:val="00CA1C8C"/>
    <w:rsid w:val="00CA625B"/>
    <w:rsid w:val="00CB07EF"/>
    <w:rsid w:val="00CD45C5"/>
    <w:rsid w:val="00CE51B8"/>
    <w:rsid w:val="00CF0261"/>
    <w:rsid w:val="00D03906"/>
    <w:rsid w:val="00D23811"/>
    <w:rsid w:val="00D23F66"/>
    <w:rsid w:val="00D30CC0"/>
    <w:rsid w:val="00D409DE"/>
    <w:rsid w:val="00D52B5C"/>
    <w:rsid w:val="00D734A9"/>
    <w:rsid w:val="00D75769"/>
    <w:rsid w:val="00D86A7A"/>
    <w:rsid w:val="00D96116"/>
    <w:rsid w:val="00DB35B3"/>
    <w:rsid w:val="00E00322"/>
    <w:rsid w:val="00E051E3"/>
    <w:rsid w:val="00E30008"/>
    <w:rsid w:val="00E36A61"/>
    <w:rsid w:val="00E447F7"/>
    <w:rsid w:val="00E76623"/>
    <w:rsid w:val="00E93C3D"/>
    <w:rsid w:val="00EA019A"/>
    <w:rsid w:val="00ED489B"/>
    <w:rsid w:val="00F0334B"/>
    <w:rsid w:val="00F108AF"/>
    <w:rsid w:val="00F316BA"/>
    <w:rsid w:val="00F35B1B"/>
    <w:rsid w:val="00F52CE1"/>
    <w:rsid w:val="00F537E8"/>
    <w:rsid w:val="00F81C3C"/>
    <w:rsid w:val="00F91B4D"/>
    <w:rsid w:val="00F96CBE"/>
    <w:rsid w:val="00FB1925"/>
    <w:rsid w:val="00FC6CC6"/>
    <w:rsid w:val="00FE4143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7C3B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84</cp:revision>
  <cp:lastPrinted>2025-09-03T12:12:00Z</cp:lastPrinted>
  <dcterms:created xsi:type="dcterms:W3CDTF">2025-04-25T12:36:00Z</dcterms:created>
  <dcterms:modified xsi:type="dcterms:W3CDTF">2025-09-04T06:18:00Z</dcterms:modified>
</cp:coreProperties>
</file>