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bookmarkStart w:id="0" w:name="_GoBack"/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D5D234C" wp14:editId="491FD82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1921BB" w:rsidRDefault="00464172" w:rsidP="001921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1921BB" w:rsidRDefault="001921BB" w:rsidP="001B4DC0">
      <w:pPr>
        <w:autoSpaceDE w:val="0"/>
        <w:autoSpaceDN w:val="0"/>
        <w:adjustRightInd w:val="0"/>
        <w:ind w:right="4676"/>
        <w:jc w:val="both"/>
        <w:rPr>
          <w:color w:val="000000"/>
        </w:rPr>
      </w:pPr>
    </w:p>
    <w:p w:rsidR="00080A67" w:rsidRPr="00504F99" w:rsidRDefault="00080A67" w:rsidP="001B4DC0">
      <w:pPr>
        <w:autoSpaceDE w:val="0"/>
        <w:autoSpaceDN w:val="0"/>
        <w:adjustRightInd w:val="0"/>
        <w:ind w:right="4676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 </w:t>
      </w:r>
      <w:r w:rsidRPr="009D3F69">
        <w:t>52</w:t>
      </w:r>
      <w:r>
        <w:t>, зі змінами</w:t>
      </w:r>
    </w:p>
    <w:p w:rsidR="00464172" w:rsidRDefault="00464172" w:rsidP="00464172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987EB6" w:rsidRPr="00421C66" w:rsidRDefault="00987EB6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987EB6" w:rsidRDefault="00987EB6" w:rsidP="00464172">
      <w:pPr>
        <w:rPr>
          <w:spacing w:val="-20"/>
        </w:rPr>
      </w:pPr>
    </w:p>
    <w:p w:rsidR="00417ED4" w:rsidRPr="00987EB6" w:rsidRDefault="00417ED4" w:rsidP="00987EB6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 w:rsidRPr="00987EB6">
        <w:rPr>
          <w:color w:val="000000"/>
        </w:rPr>
        <w:t xml:space="preserve"> </w:t>
      </w:r>
      <w:r w:rsidR="0011652B" w:rsidRPr="00987EB6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772D9D" w:rsidRPr="00987EB6">
        <w:rPr>
          <w:color w:val="000000"/>
        </w:rPr>
        <w:t xml:space="preserve">, зі змінами, </w:t>
      </w:r>
      <w:r w:rsidRPr="00987EB6">
        <w:rPr>
          <w:color w:val="000000"/>
        </w:rPr>
        <w:t>а саме:</w:t>
      </w:r>
      <w:r w:rsidRPr="00360733">
        <w:t xml:space="preserve"> </w:t>
      </w:r>
      <w:r w:rsidR="00772D9D" w:rsidRPr="00987EB6">
        <w:rPr>
          <w:color w:val="000000"/>
        </w:rPr>
        <w:t>додаток до Програми викласти в</w:t>
      </w:r>
      <w:r w:rsidRPr="00987EB6">
        <w:rPr>
          <w:color w:val="000000"/>
        </w:rPr>
        <w:t xml:space="preserve"> новій редакції</w:t>
      </w:r>
      <w:r w:rsidR="00772D9D" w:rsidRPr="00987EB6">
        <w:rPr>
          <w:color w:val="000000"/>
        </w:rPr>
        <w:t>, згідно з додатком</w:t>
      </w:r>
      <w:r w:rsidRPr="00987EB6">
        <w:rPr>
          <w:color w:val="000000"/>
        </w:rPr>
        <w:t>.</w:t>
      </w:r>
    </w:p>
    <w:p w:rsidR="00987EB6" w:rsidRDefault="00987EB6" w:rsidP="00987EB6">
      <w:pPr>
        <w:ind w:firstLine="567"/>
        <w:jc w:val="both"/>
      </w:pPr>
      <w:r w:rsidRPr="009742EF">
        <w:t>1.1. </w:t>
      </w:r>
      <w:r>
        <w:t>Доповнити</w:t>
      </w:r>
      <w:r w:rsidRPr="00987EB6">
        <w:rPr>
          <w:shd w:val="clear" w:color="auto" w:fill="FFFFFF"/>
        </w:rPr>
        <w:t xml:space="preserve"> </w:t>
      </w:r>
      <w:r w:rsidRPr="009742EF">
        <w:t>підпункт 5.2.1 пункту 5.2 розділу 5 Програми</w:t>
      </w:r>
      <w:r>
        <w:t xml:space="preserve"> абзацами наступного змісту:</w:t>
      </w:r>
    </w:p>
    <w:p w:rsidR="00987EB6" w:rsidRPr="00987EB6" w:rsidRDefault="00987EB6" w:rsidP="00987EB6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«З метою своєчасного запобігання та ліквідації надзвичайних ситуацій, з бюджету Хмельницької міської територіальної громади в розмірі 100 % передбачаються кошти для проведення будівельних робіт в багатоквартирних будинках та на відшкодування витрат управляючим компаніям незалежно від форми власності, ОСББ, ЖБК на виготовлення  технічних звітів обстеження будівель та іншої документації необхідної для проведення будівельних робіт в багатоквартирних будинках (реконструкція, реставрація, капітальний ремонт),</w:t>
      </w:r>
      <w:r w:rsidRPr="007661B6">
        <w:t xml:space="preserve"> </w:t>
      </w:r>
      <w:r w:rsidRPr="00987EB6">
        <w:rPr>
          <w:shd w:val="clear" w:color="auto" w:fill="FFFFFF"/>
        </w:rPr>
        <w:t>які вимагають негайного виконання, за рахунок загального обсягу коштів передбачених в</w:t>
      </w:r>
      <w:r w:rsidRPr="007661B6">
        <w:t xml:space="preserve"> </w:t>
      </w:r>
      <w:r w:rsidRPr="00987EB6">
        <w:rPr>
          <w:shd w:val="clear" w:color="auto" w:fill="FFFFFF"/>
        </w:rPr>
        <w:t>пункті 14 додатку до Програми.</w:t>
      </w:r>
    </w:p>
    <w:p w:rsidR="00987EB6" w:rsidRPr="00987EB6" w:rsidRDefault="00987EB6" w:rsidP="00987EB6">
      <w:pPr>
        <w:pStyle w:val="a3"/>
        <w:autoSpaceDN w:val="0"/>
        <w:ind w:left="0"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Виплата персональних премій міського голови кращим працівникам галузі житлово-комунального господарства Хмельницької</w:t>
      </w:r>
      <w:r w:rsidR="009E4CFB">
        <w:rPr>
          <w:shd w:val="clear" w:color="auto" w:fill="FFFFFF"/>
        </w:rPr>
        <w:t xml:space="preserve"> міської територіальної громади</w:t>
      </w:r>
      <w:r w:rsidRPr="00987EB6">
        <w:rPr>
          <w:shd w:val="clear" w:color="auto" w:fill="FFFFFF"/>
        </w:rPr>
        <w:t>. Обсяг необхідних коштів передбачено в пункті 14.2 додатку до Програми».</w:t>
      </w:r>
    </w:p>
    <w:p w:rsidR="00464172" w:rsidRPr="00ED4874" w:rsidRDefault="00464172" w:rsidP="00417ED4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 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:rsidR="00464172" w:rsidRPr="00ED4874" w:rsidRDefault="00464172" w:rsidP="00417ED4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8C2CB5" w:rsidRDefault="00945BD1" w:rsidP="00945BD1">
      <w:pPr>
        <w:jc w:val="both"/>
        <w:sectPr w:rsidR="008C2CB5" w:rsidSect="008C2CB5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Олександр </w:t>
      </w:r>
      <w:r w:rsidRPr="00ED4874">
        <w:t>СИМЧИШИН</w:t>
      </w:r>
    </w:p>
    <w:p w:rsidR="008C2CB5" w:rsidRPr="00354294" w:rsidRDefault="008C2CB5" w:rsidP="008C2CB5">
      <w:pPr>
        <w:ind w:left="5954" w:firstLine="3856"/>
        <w:rPr>
          <w:rFonts w:eastAsia="Courier New"/>
          <w:bCs/>
          <w:lang w:bidi="uk-UA"/>
        </w:rPr>
      </w:pPr>
      <w:r w:rsidRPr="00354294">
        <w:rPr>
          <w:rFonts w:eastAsia="Courier New"/>
          <w:bCs/>
          <w:lang w:bidi="uk-UA"/>
        </w:rPr>
        <w:t>Додаток</w:t>
      </w:r>
    </w:p>
    <w:p w:rsidR="008C2CB5" w:rsidRPr="00354294" w:rsidRDefault="008C2CB5" w:rsidP="008C2CB5">
      <w:pPr>
        <w:ind w:left="5954" w:firstLine="3856"/>
        <w:rPr>
          <w:rFonts w:eastAsia="Courier New"/>
          <w:bCs/>
          <w:lang w:bidi="uk-UA"/>
        </w:rPr>
      </w:pPr>
      <w:r>
        <w:rPr>
          <w:rFonts w:eastAsia="Courier New"/>
          <w:bCs/>
          <w:lang w:bidi="uk-UA"/>
        </w:rPr>
        <w:t>до рішення сесії міської ради</w:t>
      </w:r>
    </w:p>
    <w:p w:rsidR="008C2CB5" w:rsidRPr="00354294" w:rsidRDefault="008C2CB5" w:rsidP="008C2CB5">
      <w:pPr>
        <w:ind w:left="5954" w:firstLine="3856"/>
        <w:rPr>
          <w:b/>
          <w:bCs/>
          <w:color w:val="0070C0"/>
        </w:rPr>
      </w:pPr>
      <w:r w:rsidRPr="00354294">
        <w:rPr>
          <w:rFonts w:eastAsia="Courier New"/>
          <w:bCs/>
          <w:lang w:bidi="uk-UA"/>
        </w:rPr>
        <w:t>від «__</w:t>
      </w:r>
      <w:r>
        <w:rPr>
          <w:rFonts w:eastAsia="Courier New"/>
          <w:bCs/>
          <w:lang w:bidi="uk-UA"/>
        </w:rPr>
        <w:t>_»___________2026</w:t>
      </w:r>
      <w:r w:rsidRPr="00354294">
        <w:rPr>
          <w:rFonts w:eastAsia="Courier New"/>
          <w:bCs/>
          <w:lang w:bidi="uk-UA"/>
        </w:rPr>
        <w:t xml:space="preserve"> р. № ____</w:t>
      </w:r>
    </w:p>
    <w:p w:rsidR="008C2CB5" w:rsidRPr="00354294" w:rsidRDefault="008C2CB5" w:rsidP="008C2CB5">
      <w:pPr>
        <w:ind w:firstLine="3856"/>
        <w:jc w:val="center"/>
        <w:rPr>
          <w:b/>
          <w:bCs/>
        </w:rPr>
      </w:pPr>
    </w:p>
    <w:p w:rsidR="008C2CB5" w:rsidRDefault="008C2CB5" w:rsidP="008C2CB5">
      <w:pPr>
        <w:jc w:val="center"/>
        <w:rPr>
          <w:b/>
          <w:bCs/>
        </w:rPr>
      </w:pPr>
      <w:r w:rsidRPr="00354294">
        <w:rPr>
          <w:b/>
          <w:bCs/>
        </w:rPr>
        <w:t xml:space="preserve">ЗАХОДИ </w:t>
      </w:r>
    </w:p>
    <w:p w:rsidR="008C2CB5" w:rsidRDefault="008C2CB5" w:rsidP="008C2CB5">
      <w:pPr>
        <w:jc w:val="center"/>
        <w:rPr>
          <w:b/>
          <w:bCs/>
        </w:rPr>
      </w:pPr>
      <w:r w:rsidRPr="00354294">
        <w:rPr>
          <w:b/>
          <w:bCs/>
        </w:rPr>
        <w:t xml:space="preserve">з виконання Програми підтримки і розвитку житлово-комунальної інфраструктури Хмельницької </w:t>
      </w:r>
      <w:r>
        <w:rPr>
          <w:b/>
          <w:bCs/>
        </w:rPr>
        <w:t xml:space="preserve">міської територіальної 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:rsidR="008C2CB5" w:rsidRPr="00354294" w:rsidRDefault="008C2CB5" w:rsidP="008C2CB5">
      <w:pPr>
        <w:jc w:val="right"/>
      </w:pPr>
      <w:r w:rsidRPr="00354294">
        <w:t>тис. грн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663"/>
        <w:gridCol w:w="1046"/>
        <w:gridCol w:w="1176"/>
        <w:gridCol w:w="997"/>
        <w:gridCol w:w="997"/>
        <w:gridCol w:w="1176"/>
        <w:gridCol w:w="1176"/>
        <w:gridCol w:w="1196"/>
        <w:gridCol w:w="4143"/>
      </w:tblGrid>
      <w:tr w:rsidR="008C2CB5" w:rsidRPr="00A72B7A" w:rsidTr="008C2CB5">
        <w:trPr>
          <w:jc w:val="center"/>
        </w:trPr>
        <w:tc>
          <w:tcPr>
            <w:tcW w:w="876" w:type="dxa"/>
            <w:vMerge w:val="restart"/>
            <w:vAlign w:val="center"/>
          </w:tcPr>
          <w:p w:rsidR="008C2CB5" w:rsidRPr="00354294" w:rsidRDefault="008C2CB5" w:rsidP="00F348D8">
            <w:pPr>
              <w:rPr>
                <w:b/>
                <w:bCs/>
              </w:rPr>
            </w:pPr>
            <w:r w:rsidRPr="00354294">
              <w:rPr>
                <w:b/>
                <w:bCs/>
              </w:rPr>
              <w:t>№ з/п</w:t>
            </w:r>
          </w:p>
        </w:tc>
        <w:tc>
          <w:tcPr>
            <w:tcW w:w="2663" w:type="dxa"/>
            <w:vMerge w:val="restart"/>
            <w:vAlign w:val="center"/>
          </w:tcPr>
          <w:p w:rsidR="008C2CB5" w:rsidRPr="00354294" w:rsidRDefault="008C2CB5" w:rsidP="008C2CB5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7764" w:type="dxa"/>
            <w:gridSpan w:val="7"/>
            <w:shd w:val="clear" w:color="auto" w:fill="auto"/>
            <w:vAlign w:val="center"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4143" w:type="dxa"/>
            <w:vMerge w:val="restart"/>
            <w:vAlign w:val="center"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8C2CB5" w:rsidRPr="00A72B7A" w:rsidTr="008C2CB5">
        <w:trPr>
          <w:jc w:val="center"/>
        </w:trPr>
        <w:tc>
          <w:tcPr>
            <w:tcW w:w="87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b/>
                <w:bCs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b/>
                <w:bCs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Разом на 2022-2027 роки</w:t>
            </w:r>
          </w:p>
        </w:tc>
        <w:tc>
          <w:tcPr>
            <w:tcW w:w="4143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b/>
                <w:bCs/>
              </w:rPr>
            </w:pPr>
          </w:p>
        </w:tc>
      </w:tr>
      <w:tr w:rsidR="008C2CB5" w:rsidRPr="00A72B7A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RPr="00A72B7A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RPr="00A72B7A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експлуатація та технічне обслуговування житлового фонду (пандуси)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RPr="00A72B7A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171 600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134 000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90 000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847 600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Pr="00354294"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"Південно-Західні тепломережі"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34 050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54 670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70 701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263 400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64 000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497 421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водоканал", понесених при забезпечені водопостачанням споживачів, які підключені до водогону </w:t>
            </w:r>
            <w:proofErr w:type="spellStart"/>
            <w:r w:rsidRPr="00354294">
              <w:rPr>
                <w:i/>
                <w:iCs/>
              </w:rPr>
              <w:t>Чернелівка</w:t>
            </w:r>
            <w:proofErr w:type="spellEnd"/>
            <w:r w:rsidRPr="00354294">
              <w:rPr>
                <w:i/>
                <w:iCs/>
              </w:rPr>
              <w:t>-Хмельницький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11 238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6 200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13 200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103 638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30 100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7 770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5.2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дитячих та спортивних майданчиків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реалізація громадських </w:t>
            </w:r>
            <w:proofErr w:type="spellStart"/>
            <w:r w:rsidRPr="00354294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11 600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8 000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8 930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17 800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134 000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230 330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7.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Організація благоустрою населених пунктів, в т. ч.: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726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5671BA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8C2CB5" w:rsidRPr="00633F8E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RPr="00633F8E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8.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2 585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6 250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3 700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4 820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9.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Утримання та розвиток автомобільних доріг та дорожньої інфраструктури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79 600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112 844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22 050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33 100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974E4F" w:rsidRDefault="008C2CB5" w:rsidP="00F348D8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418 000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1 071 594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- суцільне улаштування покриття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поточний ремонт вибоїн </w:t>
            </w:r>
            <w:proofErr w:type="spellStart"/>
            <w:r w:rsidRPr="00354294">
              <w:rPr>
                <w:i/>
                <w:iCs/>
              </w:rPr>
              <w:t>струменевим</w:t>
            </w:r>
            <w:proofErr w:type="spellEnd"/>
            <w:r w:rsidRPr="00354294">
              <w:rPr>
                <w:i/>
                <w:iCs/>
              </w:rPr>
              <w:t xml:space="preserve"> методом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капітальний ремонт, реконструкція та нове будівництво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 капітальний ремонт - установлення технічних засобів регулювання дорожнім рухом, обладнання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автоматизованими системами керування рухом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10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Заходи з енергозбереження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19 797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29 950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19 510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9 500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148 757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997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997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76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96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програми часткового відшкодування частини кредиту на заходи з підвищення </w:t>
            </w:r>
            <w:proofErr w:type="spellStart"/>
            <w:r w:rsidRPr="00354294">
              <w:rPr>
                <w:i/>
                <w:iCs/>
              </w:rPr>
              <w:t>енергоефектив</w:t>
            </w:r>
            <w:proofErr w:type="spellEnd"/>
            <w:r>
              <w:rPr>
                <w:i/>
                <w:iCs/>
              </w:rPr>
              <w:t>-</w:t>
            </w:r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ності</w:t>
            </w:r>
            <w:proofErr w:type="spellEnd"/>
            <w:r w:rsidRPr="00354294">
              <w:rPr>
                <w:i/>
                <w:iCs/>
              </w:rPr>
              <w:t>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17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11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278 421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613 576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370 869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59 183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633 193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218 437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2 173 680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Pr="00354294">
              <w:t xml:space="preserve">", КП по зеленому будівництву та благоустрою міста, КП "Елеватор", КП "Акведук", </w:t>
            </w:r>
          </w:p>
          <w:p w:rsidR="008C2CB5" w:rsidRPr="00354294" w:rsidRDefault="008C2CB5" w:rsidP="00F348D8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4143" w:type="dxa"/>
            <w:vMerge w:val="restart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 (кошти підприємства, кредитні кошти)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4143" w:type="dxa"/>
            <w:vMerge/>
            <w:vAlign w:val="center"/>
            <w:hideMark/>
          </w:tcPr>
          <w:p w:rsidR="008C2CB5" w:rsidRPr="00354294" w:rsidRDefault="008C2CB5" w:rsidP="00F348D8">
            <w:pPr>
              <w:rPr>
                <w:i/>
                <w:iCs/>
              </w:rPr>
            </w:pP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</w:t>
            </w:r>
            <w:proofErr w:type="spellEnd"/>
          </w:p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12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1 300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1 200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2 678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8 000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14 178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900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2 900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14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4 050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4 400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2 800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25 000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41 490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>
              <w:t>14.</w:t>
            </w:r>
            <w:r w:rsidRPr="00354294">
              <w:t>1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2 000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3 000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5 500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8C2CB5" w:rsidRDefault="008C2CB5" w:rsidP="00F348D8">
            <w:pPr>
              <w:jc w:val="center"/>
            </w:pPr>
            <w:r>
              <w:t>14.2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C2CB5" w:rsidRPr="00354294" w:rsidRDefault="008C2CB5" w:rsidP="008C2CB5">
            <w:pPr>
              <w:jc w:val="both"/>
            </w:pPr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1877E2" w:rsidRDefault="008C2CB5" w:rsidP="00F348D8">
            <w:pPr>
              <w:jc w:val="center"/>
            </w:pPr>
            <w:r w:rsidRPr="001877E2">
              <w:t>160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1877E2" w:rsidRDefault="008C2CB5" w:rsidP="00F348D8">
            <w:pPr>
              <w:jc w:val="center"/>
            </w:pPr>
            <w:r w:rsidRPr="001877E2">
              <w:t>160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8C2CB5" w:rsidRPr="00354294" w:rsidRDefault="008C2CB5" w:rsidP="00F348D8">
            <w:pPr>
              <w:jc w:val="center"/>
            </w:pPr>
            <w:r>
              <w:t>320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8C2CB5" w:rsidRPr="00354294" w:rsidRDefault="008C2CB5" w:rsidP="00F348D8">
            <w:pPr>
              <w:jc w:val="center"/>
            </w:pPr>
            <w:r w:rsidRPr="002101E2">
              <w:t>Управління комунальної інфраструктури Хмельницької міської ради, управління житлової політики і м</w:t>
            </w:r>
            <w:r>
              <w:t>айна Хмельницької міської ради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15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Інші заходи пов'язані з економічною діяльністю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146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146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16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8C2CB5" w:rsidRPr="00354294" w:rsidRDefault="008C2CB5" w:rsidP="008C2CB5">
            <w:pPr>
              <w:jc w:val="both"/>
            </w:pPr>
            <w:r w:rsidRPr="00354294">
              <w:t>Впровадження засобів обліку витрат та регулювання споживання води та теплової енергії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3 660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3 660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8C2CB5" w:rsidRPr="00354294" w:rsidRDefault="008C2CB5" w:rsidP="00F348D8">
            <w:pPr>
              <w:jc w:val="center"/>
            </w:pPr>
            <w:r w:rsidRPr="00354294"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</w:t>
            </w:r>
          </w:p>
        </w:tc>
      </w:tr>
      <w:tr w:rsidR="008C2CB5" w:rsidTr="008C2CB5">
        <w:trPr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8C2CB5" w:rsidRPr="00354294" w:rsidRDefault="008C2CB5" w:rsidP="00F348D8">
            <w:pPr>
              <w:jc w:val="center"/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C2CB5" w:rsidRPr="00594D16" w:rsidRDefault="008C2CB5" w:rsidP="008C2CB5">
            <w:pPr>
              <w:jc w:val="both"/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8C2CB5" w:rsidRPr="00594D16" w:rsidRDefault="008C2CB5" w:rsidP="00F348D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8C2CB5" w:rsidRPr="00594D16" w:rsidRDefault="008C2CB5" w:rsidP="00F348D8">
            <w:pPr>
              <w:jc w:val="center"/>
              <w:rPr>
                <w:b/>
              </w:rPr>
            </w:pPr>
          </w:p>
        </w:tc>
      </w:tr>
    </w:tbl>
    <w:p w:rsidR="008C2CB5" w:rsidRDefault="008C2CB5" w:rsidP="008C2CB5"/>
    <w:p w:rsidR="008C2CB5" w:rsidRPr="002D4E3B" w:rsidRDefault="008C2CB5" w:rsidP="008C2CB5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8C2CB5" w:rsidRDefault="008C2CB5" w:rsidP="008C2CB5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C2CB5" w:rsidRDefault="008C2CB5" w:rsidP="008C2CB5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C2CB5" w:rsidRDefault="008C2CB5" w:rsidP="008C2CB5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C2CB5" w:rsidRPr="0063199C" w:rsidRDefault="008C2CB5" w:rsidP="008C2CB5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63199C">
        <w:t> ДІДЕНКО</w:t>
      </w:r>
    </w:p>
    <w:p w:rsidR="008C2CB5" w:rsidRDefault="008C2CB5" w:rsidP="008C2CB5">
      <w:pPr>
        <w:rPr>
          <w:rFonts w:eastAsia="Calibri"/>
          <w:bCs/>
        </w:rPr>
      </w:pPr>
    </w:p>
    <w:p w:rsidR="008C2CB5" w:rsidRDefault="008C2CB5" w:rsidP="008C2CB5">
      <w:pPr>
        <w:rPr>
          <w:rFonts w:eastAsia="Calibri"/>
          <w:bCs/>
        </w:rPr>
      </w:pPr>
    </w:p>
    <w:p w:rsidR="008C2CB5" w:rsidRDefault="008C2CB5" w:rsidP="008C2CB5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:rsidR="008C2CB5" w:rsidRDefault="008C2CB5" w:rsidP="008C2CB5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:rsidR="008C2CB5" w:rsidRPr="00BF67EB" w:rsidRDefault="008C2CB5" w:rsidP="008C2CB5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Pr="00BF67EB">
        <w:rPr>
          <w:rFonts w:eastAsia="Calibri"/>
          <w:bCs/>
        </w:rPr>
        <w:t> ВІТКОВСЬКА</w:t>
      </w:r>
    </w:p>
    <w:p w:rsidR="008C2CB5" w:rsidRDefault="008C2CB5" w:rsidP="008C2CB5">
      <w:pPr>
        <w:rPr>
          <w:rFonts w:eastAsia="Calibri"/>
          <w:bCs/>
        </w:rPr>
      </w:pPr>
    </w:p>
    <w:p w:rsidR="008C2CB5" w:rsidRPr="00BF67EB" w:rsidRDefault="008C2CB5" w:rsidP="008C2CB5">
      <w:pPr>
        <w:rPr>
          <w:rFonts w:eastAsia="Calibri"/>
          <w:bCs/>
        </w:rPr>
      </w:pPr>
    </w:p>
    <w:p w:rsidR="008C2CB5" w:rsidRPr="00A82084" w:rsidRDefault="008C2CB5" w:rsidP="008C2CB5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8C2CB5" w:rsidRDefault="008C2CB5" w:rsidP="008C2CB5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8C2CB5" w:rsidRDefault="008C2CB5" w:rsidP="008C2CB5"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bookmarkEnd w:id="0"/>
    <w:p w:rsidR="00464172" w:rsidRDefault="00464172" w:rsidP="00464172">
      <w:pPr>
        <w:suppressAutoHyphens w:val="0"/>
        <w:jc w:val="both"/>
        <w:rPr>
          <w:rFonts w:eastAsia="Calibri"/>
        </w:rPr>
      </w:pPr>
    </w:p>
    <w:sectPr w:rsidR="00464172" w:rsidSect="00CF6772">
      <w:pgSz w:w="16838" w:h="11906" w:orient="landscape" w:code="9"/>
      <w:pgMar w:top="568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80A67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921BB"/>
    <w:rsid w:val="00193B87"/>
    <w:rsid w:val="001A761A"/>
    <w:rsid w:val="001B0339"/>
    <w:rsid w:val="001B4538"/>
    <w:rsid w:val="001B4DC0"/>
    <w:rsid w:val="001D5106"/>
    <w:rsid w:val="001E1090"/>
    <w:rsid w:val="0022191A"/>
    <w:rsid w:val="002233E5"/>
    <w:rsid w:val="0024688E"/>
    <w:rsid w:val="002604CA"/>
    <w:rsid w:val="00272013"/>
    <w:rsid w:val="002A09B5"/>
    <w:rsid w:val="002D34B2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622AC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B7652"/>
    <w:rsid w:val="006C1558"/>
    <w:rsid w:val="006D5319"/>
    <w:rsid w:val="006E2413"/>
    <w:rsid w:val="006E277C"/>
    <w:rsid w:val="007319B7"/>
    <w:rsid w:val="007327CB"/>
    <w:rsid w:val="007623BE"/>
    <w:rsid w:val="00771095"/>
    <w:rsid w:val="00772D9D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2CB5"/>
    <w:rsid w:val="008C7BEA"/>
    <w:rsid w:val="008F1CFC"/>
    <w:rsid w:val="00940353"/>
    <w:rsid w:val="00945BD1"/>
    <w:rsid w:val="00986567"/>
    <w:rsid w:val="00987EB6"/>
    <w:rsid w:val="009A781D"/>
    <w:rsid w:val="009B1C0D"/>
    <w:rsid w:val="009B7000"/>
    <w:rsid w:val="009B7BE1"/>
    <w:rsid w:val="009D3F69"/>
    <w:rsid w:val="009D7647"/>
    <w:rsid w:val="009D7B53"/>
    <w:rsid w:val="009E4CFB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F2DE4"/>
    <w:rsid w:val="00C153FE"/>
    <w:rsid w:val="00C1547A"/>
    <w:rsid w:val="00C1691D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5AE4"/>
    <w:rsid w:val="00D6729F"/>
    <w:rsid w:val="00D73371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2CB5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C2CB5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C2CB5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C2CB5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8C2CB5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8C2C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C2CB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C2C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8C2CB5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8C2CB5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8C2CB5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C2CB5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8C2CB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8C2CB5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8C2CB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8C2CB5"/>
    <w:rPr>
      <w:b/>
      <w:bCs/>
    </w:rPr>
  </w:style>
  <w:style w:type="character" w:styleId="ae">
    <w:name w:val="Emphasis"/>
    <w:qFormat/>
    <w:rsid w:val="008C2CB5"/>
    <w:rPr>
      <w:i/>
      <w:iCs/>
    </w:rPr>
  </w:style>
  <w:style w:type="paragraph" w:styleId="af">
    <w:name w:val="No Spacing"/>
    <w:uiPriority w:val="1"/>
    <w:qFormat/>
    <w:rsid w:val="008C2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8C2CB5"/>
    <w:rPr>
      <w:i/>
      <w:iCs/>
      <w:color w:val="404040"/>
    </w:rPr>
  </w:style>
  <w:style w:type="character" w:styleId="af1">
    <w:name w:val="Intense Emphasis"/>
    <w:uiPriority w:val="21"/>
    <w:qFormat/>
    <w:rsid w:val="008C2CB5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8C2CB5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8C2CB5"/>
    <w:rPr>
      <w:color w:val="954F72"/>
      <w:u w:val="single"/>
    </w:rPr>
  </w:style>
  <w:style w:type="paragraph" w:customStyle="1" w:styleId="xl72">
    <w:name w:val="xl72"/>
    <w:basedOn w:val="a"/>
    <w:rsid w:val="008C2CB5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8C2CB5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8C2CB5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8C2CB5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8C2CB5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8C2CB5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8C2CB5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8C2CB5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4203-03B0-47F0-AD75-6735683F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13381</Words>
  <Characters>7628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17</cp:revision>
  <cp:lastPrinted>2025-12-12T08:24:00Z</cp:lastPrinted>
  <dcterms:created xsi:type="dcterms:W3CDTF">2025-12-08T08:24:00Z</dcterms:created>
  <dcterms:modified xsi:type="dcterms:W3CDTF">2026-02-06T13:02:00Z</dcterms:modified>
</cp:coreProperties>
</file>