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</w:t>
      </w:r>
      <w:r w:rsidR="009E3C99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ED454C" w:rsidRPr="002A3666" w:rsidRDefault="0012211F" w:rsidP="00150A73">
      <w:pPr>
        <w:pStyle w:val="a7"/>
        <w:tabs>
          <w:tab w:val="left" w:pos="7560"/>
        </w:tabs>
        <w:ind w:right="5385"/>
        <w:rPr>
          <w:color w:val="000000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ED454C">
        <w:t>квартир, які перебувають у державній власності в особі Національної поліції України та в оперативному управлінні Головного управлін</w:t>
      </w:r>
      <w:bookmarkStart w:id="0" w:name="_GoBack"/>
      <w:bookmarkEnd w:id="0"/>
      <w:r w:rsidR="00ED454C">
        <w:t>ня Національної поліції в Хмельницькій області</w:t>
      </w:r>
    </w:p>
    <w:p w:rsidR="0012211F" w:rsidRDefault="0012211F" w:rsidP="00ED454C">
      <w:pPr>
        <w:pStyle w:val="a7"/>
        <w:tabs>
          <w:tab w:val="left" w:pos="7560"/>
        </w:tabs>
        <w:ind w:right="5670"/>
        <w:rPr>
          <w:sz w:val="16"/>
          <w:szCs w:val="16"/>
        </w:rPr>
      </w:pPr>
    </w:p>
    <w:p w:rsidR="00F96CBE" w:rsidRPr="00EF67ED" w:rsidRDefault="00F96CBE" w:rsidP="0012211F">
      <w:pPr>
        <w:pStyle w:val="a7"/>
        <w:ind w:right="-810"/>
        <w:rPr>
          <w:sz w:val="16"/>
          <w:szCs w:val="16"/>
        </w:rPr>
      </w:pPr>
    </w:p>
    <w:p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 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CA1C8C" w:rsidRPr="00ED454C" w:rsidRDefault="00CA1C8C" w:rsidP="00150A73">
      <w:pPr>
        <w:spacing w:line="360" w:lineRule="auto"/>
        <w:ind w:right="-1"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ED454C" w:rsidRDefault="00CA1C8C" w:rsidP="00150A73">
      <w:pPr>
        <w:pStyle w:val="a7"/>
        <w:spacing w:line="360" w:lineRule="auto"/>
        <w:ind w:right="-1"/>
        <w:rPr>
          <w:sz w:val="16"/>
          <w:szCs w:val="16"/>
        </w:rPr>
      </w:pPr>
    </w:p>
    <w:p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8D686B">
        <w:t>квартири № 84 на вул.</w:t>
      </w:r>
      <w:r w:rsidR="00642F1B">
        <w:t xml:space="preserve"> </w:t>
      </w:r>
      <w:proofErr w:type="spellStart"/>
      <w:r w:rsidR="00642F1B">
        <w:t>Старокостянтинівське</w:t>
      </w:r>
      <w:proofErr w:type="spellEnd"/>
      <w:r w:rsidR="00642F1B">
        <w:t xml:space="preserve"> шосе, 2–</w:t>
      </w:r>
      <w:r w:rsidR="008D686B">
        <w:t xml:space="preserve">П; </w:t>
      </w:r>
      <w:r w:rsidR="00D73339">
        <w:t>квартир</w:t>
      </w:r>
      <w:r w:rsidR="008D686B">
        <w:t> </w:t>
      </w:r>
      <w:r w:rsidR="00D763BE">
        <w:t>№</w:t>
      </w:r>
      <w:r w:rsidR="00D73339">
        <w:t>№</w:t>
      </w:r>
      <w:r w:rsidR="00D763BE">
        <w:t> 1</w:t>
      </w:r>
      <w:r w:rsidR="00D73339">
        <w:t>0; 48</w:t>
      </w:r>
      <w:r w:rsidR="00D763BE">
        <w:t xml:space="preserve"> на вул. </w:t>
      </w:r>
      <w:r w:rsidR="00D73339">
        <w:t xml:space="preserve">Героя України Дмитра </w:t>
      </w:r>
      <w:proofErr w:type="spellStart"/>
      <w:r w:rsidR="00D73339">
        <w:t>Крамара</w:t>
      </w:r>
      <w:proofErr w:type="spellEnd"/>
      <w:r w:rsidR="00D73339">
        <w:t xml:space="preserve">, 7/9-А </w:t>
      </w:r>
      <w:r w:rsidR="00ED454C">
        <w:t>у місті Хмельницькому, які перебувають у державній власності в особі Національної поліції України та</w:t>
      </w:r>
      <w:r w:rsidR="00ED454C" w:rsidRPr="000D41FE">
        <w:t xml:space="preserve"> </w:t>
      </w:r>
      <w:r w:rsidR="00ED454C">
        <w:t>в оперативному управлінні Головного управління Національної поліції в Хмельницькій області.</w:t>
      </w:r>
    </w:p>
    <w:p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FC6CC6" w:rsidRPr="009625E5" w:rsidRDefault="00381CA9" w:rsidP="009625E5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6238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D763BE" w:rsidRPr="009625E5" w:rsidRDefault="00D763BE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0D121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14B8"/>
    <w:rsid w:val="00013F37"/>
    <w:rsid w:val="000153A1"/>
    <w:rsid w:val="00020D14"/>
    <w:rsid w:val="000325B3"/>
    <w:rsid w:val="00071926"/>
    <w:rsid w:val="00072C09"/>
    <w:rsid w:val="000834CE"/>
    <w:rsid w:val="000B1196"/>
    <w:rsid w:val="000B75AA"/>
    <w:rsid w:val="000D10C3"/>
    <w:rsid w:val="000D1218"/>
    <w:rsid w:val="000D5976"/>
    <w:rsid w:val="000E405D"/>
    <w:rsid w:val="0012211F"/>
    <w:rsid w:val="00125C5D"/>
    <w:rsid w:val="0012744D"/>
    <w:rsid w:val="001309AD"/>
    <w:rsid w:val="00146AFF"/>
    <w:rsid w:val="00150A73"/>
    <w:rsid w:val="001534BC"/>
    <w:rsid w:val="00157C94"/>
    <w:rsid w:val="0018071F"/>
    <w:rsid w:val="00183D4E"/>
    <w:rsid w:val="001B451C"/>
    <w:rsid w:val="001C2C39"/>
    <w:rsid w:val="001E1A0E"/>
    <w:rsid w:val="00201B05"/>
    <w:rsid w:val="00205CDD"/>
    <w:rsid w:val="00222C1C"/>
    <w:rsid w:val="002448FB"/>
    <w:rsid w:val="00256973"/>
    <w:rsid w:val="00260D6E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321E82"/>
    <w:rsid w:val="0032204E"/>
    <w:rsid w:val="00351213"/>
    <w:rsid w:val="00381CA9"/>
    <w:rsid w:val="003A1BEF"/>
    <w:rsid w:val="003B3192"/>
    <w:rsid w:val="003F5A6D"/>
    <w:rsid w:val="00404EB3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500ADD"/>
    <w:rsid w:val="00506CBB"/>
    <w:rsid w:val="005407C2"/>
    <w:rsid w:val="005478C5"/>
    <w:rsid w:val="00557C44"/>
    <w:rsid w:val="00570408"/>
    <w:rsid w:val="00581FBB"/>
    <w:rsid w:val="00596405"/>
    <w:rsid w:val="005B53DF"/>
    <w:rsid w:val="00611270"/>
    <w:rsid w:val="006220AD"/>
    <w:rsid w:val="0062369B"/>
    <w:rsid w:val="0063552D"/>
    <w:rsid w:val="00642F1B"/>
    <w:rsid w:val="006775F9"/>
    <w:rsid w:val="0069122C"/>
    <w:rsid w:val="006B5906"/>
    <w:rsid w:val="006F75F4"/>
    <w:rsid w:val="00726C71"/>
    <w:rsid w:val="00743318"/>
    <w:rsid w:val="00745187"/>
    <w:rsid w:val="007949BF"/>
    <w:rsid w:val="007F6B5F"/>
    <w:rsid w:val="008130D6"/>
    <w:rsid w:val="00830850"/>
    <w:rsid w:val="008616DF"/>
    <w:rsid w:val="00873BCC"/>
    <w:rsid w:val="008D2277"/>
    <w:rsid w:val="008D686B"/>
    <w:rsid w:val="008E2938"/>
    <w:rsid w:val="00931320"/>
    <w:rsid w:val="00944EF7"/>
    <w:rsid w:val="009505E4"/>
    <w:rsid w:val="009625E5"/>
    <w:rsid w:val="00971ACD"/>
    <w:rsid w:val="0099365C"/>
    <w:rsid w:val="009C5FA9"/>
    <w:rsid w:val="009E3C99"/>
    <w:rsid w:val="00A00FA5"/>
    <w:rsid w:val="00A61E69"/>
    <w:rsid w:val="00A861BB"/>
    <w:rsid w:val="00A95BE3"/>
    <w:rsid w:val="00AC5370"/>
    <w:rsid w:val="00AD2379"/>
    <w:rsid w:val="00B04B04"/>
    <w:rsid w:val="00B055AC"/>
    <w:rsid w:val="00B35E89"/>
    <w:rsid w:val="00B546E0"/>
    <w:rsid w:val="00B804E3"/>
    <w:rsid w:val="00B96ED7"/>
    <w:rsid w:val="00BA7538"/>
    <w:rsid w:val="00BD28AB"/>
    <w:rsid w:val="00BF289D"/>
    <w:rsid w:val="00BF6238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30CC0"/>
    <w:rsid w:val="00D32662"/>
    <w:rsid w:val="00D409DE"/>
    <w:rsid w:val="00D4340E"/>
    <w:rsid w:val="00D46011"/>
    <w:rsid w:val="00D52B5C"/>
    <w:rsid w:val="00D73339"/>
    <w:rsid w:val="00D75769"/>
    <w:rsid w:val="00D763BE"/>
    <w:rsid w:val="00D86A7A"/>
    <w:rsid w:val="00DA12B8"/>
    <w:rsid w:val="00DA7773"/>
    <w:rsid w:val="00DB7DB1"/>
    <w:rsid w:val="00E00322"/>
    <w:rsid w:val="00E051E3"/>
    <w:rsid w:val="00E22849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454C"/>
    <w:rsid w:val="00ED489B"/>
    <w:rsid w:val="00EF7F87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68</cp:revision>
  <cp:lastPrinted>2026-04-16T11:40:00Z</cp:lastPrinted>
  <dcterms:created xsi:type="dcterms:W3CDTF">2023-10-06T06:19:00Z</dcterms:created>
  <dcterms:modified xsi:type="dcterms:W3CDTF">2026-04-16T13:17:00Z</dcterms:modified>
</cp:coreProperties>
</file>