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55CF" w14:textId="77777777" w:rsidR="00E67999" w:rsidRPr="00E67999" w:rsidRDefault="00E67999" w:rsidP="00E67999">
      <w:pPr>
        <w:jc w:val="center"/>
        <w:rPr>
          <w:rFonts w:eastAsia="Times New Roman"/>
          <w:color w:val="000000"/>
          <w:kern w:val="2"/>
          <w:szCs w:val="20"/>
          <w:lang w:val="uk-UA" w:eastAsia="ar-SA"/>
        </w:rPr>
      </w:pPr>
      <w:r w:rsidRPr="00E67999">
        <w:rPr>
          <w:rFonts w:eastAsia="Times New Roman"/>
          <w:color w:val="000000"/>
          <w:kern w:val="1"/>
          <w:szCs w:val="20"/>
          <w:lang w:val="uk-UA" w:eastAsia="uk-UA"/>
        </w:rPr>
        <w:drawing>
          <wp:inline distT="0" distB="0" distL="0" distR="0" wp14:anchorId="7716BC69" wp14:editId="3E46F3E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4D1B8" w14:textId="77777777" w:rsidR="00E67999" w:rsidRPr="00E67999" w:rsidRDefault="00E67999" w:rsidP="00E67999">
      <w:pPr>
        <w:jc w:val="center"/>
        <w:rPr>
          <w:rFonts w:eastAsia="Times New Roman"/>
          <w:color w:val="000000"/>
          <w:kern w:val="1"/>
          <w:sz w:val="30"/>
          <w:szCs w:val="30"/>
          <w:lang w:val="uk-UA" w:eastAsia="ar-SA"/>
        </w:rPr>
      </w:pPr>
      <w:r w:rsidRPr="00E67999">
        <w:rPr>
          <w:rFonts w:eastAsia="Times New Roman"/>
          <w:b/>
          <w:bCs/>
          <w:color w:val="000000"/>
          <w:kern w:val="1"/>
          <w:sz w:val="30"/>
          <w:szCs w:val="30"/>
          <w:lang w:val="uk-UA" w:eastAsia="ar-SA"/>
        </w:rPr>
        <w:t>ХМЕЛЬНИЦЬКА МІСЬКА РАДА</w:t>
      </w:r>
    </w:p>
    <w:p w14:paraId="3FDE72C9" w14:textId="77777777" w:rsidR="00E67999" w:rsidRPr="00E67999" w:rsidRDefault="00E67999" w:rsidP="00E67999">
      <w:pPr>
        <w:jc w:val="center"/>
        <w:rPr>
          <w:rFonts w:eastAsia="Times New Roman"/>
          <w:b/>
          <w:color w:val="000000"/>
          <w:kern w:val="1"/>
          <w:sz w:val="36"/>
          <w:szCs w:val="30"/>
          <w:lang w:val="uk-UA" w:eastAsia="ar-SA"/>
        </w:rPr>
      </w:pPr>
      <w:r w:rsidRPr="00E67999">
        <w:rPr>
          <w:kern w:val="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75376" wp14:editId="0B19A35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FAF61B" w14:textId="77777777" w:rsidR="00E67999" w:rsidRPr="00E67999" w:rsidRDefault="00E67999" w:rsidP="00E67999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E67999">
                              <w:rPr>
                                <w:rFonts w:cs="Times New Roman"/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7537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FAF61B" w14:textId="77777777" w:rsidR="00E67999" w:rsidRPr="00E67999" w:rsidRDefault="00E67999" w:rsidP="00E67999">
                      <w:pPr>
                        <w:jc w:val="center"/>
                        <w:rPr>
                          <w:rFonts w:cs="Times New Roman"/>
                          <w:b/>
                          <w:bCs/>
                          <w:lang w:val="uk-UA"/>
                        </w:rPr>
                      </w:pPr>
                      <w:r w:rsidRPr="00E67999">
                        <w:rPr>
                          <w:rFonts w:cs="Times New Roman"/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67999">
        <w:rPr>
          <w:rFonts w:eastAsia="Times New Roman"/>
          <w:b/>
          <w:color w:val="000000"/>
          <w:kern w:val="1"/>
          <w:sz w:val="36"/>
          <w:szCs w:val="30"/>
          <w:lang w:val="uk-UA" w:eastAsia="ar-SA"/>
        </w:rPr>
        <w:t>РІШЕННЯ</w:t>
      </w:r>
    </w:p>
    <w:p w14:paraId="53E65512" w14:textId="77777777" w:rsidR="00E67999" w:rsidRPr="00E67999" w:rsidRDefault="00E67999" w:rsidP="00E67999">
      <w:pPr>
        <w:jc w:val="center"/>
        <w:rPr>
          <w:rFonts w:eastAsia="Times New Roman"/>
          <w:b/>
          <w:bCs/>
          <w:color w:val="000000"/>
          <w:kern w:val="1"/>
          <w:sz w:val="36"/>
          <w:szCs w:val="30"/>
          <w:lang w:val="uk-UA" w:eastAsia="ar-SA"/>
        </w:rPr>
      </w:pPr>
      <w:r w:rsidRPr="00E67999">
        <w:rPr>
          <w:rFonts w:eastAsia="Times New Roman"/>
          <w:b/>
          <w:color w:val="000000"/>
          <w:kern w:val="1"/>
          <w:sz w:val="36"/>
          <w:szCs w:val="30"/>
          <w:lang w:val="uk-UA" w:eastAsia="ar-SA"/>
        </w:rPr>
        <w:t>______________________________</w:t>
      </w:r>
    </w:p>
    <w:p w14:paraId="465A7B64" w14:textId="77777777" w:rsidR="00E67999" w:rsidRPr="00E67999" w:rsidRDefault="00E67999" w:rsidP="00E67999">
      <w:pPr>
        <w:rPr>
          <w:rFonts w:eastAsia="Times New Roman"/>
          <w:color w:val="000000"/>
          <w:kern w:val="1"/>
          <w:szCs w:val="20"/>
          <w:lang w:val="uk-UA" w:eastAsia="ar-SA"/>
        </w:rPr>
      </w:pPr>
      <w:r w:rsidRPr="00E67999">
        <w:rPr>
          <w:kern w:val="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C39C3" wp14:editId="1160E30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2729F" w14:textId="77777777" w:rsidR="00E67999" w:rsidRPr="00546B66" w:rsidRDefault="00E67999" w:rsidP="00E67999">
                            <w:pPr>
                              <w:rPr>
                                <w:rFonts w:cs="Times New Roman"/>
                              </w:rPr>
                            </w:pPr>
                            <w:r w:rsidRPr="00546B66">
                              <w:rPr>
                                <w:rFonts w:cs="Times New Roman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C39C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952729F" w14:textId="77777777" w:rsidR="00E67999" w:rsidRPr="00546B66" w:rsidRDefault="00E67999" w:rsidP="00E67999">
                      <w:pPr>
                        <w:rPr>
                          <w:rFonts w:cs="Times New Roman"/>
                        </w:rPr>
                      </w:pPr>
                      <w:r w:rsidRPr="00546B66">
                        <w:rPr>
                          <w:rFonts w:cs="Times New Roman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E67999">
        <w:rPr>
          <w:kern w:val="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260AE" wp14:editId="0973C49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D5C8D" w14:textId="6E408A03" w:rsidR="00E67999" w:rsidRPr="00E67999" w:rsidRDefault="00E67999" w:rsidP="00E67999">
                            <w:pPr>
                              <w:rPr>
                                <w:rFonts w:cs="Times New Roman"/>
                                <w:lang w:val="uk-UA"/>
                              </w:rPr>
                            </w:pPr>
                            <w:r>
                              <w:rPr>
                                <w:rFonts w:cs="Times New Roman"/>
                                <w:lang w:val="uk-UA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260A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9D5C8D" w14:textId="6E408A03" w:rsidR="00E67999" w:rsidRPr="00E67999" w:rsidRDefault="00E67999" w:rsidP="00E67999">
                      <w:pPr>
                        <w:rPr>
                          <w:rFonts w:cs="Times New Roman"/>
                          <w:lang w:val="uk-UA"/>
                        </w:rPr>
                      </w:pPr>
                      <w:r>
                        <w:rPr>
                          <w:rFonts w:cs="Times New Roman"/>
                          <w:lang w:val="uk-UA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183C7BBB" w14:textId="77777777" w:rsidR="00E67999" w:rsidRPr="00E67999" w:rsidRDefault="00E67999" w:rsidP="00E67999">
      <w:pPr>
        <w:rPr>
          <w:rFonts w:eastAsia="Times New Roman"/>
          <w:color w:val="000000"/>
          <w:kern w:val="1"/>
          <w:szCs w:val="20"/>
          <w:lang w:val="uk-UA" w:eastAsia="ar-SA"/>
        </w:rPr>
      </w:pPr>
      <w:r w:rsidRPr="00E67999">
        <w:rPr>
          <w:rFonts w:eastAsia="Times New Roman"/>
          <w:color w:val="000000"/>
          <w:kern w:val="1"/>
          <w:szCs w:val="20"/>
          <w:lang w:val="uk-UA" w:eastAsia="ar-SA"/>
        </w:rPr>
        <w:t>від __________________________ № __________</w:t>
      </w:r>
      <w:r w:rsidRPr="00E67999">
        <w:rPr>
          <w:rFonts w:eastAsia="Times New Roman"/>
          <w:color w:val="000000"/>
          <w:kern w:val="1"/>
          <w:szCs w:val="20"/>
          <w:lang w:val="uk-UA" w:eastAsia="ar-SA"/>
        </w:rPr>
        <w:tab/>
      </w:r>
      <w:r w:rsidRPr="00E67999">
        <w:rPr>
          <w:rFonts w:eastAsia="Times New Roman"/>
          <w:color w:val="000000"/>
          <w:kern w:val="1"/>
          <w:szCs w:val="20"/>
          <w:lang w:val="uk-UA" w:eastAsia="ar-SA"/>
        </w:rPr>
        <w:tab/>
      </w:r>
      <w:r w:rsidRPr="00E67999">
        <w:rPr>
          <w:rFonts w:eastAsia="Times New Roman"/>
          <w:color w:val="000000"/>
          <w:kern w:val="1"/>
          <w:szCs w:val="20"/>
          <w:lang w:val="uk-UA" w:eastAsia="ar-SA"/>
        </w:rPr>
        <w:tab/>
      </w:r>
      <w:r w:rsidRPr="00E67999">
        <w:rPr>
          <w:rFonts w:eastAsia="Times New Roman"/>
          <w:color w:val="000000"/>
          <w:kern w:val="1"/>
          <w:szCs w:val="20"/>
          <w:lang w:val="uk-UA" w:eastAsia="ar-SA"/>
        </w:rPr>
        <w:tab/>
      </w:r>
      <w:proofErr w:type="spellStart"/>
      <w:r w:rsidRPr="00E67999">
        <w:rPr>
          <w:rFonts w:eastAsia="Times New Roman"/>
          <w:color w:val="000000"/>
          <w:kern w:val="1"/>
          <w:szCs w:val="20"/>
          <w:lang w:val="uk-UA" w:eastAsia="ar-SA"/>
        </w:rPr>
        <w:t>м.Хмельницький</w:t>
      </w:r>
      <w:proofErr w:type="spellEnd"/>
    </w:p>
    <w:p w14:paraId="63636496" w14:textId="77777777" w:rsidR="00E67999" w:rsidRPr="00E67999" w:rsidRDefault="00E67999" w:rsidP="00E67999">
      <w:pPr>
        <w:jc w:val="both"/>
        <w:rPr>
          <w:rFonts w:eastAsia="Calibri" w:cs="Times New Roman"/>
          <w:lang w:val="uk-UA"/>
        </w:rPr>
      </w:pPr>
    </w:p>
    <w:p w14:paraId="256F5B7D" w14:textId="77777777" w:rsidR="003306B5" w:rsidRPr="002C7568" w:rsidRDefault="003306B5" w:rsidP="003306B5">
      <w:pPr>
        <w:pStyle w:val="Standard"/>
        <w:ind w:right="5386"/>
        <w:jc w:val="both"/>
        <w:rPr>
          <w:lang w:val="uk-UA"/>
        </w:rPr>
      </w:pPr>
      <w:r w:rsidRPr="00E67999">
        <w:rPr>
          <w:lang w:val="uk-UA"/>
        </w:rPr>
        <w:t>Про зміну розміру статутного капіталу міського комунального підприємства «Хмельницькводоканал» та затвердження нової редакції статуту міського комунального підприємства «Хмельницькводоканал</w:t>
      </w:r>
      <w:r w:rsidRPr="002C7568">
        <w:rPr>
          <w:lang w:val="uk-UA"/>
        </w:rPr>
        <w:t>»</w:t>
      </w:r>
    </w:p>
    <w:p w14:paraId="3C159C4F" w14:textId="77777777" w:rsidR="003306B5" w:rsidRPr="002C7568" w:rsidRDefault="003306B5" w:rsidP="003306B5">
      <w:pPr>
        <w:pStyle w:val="Standard"/>
        <w:rPr>
          <w:lang w:val="uk-UA"/>
        </w:rPr>
      </w:pPr>
    </w:p>
    <w:p w14:paraId="241A4AA2" w14:textId="77777777" w:rsidR="003306B5" w:rsidRPr="002C7568" w:rsidRDefault="003306B5" w:rsidP="003306B5">
      <w:pPr>
        <w:pStyle w:val="Standard"/>
        <w:rPr>
          <w:lang w:val="uk-UA"/>
        </w:rPr>
      </w:pPr>
    </w:p>
    <w:p w14:paraId="1FADEAB7" w14:textId="77777777" w:rsidR="003306B5" w:rsidRPr="002C7568" w:rsidRDefault="003306B5" w:rsidP="003306B5">
      <w:pPr>
        <w:pStyle w:val="Standard"/>
        <w:ind w:firstLine="567"/>
        <w:jc w:val="both"/>
        <w:rPr>
          <w:lang w:val="uk-UA"/>
        </w:rPr>
      </w:pPr>
      <w:r w:rsidRPr="002C7568">
        <w:rPr>
          <w:lang w:val="uk-UA"/>
        </w:rPr>
        <w:t>Розглянувши пропозицію виконавчого комітету, враховуючи рішення</w:t>
      </w:r>
      <w:r w:rsidRPr="002C7568">
        <w:rPr>
          <w:rFonts w:eastAsia="Times New Roman" w:cs="Times New Roman"/>
          <w:lang w:val="uk-UA"/>
        </w:rPr>
        <w:t xml:space="preserve"> 47 сесії Хмельницької міської ради від 11.12.2024 №8 «Про внесення змін до бюджету Хмельницької міської територіальної громади на 2024 рік</w:t>
      </w:r>
      <w:r w:rsidRPr="003306B5">
        <w:rPr>
          <w:rStyle w:val="StrongEmphasis"/>
          <w:rFonts w:eastAsia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», </w:t>
      </w:r>
      <w:r w:rsidRPr="003306B5">
        <w:rPr>
          <w:rStyle w:val="StrongEmphasis"/>
          <w:rFonts w:eastAsia="Times New Roman" w:cs="Times New Roman"/>
          <w:b w:val="0"/>
          <w:bCs w:val="0"/>
          <w:shd w:val="clear" w:color="auto" w:fill="FFFFFF"/>
          <w:lang w:val="uk-UA"/>
        </w:rPr>
        <w:t>рішення 47 сесії Хмельницької міської ради від 11.12.2024 №9 «Про бюджет Хмельницької міської територіальної громади на 2025 рік</w:t>
      </w:r>
      <w:r w:rsidRPr="003306B5">
        <w:rPr>
          <w:rStyle w:val="StrongEmphasis"/>
          <w:rFonts w:eastAsia="Times New Roman" w:cs="Times New Roman"/>
          <w:b w:val="0"/>
          <w:bCs w:val="0"/>
          <w:color w:val="000000"/>
          <w:shd w:val="clear" w:color="auto" w:fill="FFFFFF"/>
          <w:lang w:val="uk-UA"/>
        </w:rPr>
        <w:t>» та</w:t>
      </w:r>
      <w:r w:rsidRPr="003306B5">
        <w:rPr>
          <w:rStyle w:val="StrongEmphasis"/>
          <w:rFonts w:eastAsia="Times New Roman" w:cs="Times New Roman"/>
          <w:b w:val="0"/>
          <w:bCs w:val="0"/>
          <w:color w:val="000000"/>
          <w:shd w:val="clear" w:color="auto" w:fill="FFFFFF"/>
        </w:rPr>
        <w:t xml:space="preserve"> </w:t>
      </w:r>
      <w:r w:rsidRPr="003306B5">
        <w:rPr>
          <w:rStyle w:val="StrongEmphasis"/>
          <w:rFonts w:eastAsia="Times New Roman" w:cs="Times New Roman"/>
          <w:b w:val="0"/>
          <w:bCs w:val="0"/>
          <w:color w:val="000000"/>
          <w:shd w:val="clear" w:color="auto" w:fill="FFFFFF"/>
          <w:lang w:val="uk-UA" w:bidi="ar-SA"/>
        </w:rPr>
        <w:t xml:space="preserve">рішення 51-ї сесії </w:t>
      </w:r>
      <w:r w:rsidRPr="003306B5">
        <w:rPr>
          <w:rStyle w:val="StrongEmphasis"/>
          <w:rFonts w:eastAsia="Times New Roman" w:cs="Times New Roman"/>
          <w:b w:val="0"/>
          <w:bCs w:val="0"/>
          <w:shd w:val="clear" w:color="auto" w:fill="FFFFFF"/>
          <w:lang w:val="uk-UA"/>
        </w:rPr>
        <w:t>Хмельницької міської ради від 27.03.2025 №6 «Про внесення змін до бюджету Хмельницької міської територіальної громади на 2025 рік</w:t>
      </w:r>
      <w:r w:rsidRPr="003306B5">
        <w:rPr>
          <w:rStyle w:val="StrongEmphasis"/>
          <w:rFonts w:eastAsia="Times New Roman" w:cs="Times New Roman"/>
          <w:b w:val="0"/>
          <w:bCs w:val="0"/>
          <w:color w:val="000000"/>
          <w:shd w:val="clear" w:color="auto" w:fill="FFFFFF"/>
          <w:lang w:val="uk-UA"/>
        </w:rPr>
        <w:t>»,</w:t>
      </w:r>
      <w:r w:rsidRPr="002C7568">
        <w:rPr>
          <w:lang w:val="uk-UA"/>
        </w:rPr>
        <w:t xml:space="preserve"> керуючись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 міської ради від 30.05.2007 №1 та Законом України «Про місцеве самоврядування в Україні» міська рада</w:t>
      </w:r>
    </w:p>
    <w:p w14:paraId="6E123B5B" w14:textId="77777777" w:rsidR="003306B5" w:rsidRPr="002C7568" w:rsidRDefault="003306B5" w:rsidP="003306B5">
      <w:pPr>
        <w:pStyle w:val="Standard"/>
        <w:jc w:val="both"/>
        <w:rPr>
          <w:lang w:val="uk-UA"/>
        </w:rPr>
      </w:pPr>
    </w:p>
    <w:p w14:paraId="4C7BF9D5" w14:textId="77777777" w:rsidR="003306B5" w:rsidRPr="002C7568" w:rsidRDefault="003306B5" w:rsidP="003306B5">
      <w:pPr>
        <w:pStyle w:val="Standard"/>
        <w:jc w:val="both"/>
        <w:rPr>
          <w:lang w:val="uk-UA"/>
        </w:rPr>
      </w:pPr>
      <w:r w:rsidRPr="002C7568">
        <w:rPr>
          <w:lang w:val="uk-UA"/>
        </w:rPr>
        <w:t>ВИРІШИЛА:</w:t>
      </w:r>
    </w:p>
    <w:p w14:paraId="4B2C503F" w14:textId="77777777" w:rsidR="003306B5" w:rsidRPr="002C7568" w:rsidRDefault="003306B5" w:rsidP="003306B5">
      <w:pPr>
        <w:pStyle w:val="Standard"/>
        <w:jc w:val="both"/>
        <w:rPr>
          <w:lang w:val="uk-UA"/>
        </w:rPr>
      </w:pPr>
    </w:p>
    <w:p w14:paraId="7E0F61FE" w14:textId="77777777" w:rsidR="003306B5" w:rsidRPr="002C7568" w:rsidRDefault="003306B5" w:rsidP="003306B5">
      <w:pPr>
        <w:pStyle w:val="Standard"/>
        <w:ind w:firstLine="567"/>
        <w:jc w:val="both"/>
        <w:rPr>
          <w:lang w:val="uk-UA"/>
        </w:rPr>
      </w:pPr>
      <w:r w:rsidRPr="002C7568">
        <w:rPr>
          <w:lang w:val="uk-UA"/>
        </w:rPr>
        <w:t>1.</w:t>
      </w:r>
      <w:r>
        <w:rPr>
          <w:lang w:val="uk-UA"/>
        </w:rPr>
        <w:t xml:space="preserve"> </w:t>
      </w:r>
      <w:r w:rsidRPr="002C7568">
        <w:rPr>
          <w:lang w:val="uk-UA"/>
        </w:rPr>
        <w:t xml:space="preserve">Зменшити розмір статутного капіталу міського комунального підприємства «Хмельницькводоканал» на суму </w:t>
      </w:r>
      <w:r w:rsidRPr="003306B5">
        <w:rPr>
          <w:rStyle w:val="StrongEmphasis"/>
          <w:rFonts w:eastAsia="Arial CYR" w:cs="Times New Roman"/>
          <w:b w:val="0"/>
          <w:bCs w:val="0"/>
          <w:color w:val="000000"/>
          <w:spacing w:val="-3"/>
          <w:lang w:val="uk-UA"/>
        </w:rPr>
        <w:t>266 978,46 грн</w:t>
      </w:r>
      <w:r w:rsidRPr="002C7568">
        <w:rPr>
          <w:lang w:val="uk-UA"/>
        </w:rPr>
        <w:t xml:space="preserve"> (двісті шістдесят шість тисяч дев'ятсот сімдесят вісім  гривень, 46 копійок);</w:t>
      </w:r>
    </w:p>
    <w:p w14:paraId="2F2F36B3" w14:textId="2DA0540D" w:rsidR="003306B5" w:rsidRPr="002C7568" w:rsidRDefault="003306B5" w:rsidP="003306B5">
      <w:pPr>
        <w:pStyle w:val="Standard"/>
        <w:ind w:firstLine="567"/>
        <w:jc w:val="both"/>
        <w:rPr>
          <w:lang w:val="uk-UA"/>
        </w:rPr>
      </w:pPr>
      <w:r w:rsidRPr="002C7568">
        <w:rPr>
          <w:lang w:val="uk-UA"/>
        </w:rPr>
        <w:t>2.</w:t>
      </w:r>
      <w:r>
        <w:rPr>
          <w:lang w:val="uk-UA"/>
        </w:rPr>
        <w:t xml:space="preserve"> </w:t>
      </w:r>
      <w:r w:rsidRPr="002C7568">
        <w:rPr>
          <w:lang w:val="uk-UA"/>
        </w:rPr>
        <w:t xml:space="preserve">Збільшити розмір статутного капіталу міського комунального підприємства «Хмельницькводоканал» на суму </w:t>
      </w:r>
      <w:r w:rsidRPr="003306B5">
        <w:rPr>
          <w:rStyle w:val="StrongEmphasis"/>
          <w:rFonts w:eastAsia="Tahoma" w:cs="Times New Roman"/>
          <w:b w:val="0"/>
          <w:bCs w:val="0"/>
          <w:spacing w:val="-3"/>
          <w:lang w:val="uk-UA" w:eastAsia="ru-RU" w:bidi="ru-RU"/>
        </w:rPr>
        <w:t>13 957 035,00 грн</w:t>
      </w:r>
      <w:r w:rsidRPr="002C7568">
        <w:rPr>
          <w:lang w:val="uk-UA"/>
        </w:rPr>
        <w:t xml:space="preserve"> (тринадцять мільйонів дев'ятсот п'ятдесят сім тисяч тридцять п'ять гривень, 00 копійок);</w:t>
      </w:r>
    </w:p>
    <w:p w14:paraId="41523A62" w14:textId="77777777" w:rsidR="003306B5" w:rsidRPr="002C7568" w:rsidRDefault="003306B5" w:rsidP="003306B5">
      <w:pPr>
        <w:pStyle w:val="Standard"/>
        <w:ind w:firstLine="567"/>
        <w:jc w:val="both"/>
        <w:rPr>
          <w:lang w:val="uk-UA"/>
        </w:rPr>
      </w:pPr>
      <w:r w:rsidRPr="002C7568">
        <w:rPr>
          <w:lang w:val="uk-UA"/>
        </w:rPr>
        <w:t>3. Викласти в новій редакції пункти 3.4, 3.5 статуту, а саме:</w:t>
      </w:r>
    </w:p>
    <w:p w14:paraId="0A9694C7" w14:textId="77777777" w:rsidR="003306B5" w:rsidRPr="002C7568" w:rsidRDefault="003306B5" w:rsidP="003306B5">
      <w:pPr>
        <w:pStyle w:val="Standard"/>
        <w:ind w:firstLine="567"/>
        <w:jc w:val="both"/>
        <w:rPr>
          <w:rFonts w:eastAsia="Lucida Sans Unicode" w:cs="Tahoma"/>
          <w:lang w:val="uk-UA" w:eastAsia="ru-RU" w:bidi="ru-RU"/>
        </w:rPr>
      </w:pPr>
      <w:r w:rsidRPr="002C7568">
        <w:rPr>
          <w:rFonts w:eastAsia="Lucida Sans Unicode" w:cs="Tahoma"/>
          <w:lang w:val="uk-UA" w:eastAsia="ru-RU" w:bidi="ru-RU"/>
        </w:rPr>
        <w:t>«3.4.</w:t>
      </w:r>
      <w:r>
        <w:rPr>
          <w:rFonts w:eastAsia="Lucida Sans Unicode" w:cs="Tahoma"/>
          <w:lang w:val="uk-UA" w:eastAsia="ru-RU" w:bidi="ru-RU"/>
        </w:rPr>
        <w:t xml:space="preserve"> </w:t>
      </w:r>
      <w:r w:rsidRPr="002C7568">
        <w:rPr>
          <w:rFonts w:eastAsia="Lucida Sans Unicode" w:cs="Tahoma"/>
          <w:lang w:val="uk-UA" w:eastAsia="ru-RU" w:bidi="ru-RU"/>
        </w:rPr>
        <w:t xml:space="preserve">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Підприємства. Майно Підприємства перебуває у комунальній власності і передається Підприємству на праві </w:t>
      </w:r>
      <w:proofErr w:type="spellStart"/>
      <w:r w:rsidRPr="002C7568">
        <w:rPr>
          <w:rFonts w:eastAsia="Lucida Sans Unicode" w:cs="Tahoma"/>
          <w:lang w:val="uk-UA" w:eastAsia="ru-RU" w:bidi="ru-RU"/>
        </w:rPr>
        <w:t>узуфрукта</w:t>
      </w:r>
      <w:proofErr w:type="spellEnd"/>
      <w:r w:rsidRPr="002C7568">
        <w:rPr>
          <w:rFonts w:eastAsia="Lucida Sans Unicode" w:cs="Tahoma"/>
          <w:lang w:val="uk-UA" w:eastAsia="ru-RU" w:bidi="ru-RU"/>
        </w:rPr>
        <w:t xml:space="preserve"> комунального майна або на іншому речовому праві на чуже майно, передбаченому законом.</w:t>
      </w:r>
    </w:p>
    <w:p w14:paraId="4DD63B3B" w14:textId="543C118B" w:rsidR="003306B5" w:rsidRPr="002C7568" w:rsidRDefault="003306B5" w:rsidP="003306B5">
      <w:pPr>
        <w:pStyle w:val="Standard"/>
        <w:ind w:firstLine="567"/>
        <w:jc w:val="both"/>
        <w:rPr>
          <w:lang w:val="uk-UA"/>
        </w:rPr>
      </w:pPr>
      <w:r w:rsidRPr="002C7568">
        <w:rPr>
          <w:rFonts w:eastAsia="Lucida Sans Unicode" w:cs="Tahoma"/>
          <w:lang w:val="uk-UA" w:eastAsia="ru-RU" w:bidi="ru-RU"/>
        </w:rPr>
        <w:t>3.5.</w:t>
      </w:r>
      <w:r>
        <w:rPr>
          <w:rFonts w:eastAsia="Lucida Sans Unicode" w:cs="Tahoma"/>
          <w:lang w:val="uk-UA" w:eastAsia="ru-RU" w:bidi="ru-RU"/>
        </w:rPr>
        <w:t xml:space="preserve"> </w:t>
      </w:r>
      <w:r w:rsidRPr="002C7568">
        <w:rPr>
          <w:rFonts w:eastAsia="Lucida Sans Unicode" w:cs="Tahoma"/>
          <w:lang w:val="uk-UA" w:eastAsia="ru-RU" w:bidi="ru-RU"/>
        </w:rPr>
        <w:t>Підприємство здійснює право повного господарського відання закріпленим за ним майном у порядку визначеному Законом України «</w:t>
      </w:r>
      <w:r w:rsidRPr="002C7568">
        <w:rPr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Pr="002C7568">
        <w:rPr>
          <w:rFonts w:eastAsia="Lucida Sans Unicode" w:cs="Tahoma"/>
          <w:lang w:val="uk-UA" w:eastAsia="ru-RU" w:bidi="ru-RU"/>
        </w:rPr>
        <w:t>».</w:t>
      </w:r>
      <w:r w:rsidRPr="002C7568">
        <w:rPr>
          <w:lang w:val="uk-UA"/>
        </w:rPr>
        <w:t xml:space="preserve"> </w:t>
      </w:r>
      <w:r w:rsidRPr="002C7568">
        <w:rPr>
          <w:rFonts w:eastAsia="Lucida Sans Unicode" w:cs="Tahoma"/>
          <w:lang w:val="uk-UA" w:eastAsia="ru-RU" w:bidi="ru-RU"/>
        </w:rPr>
        <w:t>Володіє, користується та розпоряджається ним, а також вчиняє з дозволу власника будь-які дії, що не суперечать закону та цілям діяльності Підприємства»;</w:t>
      </w:r>
    </w:p>
    <w:p w14:paraId="2EAB3554" w14:textId="77777777" w:rsidR="003306B5" w:rsidRPr="002C7568" w:rsidRDefault="003306B5" w:rsidP="003306B5">
      <w:pPr>
        <w:pStyle w:val="Standard"/>
        <w:ind w:firstLine="567"/>
        <w:jc w:val="both"/>
        <w:rPr>
          <w:rFonts w:eastAsia="Lucida Sans Unicode" w:cs="Tahoma"/>
          <w:lang w:val="uk-UA" w:eastAsia="ru-RU" w:bidi="ru-RU"/>
        </w:rPr>
      </w:pPr>
      <w:r w:rsidRPr="002C7568">
        <w:rPr>
          <w:rFonts w:eastAsia="Lucida Sans Unicode" w:cs="Tahoma"/>
          <w:lang w:val="uk-UA" w:eastAsia="ru-RU" w:bidi="ru-RU"/>
        </w:rPr>
        <w:t>4. Викласти в новій редакції пункт 3.7 статуту, а саме:</w:t>
      </w:r>
    </w:p>
    <w:p w14:paraId="7929AAC2" w14:textId="3D553A90" w:rsidR="003306B5" w:rsidRPr="002C7568" w:rsidRDefault="003306B5" w:rsidP="003306B5">
      <w:pPr>
        <w:pStyle w:val="Standard"/>
        <w:ind w:firstLine="567"/>
        <w:jc w:val="both"/>
        <w:rPr>
          <w:lang w:val="uk-UA"/>
        </w:rPr>
      </w:pPr>
      <w:r w:rsidRPr="002C7568">
        <w:rPr>
          <w:rFonts w:eastAsia="Lucida Sans Unicode" w:cs="Tahoma"/>
          <w:lang w:val="uk-UA" w:eastAsia="ru-RU" w:bidi="ru-RU"/>
        </w:rPr>
        <w:t>«3.7.</w:t>
      </w:r>
      <w:r>
        <w:rPr>
          <w:rFonts w:eastAsia="Lucida Sans Unicode" w:cs="Tahoma"/>
          <w:lang w:val="uk-UA" w:eastAsia="ru-RU" w:bidi="ru-RU"/>
        </w:rPr>
        <w:t xml:space="preserve"> </w:t>
      </w:r>
      <w:r w:rsidRPr="002C7568">
        <w:rPr>
          <w:rFonts w:eastAsia="Lucida Sans Unicode" w:cs="Tahoma"/>
          <w:lang w:val="uk-UA" w:eastAsia="ru-RU" w:bidi="ru-RU"/>
        </w:rPr>
        <w:t>Статутний капітал Підприємства утворюється Власником, та становить 625461933,00 грн (шістсот двадцять п'ять мільйонів чотириста шістдесят одна тисяча дев'ятсот тридцять три гривні, 00 копійок)»;</w:t>
      </w:r>
    </w:p>
    <w:p w14:paraId="4E88CD1C" w14:textId="77777777" w:rsidR="003306B5" w:rsidRPr="002C7568" w:rsidRDefault="003306B5" w:rsidP="003306B5">
      <w:pPr>
        <w:pStyle w:val="Standard"/>
        <w:tabs>
          <w:tab w:val="left" w:pos="720"/>
        </w:tabs>
        <w:ind w:firstLine="567"/>
        <w:jc w:val="both"/>
        <w:rPr>
          <w:lang w:val="uk-UA"/>
        </w:rPr>
      </w:pPr>
      <w:r w:rsidRPr="002C7568">
        <w:rPr>
          <w:lang w:val="uk-UA"/>
        </w:rPr>
        <w:lastRenderedPageBreak/>
        <w:t>5.</w:t>
      </w:r>
      <w:r>
        <w:rPr>
          <w:lang w:val="uk-UA"/>
        </w:rPr>
        <w:t xml:space="preserve"> </w:t>
      </w:r>
      <w:r w:rsidRPr="002C7568">
        <w:rPr>
          <w:lang w:val="uk-UA"/>
        </w:rPr>
        <w:t xml:space="preserve">Затвердити нову редакцію статуту міського комунального підприємства «Хмельницькводоканал», який доручити підписати директору міського комунального підприємства «Хмельницькводоканал» </w:t>
      </w:r>
      <w:proofErr w:type="spellStart"/>
      <w:r w:rsidRPr="002C7568">
        <w:rPr>
          <w:lang w:val="uk-UA"/>
        </w:rPr>
        <w:t>О.Надольному</w:t>
      </w:r>
      <w:proofErr w:type="spellEnd"/>
      <w:r w:rsidRPr="002C7568">
        <w:rPr>
          <w:lang w:val="uk-UA"/>
        </w:rPr>
        <w:t>.</w:t>
      </w:r>
    </w:p>
    <w:p w14:paraId="71319618" w14:textId="77777777" w:rsidR="003306B5" w:rsidRPr="002C7568" w:rsidRDefault="003306B5" w:rsidP="003306B5">
      <w:pPr>
        <w:pStyle w:val="Standard"/>
        <w:ind w:firstLine="567"/>
        <w:jc w:val="both"/>
        <w:rPr>
          <w:lang w:val="uk-UA"/>
        </w:rPr>
      </w:pPr>
      <w:r w:rsidRPr="002C7568">
        <w:rPr>
          <w:lang w:val="uk-UA"/>
        </w:rPr>
        <w:t>6</w:t>
      </w:r>
      <w:r w:rsidRPr="002C7568">
        <w:rPr>
          <w:rFonts w:eastAsia="Times New Roman CYR" w:cs="Times New Roman CYR"/>
          <w:lang w:val="uk-UA"/>
        </w:rPr>
        <w:t>.</w:t>
      </w:r>
      <w:r>
        <w:rPr>
          <w:rFonts w:eastAsia="Times New Roman CYR" w:cs="Times New Roman CYR"/>
          <w:lang w:val="uk-UA"/>
        </w:rPr>
        <w:t xml:space="preserve"> </w:t>
      </w:r>
      <w:r w:rsidRPr="002C7568">
        <w:rPr>
          <w:rFonts w:eastAsia="Times New Roman CYR" w:cs="Times New Roman CYR"/>
          <w:lang w:val="uk-UA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2C7568">
        <w:rPr>
          <w:rFonts w:eastAsia="Times New Roman CYR" w:cs="Times New Roman CYR"/>
          <w:lang w:val="uk-UA"/>
        </w:rPr>
        <w:t>В.Новачка</w:t>
      </w:r>
      <w:proofErr w:type="spellEnd"/>
      <w:r w:rsidRPr="002C7568">
        <w:rPr>
          <w:rFonts w:eastAsia="Times New Roman CYR" w:cs="Times New Roman CYR"/>
          <w:lang w:val="uk-UA"/>
        </w:rPr>
        <w:t xml:space="preserve"> та міське комунальне підприємство «Хмельницькводоканал».</w:t>
      </w:r>
    </w:p>
    <w:p w14:paraId="1657F847" w14:textId="77777777" w:rsidR="003306B5" w:rsidRPr="002C7568" w:rsidRDefault="003306B5" w:rsidP="003306B5">
      <w:pPr>
        <w:pStyle w:val="Standard"/>
        <w:ind w:firstLine="567"/>
        <w:jc w:val="both"/>
        <w:rPr>
          <w:lang w:val="uk-UA"/>
        </w:rPr>
      </w:pPr>
      <w:r w:rsidRPr="002C7568">
        <w:rPr>
          <w:rFonts w:eastAsia="Times New Roman CYR" w:cs="Times New Roman CYR"/>
          <w:lang w:val="uk-UA"/>
        </w:rPr>
        <w:t>7.</w:t>
      </w:r>
      <w:r>
        <w:rPr>
          <w:rFonts w:eastAsia="Times New Roman CYR" w:cs="Times New Roman CYR"/>
          <w:lang w:val="uk-UA"/>
        </w:rPr>
        <w:t xml:space="preserve"> </w:t>
      </w:r>
      <w:r w:rsidRPr="002C7568">
        <w:rPr>
          <w:rFonts w:eastAsia="Times New Roman CYR" w:cs="Times New Roman CYR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47DC8273" w14:textId="77777777" w:rsidR="003306B5" w:rsidRPr="002C7568" w:rsidRDefault="003306B5" w:rsidP="003306B5">
      <w:pPr>
        <w:pStyle w:val="Standard"/>
        <w:jc w:val="both"/>
        <w:rPr>
          <w:lang w:val="uk-UA"/>
        </w:rPr>
      </w:pPr>
    </w:p>
    <w:p w14:paraId="71855AA1" w14:textId="77777777" w:rsidR="003306B5" w:rsidRPr="002C7568" w:rsidRDefault="003306B5" w:rsidP="003306B5">
      <w:pPr>
        <w:pStyle w:val="Standard"/>
        <w:tabs>
          <w:tab w:val="left" w:pos="0"/>
        </w:tabs>
        <w:jc w:val="both"/>
        <w:rPr>
          <w:lang w:val="uk-UA"/>
        </w:rPr>
      </w:pPr>
    </w:p>
    <w:p w14:paraId="23F2BF10" w14:textId="77777777" w:rsidR="003306B5" w:rsidRPr="002C7568" w:rsidRDefault="003306B5" w:rsidP="003306B5">
      <w:pPr>
        <w:pStyle w:val="Standard"/>
        <w:tabs>
          <w:tab w:val="left" w:pos="0"/>
        </w:tabs>
        <w:jc w:val="both"/>
        <w:rPr>
          <w:lang w:val="uk-UA"/>
        </w:rPr>
      </w:pPr>
    </w:p>
    <w:p w14:paraId="329883EF" w14:textId="77777777" w:rsidR="003306B5" w:rsidRPr="002C7568" w:rsidRDefault="003306B5" w:rsidP="003306B5">
      <w:pPr>
        <w:pStyle w:val="Standard"/>
        <w:jc w:val="both"/>
        <w:rPr>
          <w:lang w:val="uk-UA"/>
        </w:rPr>
      </w:pPr>
      <w:r w:rsidRPr="002C7568">
        <w:rPr>
          <w:lang w:val="uk-UA"/>
        </w:rPr>
        <w:t>Міський голова</w:t>
      </w:r>
      <w:r w:rsidRPr="002C7568">
        <w:rPr>
          <w:lang w:val="uk-UA"/>
        </w:rPr>
        <w:tab/>
      </w:r>
      <w:r w:rsidRPr="002C7568">
        <w:rPr>
          <w:lang w:val="uk-UA"/>
        </w:rPr>
        <w:tab/>
      </w:r>
      <w:r w:rsidRPr="002C7568">
        <w:rPr>
          <w:lang w:val="uk-UA"/>
        </w:rPr>
        <w:tab/>
      </w:r>
      <w:r w:rsidRPr="002C7568">
        <w:rPr>
          <w:lang w:val="uk-UA"/>
        </w:rPr>
        <w:tab/>
      </w:r>
      <w:r w:rsidRPr="002C7568">
        <w:rPr>
          <w:lang w:val="uk-UA"/>
        </w:rPr>
        <w:tab/>
      </w:r>
      <w:r w:rsidRPr="002C7568">
        <w:rPr>
          <w:lang w:val="uk-UA"/>
        </w:rPr>
        <w:tab/>
      </w:r>
      <w:r w:rsidRPr="002C7568">
        <w:rPr>
          <w:lang w:val="uk-UA"/>
        </w:rPr>
        <w:tab/>
        <w:t>Олександр СИМЧИШИН</w:t>
      </w:r>
    </w:p>
    <w:sectPr w:rsidR="003306B5" w:rsidRPr="002C7568" w:rsidSect="00F469AE">
      <w:pgSz w:w="11849" w:h="16838"/>
      <w:pgMar w:top="851" w:right="576" w:bottom="1134" w:left="162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6BE7" w14:textId="77777777" w:rsidR="0076241A" w:rsidRDefault="0076241A">
      <w:r>
        <w:separator/>
      </w:r>
    </w:p>
  </w:endnote>
  <w:endnote w:type="continuationSeparator" w:id="0">
    <w:p w14:paraId="5D8814E7" w14:textId="77777777" w:rsidR="0076241A" w:rsidRDefault="0076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83F3" w14:textId="77777777" w:rsidR="0076241A" w:rsidRDefault="0076241A">
      <w:r>
        <w:rPr>
          <w:color w:val="000000"/>
        </w:rPr>
        <w:separator/>
      </w:r>
    </w:p>
  </w:footnote>
  <w:footnote w:type="continuationSeparator" w:id="0">
    <w:p w14:paraId="56647A02" w14:textId="77777777" w:rsidR="0076241A" w:rsidRDefault="0076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B37"/>
    <w:multiLevelType w:val="multilevel"/>
    <w:tmpl w:val="25860DD8"/>
    <w:styleLink w:val="WW8Num8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 w15:restartNumberingAfterBreak="0">
    <w:nsid w:val="0ACB4772"/>
    <w:multiLevelType w:val="multilevel"/>
    <w:tmpl w:val="6BEE11C6"/>
    <w:styleLink w:val="WW8Num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 w15:restartNumberingAfterBreak="0">
    <w:nsid w:val="0C0017E0"/>
    <w:multiLevelType w:val="multilevel"/>
    <w:tmpl w:val="4B52FF3E"/>
    <w:styleLink w:val="WW8Num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 w15:restartNumberingAfterBreak="0">
    <w:nsid w:val="145A66CA"/>
    <w:multiLevelType w:val="multilevel"/>
    <w:tmpl w:val="37F048EC"/>
    <w:styleLink w:val="WW8Num4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4" w15:restartNumberingAfterBreak="0">
    <w:nsid w:val="1744412D"/>
    <w:multiLevelType w:val="multilevel"/>
    <w:tmpl w:val="3E104A60"/>
    <w:styleLink w:val="WW8Num2"/>
    <w:lvl w:ilvl="0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1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2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3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4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5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6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7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8">
      <w:numFmt w:val="bullet"/>
      <w:lvlText w:val=""/>
      <w:lvlJc w:val="left"/>
      <w:rPr>
        <w:rFonts w:ascii="Symbol" w:hAnsi="Symbol" w:cs="OpenSymbol, 'Arial Unicode MS'"/>
        <w:lang w:val="uk-UA"/>
      </w:rPr>
    </w:lvl>
  </w:abstractNum>
  <w:abstractNum w:abstractNumId="5" w15:restartNumberingAfterBreak="0">
    <w:nsid w:val="6BE926ED"/>
    <w:multiLevelType w:val="multilevel"/>
    <w:tmpl w:val="03808046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6" w15:restartNumberingAfterBreak="0">
    <w:nsid w:val="73DA31B9"/>
    <w:multiLevelType w:val="multilevel"/>
    <w:tmpl w:val="74E4E5A8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 w16cid:durableId="2027097739">
    <w:abstractNumId w:val="6"/>
  </w:num>
  <w:num w:numId="2" w16cid:durableId="1288585422">
    <w:abstractNumId w:val="4"/>
  </w:num>
  <w:num w:numId="3" w16cid:durableId="1145582408">
    <w:abstractNumId w:val="5"/>
  </w:num>
  <w:num w:numId="4" w16cid:durableId="2107385370">
    <w:abstractNumId w:val="3"/>
  </w:num>
  <w:num w:numId="5" w16cid:durableId="1189369825">
    <w:abstractNumId w:val="0"/>
  </w:num>
  <w:num w:numId="6" w16cid:durableId="1078408075">
    <w:abstractNumId w:val="2"/>
  </w:num>
  <w:num w:numId="7" w16cid:durableId="211429171">
    <w:abstractNumId w:val="1"/>
  </w:num>
  <w:num w:numId="8" w16cid:durableId="2093620886">
    <w:abstractNumId w:val="6"/>
  </w:num>
  <w:num w:numId="9" w16cid:durableId="556015969">
    <w:abstractNumId w:val="4"/>
  </w:num>
  <w:num w:numId="10" w16cid:durableId="1125806831">
    <w:abstractNumId w:val="5"/>
  </w:num>
  <w:num w:numId="11" w16cid:durableId="1063219502">
    <w:abstractNumId w:val="3"/>
  </w:num>
  <w:num w:numId="12" w16cid:durableId="307133115">
    <w:abstractNumId w:val="0"/>
  </w:num>
  <w:num w:numId="13" w16cid:durableId="176773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72"/>
    <w:rsid w:val="0012562F"/>
    <w:rsid w:val="003306B5"/>
    <w:rsid w:val="003A7372"/>
    <w:rsid w:val="006048B0"/>
    <w:rsid w:val="006E1CE0"/>
    <w:rsid w:val="0076241A"/>
    <w:rsid w:val="009513DB"/>
    <w:rsid w:val="009A103F"/>
    <w:rsid w:val="00E67999"/>
    <w:rsid w:val="00F469AE"/>
    <w:rsid w:val="00F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A563"/>
  <w15:docId w15:val="{5A20BFED-8BA6-46A0-97F1-623BEE99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  <w:lang w:val="uk-UA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4z0">
    <w:name w:val="WW8Num4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8">
    <w:name w:val="WW8Num8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character" w:customStyle="1" w:styleId="StrongEmphasis">
    <w:name w:val="Strong Emphasis"/>
    <w:rsid w:val="00330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Шарлай Олександр Федорович</dc:creator>
  <cp:lastModifiedBy>Олександр Шарлай</cp:lastModifiedBy>
  <cp:revision>2</cp:revision>
  <cp:lastPrinted>2025-09-02T11:52:00Z</cp:lastPrinted>
  <dcterms:created xsi:type="dcterms:W3CDTF">2025-10-01T14:05:00Z</dcterms:created>
  <dcterms:modified xsi:type="dcterms:W3CDTF">2025-10-01T14:05:00Z</dcterms:modified>
</cp:coreProperties>
</file>