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14F9" w14:textId="36C98C07" w:rsidR="00E53A67" w:rsidRPr="00E53A67" w:rsidRDefault="00E53A67" w:rsidP="00E53A67">
      <w:pPr>
        <w:spacing w:after="0" w:line="240" w:lineRule="auto"/>
        <w:jc w:val="center"/>
        <w:rPr>
          <w:rFonts w:ascii="Times New Roman" w:eastAsia="Times New Roman" w:hAnsi="Times New Roman"/>
          <w:color w:val="000000"/>
          <w:kern w:val="2"/>
          <w:sz w:val="24"/>
          <w:szCs w:val="24"/>
          <w:lang w:eastAsia="ar-SA"/>
        </w:rPr>
      </w:pPr>
      <w:r w:rsidRPr="00E53A67">
        <w:rPr>
          <w:rFonts w:ascii="Times New Roman" w:eastAsia="Times New Roman" w:hAnsi="Times New Roman"/>
          <w:noProof/>
          <w:color w:val="000000"/>
          <w:sz w:val="24"/>
          <w:szCs w:val="24"/>
          <w:lang w:eastAsia="uk-UA"/>
        </w:rPr>
        <w:drawing>
          <wp:inline distT="0" distB="0" distL="0" distR="0" wp14:anchorId="45E3541B" wp14:editId="78CEF63D">
            <wp:extent cx="485775" cy="657225"/>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CE50D9" w14:textId="77777777" w:rsidR="00E53A67" w:rsidRPr="00E53A67" w:rsidRDefault="00E53A67" w:rsidP="00E53A67">
      <w:pPr>
        <w:spacing w:after="0" w:line="240" w:lineRule="auto"/>
        <w:jc w:val="center"/>
        <w:rPr>
          <w:rFonts w:ascii="Times New Roman" w:eastAsia="Times New Roman" w:hAnsi="Times New Roman"/>
          <w:color w:val="000000"/>
          <w:sz w:val="30"/>
          <w:szCs w:val="30"/>
          <w:lang w:eastAsia="ar-SA"/>
        </w:rPr>
      </w:pPr>
      <w:r w:rsidRPr="00E53A67">
        <w:rPr>
          <w:rFonts w:ascii="Times New Roman" w:eastAsia="Times New Roman" w:hAnsi="Times New Roman"/>
          <w:b/>
          <w:bCs/>
          <w:color w:val="000000"/>
          <w:sz w:val="30"/>
          <w:szCs w:val="30"/>
          <w:lang w:eastAsia="ar-SA"/>
        </w:rPr>
        <w:t>ХМЕЛЬНИЦЬКА МІСЬКА РАДА</w:t>
      </w:r>
    </w:p>
    <w:p w14:paraId="70007E1B" w14:textId="247B65C8" w:rsidR="00E53A67" w:rsidRPr="00E53A67" w:rsidRDefault="00E53A67" w:rsidP="00E53A67">
      <w:pPr>
        <w:spacing w:after="0" w:line="240" w:lineRule="auto"/>
        <w:jc w:val="center"/>
        <w:rPr>
          <w:rFonts w:ascii="Times New Roman" w:eastAsia="Times New Roman" w:hAnsi="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009401EC" wp14:editId="3D91FBF3">
                <wp:simplePos x="0" y="0"/>
                <wp:positionH relativeFrom="column">
                  <wp:posOffset>1318895</wp:posOffset>
                </wp:positionH>
                <wp:positionV relativeFrom="paragraph">
                  <wp:posOffset>224155</wp:posOffset>
                </wp:positionV>
                <wp:extent cx="3409950" cy="342900"/>
                <wp:effectExtent l="0" t="0" r="0" b="0"/>
                <wp:wrapNone/>
                <wp:docPr id="82670121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C077C7" w14:textId="77777777" w:rsidR="00E53A67" w:rsidRPr="00E53A67" w:rsidRDefault="00E53A67" w:rsidP="00E53A67">
                            <w:pPr>
                              <w:jc w:val="center"/>
                              <w:rPr>
                                <w:rFonts w:ascii="Times New Roman" w:hAnsi="Times New Roman"/>
                                <w:b/>
                                <w:bCs/>
                                <w:sz w:val="24"/>
                                <w:szCs w:val="24"/>
                              </w:rPr>
                            </w:pPr>
                            <w:r w:rsidRPr="00E53A67">
                              <w:rPr>
                                <w:rFonts w:ascii="Times New Roman" w:hAnsi="Times New Roman"/>
                                <w:b/>
                                <w:bCs/>
                                <w:sz w:val="24"/>
                                <w:szCs w:val="24"/>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401EC"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8C077C7" w14:textId="77777777" w:rsidR="00E53A67" w:rsidRPr="00E53A67" w:rsidRDefault="00E53A67" w:rsidP="00E53A67">
                      <w:pPr>
                        <w:jc w:val="center"/>
                        <w:rPr>
                          <w:rFonts w:ascii="Times New Roman" w:hAnsi="Times New Roman"/>
                          <w:b/>
                          <w:bCs/>
                          <w:sz w:val="24"/>
                          <w:szCs w:val="24"/>
                        </w:rPr>
                      </w:pPr>
                      <w:r w:rsidRPr="00E53A67">
                        <w:rPr>
                          <w:rFonts w:ascii="Times New Roman" w:hAnsi="Times New Roman"/>
                          <w:b/>
                          <w:bCs/>
                          <w:sz w:val="24"/>
                          <w:szCs w:val="24"/>
                        </w:rPr>
                        <w:t>шістдесят першої сесії</w:t>
                      </w:r>
                    </w:p>
                  </w:txbxContent>
                </v:textbox>
              </v:rect>
            </w:pict>
          </mc:Fallback>
        </mc:AlternateContent>
      </w:r>
      <w:r w:rsidRPr="00E53A67">
        <w:rPr>
          <w:rFonts w:ascii="Times New Roman" w:eastAsia="Times New Roman" w:hAnsi="Times New Roman"/>
          <w:b/>
          <w:color w:val="000000"/>
          <w:sz w:val="36"/>
          <w:szCs w:val="30"/>
          <w:lang w:eastAsia="ar-SA"/>
        </w:rPr>
        <w:t>РІШЕННЯ</w:t>
      </w:r>
    </w:p>
    <w:p w14:paraId="5DF2CA84" w14:textId="77777777" w:rsidR="00E53A67" w:rsidRPr="00E53A67" w:rsidRDefault="00E53A67" w:rsidP="00E53A67">
      <w:pPr>
        <w:spacing w:after="0" w:line="240" w:lineRule="auto"/>
        <w:jc w:val="center"/>
        <w:rPr>
          <w:rFonts w:ascii="Times New Roman" w:eastAsia="Times New Roman" w:hAnsi="Times New Roman"/>
          <w:b/>
          <w:bCs/>
          <w:color w:val="000000"/>
          <w:sz w:val="36"/>
          <w:szCs w:val="30"/>
          <w:lang w:eastAsia="ar-SA"/>
        </w:rPr>
      </w:pPr>
      <w:r w:rsidRPr="00E53A67">
        <w:rPr>
          <w:rFonts w:ascii="Times New Roman" w:eastAsia="Times New Roman" w:hAnsi="Times New Roman"/>
          <w:b/>
          <w:color w:val="000000"/>
          <w:sz w:val="36"/>
          <w:szCs w:val="30"/>
          <w:lang w:eastAsia="ar-SA"/>
        </w:rPr>
        <w:t>______________________________</w:t>
      </w:r>
    </w:p>
    <w:p w14:paraId="46501BC5" w14:textId="5BE2F4DC" w:rsidR="00E53A67" w:rsidRPr="00E53A67" w:rsidRDefault="00E53A67" w:rsidP="00E53A67">
      <w:pPr>
        <w:spacing w:after="0" w:line="240" w:lineRule="auto"/>
        <w:rPr>
          <w:rFonts w:ascii="Times New Roman" w:eastAsia="Times New Roman" w:hAnsi="Times New Roman"/>
          <w:color w:val="000000"/>
          <w:sz w:val="24"/>
          <w:szCs w:val="24"/>
          <w:lang w:eastAsia="ar-SA"/>
        </w:rPr>
      </w:pPr>
      <w:r>
        <w:rPr>
          <w:noProof/>
        </w:rPr>
        <mc:AlternateContent>
          <mc:Choice Requires="wps">
            <w:drawing>
              <wp:anchor distT="0" distB="0" distL="114300" distR="114300" simplePos="0" relativeHeight="251660288" behindDoc="0" locked="0" layoutInCell="1" allowOverlap="1" wp14:anchorId="12BD29EC" wp14:editId="33E10E00">
                <wp:simplePos x="0" y="0"/>
                <wp:positionH relativeFrom="column">
                  <wp:posOffset>242570</wp:posOffset>
                </wp:positionH>
                <wp:positionV relativeFrom="paragraph">
                  <wp:posOffset>36195</wp:posOffset>
                </wp:positionV>
                <wp:extent cx="1619250" cy="276225"/>
                <wp:effectExtent l="0" t="0" r="0" b="0"/>
                <wp:wrapNone/>
                <wp:docPr id="184751979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ABFDBE5" w14:textId="77777777" w:rsidR="00E53A67" w:rsidRPr="00E53A67" w:rsidRDefault="00E53A67" w:rsidP="00E53A67">
                            <w:pPr>
                              <w:rPr>
                                <w:rFonts w:ascii="Times New Roman" w:hAnsi="Times New Roman"/>
                                <w:sz w:val="24"/>
                                <w:szCs w:val="24"/>
                              </w:rPr>
                            </w:pPr>
                            <w:r w:rsidRPr="00E53A67">
                              <w:rPr>
                                <w:rFonts w:ascii="Times New Roman" w:hAnsi="Times New Roman"/>
                                <w:sz w:val="24"/>
                                <w:szCs w:val="24"/>
                              </w:rPr>
                              <w:t>26.03.2026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29E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ABFDBE5" w14:textId="77777777" w:rsidR="00E53A67" w:rsidRPr="00E53A67" w:rsidRDefault="00E53A67" w:rsidP="00E53A67">
                      <w:pPr>
                        <w:rPr>
                          <w:rFonts w:ascii="Times New Roman" w:hAnsi="Times New Roman"/>
                          <w:sz w:val="24"/>
                          <w:szCs w:val="24"/>
                        </w:rPr>
                      </w:pPr>
                      <w:r w:rsidRPr="00E53A67">
                        <w:rPr>
                          <w:rFonts w:ascii="Times New Roman" w:hAnsi="Times New Roman"/>
                          <w:sz w:val="24"/>
                          <w:szCs w:val="24"/>
                        </w:rPr>
                        <w:t>26.03.2026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C341DEE" wp14:editId="777D6DF6">
                <wp:simplePos x="0" y="0"/>
                <wp:positionH relativeFrom="column">
                  <wp:posOffset>2491740</wp:posOffset>
                </wp:positionH>
                <wp:positionV relativeFrom="paragraph">
                  <wp:posOffset>41275</wp:posOffset>
                </wp:positionV>
                <wp:extent cx="514350" cy="276225"/>
                <wp:effectExtent l="0" t="0" r="0" b="0"/>
                <wp:wrapNone/>
                <wp:docPr id="8586168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D63A86C" w14:textId="3109F3E4" w:rsidR="00E53A67" w:rsidRPr="00E53A67" w:rsidRDefault="00E53A67" w:rsidP="00E53A67">
                            <w:pPr>
                              <w:rPr>
                                <w:rFonts w:ascii="Times New Roman" w:hAnsi="Times New Roman"/>
                                <w:sz w:val="24"/>
                                <w:szCs w:val="24"/>
                              </w:rPr>
                            </w:pPr>
                            <w:r>
                              <w:rPr>
                                <w:rFonts w:ascii="Times New Roman" w:hAnsi="Times New Roman"/>
                                <w:sz w:val="24"/>
                                <w:szCs w:val="24"/>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41DE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D63A86C" w14:textId="3109F3E4" w:rsidR="00E53A67" w:rsidRPr="00E53A67" w:rsidRDefault="00E53A67" w:rsidP="00E53A67">
                      <w:pPr>
                        <w:rPr>
                          <w:rFonts w:ascii="Times New Roman" w:hAnsi="Times New Roman"/>
                          <w:sz w:val="24"/>
                          <w:szCs w:val="24"/>
                        </w:rPr>
                      </w:pPr>
                      <w:r>
                        <w:rPr>
                          <w:rFonts w:ascii="Times New Roman" w:hAnsi="Times New Roman"/>
                          <w:sz w:val="24"/>
                          <w:szCs w:val="24"/>
                        </w:rPr>
                        <w:t>25</w:t>
                      </w:r>
                    </w:p>
                  </w:txbxContent>
                </v:textbox>
              </v:rect>
            </w:pict>
          </mc:Fallback>
        </mc:AlternateContent>
      </w:r>
    </w:p>
    <w:p w14:paraId="0A462B0A" w14:textId="77777777" w:rsidR="00E53A67" w:rsidRPr="00E53A67" w:rsidRDefault="00E53A67" w:rsidP="00E53A67">
      <w:pPr>
        <w:spacing w:after="0" w:line="240" w:lineRule="auto"/>
        <w:rPr>
          <w:rFonts w:ascii="Times New Roman" w:eastAsia="Times New Roman" w:hAnsi="Times New Roman"/>
          <w:color w:val="000000"/>
          <w:sz w:val="24"/>
          <w:szCs w:val="24"/>
          <w:lang w:eastAsia="ar-SA"/>
        </w:rPr>
      </w:pPr>
      <w:r w:rsidRPr="00E53A67">
        <w:rPr>
          <w:rFonts w:ascii="Times New Roman" w:eastAsia="Times New Roman" w:hAnsi="Times New Roman"/>
          <w:color w:val="000000"/>
          <w:sz w:val="24"/>
          <w:szCs w:val="24"/>
          <w:lang w:eastAsia="ar-SA"/>
        </w:rPr>
        <w:t>від __________________________ № __________</w:t>
      </w:r>
      <w:r w:rsidRPr="00E53A67">
        <w:rPr>
          <w:rFonts w:ascii="Times New Roman" w:eastAsia="Times New Roman" w:hAnsi="Times New Roman"/>
          <w:color w:val="000000"/>
          <w:sz w:val="24"/>
          <w:szCs w:val="24"/>
          <w:lang w:eastAsia="ar-SA"/>
        </w:rPr>
        <w:tab/>
      </w:r>
      <w:r w:rsidRPr="00E53A67">
        <w:rPr>
          <w:rFonts w:ascii="Times New Roman" w:eastAsia="Times New Roman" w:hAnsi="Times New Roman"/>
          <w:color w:val="000000"/>
          <w:sz w:val="24"/>
          <w:szCs w:val="24"/>
          <w:lang w:eastAsia="ar-SA"/>
        </w:rPr>
        <w:tab/>
      </w:r>
      <w:r w:rsidRPr="00E53A67">
        <w:rPr>
          <w:rFonts w:ascii="Times New Roman" w:eastAsia="Times New Roman" w:hAnsi="Times New Roman"/>
          <w:color w:val="000000"/>
          <w:sz w:val="24"/>
          <w:szCs w:val="24"/>
          <w:lang w:eastAsia="ar-SA"/>
        </w:rPr>
        <w:tab/>
      </w:r>
      <w:r w:rsidRPr="00E53A67">
        <w:rPr>
          <w:rFonts w:ascii="Times New Roman" w:eastAsia="Times New Roman" w:hAnsi="Times New Roman"/>
          <w:color w:val="000000"/>
          <w:sz w:val="24"/>
          <w:szCs w:val="24"/>
          <w:lang w:eastAsia="ar-SA"/>
        </w:rPr>
        <w:tab/>
      </w:r>
      <w:proofErr w:type="spellStart"/>
      <w:r w:rsidRPr="00E53A67">
        <w:rPr>
          <w:rFonts w:ascii="Times New Roman" w:eastAsia="Times New Roman" w:hAnsi="Times New Roman"/>
          <w:color w:val="000000"/>
          <w:sz w:val="24"/>
          <w:szCs w:val="24"/>
          <w:lang w:eastAsia="ar-SA"/>
        </w:rPr>
        <w:t>м.Хмельницький</w:t>
      </w:r>
      <w:proofErr w:type="spellEnd"/>
    </w:p>
    <w:p w14:paraId="40EDC346" w14:textId="77777777" w:rsidR="00E53A67" w:rsidRPr="00E53A67" w:rsidRDefault="00E53A67" w:rsidP="00E53A67">
      <w:pPr>
        <w:spacing w:after="0" w:line="240" w:lineRule="auto"/>
        <w:ind w:right="5526"/>
        <w:rPr>
          <w:rFonts w:ascii="Times New Roman" w:eastAsia="Times New Roman" w:hAnsi="Times New Roman"/>
          <w:sz w:val="24"/>
          <w:szCs w:val="24"/>
          <w:lang w:eastAsia="ru-RU"/>
        </w:rPr>
      </w:pPr>
    </w:p>
    <w:p w14:paraId="43C28E2F" w14:textId="77777777" w:rsidR="009739D2" w:rsidRPr="007914DF" w:rsidRDefault="009739D2" w:rsidP="009739D2">
      <w:pPr>
        <w:pStyle w:val="a9"/>
        <w:ind w:right="5386"/>
        <w:jc w:val="both"/>
        <w:rPr>
          <w:rFonts w:ascii="Times New Roman" w:hAnsi="Times New Roman"/>
          <w:sz w:val="24"/>
          <w:szCs w:val="24"/>
          <w:lang w:eastAsia="ru-RU"/>
        </w:rPr>
      </w:pPr>
      <w:r>
        <w:rPr>
          <w:rFonts w:ascii="Times New Roman" w:hAnsi="Times New Roman"/>
          <w:sz w:val="24"/>
          <w:szCs w:val="24"/>
          <w:lang w:eastAsia="ru-RU"/>
        </w:rPr>
        <w:t xml:space="preserve">Про затвердження Статуту </w:t>
      </w:r>
      <w:r w:rsidRPr="007914DF">
        <w:rPr>
          <w:rFonts w:ascii="Times New Roman" w:hAnsi="Times New Roman"/>
          <w:sz w:val="24"/>
          <w:szCs w:val="24"/>
          <w:lang w:eastAsia="ru-RU"/>
        </w:rPr>
        <w:t>Хмельницького міського центру соціальної підтримки та адаптації у новій редакції, затвердження граничної чисельності праців</w:t>
      </w:r>
      <w:r>
        <w:rPr>
          <w:rFonts w:ascii="Times New Roman" w:hAnsi="Times New Roman"/>
          <w:sz w:val="24"/>
          <w:szCs w:val="24"/>
          <w:lang w:eastAsia="ru-RU"/>
        </w:rPr>
        <w:t>ників та втрату чинності рішень</w:t>
      </w:r>
      <w:r w:rsidRPr="007914DF">
        <w:rPr>
          <w:rFonts w:ascii="Times New Roman" w:hAnsi="Times New Roman"/>
          <w:sz w:val="24"/>
          <w:szCs w:val="24"/>
          <w:lang w:eastAsia="ru-RU"/>
        </w:rPr>
        <w:t xml:space="preserve"> міської ради</w:t>
      </w:r>
    </w:p>
    <w:p w14:paraId="19D57752" w14:textId="77777777" w:rsidR="009739D2" w:rsidRDefault="009739D2" w:rsidP="009739D2">
      <w:pPr>
        <w:pStyle w:val="a9"/>
        <w:jc w:val="both"/>
        <w:rPr>
          <w:rFonts w:ascii="Times New Roman" w:hAnsi="Times New Roman"/>
          <w:sz w:val="24"/>
          <w:szCs w:val="24"/>
          <w:lang w:eastAsia="ru-RU"/>
        </w:rPr>
      </w:pPr>
    </w:p>
    <w:p w14:paraId="2D4F3AE4" w14:textId="77777777" w:rsidR="009739D2" w:rsidRDefault="009739D2" w:rsidP="009739D2">
      <w:pPr>
        <w:pStyle w:val="a9"/>
        <w:jc w:val="both"/>
        <w:rPr>
          <w:rFonts w:ascii="Times New Roman" w:hAnsi="Times New Roman"/>
          <w:sz w:val="24"/>
          <w:szCs w:val="24"/>
          <w:lang w:eastAsia="ru-RU"/>
        </w:rPr>
      </w:pPr>
    </w:p>
    <w:p w14:paraId="5392F5D9" w14:textId="24C3DF4F" w:rsidR="009739D2" w:rsidRDefault="00316167" w:rsidP="009739D2">
      <w:pPr>
        <w:pStyle w:val="a9"/>
        <w:ind w:firstLine="567"/>
        <w:jc w:val="both"/>
        <w:rPr>
          <w:rFonts w:ascii="Times New Roman" w:hAnsi="Times New Roman"/>
          <w:sz w:val="24"/>
          <w:szCs w:val="24"/>
        </w:rPr>
      </w:pPr>
      <w:r w:rsidRPr="007914DF">
        <w:rPr>
          <w:rFonts w:ascii="Times New Roman" w:hAnsi="Times New Roman"/>
          <w:sz w:val="24"/>
          <w:szCs w:val="24"/>
          <w:lang w:eastAsia="ru-RU"/>
        </w:rPr>
        <w:t>Розгля</w:t>
      </w:r>
      <w:r w:rsidR="00C176A6">
        <w:rPr>
          <w:rFonts w:ascii="Times New Roman" w:hAnsi="Times New Roman"/>
          <w:sz w:val="24"/>
          <w:szCs w:val="24"/>
          <w:lang w:eastAsia="ru-RU"/>
        </w:rPr>
        <w:t>нувши пропозицію виконавчого комітету</w:t>
      </w:r>
      <w:r w:rsidRPr="00DB4202">
        <w:rPr>
          <w:rFonts w:ascii="Times New Roman" w:hAnsi="Times New Roman"/>
          <w:sz w:val="24"/>
          <w:szCs w:val="24"/>
          <w:lang w:eastAsia="ru-RU"/>
        </w:rPr>
        <w:t xml:space="preserve">, </w:t>
      </w:r>
      <w:r w:rsidR="00DB4202" w:rsidRPr="00DB4202">
        <w:rPr>
          <w:rFonts w:ascii="Times New Roman" w:hAnsi="Times New Roman"/>
          <w:sz w:val="24"/>
          <w:szCs w:val="24"/>
        </w:rPr>
        <w:t xml:space="preserve">постійної комісії </w:t>
      </w:r>
      <w:r w:rsidR="00DB4202" w:rsidRPr="00DB4202">
        <w:rPr>
          <w:rFonts w:ascii="Times New Roman" w:hAnsi="Times New Roman"/>
          <w:sz w:val="24"/>
          <w:szCs w:val="24"/>
          <w:lang w:eastAsia="uk-UA"/>
        </w:rPr>
        <w:t>з питань охорони здоров’я, соціальної політики, гуманітарних питань та розвитку громадянського суспільства, свободи слова та інформації</w:t>
      </w:r>
      <w:r w:rsidR="00DB4202">
        <w:rPr>
          <w:rFonts w:ascii="Times New Roman" w:hAnsi="Times New Roman"/>
          <w:sz w:val="24"/>
          <w:szCs w:val="24"/>
          <w:lang w:eastAsia="uk-UA"/>
        </w:rPr>
        <w:t>,</w:t>
      </w:r>
      <w:r w:rsidR="00DB4202" w:rsidRPr="00DB4202">
        <w:rPr>
          <w:rFonts w:ascii="Times New Roman" w:hAnsi="Times New Roman"/>
          <w:sz w:val="24"/>
          <w:szCs w:val="24"/>
          <w:lang w:eastAsia="ru-RU"/>
        </w:rPr>
        <w:t xml:space="preserve"> </w:t>
      </w:r>
      <w:r w:rsidRPr="007914DF">
        <w:rPr>
          <w:rFonts w:ascii="Times New Roman" w:hAnsi="Times New Roman"/>
          <w:sz w:val="24"/>
          <w:szCs w:val="24"/>
          <w:lang w:eastAsia="ru-RU"/>
        </w:rPr>
        <w:t xml:space="preserve">керуючись </w:t>
      </w:r>
      <w:r w:rsidR="00C176A6">
        <w:rPr>
          <w:rFonts w:ascii="Times New Roman" w:hAnsi="Times New Roman"/>
          <w:sz w:val="24"/>
          <w:szCs w:val="24"/>
        </w:rPr>
        <w:t>з</w:t>
      </w:r>
      <w:r w:rsidRPr="007914DF">
        <w:rPr>
          <w:rFonts w:ascii="Times New Roman" w:hAnsi="Times New Roman"/>
          <w:sz w:val="24"/>
          <w:szCs w:val="24"/>
        </w:rPr>
        <w:t xml:space="preserve">аконами України «Про місцеве самоврядування в Україні», «Про соціальні послуги», </w:t>
      </w:r>
      <w:r w:rsidRPr="007914DF">
        <w:rPr>
          <w:rFonts w:ascii="Times New Roman" w:hAnsi="Times New Roman"/>
          <w:sz w:val="24"/>
          <w:szCs w:val="24"/>
          <w:shd w:val="clear" w:color="auto" w:fill="FFFFFF"/>
        </w:rPr>
        <w:t>наказом Міністерства праці та соціальної політики України від 14.02.2006 №31 «Про затвердження Типових положень про заклади соціального захисту для бездомних осіб та звільнених осіб», наказом Міністерства праці та соціальної політики України від 19.04.2011 №135 «Про затвердження Типового положення про центр обліку бездомних осіб», наказом Міністерства праці та соціальної політики України від 03.04.2006 №98 «Про затвердження Типового положення про с</w:t>
      </w:r>
      <w:r>
        <w:rPr>
          <w:rFonts w:ascii="Times New Roman" w:hAnsi="Times New Roman"/>
          <w:sz w:val="24"/>
          <w:szCs w:val="24"/>
          <w:shd w:val="clear" w:color="auto" w:fill="FFFFFF"/>
        </w:rPr>
        <w:t>оціальний готель»,</w:t>
      </w:r>
      <w:r w:rsidRPr="007914DF">
        <w:rPr>
          <w:rFonts w:ascii="Times New Roman" w:hAnsi="Times New Roman"/>
          <w:sz w:val="24"/>
          <w:szCs w:val="24"/>
          <w:shd w:val="clear" w:color="auto" w:fill="FFFFFF"/>
        </w:rPr>
        <w:t xml:space="preserve"> </w:t>
      </w:r>
      <w:r w:rsidR="00C176A6">
        <w:rPr>
          <w:rFonts w:ascii="Times New Roman" w:hAnsi="Times New Roman"/>
          <w:sz w:val="24"/>
          <w:szCs w:val="24"/>
        </w:rPr>
        <w:t>міська рада</w:t>
      </w:r>
    </w:p>
    <w:p w14:paraId="47EE6870" w14:textId="77777777" w:rsidR="009739D2" w:rsidRDefault="009739D2" w:rsidP="009739D2">
      <w:pPr>
        <w:pStyle w:val="a9"/>
        <w:jc w:val="both"/>
        <w:rPr>
          <w:rFonts w:ascii="Times New Roman" w:hAnsi="Times New Roman"/>
          <w:sz w:val="24"/>
          <w:szCs w:val="24"/>
        </w:rPr>
      </w:pPr>
    </w:p>
    <w:p w14:paraId="20296C07" w14:textId="77777777" w:rsidR="00316167" w:rsidRDefault="00C176A6" w:rsidP="009739D2">
      <w:pPr>
        <w:pStyle w:val="a9"/>
        <w:jc w:val="both"/>
        <w:rPr>
          <w:rFonts w:ascii="Times New Roman" w:hAnsi="Times New Roman"/>
          <w:color w:val="000000"/>
          <w:sz w:val="24"/>
          <w:szCs w:val="24"/>
          <w:lang w:eastAsia="ru-RU"/>
        </w:rPr>
      </w:pPr>
      <w:r>
        <w:rPr>
          <w:rFonts w:ascii="Times New Roman" w:hAnsi="Times New Roman"/>
          <w:color w:val="000000"/>
          <w:sz w:val="24"/>
          <w:szCs w:val="24"/>
          <w:lang w:eastAsia="ru-RU"/>
        </w:rPr>
        <w:t>ВИРІШИЛА</w:t>
      </w:r>
      <w:r w:rsidR="00316167" w:rsidRPr="00C5178D">
        <w:rPr>
          <w:rFonts w:ascii="Times New Roman" w:hAnsi="Times New Roman"/>
          <w:color w:val="000000"/>
          <w:sz w:val="24"/>
          <w:szCs w:val="24"/>
          <w:lang w:eastAsia="ru-RU"/>
        </w:rPr>
        <w:t>:</w:t>
      </w:r>
    </w:p>
    <w:p w14:paraId="70220C20" w14:textId="77777777" w:rsidR="009739D2" w:rsidRPr="009739D2" w:rsidRDefault="009739D2" w:rsidP="009739D2">
      <w:pPr>
        <w:pStyle w:val="a9"/>
        <w:jc w:val="both"/>
        <w:rPr>
          <w:rFonts w:ascii="Times New Roman" w:hAnsi="Times New Roman"/>
          <w:sz w:val="24"/>
          <w:szCs w:val="24"/>
        </w:rPr>
      </w:pPr>
    </w:p>
    <w:p w14:paraId="067CA8D2" w14:textId="0689502C" w:rsidR="00DB4202" w:rsidRPr="00DB4202" w:rsidRDefault="00DB4202" w:rsidP="00734B64">
      <w:pPr>
        <w:pStyle w:val="a9"/>
        <w:ind w:firstLine="567"/>
        <w:jc w:val="both"/>
        <w:rPr>
          <w:rFonts w:ascii="Times New Roman" w:hAnsi="Times New Roman"/>
          <w:sz w:val="24"/>
          <w:szCs w:val="24"/>
        </w:rPr>
      </w:pPr>
      <w:r w:rsidRPr="00DB4202">
        <w:rPr>
          <w:rFonts w:ascii="Times New Roman" w:hAnsi="Times New Roman"/>
          <w:sz w:val="24"/>
          <w:szCs w:val="24"/>
        </w:rPr>
        <w:t xml:space="preserve">1. Затвердити Статут Хмельницького міського центру соціальної підтримки та адаптації у новій редакції, який доручити підписати в.о. директора Хмельницького міського центру соціальної підтримки та адаптації </w:t>
      </w:r>
      <w:proofErr w:type="spellStart"/>
      <w:r w:rsidRPr="00DB4202">
        <w:rPr>
          <w:rFonts w:ascii="Times New Roman" w:hAnsi="Times New Roman"/>
          <w:sz w:val="24"/>
          <w:szCs w:val="24"/>
        </w:rPr>
        <w:t>В.Паюку</w:t>
      </w:r>
      <w:proofErr w:type="spellEnd"/>
      <w:r w:rsidRPr="00DB4202">
        <w:rPr>
          <w:rFonts w:ascii="Times New Roman" w:hAnsi="Times New Roman"/>
          <w:sz w:val="24"/>
          <w:szCs w:val="24"/>
        </w:rPr>
        <w:t>, згідно з додатком 1.</w:t>
      </w:r>
    </w:p>
    <w:p w14:paraId="35710C5E" w14:textId="45A5D8D8" w:rsidR="00734B64" w:rsidRDefault="00734B64" w:rsidP="00734B64">
      <w:pPr>
        <w:pStyle w:val="a9"/>
        <w:ind w:firstLine="567"/>
        <w:jc w:val="both"/>
        <w:rPr>
          <w:rFonts w:ascii="Times New Roman" w:hAnsi="Times New Roman"/>
          <w:sz w:val="24"/>
          <w:szCs w:val="24"/>
        </w:rPr>
      </w:pPr>
      <w:r>
        <w:rPr>
          <w:rFonts w:ascii="Times New Roman" w:hAnsi="Times New Roman"/>
          <w:sz w:val="24"/>
          <w:szCs w:val="24"/>
        </w:rPr>
        <w:t>2. Затвердити граничну</w:t>
      </w:r>
      <w:r w:rsidR="00316167" w:rsidRPr="005534E3">
        <w:rPr>
          <w:rFonts w:ascii="Times New Roman" w:hAnsi="Times New Roman"/>
          <w:sz w:val="24"/>
          <w:szCs w:val="24"/>
        </w:rPr>
        <w:t xml:space="preserve"> чисельності працівників Хмельницького міського центру соціальної підтримки т</w:t>
      </w:r>
      <w:r>
        <w:rPr>
          <w:rFonts w:ascii="Times New Roman" w:hAnsi="Times New Roman"/>
          <w:sz w:val="24"/>
          <w:szCs w:val="24"/>
        </w:rPr>
        <w:t>а адаптації згідно з додатком 2.</w:t>
      </w:r>
    </w:p>
    <w:p w14:paraId="4CF44B2A" w14:textId="219710AE" w:rsidR="00316167" w:rsidRDefault="00734B64" w:rsidP="00734B64">
      <w:pPr>
        <w:pStyle w:val="a9"/>
        <w:ind w:firstLine="567"/>
        <w:jc w:val="both"/>
        <w:rPr>
          <w:rFonts w:ascii="Times New Roman" w:hAnsi="Times New Roman"/>
          <w:sz w:val="24"/>
          <w:szCs w:val="24"/>
          <w:shd w:val="clear" w:color="auto" w:fill="FFFFFF"/>
        </w:rPr>
      </w:pPr>
      <w:r>
        <w:rPr>
          <w:rFonts w:ascii="Times New Roman" w:hAnsi="Times New Roman"/>
          <w:sz w:val="24"/>
          <w:szCs w:val="24"/>
        </w:rPr>
        <w:t>3. Визнати такими, що втратили чинність</w:t>
      </w:r>
      <w:r w:rsidR="00316167" w:rsidRPr="00764CD0">
        <w:rPr>
          <w:rFonts w:ascii="Times New Roman" w:hAnsi="Times New Roman"/>
          <w:sz w:val="24"/>
          <w:szCs w:val="24"/>
          <w:shd w:val="clear" w:color="auto" w:fill="FFFFFF"/>
        </w:rPr>
        <w:t xml:space="preserve"> рішення двадцять другої сесії Хмельницької міської ради від 04.07.2018 №30 «Про внесення змін до рішення шістнадцятої сесії міської рад</w:t>
      </w:r>
      <w:r>
        <w:rPr>
          <w:rFonts w:ascii="Times New Roman" w:hAnsi="Times New Roman"/>
          <w:sz w:val="24"/>
          <w:szCs w:val="24"/>
          <w:shd w:val="clear" w:color="auto" w:fill="FFFFFF"/>
        </w:rPr>
        <w:t>и від 12.07.2017 №15» та пункт</w:t>
      </w:r>
      <w:r w:rsidR="00316167" w:rsidRPr="00764CD0">
        <w:rPr>
          <w:rFonts w:ascii="Times New Roman" w:hAnsi="Times New Roman"/>
          <w:sz w:val="24"/>
          <w:szCs w:val="24"/>
          <w:shd w:val="clear" w:color="auto" w:fill="FFFFFF"/>
        </w:rPr>
        <w:t xml:space="preserve"> 3 рішення шістнадцятої сесії міської ради від 12.07.2017 №15 «Про зміну найменування Будинку тимчасового перебування громадян, які втратили зв’язок з сім’ями «Центр реабілітації бездомних (безпритульних) «Промінь Надії» та затвердження нової редакції Статуту, структури та граничної чисельності Хмельницького міського центру соціальної підтримки та адаптації»</w:t>
      </w:r>
      <w:r w:rsidR="00316167">
        <w:rPr>
          <w:rFonts w:ascii="Times New Roman" w:hAnsi="Times New Roman"/>
          <w:sz w:val="24"/>
          <w:szCs w:val="24"/>
          <w:shd w:val="clear" w:color="auto" w:fill="FFFFFF"/>
        </w:rPr>
        <w:t>.</w:t>
      </w:r>
    </w:p>
    <w:p w14:paraId="52F45C01" w14:textId="77777777" w:rsidR="00734B64" w:rsidRPr="005534E3" w:rsidRDefault="00734B64" w:rsidP="00734B64">
      <w:pPr>
        <w:pStyle w:val="a9"/>
        <w:ind w:firstLine="567"/>
        <w:jc w:val="both"/>
        <w:rPr>
          <w:rFonts w:ascii="Times New Roman" w:hAnsi="Times New Roman"/>
          <w:sz w:val="24"/>
          <w:szCs w:val="24"/>
        </w:rPr>
      </w:pPr>
      <w:r>
        <w:rPr>
          <w:rFonts w:ascii="Times New Roman" w:hAnsi="Times New Roman"/>
          <w:sz w:val="24"/>
          <w:szCs w:val="24"/>
          <w:shd w:val="clear" w:color="auto" w:fill="FFFFFF"/>
        </w:rPr>
        <w:t xml:space="preserve">4. </w:t>
      </w:r>
      <w:r w:rsidRPr="005341A0">
        <w:rPr>
          <w:rFonts w:ascii="Times New Roman" w:eastAsia="Times New Roman" w:hAnsi="Times New Roman"/>
          <w:sz w:val="24"/>
          <w:szCs w:val="23"/>
          <w:lang w:eastAsia="zh-CN"/>
        </w:rPr>
        <w:t>Відповідальність за виконання рішення покласти на управління праці та соціального захисту населення.</w:t>
      </w:r>
    </w:p>
    <w:p w14:paraId="037A72BA" w14:textId="77777777" w:rsidR="009739D2" w:rsidRDefault="00734B64" w:rsidP="009739D2">
      <w:pPr>
        <w:pStyle w:val="a9"/>
        <w:ind w:firstLine="567"/>
        <w:jc w:val="both"/>
        <w:rPr>
          <w:rFonts w:ascii="Times New Roman" w:hAnsi="Times New Roman"/>
          <w:sz w:val="24"/>
          <w:szCs w:val="24"/>
        </w:rPr>
      </w:pPr>
      <w:r>
        <w:rPr>
          <w:rFonts w:ascii="Times New Roman" w:hAnsi="Times New Roman"/>
          <w:sz w:val="24"/>
          <w:szCs w:val="24"/>
        </w:rPr>
        <w:t xml:space="preserve">5. </w:t>
      </w:r>
      <w:r w:rsidRPr="005341A0">
        <w:rPr>
          <w:rFonts w:ascii="Times New Roman" w:hAnsi="Times New Roman"/>
          <w:sz w:val="24"/>
          <w:szCs w:val="24"/>
        </w:rPr>
        <w:t xml:space="preserve">Контроль за виконанням </w:t>
      </w:r>
      <w:r w:rsidRPr="009B6193">
        <w:rPr>
          <w:rFonts w:ascii="Times New Roman" w:hAnsi="Times New Roman"/>
          <w:sz w:val="24"/>
          <w:szCs w:val="24"/>
        </w:rPr>
        <w:t>рішення покласти на постійну комісію з питань охорони здоров’я</w:t>
      </w:r>
      <w:r>
        <w:rPr>
          <w:rFonts w:ascii="Times New Roman" w:hAnsi="Times New Roman"/>
          <w:sz w:val="24"/>
          <w:szCs w:val="24"/>
        </w:rPr>
        <w:t>,</w:t>
      </w:r>
      <w:r w:rsidRPr="009B6193">
        <w:rPr>
          <w:rFonts w:ascii="Times New Roman" w:hAnsi="Times New Roman"/>
          <w:sz w:val="24"/>
          <w:szCs w:val="24"/>
        </w:rPr>
        <w:t xml:space="preserve"> соціальної політики, гуманітарних питань та розвитку громадського суспільства, свободи слова та інформації.</w:t>
      </w:r>
    </w:p>
    <w:p w14:paraId="0B8FED51" w14:textId="77777777" w:rsidR="009739D2" w:rsidRDefault="009739D2" w:rsidP="009739D2">
      <w:pPr>
        <w:pStyle w:val="a9"/>
        <w:jc w:val="both"/>
        <w:rPr>
          <w:rFonts w:ascii="Times New Roman" w:hAnsi="Times New Roman"/>
          <w:sz w:val="24"/>
          <w:szCs w:val="24"/>
        </w:rPr>
      </w:pPr>
    </w:p>
    <w:p w14:paraId="2B8FE231" w14:textId="77777777" w:rsidR="009739D2" w:rsidRDefault="009739D2" w:rsidP="009739D2">
      <w:pPr>
        <w:pStyle w:val="a9"/>
        <w:jc w:val="both"/>
        <w:rPr>
          <w:rFonts w:ascii="Times New Roman" w:hAnsi="Times New Roman"/>
          <w:sz w:val="24"/>
          <w:szCs w:val="24"/>
        </w:rPr>
      </w:pPr>
    </w:p>
    <w:p w14:paraId="49E53A42" w14:textId="77777777" w:rsidR="009739D2" w:rsidRDefault="009739D2" w:rsidP="009739D2">
      <w:pPr>
        <w:pStyle w:val="a9"/>
        <w:jc w:val="both"/>
        <w:rPr>
          <w:rFonts w:ascii="Times New Roman" w:hAnsi="Times New Roman"/>
          <w:sz w:val="24"/>
          <w:szCs w:val="24"/>
        </w:rPr>
      </w:pPr>
    </w:p>
    <w:p w14:paraId="79F8C240" w14:textId="77777777" w:rsidR="009739D2" w:rsidRDefault="00633D27" w:rsidP="009739D2">
      <w:pPr>
        <w:pStyle w:val="a9"/>
        <w:jc w:val="both"/>
        <w:rPr>
          <w:rFonts w:ascii="Times New Roman" w:hAnsi="Times New Roman"/>
          <w:sz w:val="24"/>
          <w:szCs w:val="24"/>
          <w:lang w:eastAsia="ru-RU"/>
        </w:rPr>
      </w:pPr>
      <w:r>
        <w:rPr>
          <w:rFonts w:ascii="Times New Roman" w:hAnsi="Times New Roman"/>
          <w:sz w:val="24"/>
          <w:szCs w:val="24"/>
          <w:lang w:eastAsia="ru-RU"/>
        </w:rPr>
        <w:t>Міський голова</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316167">
        <w:rPr>
          <w:rFonts w:ascii="Times New Roman" w:hAnsi="Times New Roman"/>
          <w:sz w:val="24"/>
          <w:szCs w:val="24"/>
          <w:lang w:eastAsia="ru-RU"/>
        </w:rPr>
        <w:t>Олександр</w:t>
      </w:r>
      <w:r w:rsidR="00316167" w:rsidRPr="00C5178D">
        <w:rPr>
          <w:rFonts w:ascii="Times New Roman" w:hAnsi="Times New Roman"/>
          <w:sz w:val="24"/>
          <w:szCs w:val="24"/>
          <w:lang w:eastAsia="ru-RU"/>
        </w:rPr>
        <w:t xml:space="preserve"> СИМЧИШИН</w:t>
      </w:r>
    </w:p>
    <w:p w14:paraId="57410E01" w14:textId="77777777" w:rsidR="009739D2" w:rsidRDefault="009739D2" w:rsidP="009739D2">
      <w:pPr>
        <w:pStyle w:val="a9"/>
        <w:jc w:val="both"/>
        <w:rPr>
          <w:rFonts w:ascii="Times New Roman" w:hAnsi="Times New Roman"/>
          <w:sz w:val="24"/>
          <w:szCs w:val="24"/>
          <w:lang w:eastAsia="ru-RU"/>
        </w:rPr>
      </w:pPr>
    </w:p>
    <w:p w14:paraId="75C326D5" w14:textId="77777777" w:rsidR="009739D2" w:rsidRDefault="009739D2" w:rsidP="009739D2">
      <w:pPr>
        <w:pStyle w:val="a9"/>
        <w:jc w:val="both"/>
        <w:rPr>
          <w:rFonts w:ascii="Times New Roman" w:hAnsi="Times New Roman"/>
          <w:sz w:val="24"/>
          <w:szCs w:val="24"/>
          <w:lang w:eastAsia="ru-RU"/>
        </w:rPr>
        <w:sectPr w:rsidR="009739D2" w:rsidSect="009739D2">
          <w:pgSz w:w="11906" w:h="16838"/>
          <w:pgMar w:top="851" w:right="849" w:bottom="851" w:left="1418" w:header="708" w:footer="708" w:gutter="0"/>
          <w:cols w:space="708"/>
          <w:docGrid w:linePitch="360"/>
        </w:sectPr>
      </w:pPr>
    </w:p>
    <w:p w14:paraId="2973336B" w14:textId="63390371"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bookmarkStart w:id="0" w:name="_Hlk208576028"/>
      <w:r w:rsidRPr="00E53A67">
        <w:rPr>
          <w:rFonts w:ascii="Times New Roman" w:eastAsia="Times New Roman" w:hAnsi="Times New Roman"/>
          <w:i/>
          <w:iCs/>
          <w:color w:val="000000"/>
          <w:sz w:val="24"/>
          <w:szCs w:val="24"/>
          <w:lang w:eastAsia="ru-RU"/>
        </w:rPr>
        <w:lastRenderedPageBreak/>
        <w:t>Додаток</w:t>
      </w:r>
      <w:r>
        <w:rPr>
          <w:rFonts w:ascii="Times New Roman" w:eastAsia="Times New Roman" w:hAnsi="Times New Roman"/>
          <w:i/>
          <w:iCs/>
          <w:color w:val="000000"/>
          <w:sz w:val="24"/>
          <w:szCs w:val="24"/>
          <w:lang w:eastAsia="ru-RU"/>
        </w:rPr>
        <w:t xml:space="preserve"> 1</w:t>
      </w:r>
    </w:p>
    <w:p w14:paraId="43885D6C" w14:textId="77777777"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r w:rsidRPr="00E53A67">
        <w:rPr>
          <w:rFonts w:ascii="Times New Roman" w:eastAsia="Times New Roman" w:hAnsi="Times New Roman"/>
          <w:i/>
          <w:iCs/>
          <w:color w:val="000000"/>
          <w:sz w:val="24"/>
          <w:szCs w:val="24"/>
          <w:lang w:eastAsia="ru-RU"/>
        </w:rPr>
        <w:t>до рішення сесії міської ради</w:t>
      </w:r>
    </w:p>
    <w:p w14:paraId="6174D1FF" w14:textId="439EB0B2"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r w:rsidRPr="00E53A67">
        <w:rPr>
          <w:rFonts w:ascii="Times New Roman" w:eastAsia="Times New Roman" w:hAnsi="Times New Roman"/>
          <w:i/>
          <w:iCs/>
          <w:color w:val="000000"/>
          <w:sz w:val="24"/>
          <w:szCs w:val="24"/>
          <w:lang w:eastAsia="ru-RU"/>
        </w:rPr>
        <w:t>від 26.03.2026 року №</w:t>
      </w:r>
      <w:r>
        <w:rPr>
          <w:rFonts w:ascii="Times New Roman" w:eastAsia="Times New Roman" w:hAnsi="Times New Roman"/>
          <w:i/>
          <w:iCs/>
          <w:color w:val="000000"/>
          <w:sz w:val="24"/>
          <w:szCs w:val="24"/>
          <w:lang w:eastAsia="ru-RU"/>
        </w:rPr>
        <w:t>25</w:t>
      </w:r>
    </w:p>
    <w:bookmarkEnd w:id="0"/>
    <w:p w14:paraId="42831F11" w14:textId="77777777" w:rsidR="009739D2" w:rsidRDefault="009739D2" w:rsidP="009739D2">
      <w:pPr>
        <w:tabs>
          <w:tab w:val="left" w:pos="709"/>
        </w:tabs>
        <w:spacing w:after="0" w:line="240" w:lineRule="auto"/>
        <w:jc w:val="center"/>
        <w:rPr>
          <w:rFonts w:ascii="Times New Roman" w:hAnsi="Times New Roman"/>
          <w:b/>
          <w:sz w:val="24"/>
          <w:szCs w:val="24"/>
        </w:rPr>
      </w:pPr>
    </w:p>
    <w:p w14:paraId="3B4BB860" w14:textId="77777777" w:rsidR="009739D2" w:rsidRDefault="009739D2" w:rsidP="009739D2">
      <w:pPr>
        <w:tabs>
          <w:tab w:val="left" w:pos="709"/>
        </w:tabs>
        <w:spacing w:after="0" w:line="240" w:lineRule="auto"/>
        <w:jc w:val="center"/>
        <w:rPr>
          <w:rFonts w:ascii="Times New Roman" w:hAnsi="Times New Roman"/>
          <w:b/>
          <w:sz w:val="24"/>
          <w:szCs w:val="24"/>
        </w:rPr>
      </w:pPr>
    </w:p>
    <w:p w14:paraId="62ED159D" w14:textId="77777777" w:rsidR="009739D2" w:rsidRDefault="009739D2" w:rsidP="009739D2">
      <w:pPr>
        <w:tabs>
          <w:tab w:val="left" w:pos="709"/>
        </w:tabs>
        <w:spacing w:after="0" w:line="240" w:lineRule="auto"/>
        <w:jc w:val="center"/>
        <w:rPr>
          <w:rFonts w:ascii="Times New Roman" w:hAnsi="Times New Roman"/>
          <w:b/>
          <w:sz w:val="24"/>
          <w:szCs w:val="24"/>
        </w:rPr>
      </w:pPr>
    </w:p>
    <w:p w14:paraId="3C63009A" w14:textId="77777777" w:rsidR="009739D2" w:rsidRDefault="009739D2" w:rsidP="009739D2">
      <w:pPr>
        <w:tabs>
          <w:tab w:val="left" w:pos="709"/>
        </w:tabs>
        <w:spacing w:after="0" w:line="240" w:lineRule="auto"/>
        <w:jc w:val="center"/>
        <w:rPr>
          <w:rFonts w:ascii="Times New Roman" w:hAnsi="Times New Roman"/>
          <w:b/>
          <w:sz w:val="24"/>
          <w:szCs w:val="24"/>
        </w:rPr>
      </w:pPr>
    </w:p>
    <w:p w14:paraId="3D1AE23F" w14:textId="77777777" w:rsidR="009739D2" w:rsidRDefault="009739D2" w:rsidP="009739D2">
      <w:pPr>
        <w:tabs>
          <w:tab w:val="left" w:pos="709"/>
        </w:tabs>
        <w:spacing w:after="0" w:line="240" w:lineRule="auto"/>
        <w:jc w:val="center"/>
        <w:rPr>
          <w:rFonts w:ascii="Times New Roman" w:hAnsi="Times New Roman"/>
          <w:b/>
          <w:sz w:val="24"/>
          <w:szCs w:val="24"/>
        </w:rPr>
      </w:pPr>
    </w:p>
    <w:p w14:paraId="4B665D9B" w14:textId="77777777" w:rsidR="009739D2" w:rsidRDefault="009739D2" w:rsidP="009739D2">
      <w:pPr>
        <w:tabs>
          <w:tab w:val="left" w:pos="709"/>
        </w:tabs>
        <w:spacing w:after="0" w:line="240" w:lineRule="auto"/>
        <w:jc w:val="center"/>
        <w:rPr>
          <w:rFonts w:ascii="Times New Roman" w:hAnsi="Times New Roman"/>
          <w:b/>
          <w:sz w:val="24"/>
          <w:szCs w:val="24"/>
        </w:rPr>
      </w:pPr>
    </w:p>
    <w:p w14:paraId="3121F188" w14:textId="77777777" w:rsidR="009739D2" w:rsidRDefault="009739D2" w:rsidP="009739D2">
      <w:pPr>
        <w:tabs>
          <w:tab w:val="left" w:pos="709"/>
        </w:tabs>
        <w:spacing w:after="0" w:line="240" w:lineRule="auto"/>
        <w:jc w:val="center"/>
        <w:rPr>
          <w:rFonts w:ascii="Times New Roman" w:hAnsi="Times New Roman"/>
          <w:b/>
          <w:sz w:val="24"/>
          <w:szCs w:val="24"/>
        </w:rPr>
      </w:pPr>
    </w:p>
    <w:p w14:paraId="7E3BA94C" w14:textId="77777777" w:rsidR="009739D2" w:rsidRDefault="009739D2" w:rsidP="009739D2">
      <w:pPr>
        <w:tabs>
          <w:tab w:val="left" w:pos="709"/>
        </w:tabs>
        <w:spacing w:after="0" w:line="240" w:lineRule="auto"/>
        <w:jc w:val="center"/>
        <w:rPr>
          <w:rFonts w:ascii="Times New Roman" w:hAnsi="Times New Roman"/>
          <w:b/>
          <w:sz w:val="24"/>
          <w:szCs w:val="24"/>
        </w:rPr>
      </w:pPr>
    </w:p>
    <w:p w14:paraId="51DABFF8" w14:textId="77777777" w:rsidR="009739D2" w:rsidRDefault="009739D2" w:rsidP="009739D2">
      <w:pPr>
        <w:tabs>
          <w:tab w:val="left" w:pos="709"/>
        </w:tabs>
        <w:spacing w:after="0" w:line="240" w:lineRule="auto"/>
        <w:jc w:val="center"/>
        <w:rPr>
          <w:rFonts w:ascii="Times New Roman" w:hAnsi="Times New Roman"/>
          <w:b/>
          <w:sz w:val="24"/>
          <w:szCs w:val="24"/>
        </w:rPr>
      </w:pPr>
    </w:p>
    <w:p w14:paraId="50037492" w14:textId="77777777" w:rsidR="009739D2" w:rsidRDefault="009739D2" w:rsidP="009739D2">
      <w:pPr>
        <w:tabs>
          <w:tab w:val="left" w:pos="709"/>
        </w:tabs>
        <w:spacing w:after="0" w:line="240" w:lineRule="auto"/>
        <w:jc w:val="center"/>
        <w:rPr>
          <w:rFonts w:ascii="Times New Roman" w:hAnsi="Times New Roman"/>
          <w:b/>
          <w:sz w:val="24"/>
          <w:szCs w:val="24"/>
        </w:rPr>
      </w:pPr>
    </w:p>
    <w:p w14:paraId="2F9BD8F6" w14:textId="77777777" w:rsidR="009739D2" w:rsidRDefault="009739D2" w:rsidP="009739D2">
      <w:pPr>
        <w:tabs>
          <w:tab w:val="left" w:pos="709"/>
        </w:tabs>
        <w:spacing w:after="0" w:line="240" w:lineRule="auto"/>
        <w:jc w:val="center"/>
        <w:rPr>
          <w:rFonts w:ascii="Times New Roman" w:hAnsi="Times New Roman"/>
          <w:b/>
          <w:sz w:val="24"/>
          <w:szCs w:val="24"/>
        </w:rPr>
      </w:pPr>
    </w:p>
    <w:p w14:paraId="08DF19A1" w14:textId="77777777" w:rsidR="00EB563F" w:rsidRPr="00B3658E" w:rsidRDefault="00EB563F" w:rsidP="009739D2">
      <w:pPr>
        <w:tabs>
          <w:tab w:val="left" w:pos="709"/>
        </w:tabs>
        <w:spacing w:after="0" w:line="240" w:lineRule="auto"/>
        <w:jc w:val="center"/>
        <w:rPr>
          <w:rFonts w:ascii="Times New Roman" w:hAnsi="Times New Roman"/>
          <w:b/>
          <w:sz w:val="24"/>
          <w:szCs w:val="24"/>
        </w:rPr>
      </w:pPr>
      <w:r w:rsidRPr="00B3658E">
        <w:rPr>
          <w:rFonts w:ascii="Times New Roman" w:hAnsi="Times New Roman"/>
          <w:b/>
          <w:sz w:val="24"/>
          <w:szCs w:val="24"/>
        </w:rPr>
        <w:t>СТАТУТ</w:t>
      </w:r>
    </w:p>
    <w:p w14:paraId="71E6FB2B" w14:textId="77777777" w:rsidR="00EB563F" w:rsidRDefault="00EB563F" w:rsidP="009739D2">
      <w:pPr>
        <w:tabs>
          <w:tab w:val="left" w:pos="709"/>
        </w:tabs>
        <w:spacing w:after="0" w:line="240" w:lineRule="auto"/>
        <w:jc w:val="center"/>
        <w:rPr>
          <w:rFonts w:ascii="Times New Roman" w:hAnsi="Times New Roman"/>
          <w:b/>
          <w:sz w:val="24"/>
          <w:szCs w:val="24"/>
        </w:rPr>
      </w:pPr>
      <w:r w:rsidRPr="00B3658E">
        <w:rPr>
          <w:rFonts w:ascii="Times New Roman" w:hAnsi="Times New Roman"/>
          <w:b/>
          <w:sz w:val="24"/>
          <w:szCs w:val="24"/>
        </w:rPr>
        <w:t xml:space="preserve">ХМЕЛЬНИЦЬКОГО МІСЬКОГО ЦЕНТРУ СОЦІАЛЬНОЇ ПІДТРИМКИ ТА АДАПТАЦІЇ </w:t>
      </w:r>
    </w:p>
    <w:p w14:paraId="453E9DFA" w14:textId="77777777" w:rsidR="00EB563F" w:rsidRPr="00FA4761" w:rsidRDefault="00EB563F" w:rsidP="009739D2">
      <w:pPr>
        <w:tabs>
          <w:tab w:val="left" w:pos="709"/>
        </w:tabs>
        <w:spacing w:after="0" w:line="240" w:lineRule="auto"/>
        <w:jc w:val="center"/>
        <w:rPr>
          <w:rFonts w:ascii="Times New Roman" w:hAnsi="Times New Roman"/>
          <w:sz w:val="24"/>
          <w:szCs w:val="24"/>
        </w:rPr>
      </w:pPr>
      <w:r w:rsidRPr="00FA4761">
        <w:rPr>
          <w:rFonts w:ascii="Times New Roman" w:hAnsi="Times New Roman"/>
          <w:sz w:val="24"/>
          <w:szCs w:val="24"/>
        </w:rPr>
        <w:t>(Нова редакція)</w:t>
      </w:r>
    </w:p>
    <w:p w14:paraId="0E3F5551" w14:textId="77777777" w:rsidR="00EB563F" w:rsidRDefault="00EB563F" w:rsidP="009739D2">
      <w:pPr>
        <w:tabs>
          <w:tab w:val="left" w:pos="709"/>
        </w:tabs>
        <w:spacing w:after="0" w:line="240" w:lineRule="auto"/>
        <w:jc w:val="center"/>
        <w:rPr>
          <w:rFonts w:ascii="Times New Roman" w:hAnsi="Times New Roman"/>
          <w:b/>
          <w:sz w:val="24"/>
          <w:szCs w:val="24"/>
        </w:rPr>
      </w:pPr>
    </w:p>
    <w:p w14:paraId="2EB8C192"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00E6B9E9"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2E76D824"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204EB546" w14:textId="77777777" w:rsidR="00EB563F" w:rsidRDefault="00EB563F" w:rsidP="009739D2">
      <w:pPr>
        <w:tabs>
          <w:tab w:val="left" w:pos="709"/>
        </w:tabs>
        <w:spacing w:after="0" w:line="240" w:lineRule="auto"/>
        <w:jc w:val="center"/>
        <w:rPr>
          <w:rFonts w:ascii="Times New Roman" w:hAnsi="Times New Roman"/>
          <w:b/>
          <w:sz w:val="24"/>
          <w:szCs w:val="24"/>
        </w:rPr>
      </w:pPr>
    </w:p>
    <w:p w14:paraId="068CF565" w14:textId="77777777" w:rsidR="009739D2" w:rsidRDefault="009739D2" w:rsidP="009739D2">
      <w:pPr>
        <w:tabs>
          <w:tab w:val="left" w:pos="709"/>
        </w:tabs>
        <w:spacing w:after="0" w:line="240" w:lineRule="auto"/>
        <w:jc w:val="center"/>
        <w:rPr>
          <w:rFonts w:ascii="Times New Roman" w:hAnsi="Times New Roman"/>
          <w:b/>
          <w:sz w:val="24"/>
          <w:szCs w:val="24"/>
        </w:rPr>
      </w:pPr>
    </w:p>
    <w:p w14:paraId="68AECCF0" w14:textId="77777777" w:rsidR="009739D2" w:rsidRDefault="009739D2" w:rsidP="009739D2">
      <w:pPr>
        <w:tabs>
          <w:tab w:val="left" w:pos="709"/>
        </w:tabs>
        <w:spacing w:after="0" w:line="240" w:lineRule="auto"/>
        <w:jc w:val="center"/>
        <w:rPr>
          <w:rFonts w:ascii="Times New Roman" w:hAnsi="Times New Roman"/>
          <w:b/>
          <w:sz w:val="24"/>
          <w:szCs w:val="24"/>
        </w:rPr>
      </w:pPr>
    </w:p>
    <w:p w14:paraId="14F8FFF3" w14:textId="77777777" w:rsidR="009739D2" w:rsidRDefault="009739D2" w:rsidP="009739D2">
      <w:pPr>
        <w:tabs>
          <w:tab w:val="left" w:pos="709"/>
        </w:tabs>
        <w:spacing w:after="0" w:line="240" w:lineRule="auto"/>
        <w:jc w:val="center"/>
        <w:rPr>
          <w:rFonts w:ascii="Times New Roman" w:hAnsi="Times New Roman"/>
          <w:b/>
          <w:sz w:val="24"/>
          <w:szCs w:val="24"/>
        </w:rPr>
      </w:pPr>
    </w:p>
    <w:p w14:paraId="2F7FC686" w14:textId="77777777" w:rsidR="009739D2" w:rsidRDefault="009739D2" w:rsidP="009739D2">
      <w:pPr>
        <w:tabs>
          <w:tab w:val="left" w:pos="709"/>
        </w:tabs>
        <w:spacing w:after="0" w:line="240" w:lineRule="auto"/>
        <w:jc w:val="center"/>
        <w:rPr>
          <w:rFonts w:ascii="Times New Roman" w:hAnsi="Times New Roman"/>
          <w:b/>
          <w:sz w:val="24"/>
          <w:szCs w:val="24"/>
        </w:rPr>
      </w:pPr>
    </w:p>
    <w:p w14:paraId="53EFD3D3" w14:textId="77777777" w:rsidR="009739D2" w:rsidRDefault="009739D2" w:rsidP="009739D2">
      <w:pPr>
        <w:tabs>
          <w:tab w:val="left" w:pos="709"/>
        </w:tabs>
        <w:spacing w:after="0" w:line="240" w:lineRule="auto"/>
        <w:jc w:val="center"/>
        <w:rPr>
          <w:rFonts w:ascii="Times New Roman" w:hAnsi="Times New Roman"/>
          <w:b/>
          <w:sz w:val="24"/>
          <w:szCs w:val="24"/>
        </w:rPr>
      </w:pPr>
    </w:p>
    <w:p w14:paraId="329E3AFE" w14:textId="77777777" w:rsidR="009739D2" w:rsidRDefault="009739D2" w:rsidP="009739D2">
      <w:pPr>
        <w:tabs>
          <w:tab w:val="left" w:pos="709"/>
        </w:tabs>
        <w:spacing w:after="0" w:line="240" w:lineRule="auto"/>
        <w:jc w:val="center"/>
        <w:rPr>
          <w:rFonts w:ascii="Times New Roman" w:hAnsi="Times New Roman"/>
          <w:b/>
          <w:sz w:val="24"/>
          <w:szCs w:val="24"/>
        </w:rPr>
      </w:pPr>
    </w:p>
    <w:p w14:paraId="7B49E6FB" w14:textId="77777777" w:rsidR="009739D2" w:rsidRDefault="009739D2" w:rsidP="009739D2">
      <w:pPr>
        <w:tabs>
          <w:tab w:val="left" w:pos="709"/>
        </w:tabs>
        <w:spacing w:after="0" w:line="240" w:lineRule="auto"/>
        <w:jc w:val="center"/>
        <w:rPr>
          <w:rFonts w:ascii="Times New Roman" w:hAnsi="Times New Roman"/>
          <w:b/>
          <w:sz w:val="24"/>
          <w:szCs w:val="24"/>
        </w:rPr>
      </w:pPr>
    </w:p>
    <w:p w14:paraId="5D2F1AAD" w14:textId="77777777" w:rsidR="009739D2" w:rsidRDefault="009739D2" w:rsidP="009739D2">
      <w:pPr>
        <w:tabs>
          <w:tab w:val="left" w:pos="709"/>
        </w:tabs>
        <w:spacing w:after="0" w:line="240" w:lineRule="auto"/>
        <w:jc w:val="center"/>
        <w:rPr>
          <w:rFonts w:ascii="Times New Roman" w:hAnsi="Times New Roman"/>
          <w:b/>
          <w:sz w:val="24"/>
          <w:szCs w:val="24"/>
        </w:rPr>
      </w:pPr>
    </w:p>
    <w:p w14:paraId="731F4379" w14:textId="77777777" w:rsidR="009739D2" w:rsidRDefault="009739D2" w:rsidP="009739D2">
      <w:pPr>
        <w:tabs>
          <w:tab w:val="left" w:pos="709"/>
        </w:tabs>
        <w:spacing w:after="0" w:line="240" w:lineRule="auto"/>
        <w:jc w:val="center"/>
        <w:rPr>
          <w:rFonts w:ascii="Times New Roman" w:hAnsi="Times New Roman"/>
          <w:b/>
          <w:sz w:val="24"/>
          <w:szCs w:val="24"/>
        </w:rPr>
      </w:pPr>
    </w:p>
    <w:p w14:paraId="116C76FD" w14:textId="77777777" w:rsidR="009739D2" w:rsidRDefault="009739D2" w:rsidP="009739D2">
      <w:pPr>
        <w:tabs>
          <w:tab w:val="left" w:pos="709"/>
        </w:tabs>
        <w:spacing w:after="0" w:line="240" w:lineRule="auto"/>
        <w:jc w:val="center"/>
        <w:rPr>
          <w:rFonts w:ascii="Times New Roman" w:hAnsi="Times New Roman"/>
          <w:b/>
          <w:sz w:val="24"/>
          <w:szCs w:val="24"/>
        </w:rPr>
      </w:pPr>
    </w:p>
    <w:p w14:paraId="091D8F78" w14:textId="77777777" w:rsidR="009739D2" w:rsidRDefault="009739D2" w:rsidP="009739D2">
      <w:pPr>
        <w:tabs>
          <w:tab w:val="left" w:pos="709"/>
        </w:tabs>
        <w:spacing w:after="0" w:line="240" w:lineRule="auto"/>
        <w:jc w:val="center"/>
        <w:rPr>
          <w:rFonts w:ascii="Times New Roman" w:hAnsi="Times New Roman"/>
          <w:b/>
          <w:sz w:val="24"/>
          <w:szCs w:val="24"/>
        </w:rPr>
      </w:pPr>
    </w:p>
    <w:p w14:paraId="4E15B3FA" w14:textId="77777777" w:rsidR="009739D2" w:rsidRDefault="009739D2" w:rsidP="009739D2">
      <w:pPr>
        <w:tabs>
          <w:tab w:val="left" w:pos="709"/>
        </w:tabs>
        <w:spacing w:after="0" w:line="240" w:lineRule="auto"/>
        <w:jc w:val="center"/>
        <w:rPr>
          <w:rFonts w:ascii="Times New Roman" w:hAnsi="Times New Roman"/>
          <w:b/>
          <w:sz w:val="24"/>
          <w:szCs w:val="24"/>
        </w:rPr>
      </w:pPr>
    </w:p>
    <w:p w14:paraId="31A65F4E" w14:textId="77777777" w:rsidR="009739D2" w:rsidRDefault="009739D2" w:rsidP="009739D2">
      <w:pPr>
        <w:tabs>
          <w:tab w:val="left" w:pos="709"/>
        </w:tabs>
        <w:spacing w:after="0" w:line="240" w:lineRule="auto"/>
        <w:jc w:val="center"/>
        <w:rPr>
          <w:rFonts w:ascii="Times New Roman" w:hAnsi="Times New Roman"/>
          <w:b/>
          <w:sz w:val="24"/>
          <w:szCs w:val="24"/>
        </w:rPr>
      </w:pPr>
    </w:p>
    <w:p w14:paraId="56A2F2E0" w14:textId="77777777" w:rsidR="009739D2" w:rsidRDefault="009739D2" w:rsidP="009739D2">
      <w:pPr>
        <w:tabs>
          <w:tab w:val="left" w:pos="709"/>
        </w:tabs>
        <w:spacing w:after="0" w:line="240" w:lineRule="auto"/>
        <w:jc w:val="center"/>
        <w:rPr>
          <w:rFonts w:ascii="Times New Roman" w:hAnsi="Times New Roman"/>
          <w:b/>
          <w:sz w:val="24"/>
          <w:szCs w:val="24"/>
        </w:rPr>
      </w:pPr>
    </w:p>
    <w:p w14:paraId="444C566A" w14:textId="77777777" w:rsidR="009739D2" w:rsidRDefault="009739D2" w:rsidP="009739D2">
      <w:pPr>
        <w:tabs>
          <w:tab w:val="left" w:pos="709"/>
        </w:tabs>
        <w:spacing w:after="0" w:line="240" w:lineRule="auto"/>
        <w:jc w:val="center"/>
        <w:rPr>
          <w:rFonts w:ascii="Times New Roman" w:hAnsi="Times New Roman"/>
          <w:b/>
          <w:sz w:val="24"/>
          <w:szCs w:val="24"/>
        </w:rPr>
      </w:pPr>
    </w:p>
    <w:p w14:paraId="3F9BEE95" w14:textId="77777777" w:rsidR="009739D2" w:rsidRDefault="009739D2" w:rsidP="009739D2">
      <w:pPr>
        <w:tabs>
          <w:tab w:val="left" w:pos="709"/>
        </w:tabs>
        <w:spacing w:after="0" w:line="240" w:lineRule="auto"/>
        <w:jc w:val="center"/>
        <w:rPr>
          <w:rFonts w:ascii="Times New Roman" w:hAnsi="Times New Roman"/>
          <w:b/>
          <w:sz w:val="24"/>
          <w:szCs w:val="24"/>
        </w:rPr>
      </w:pPr>
    </w:p>
    <w:p w14:paraId="5C1CAE4F" w14:textId="77777777" w:rsidR="009739D2" w:rsidRDefault="009739D2" w:rsidP="009739D2">
      <w:pPr>
        <w:tabs>
          <w:tab w:val="left" w:pos="709"/>
        </w:tabs>
        <w:spacing w:after="0" w:line="240" w:lineRule="auto"/>
        <w:jc w:val="center"/>
        <w:rPr>
          <w:rFonts w:ascii="Times New Roman" w:hAnsi="Times New Roman"/>
          <w:b/>
          <w:sz w:val="24"/>
          <w:szCs w:val="24"/>
        </w:rPr>
      </w:pPr>
    </w:p>
    <w:p w14:paraId="5357E0EB" w14:textId="77777777" w:rsidR="009739D2" w:rsidRDefault="009739D2" w:rsidP="009739D2">
      <w:pPr>
        <w:tabs>
          <w:tab w:val="left" w:pos="709"/>
        </w:tabs>
        <w:spacing w:after="0" w:line="240" w:lineRule="auto"/>
        <w:jc w:val="center"/>
        <w:rPr>
          <w:rFonts w:ascii="Times New Roman" w:hAnsi="Times New Roman"/>
          <w:b/>
          <w:sz w:val="24"/>
          <w:szCs w:val="24"/>
        </w:rPr>
      </w:pPr>
    </w:p>
    <w:p w14:paraId="6D5C7780" w14:textId="77777777" w:rsidR="009739D2" w:rsidRDefault="009739D2" w:rsidP="009739D2">
      <w:pPr>
        <w:tabs>
          <w:tab w:val="left" w:pos="709"/>
        </w:tabs>
        <w:spacing w:after="0" w:line="240" w:lineRule="auto"/>
        <w:jc w:val="center"/>
        <w:rPr>
          <w:rFonts w:ascii="Times New Roman" w:hAnsi="Times New Roman"/>
          <w:b/>
          <w:sz w:val="24"/>
          <w:szCs w:val="24"/>
        </w:rPr>
      </w:pPr>
    </w:p>
    <w:p w14:paraId="0F616B6E" w14:textId="77777777" w:rsidR="009739D2" w:rsidRDefault="009739D2" w:rsidP="009739D2">
      <w:pPr>
        <w:tabs>
          <w:tab w:val="left" w:pos="709"/>
        </w:tabs>
        <w:spacing w:after="0" w:line="240" w:lineRule="auto"/>
        <w:jc w:val="center"/>
        <w:rPr>
          <w:rFonts w:ascii="Times New Roman" w:hAnsi="Times New Roman"/>
          <w:b/>
          <w:sz w:val="24"/>
          <w:szCs w:val="24"/>
        </w:rPr>
      </w:pPr>
    </w:p>
    <w:p w14:paraId="27630D3D" w14:textId="77777777" w:rsidR="009739D2" w:rsidRDefault="009739D2" w:rsidP="009739D2">
      <w:pPr>
        <w:tabs>
          <w:tab w:val="left" w:pos="709"/>
        </w:tabs>
        <w:spacing w:after="0" w:line="240" w:lineRule="auto"/>
        <w:jc w:val="center"/>
        <w:rPr>
          <w:rFonts w:ascii="Times New Roman" w:hAnsi="Times New Roman"/>
          <w:b/>
          <w:sz w:val="24"/>
          <w:szCs w:val="24"/>
        </w:rPr>
      </w:pPr>
    </w:p>
    <w:p w14:paraId="1DFFB26E" w14:textId="77777777" w:rsidR="009739D2" w:rsidRDefault="009739D2" w:rsidP="009739D2">
      <w:pPr>
        <w:tabs>
          <w:tab w:val="left" w:pos="709"/>
        </w:tabs>
        <w:spacing w:after="0" w:line="240" w:lineRule="auto"/>
        <w:jc w:val="center"/>
        <w:rPr>
          <w:rFonts w:ascii="Times New Roman" w:hAnsi="Times New Roman"/>
          <w:b/>
          <w:sz w:val="24"/>
          <w:szCs w:val="24"/>
        </w:rPr>
      </w:pPr>
    </w:p>
    <w:p w14:paraId="756CF48F" w14:textId="77777777" w:rsidR="009739D2" w:rsidRDefault="009739D2" w:rsidP="009739D2">
      <w:pPr>
        <w:tabs>
          <w:tab w:val="left" w:pos="709"/>
        </w:tabs>
        <w:spacing w:after="0" w:line="240" w:lineRule="auto"/>
        <w:jc w:val="center"/>
        <w:rPr>
          <w:rFonts w:ascii="Times New Roman" w:hAnsi="Times New Roman"/>
          <w:b/>
          <w:sz w:val="24"/>
          <w:szCs w:val="24"/>
        </w:rPr>
      </w:pPr>
    </w:p>
    <w:p w14:paraId="6FEF008A"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3EF4B23B"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4C666443" w14:textId="77777777" w:rsidR="00EB563F" w:rsidRPr="00B3658E" w:rsidRDefault="00EB563F" w:rsidP="009739D2">
      <w:pPr>
        <w:tabs>
          <w:tab w:val="left" w:pos="709"/>
        </w:tabs>
        <w:spacing w:after="0" w:line="240" w:lineRule="auto"/>
        <w:jc w:val="center"/>
        <w:rPr>
          <w:rFonts w:ascii="Times New Roman" w:hAnsi="Times New Roman"/>
          <w:b/>
          <w:sz w:val="24"/>
          <w:szCs w:val="24"/>
        </w:rPr>
      </w:pPr>
    </w:p>
    <w:p w14:paraId="0F214E96" w14:textId="77777777" w:rsidR="00EB563F" w:rsidRDefault="00EB563F" w:rsidP="009739D2">
      <w:pPr>
        <w:tabs>
          <w:tab w:val="left" w:pos="709"/>
        </w:tabs>
        <w:spacing w:after="0" w:line="240" w:lineRule="auto"/>
        <w:jc w:val="center"/>
        <w:rPr>
          <w:rFonts w:ascii="Times New Roman" w:hAnsi="Times New Roman"/>
          <w:b/>
          <w:sz w:val="24"/>
          <w:szCs w:val="24"/>
        </w:rPr>
      </w:pPr>
    </w:p>
    <w:p w14:paraId="0BD087B8" w14:textId="77777777" w:rsidR="00603817" w:rsidRDefault="00603817" w:rsidP="009739D2">
      <w:pPr>
        <w:tabs>
          <w:tab w:val="left" w:pos="709"/>
        </w:tabs>
        <w:spacing w:after="0" w:line="240" w:lineRule="auto"/>
        <w:jc w:val="center"/>
        <w:rPr>
          <w:rFonts w:ascii="Times New Roman" w:hAnsi="Times New Roman"/>
          <w:b/>
          <w:sz w:val="24"/>
          <w:szCs w:val="24"/>
        </w:rPr>
      </w:pPr>
    </w:p>
    <w:p w14:paraId="59F34C4C" w14:textId="77777777" w:rsidR="00EB563F" w:rsidRDefault="00EB563F" w:rsidP="009739D2">
      <w:pPr>
        <w:tabs>
          <w:tab w:val="left" w:pos="709"/>
        </w:tabs>
        <w:spacing w:after="0" w:line="240" w:lineRule="auto"/>
        <w:jc w:val="center"/>
        <w:rPr>
          <w:rFonts w:ascii="Times New Roman" w:hAnsi="Times New Roman"/>
          <w:b/>
          <w:sz w:val="24"/>
          <w:szCs w:val="24"/>
        </w:rPr>
      </w:pPr>
    </w:p>
    <w:p w14:paraId="65C2F120" w14:textId="77777777" w:rsidR="009739D2" w:rsidRDefault="00EB563F" w:rsidP="009739D2">
      <w:pPr>
        <w:tabs>
          <w:tab w:val="left" w:pos="709"/>
        </w:tabs>
        <w:spacing w:after="0" w:line="240" w:lineRule="auto"/>
        <w:jc w:val="center"/>
        <w:rPr>
          <w:rFonts w:ascii="Times New Roman" w:hAnsi="Times New Roman"/>
          <w:b/>
          <w:sz w:val="24"/>
          <w:szCs w:val="24"/>
        </w:rPr>
      </w:pPr>
      <w:proofErr w:type="spellStart"/>
      <w:r w:rsidRPr="00B3658E">
        <w:rPr>
          <w:rFonts w:ascii="Times New Roman" w:hAnsi="Times New Roman"/>
          <w:b/>
          <w:sz w:val="24"/>
          <w:szCs w:val="24"/>
        </w:rPr>
        <w:t>м.Хмельницький</w:t>
      </w:r>
      <w:proofErr w:type="spellEnd"/>
    </w:p>
    <w:p w14:paraId="02A93996" w14:textId="77777777" w:rsidR="009739D2" w:rsidRDefault="009739D2" w:rsidP="009739D2">
      <w:pPr>
        <w:tabs>
          <w:tab w:val="left" w:pos="709"/>
        </w:tabs>
        <w:spacing w:after="0" w:line="240" w:lineRule="auto"/>
        <w:rPr>
          <w:rFonts w:ascii="Times New Roman" w:hAnsi="Times New Roman"/>
          <w:b/>
          <w:sz w:val="24"/>
          <w:szCs w:val="24"/>
        </w:rPr>
      </w:pPr>
    </w:p>
    <w:p w14:paraId="3112E49E" w14:textId="77777777" w:rsidR="009739D2" w:rsidRDefault="009739D2" w:rsidP="00EB563F">
      <w:pPr>
        <w:tabs>
          <w:tab w:val="left" w:pos="709"/>
        </w:tabs>
        <w:jc w:val="center"/>
        <w:rPr>
          <w:rFonts w:ascii="Times New Roman" w:hAnsi="Times New Roman"/>
          <w:b/>
          <w:sz w:val="24"/>
          <w:szCs w:val="24"/>
        </w:rPr>
        <w:sectPr w:rsidR="009739D2" w:rsidSect="009739D2">
          <w:pgSz w:w="11906" w:h="16838"/>
          <w:pgMar w:top="851" w:right="849" w:bottom="851" w:left="1418" w:header="708" w:footer="708" w:gutter="0"/>
          <w:cols w:space="708"/>
          <w:docGrid w:linePitch="360"/>
        </w:sectPr>
      </w:pPr>
    </w:p>
    <w:p w14:paraId="3CD952EC" w14:textId="77777777" w:rsidR="00EB563F" w:rsidRDefault="00EB563F" w:rsidP="00EB563F">
      <w:pPr>
        <w:shd w:val="clear" w:color="auto" w:fill="FFFFFF"/>
        <w:spacing w:after="0" w:line="240" w:lineRule="auto"/>
        <w:jc w:val="center"/>
        <w:rPr>
          <w:rFonts w:ascii="Times New Roman" w:hAnsi="Times New Roman"/>
          <w:b/>
          <w:bCs/>
          <w:spacing w:val="-3"/>
          <w:sz w:val="24"/>
          <w:szCs w:val="24"/>
        </w:rPr>
      </w:pPr>
      <w:r w:rsidRPr="00B3658E">
        <w:rPr>
          <w:rFonts w:ascii="Times New Roman" w:hAnsi="Times New Roman"/>
          <w:b/>
          <w:bCs/>
          <w:spacing w:val="-3"/>
          <w:sz w:val="24"/>
          <w:szCs w:val="24"/>
        </w:rPr>
        <w:lastRenderedPageBreak/>
        <w:t>1. Загальні положення.</w:t>
      </w:r>
    </w:p>
    <w:p w14:paraId="784F0A30" w14:textId="77777777" w:rsidR="00EB563F" w:rsidRPr="00B3658E"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 xml:space="preserve">1.1. </w:t>
      </w:r>
      <w:r w:rsidRPr="00B3658E">
        <w:rPr>
          <w:rFonts w:ascii="Times New Roman" w:hAnsi="Times New Roman"/>
          <w:b/>
          <w:sz w:val="24"/>
          <w:szCs w:val="24"/>
        </w:rPr>
        <w:t xml:space="preserve">Хмельницький міський центр соціальної підтримки та адаптації </w:t>
      </w:r>
      <w:r w:rsidRPr="00B3658E">
        <w:rPr>
          <w:rFonts w:ascii="Times New Roman" w:hAnsi="Times New Roman"/>
          <w:sz w:val="24"/>
          <w:szCs w:val="24"/>
        </w:rPr>
        <w:t xml:space="preserve">(надалі - Центр) </w:t>
      </w:r>
      <w:r>
        <w:rPr>
          <w:rFonts w:ascii="Times New Roman" w:hAnsi="Times New Roman"/>
          <w:sz w:val="24"/>
          <w:szCs w:val="24"/>
        </w:rPr>
        <w:t>перейменований з</w:t>
      </w:r>
      <w:r w:rsidRPr="00B3658E">
        <w:rPr>
          <w:rFonts w:ascii="Times New Roman" w:hAnsi="Times New Roman"/>
          <w:sz w:val="24"/>
          <w:szCs w:val="24"/>
        </w:rPr>
        <w:t xml:space="preserve">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14:paraId="0B46C735" w14:textId="475A7D6C" w:rsidR="00EB563F"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Центр є комунальним закладом соціального захисту</w:t>
      </w:r>
      <w:r>
        <w:rPr>
          <w:rFonts w:ascii="Times New Roman" w:hAnsi="Times New Roman"/>
          <w:sz w:val="24"/>
          <w:szCs w:val="24"/>
        </w:rPr>
        <w:t xml:space="preserve"> населення,</w:t>
      </w:r>
      <w:r w:rsidRPr="00B3658E">
        <w:rPr>
          <w:rFonts w:ascii="Times New Roman" w:hAnsi="Times New Roman"/>
          <w:sz w:val="24"/>
          <w:szCs w:val="24"/>
        </w:rPr>
        <w:t xml:space="preserve"> діяльність якого спрямована на ведення обліку</w:t>
      </w:r>
      <w:r>
        <w:rPr>
          <w:rFonts w:ascii="Times New Roman" w:hAnsi="Times New Roman"/>
          <w:sz w:val="24"/>
          <w:szCs w:val="24"/>
        </w:rPr>
        <w:t>, надання широкого спектру соціальних послуг</w:t>
      </w:r>
      <w:r w:rsidRPr="00B3658E">
        <w:rPr>
          <w:rFonts w:ascii="Times New Roman" w:hAnsi="Times New Roman"/>
          <w:sz w:val="24"/>
          <w:szCs w:val="24"/>
        </w:rPr>
        <w:t xml:space="preserve"> та здійснення</w:t>
      </w:r>
      <w:r>
        <w:rPr>
          <w:rFonts w:ascii="Times New Roman" w:hAnsi="Times New Roman"/>
          <w:sz w:val="24"/>
          <w:szCs w:val="24"/>
        </w:rPr>
        <w:t xml:space="preserve"> соціального супроводу,</w:t>
      </w:r>
      <w:r w:rsidRPr="00B3658E">
        <w:rPr>
          <w:rFonts w:ascii="Times New Roman" w:hAnsi="Times New Roman"/>
          <w:sz w:val="24"/>
          <w:szCs w:val="24"/>
        </w:rPr>
        <w:t xml:space="preserve"> соціальної інтеграції, реінтеграції, адаптації та допомоги бездомним особам</w:t>
      </w:r>
      <w:r>
        <w:rPr>
          <w:rFonts w:ascii="Times New Roman" w:hAnsi="Times New Roman"/>
          <w:sz w:val="24"/>
          <w:szCs w:val="24"/>
        </w:rPr>
        <w:t>, внутрішньо</w:t>
      </w:r>
      <w:r w:rsidR="00A61D7B">
        <w:rPr>
          <w:rFonts w:ascii="Times New Roman" w:hAnsi="Times New Roman"/>
          <w:sz w:val="24"/>
          <w:szCs w:val="24"/>
        </w:rPr>
        <w:t>-</w:t>
      </w:r>
      <w:r>
        <w:rPr>
          <w:rFonts w:ascii="Times New Roman" w:hAnsi="Times New Roman"/>
          <w:sz w:val="24"/>
          <w:szCs w:val="24"/>
        </w:rPr>
        <w:t>переміщеним особам</w:t>
      </w:r>
      <w:r w:rsidRPr="00B3658E">
        <w:rPr>
          <w:rFonts w:ascii="Times New Roman" w:hAnsi="Times New Roman"/>
          <w:sz w:val="24"/>
          <w:szCs w:val="24"/>
        </w:rPr>
        <w:t xml:space="preserve"> та іншим соціально незахищених верствам населення, які</w:t>
      </w:r>
      <w:r>
        <w:rPr>
          <w:rFonts w:ascii="Times New Roman" w:hAnsi="Times New Roman"/>
          <w:sz w:val="24"/>
          <w:szCs w:val="24"/>
        </w:rPr>
        <w:t xml:space="preserve"> потрапили в складні життєві обставини та</w:t>
      </w:r>
      <w:r w:rsidRPr="00B3658E">
        <w:rPr>
          <w:rFonts w:ascii="Times New Roman" w:hAnsi="Times New Roman"/>
          <w:sz w:val="24"/>
          <w:szCs w:val="24"/>
        </w:rPr>
        <w:t xml:space="preserve"> потребують соціального захисту.</w:t>
      </w:r>
    </w:p>
    <w:p w14:paraId="3554E1CB"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r>
        <w:rPr>
          <w:rFonts w:ascii="Times New Roman" w:hAnsi="Times New Roman"/>
          <w:sz w:val="24"/>
          <w:szCs w:val="24"/>
        </w:rPr>
        <w:t>.</w:t>
      </w:r>
    </w:p>
    <w:p w14:paraId="146702AA"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 xml:space="preserve">1.3. Центр у своїй діяльності </w:t>
      </w:r>
      <w:r>
        <w:rPr>
          <w:rFonts w:ascii="Times New Roman" w:hAnsi="Times New Roman"/>
          <w:sz w:val="24"/>
          <w:szCs w:val="24"/>
        </w:rPr>
        <w:t>підзвітний</w:t>
      </w:r>
      <w:r w:rsidRPr="00B3658E">
        <w:rPr>
          <w:rFonts w:ascii="Times New Roman" w:hAnsi="Times New Roman"/>
          <w:sz w:val="24"/>
          <w:szCs w:val="24"/>
        </w:rPr>
        <w:t xml:space="preserve"> управлінню праці та соціального захисту населення Хмельницької міської ради.</w:t>
      </w:r>
    </w:p>
    <w:p w14:paraId="4EDDE609"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w:t>
      </w:r>
      <w:r>
        <w:rPr>
          <w:rFonts w:ascii="Times New Roman" w:hAnsi="Times New Roman"/>
          <w:sz w:val="24"/>
          <w:szCs w:val="24"/>
        </w:rPr>
        <w:t xml:space="preserve">азів Міністерства </w:t>
      </w:r>
      <w:r w:rsidRPr="00B3658E">
        <w:rPr>
          <w:rFonts w:ascii="Times New Roman" w:hAnsi="Times New Roman"/>
          <w:sz w:val="24"/>
          <w:szCs w:val="24"/>
        </w:rPr>
        <w:t>соціальної політики</w:t>
      </w:r>
      <w:r>
        <w:rPr>
          <w:rFonts w:ascii="Times New Roman" w:hAnsi="Times New Roman"/>
          <w:sz w:val="24"/>
          <w:szCs w:val="24"/>
        </w:rPr>
        <w:t>, сім’ї та єдності</w:t>
      </w:r>
      <w:r w:rsidRPr="00B3658E">
        <w:rPr>
          <w:rFonts w:ascii="Times New Roman" w:hAnsi="Times New Roman"/>
          <w:sz w:val="24"/>
          <w:szCs w:val="24"/>
        </w:rPr>
        <w:t xml:space="preserve"> України, рішень Хмельницької міської ради</w:t>
      </w:r>
      <w:r>
        <w:rPr>
          <w:rFonts w:ascii="Times New Roman" w:hAnsi="Times New Roman"/>
          <w:sz w:val="24"/>
          <w:szCs w:val="24"/>
        </w:rPr>
        <w:t xml:space="preserve"> та</w:t>
      </w:r>
      <w:r w:rsidRPr="00B3658E">
        <w:rPr>
          <w:rFonts w:ascii="Times New Roman" w:hAnsi="Times New Roman"/>
          <w:sz w:val="24"/>
          <w:szCs w:val="24"/>
        </w:rPr>
        <w:t xml:space="preserve"> її виконавчого комітету, розпоряджень міського голови та цього Статуту.</w:t>
      </w:r>
    </w:p>
    <w:p w14:paraId="31CEBC8A" w14:textId="77777777" w:rsidR="00603817" w:rsidRDefault="00EB563F" w:rsidP="00603817">
      <w:pPr>
        <w:spacing w:after="0" w:line="240" w:lineRule="auto"/>
        <w:ind w:firstLine="567"/>
        <w:jc w:val="both"/>
        <w:rPr>
          <w:rFonts w:ascii="Times New Roman" w:hAnsi="Times New Roman"/>
          <w:sz w:val="24"/>
          <w:szCs w:val="24"/>
        </w:rPr>
      </w:pPr>
      <w:r w:rsidRPr="00376EDF">
        <w:rPr>
          <w:rFonts w:ascii="Times New Roman" w:hAnsi="Times New Roman"/>
          <w:sz w:val="24"/>
          <w:szCs w:val="24"/>
        </w:rPr>
        <w:t xml:space="preserve">1.5. Клієнтами Центру є особи, </w:t>
      </w:r>
      <w:r w:rsidRPr="009524CB">
        <w:rPr>
          <w:rFonts w:ascii="Times New Roman" w:hAnsi="Times New Roman"/>
          <w:sz w:val="24"/>
          <w:szCs w:val="24"/>
        </w:rPr>
        <w:t xml:space="preserve">які перебувають в складних життєвих обставинах та потребують соціального захисту </w:t>
      </w:r>
      <w:r w:rsidRPr="00A14BFB">
        <w:rPr>
          <w:rFonts w:ascii="Times New Roman" w:hAnsi="Times New Roman"/>
          <w:sz w:val="24"/>
          <w:szCs w:val="24"/>
        </w:rPr>
        <w:t>у</w:t>
      </w:r>
      <w:r w:rsidRPr="00376EDF">
        <w:rPr>
          <w:rFonts w:ascii="Times New Roman" w:hAnsi="Times New Roman"/>
          <w:sz w:val="24"/>
          <w:szCs w:val="24"/>
        </w:rPr>
        <w:t xml:space="preserve"> віці від 18 років, які не мають медичних протипоказань, повністю здатні до самообслуговування і перебувають на території Україн</w:t>
      </w:r>
      <w:r w:rsidR="00603817">
        <w:rPr>
          <w:rFonts w:ascii="Times New Roman" w:hAnsi="Times New Roman"/>
          <w:sz w:val="24"/>
          <w:szCs w:val="24"/>
        </w:rPr>
        <w:t>и на законних підставах, а саме</w:t>
      </w:r>
      <w:r w:rsidRPr="00376EDF">
        <w:rPr>
          <w:rFonts w:ascii="Times New Roman" w:hAnsi="Times New Roman"/>
          <w:sz w:val="24"/>
          <w:szCs w:val="24"/>
        </w:rPr>
        <w:t>:</w:t>
      </w:r>
    </w:p>
    <w:p w14:paraId="6323C8BB" w14:textId="77777777" w:rsidR="00603817" w:rsidRDefault="00EB563F" w:rsidP="00603817">
      <w:pPr>
        <w:spacing w:after="0" w:line="240" w:lineRule="auto"/>
        <w:ind w:firstLine="567"/>
        <w:jc w:val="both"/>
        <w:rPr>
          <w:rFonts w:ascii="Times New Roman" w:hAnsi="Times New Roman"/>
          <w:sz w:val="24"/>
          <w:szCs w:val="24"/>
        </w:rPr>
      </w:pPr>
      <w:r w:rsidRPr="00603817">
        <w:rPr>
          <w:rFonts w:ascii="Times New Roman" w:hAnsi="Times New Roman"/>
          <w:sz w:val="24"/>
          <w:szCs w:val="24"/>
        </w:rPr>
        <w:t>1.5.1. Бездомні особи - особи, які перебувають у соціальному становищі бездомності. До бездомних осіб належать безпритульні особи та особи, які мають притулок;</w:t>
      </w:r>
      <w:bookmarkStart w:id="1" w:name="n19"/>
      <w:bookmarkEnd w:id="1"/>
    </w:p>
    <w:p w14:paraId="6ED89C86" w14:textId="77777777" w:rsidR="00603817" w:rsidRPr="00603817" w:rsidRDefault="00EB563F" w:rsidP="00603817">
      <w:pPr>
        <w:spacing w:after="0" w:line="240" w:lineRule="auto"/>
        <w:ind w:firstLine="567"/>
        <w:jc w:val="both"/>
        <w:rPr>
          <w:rFonts w:ascii="Times New Roman" w:hAnsi="Times New Roman"/>
          <w:sz w:val="24"/>
          <w:szCs w:val="24"/>
        </w:rPr>
      </w:pPr>
      <w:r w:rsidRPr="00603817">
        <w:rPr>
          <w:rFonts w:ascii="Times New Roman" w:hAnsi="Times New Roman"/>
          <w:sz w:val="24"/>
          <w:szCs w:val="24"/>
        </w:rPr>
        <w:t>1.5.2. Безпритульні особи - повнолітні особи,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 у тому числі жилих приміщеннях, що перебувають в аварійному стані;</w:t>
      </w:r>
    </w:p>
    <w:p w14:paraId="06F9C4C8" w14:textId="77777777" w:rsidR="00603817" w:rsidRDefault="00EB563F" w:rsidP="00603817">
      <w:pPr>
        <w:spacing w:after="0" w:line="240" w:lineRule="auto"/>
        <w:ind w:firstLine="567"/>
        <w:jc w:val="both"/>
        <w:rPr>
          <w:rFonts w:ascii="Times New Roman" w:hAnsi="Times New Roman"/>
          <w:sz w:val="24"/>
          <w:szCs w:val="24"/>
        </w:rPr>
      </w:pPr>
      <w:r>
        <w:rPr>
          <w:rFonts w:ascii="Times New Roman" w:hAnsi="Times New Roman"/>
          <w:sz w:val="24"/>
          <w:szCs w:val="24"/>
        </w:rPr>
        <w:t>1.5.3</w:t>
      </w:r>
      <w:r w:rsidRPr="00B3658E">
        <w:rPr>
          <w:rFonts w:ascii="Times New Roman" w:hAnsi="Times New Roman"/>
          <w:sz w:val="24"/>
          <w:szCs w:val="24"/>
        </w:rPr>
        <w:t xml:space="preserve">. Особи, які звільнилися з місць позбавлення </w:t>
      </w:r>
      <w:r>
        <w:rPr>
          <w:rFonts w:ascii="Times New Roman" w:hAnsi="Times New Roman"/>
          <w:sz w:val="24"/>
          <w:szCs w:val="24"/>
        </w:rPr>
        <w:t>волі та/або втратили право на житло;</w:t>
      </w:r>
    </w:p>
    <w:p w14:paraId="36FEE920"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1</w:t>
      </w:r>
      <w:r>
        <w:rPr>
          <w:rFonts w:ascii="Times New Roman" w:hAnsi="Times New Roman"/>
          <w:sz w:val="24"/>
          <w:szCs w:val="24"/>
        </w:rPr>
        <w:t xml:space="preserve">.5.4. </w:t>
      </w:r>
      <w:r>
        <w:rPr>
          <w:rFonts w:ascii="Times New Roman" w:hAnsi="Times New Roman"/>
          <w:color w:val="000000"/>
          <w:sz w:val="24"/>
          <w:szCs w:val="24"/>
        </w:rPr>
        <w:t>Внутрішньо переміщені та/або евакуйовані особи</w:t>
      </w:r>
      <w:r>
        <w:rPr>
          <w:rFonts w:ascii="Times New Roman" w:hAnsi="Times New Roman"/>
          <w:sz w:val="24"/>
          <w:szCs w:val="24"/>
        </w:rPr>
        <w:t>;</w:t>
      </w:r>
    </w:p>
    <w:p w14:paraId="6C423A80"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 xml:space="preserve">1.5.5. </w:t>
      </w:r>
      <w:r>
        <w:rPr>
          <w:rFonts w:ascii="Times New Roman" w:hAnsi="Times New Roman"/>
          <w:sz w:val="24"/>
          <w:szCs w:val="24"/>
        </w:rPr>
        <w:t xml:space="preserve"> </w:t>
      </w:r>
      <w:r w:rsidRPr="00B3658E">
        <w:rPr>
          <w:rFonts w:ascii="Times New Roman" w:hAnsi="Times New Roman"/>
          <w:sz w:val="24"/>
          <w:szCs w:val="24"/>
        </w:rPr>
        <w:t>Інші особи, які потребують соціального захисту</w:t>
      </w:r>
      <w:r>
        <w:rPr>
          <w:rFonts w:ascii="Times New Roman" w:hAnsi="Times New Roman"/>
          <w:sz w:val="24"/>
          <w:szCs w:val="24"/>
        </w:rPr>
        <w:t>;</w:t>
      </w:r>
    </w:p>
    <w:p w14:paraId="43CB4473" w14:textId="77777777" w:rsidR="00603817" w:rsidRDefault="00EB563F" w:rsidP="00603817">
      <w:pPr>
        <w:spacing w:after="0" w:line="240" w:lineRule="auto"/>
        <w:ind w:firstLine="567"/>
        <w:jc w:val="both"/>
        <w:rPr>
          <w:rFonts w:ascii="Times New Roman" w:hAnsi="Times New Roman"/>
          <w:sz w:val="24"/>
          <w:szCs w:val="24"/>
        </w:rPr>
      </w:pPr>
      <w:r w:rsidRPr="00B17F0B">
        <w:rPr>
          <w:rFonts w:ascii="Times New Roman" w:hAnsi="Times New Roman"/>
          <w:sz w:val="24"/>
          <w:szCs w:val="24"/>
        </w:rPr>
        <w:t>1.5.6. Як виняток, до Центру,</w:t>
      </w:r>
      <w:r>
        <w:rPr>
          <w:rFonts w:ascii="Times New Roman" w:hAnsi="Times New Roman"/>
          <w:sz w:val="24"/>
          <w:szCs w:val="24"/>
        </w:rPr>
        <w:t xml:space="preserve"> в тому числі,</w:t>
      </w:r>
      <w:r w:rsidRPr="00B17F0B">
        <w:rPr>
          <w:rFonts w:ascii="Times New Roman" w:hAnsi="Times New Roman"/>
          <w:sz w:val="24"/>
          <w:szCs w:val="24"/>
        </w:rPr>
        <w:t xml:space="preserve"> у відділення кризової допомоги можуть прийматися особи частково здатні до самообслуговування, маючи при собі, документ що посвідчує особу.</w:t>
      </w:r>
    </w:p>
    <w:p w14:paraId="680DC4AB" w14:textId="77777777"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1.6.</w:t>
      </w:r>
      <w:r>
        <w:rPr>
          <w:rFonts w:ascii="Times New Roman" w:hAnsi="Times New Roman"/>
          <w:sz w:val="24"/>
          <w:szCs w:val="24"/>
        </w:rPr>
        <w:t xml:space="preserve"> </w:t>
      </w:r>
      <w:r w:rsidRPr="00B3658E">
        <w:rPr>
          <w:rFonts w:ascii="Times New Roman" w:hAnsi="Times New Roman"/>
          <w:sz w:val="24"/>
          <w:szCs w:val="24"/>
        </w:rPr>
        <w:t>Центр є юридичною особою, має самостійний баланс, рахунки</w:t>
      </w:r>
      <w:r>
        <w:rPr>
          <w:rFonts w:ascii="Times New Roman" w:hAnsi="Times New Roman"/>
          <w:sz w:val="24"/>
          <w:szCs w:val="24"/>
        </w:rPr>
        <w:t xml:space="preserve"> (спеціальні рахунки) в органах</w:t>
      </w:r>
      <w:r w:rsidRPr="00B3658E">
        <w:rPr>
          <w:rFonts w:ascii="Times New Roman" w:hAnsi="Times New Roman"/>
          <w:sz w:val="24"/>
          <w:szCs w:val="24"/>
        </w:rPr>
        <w:t xml:space="preserve"> державної казначейської служби та інших банківських установах, печатку із своїм найменуванням, штампи та бланки.</w:t>
      </w:r>
    </w:p>
    <w:p w14:paraId="733ECC9A" w14:textId="4042C660" w:rsidR="00603817" w:rsidRDefault="00EB563F" w:rsidP="00603817">
      <w:pPr>
        <w:spacing w:after="0" w:line="240" w:lineRule="auto"/>
        <w:ind w:firstLine="567"/>
        <w:jc w:val="both"/>
        <w:rPr>
          <w:rFonts w:ascii="Times New Roman" w:hAnsi="Times New Roman"/>
          <w:sz w:val="24"/>
          <w:szCs w:val="24"/>
        </w:rPr>
      </w:pPr>
      <w:r w:rsidRPr="00B3658E">
        <w:rPr>
          <w:rFonts w:ascii="Times New Roman" w:hAnsi="Times New Roman"/>
          <w:sz w:val="24"/>
          <w:szCs w:val="24"/>
        </w:rPr>
        <w:t>1.7. Юридична адреса: 290</w:t>
      </w:r>
      <w:r w:rsidRPr="00501EBE">
        <w:rPr>
          <w:rFonts w:ascii="Times New Roman" w:hAnsi="Times New Roman"/>
          <w:sz w:val="24"/>
          <w:szCs w:val="24"/>
        </w:rPr>
        <w:t>18</w:t>
      </w:r>
      <w:r>
        <w:rPr>
          <w:rFonts w:ascii="Times New Roman" w:hAnsi="Times New Roman"/>
          <w:sz w:val="24"/>
          <w:szCs w:val="24"/>
        </w:rPr>
        <w:t>,</w:t>
      </w:r>
      <w:r w:rsidRPr="00B3658E">
        <w:rPr>
          <w:rFonts w:ascii="Times New Roman" w:hAnsi="Times New Roman"/>
          <w:sz w:val="24"/>
          <w:szCs w:val="24"/>
        </w:rPr>
        <w:t xml:space="preserve"> вул.Житецького,22</w:t>
      </w:r>
      <w:r>
        <w:rPr>
          <w:rFonts w:ascii="Times New Roman" w:hAnsi="Times New Roman"/>
          <w:sz w:val="24"/>
          <w:szCs w:val="24"/>
        </w:rPr>
        <w:t>,</w:t>
      </w:r>
      <w:r w:rsidRPr="000A77EE">
        <w:rPr>
          <w:rFonts w:ascii="Times New Roman" w:hAnsi="Times New Roman"/>
          <w:sz w:val="24"/>
          <w:szCs w:val="24"/>
        </w:rPr>
        <w:t xml:space="preserve"> </w:t>
      </w:r>
      <w:proofErr w:type="spellStart"/>
      <w:r w:rsidRPr="00B3658E">
        <w:rPr>
          <w:rFonts w:ascii="Times New Roman" w:hAnsi="Times New Roman"/>
          <w:sz w:val="24"/>
          <w:szCs w:val="24"/>
        </w:rPr>
        <w:t>м.Хмельницький</w:t>
      </w:r>
      <w:proofErr w:type="spellEnd"/>
      <w:r w:rsidRPr="00B3658E">
        <w:rPr>
          <w:rFonts w:ascii="Times New Roman" w:hAnsi="Times New Roman"/>
          <w:sz w:val="24"/>
          <w:szCs w:val="24"/>
        </w:rPr>
        <w:t>.</w:t>
      </w:r>
    </w:p>
    <w:p w14:paraId="4B3C3325" w14:textId="77777777" w:rsidR="00603817" w:rsidRDefault="00EB563F" w:rsidP="00603817">
      <w:pPr>
        <w:spacing w:after="0" w:line="240" w:lineRule="auto"/>
        <w:ind w:firstLine="567"/>
        <w:jc w:val="both"/>
        <w:rPr>
          <w:rFonts w:ascii="Times New Roman" w:hAnsi="Times New Roman"/>
          <w:sz w:val="24"/>
          <w:szCs w:val="24"/>
        </w:rPr>
      </w:pPr>
      <w:r>
        <w:rPr>
          <w:rFonts w:ascii="Times New Roman" w:hAnsi="Times New Roman"/>
          <w:sz w:val="24"/>
          <w:szCs w:val="24"/>
        </w:rPr>
        <w:t>Повне найменування українською мовою –</w:t>
      </w:r>
      <w:r w:rsidRPr="00B3658E">
        <w:rPr>
          <w:rFonts w:ascii="Times New Roman" w:hAnsi="Times New Roman"/>
          <w:sz w:val="24"/>
          <w:szCs w:val="24"/>
        </w:rPr>
        <w:t xml:space="preserve"> Хмельницький міський центр соціальної підтримки та адаптації.</w:t>
      </w:r>
    </w:p>
    <w:p w14:paraId="5F82EE60" w14:textId="77777777" w:rsidR="00603817" w:rsidRDefault="00EB563F" w:rsidP="00603817">
      <w:pPr>
        <w:spacing w:after="0" w:line="240" w:lineRule="auto"/>
        <w:ind w:firstLine="567"/>
        <w:jc w:val="both"/>
        <w:rPr>
          <w:rFonts w:ascii="Times New Roman" w:hAnsi="Times New Roman"/>
          <w:sz w:val="24"/>
          <w:szCs w:val="24"/>
        </w:rPr>
      </w:pPr>
      <w:r>
        <w:rPr>
          <w:rFonts w:ascii="Times New Roman" w:hAnsi="Times New Roman"/>
          <w:sz w:val="24"/>
          <w:szCs w:val="24"/>
        </w:rPr>
        <w:t>Скорочене найменування українською мовою –</w:t>
      </w:r>
      <w:r w:rsidRPr="00B3658E">
        <w:rPr>
          <w:rFonts w:ascii="Times New Roman" w:hAnsi="Times New Roman"/>
          <w:sz w:val="24"/>
          <w:szCs w:val="24"/>
        </w:rPr>
        <w:t xml:space="preserve"> Центр соціальної підтримки та адаптації.</w:t>
      </w:r>
    </w:p>
    <w:p w14:paraId="3CFFD435" w14:textId="77777777" w:rsidR="00603817" w:rsidRDefault="00EB563F" w:rsidP="00603817">
      <w:pPr>
        <w:spacing w:after="0" w:line="240" w:lineRule="auto"/>
        <w:ind w:firstLine="567"/>
        <w:jc w:val="both"/>
        <w:rPr>
          <w:rFonts w:ascii="Times New Roman" w:hAnsi="Times New Roman"/>
          <w:sz w:val="24"/>
          <w:szCs w:val="24"/>
        </w:rPr>
      </w:pPr>
      <w:r>
        <w:rPr>
          <w:rFonts w:ascii="Times New Roman" w:hAnsi="Times New Roman"/>
          <w:sz w:val="24"/>
          <w:szCs w:val="24"/>
        </w:rPr>
        <w:t>Абревіатура українською мовою – ЦСПА.</w:t>
      </w:r>
    </w:p>
    <w:p w14:paraId="3D7CCE58" w14:textId="77777777" w:rsidR="00603817" w:rsidRPr="00603817" w:rsidRDefault="00EB563F" w:rsidP="00603817">
      <w:pPr>
        <w:spacing w:after="0" w:line="240" w:lineRule="auto"/>
        <w:ind w:firstLine="567"/>
        <w:jc w:val="both"/>
        <w:rPr>
          <w:rFonts w:ascii="Times New Roman" w:hAnsi="Times New Roman"/>
          <w:sz w:val="24"/>
          <w:szCs w:val="24"/>
          <w:lang w:val="en-US"/>
        </w:rPr>
      </w:pPr>
      <w:r w:rsidRPr="00603817">
        <w:rPr>
          <w:rFonts w:ascii="Times New Roman" w:hAnsi="Times New Roman"/>
          <w:sz w:val="24"/>
          <w:szCs w:val="24"/>
        </w:rPr>
        <w:t xml:space="preserve">Повне найменування англійською мовою – </w:t>
      </w:r>
      <w:r w:rsidR="00603817">
        <w:rPr>
          <w:rFonts w:ascii="Times New Roman" w:hAnsi="Times New Roman"/>
          <w:sz w:val="24"/>
          <w:szCs w:val="24"/>
          <w:lang w:val="en-US"/>
        </w:rPr>
        <w:t>Khmelnytskyi City Center for Social Support and Adaptation.</w:t>
      </w:r>
    </w:p>
    <w:p w14:paraId="7804DEAE" w14:textId="77777777" w:rsidR="00633D27" w:rsidRDefault="00EB563F" w:rsidP="00603817">
      <w:pPr>
        <w:spacing w:after="0" w:line="240" w:lineRule="auto"/>
        <w:ind w:firstLine="567"/>
        <w:jc w:val="both"/>
        <w:rPr>
          <w:rFonts w:ascii="Times New Roman" w:hAnsi="Times New Roman"/>
          <w:sz w:val="24"/>
          <w:szCs w:val="24"/>
          <w:lang w:val="en-US"/>
        </w:rPr>
      </w:pPr>
      <w:r w:rsidRPr="00603817">
        <w:rPr>
          <w:rFonts w:ascii="Times New Roman" w:hAnsi="Times New Roman"/>
          <w:sz w:val="24"/>
          <w:szCs w:val="24"/>
        </w:rPr>
        <w:t>Скорочене</w:t>
      </w:r>
      <w:r w:rsidRPr="00603817">
        <w:rPr>
          <w:rFonts w:ascii="Times New Roman" w:hAnsi="Times New Roman"/>
          <w:sz w:val="24"/>
          <w:szCs w:val="24"/>
          <w:lang w:val="en-US"/>
        </w:rPr>
        <w:t xml:space="preserve"> </w:t>
      </w:r>
      <w:r w:rsidRPr="00603817">
        <w:rPr>
          <w:rFonts w:ascii="Times New Roman" w:hAnsi="Times New Roman"/>
          <w:sz w:val="24"/>
          <w:szCs w:val="24"/>
        </w:rPr>
        <w:t>найменування</w:t>
      </w:r>
      <w:r w:rsidRPr="00603817">
        <w:rPr>
          <w:rFonts w:ascii="Times New Roman" w:hAnsi="Times New Roman"/>
          <w:sz w:val="24"/>
          <w:szCs w:val="24"/>
          <w:lang w:val="en-US"/>
        </w:rPr>
        <w:t xml:space="preserve"> </w:t>
      </w:r>
      <w:r w:rsidRPr="00603817">
        <w:rPr>
          <w:rFonts w:ascii="Times New Roman" w:hAnsi="Times New Roman"/>
          <w:sz w:val="24"/>
          <w:szCs w:val="24"/>
        </w:rPr>
        <w:t>англійською</w:t>
      </w:r>
      <w:r w:rsidRPr="00603817">
        <w:rPr>
          <w:rFonts w:ascii="Times New Roman" w:hAnsi="Times New Roman"/>
          <w:sz w:val="24"/>
          <w:szCs w:val="24"/>
          <w:lang w:val="en-US"/>
        </w:rPr>
        <w:t xml:space="preserve"> </w:t>
      </w:r>
      <w:r w:rsidRPr="00603817">
        <w:rPr>
          <w:rFonts w:ascii="Times New Roman" w:hAnsi="Times New Roman"/>
          <w:sz w:val="24"/>
          <w:szCs w:val="24"/>
        </w:rPr>
        <w:t>мовою</w:t>
      </w:r>
      <w:r w:rsidRPr="00603817">
        <w:rPr>
          <w:rFonts w:ascii="Times New Roman" w:hAnsi="Times New Roman"/>
          <w:sz w:val="24"/>
          <w:szCs w:val="24"/>
          <w:lang w:val="en-US"/>
        </w:rPr>
        <w:t xml:space="preserve"> – </w:t>
      </w:r>
      <w:r w:rsidR="00633D27">
        <w:rPr>
          <w:rFonts w:ascii="Times New Roman" w:hAnsi="Times New Roman"/>
          <w:sz w:val="24"/>
          <w:szCs w:val="24"/>
          <w:lang w:val="en-US"/>
        </w:rPr>
        <w:t>Center for Social Support and Adaptation.</w:t>
      </w:r>
    </w:p>
    <w:p w14:paraId="6DDFBBCF" w14:textId="77777777" w:rsidR="00EB563F" w:rsidRPr="00603817" w:rsidRDefault="00EB563F" w:rsidP="00603817">
      <w:pPr>
        <w:spacing w:after="0" w:line="240" w:lineRule="auto"/>
        <w:ind w:firstLine="567"/>
        <w:jc w:val="both"/>
        <w:rPr>
          <w:rFonts w:ascii="Times New Roman" w:hAnsi="Times New Roman"/>
          <w:sz w:val="24"/>
          <w:szCs w:val="24"/>
        </w:rPr>
      </w:pPr>
      <w:r w:rsidRPr="00603817">
        <w:rPr>
          <w:rFonts w:ascii="Times New Roman" w:hAnsi="Times New Roman"/>
          <w:sz w:val="24"/>
          <w:szCs w:val="24"/>
        </w:rPr>
        <w:t xml:space="preserve">Абревіатура англійською мовою – </w:t>
      </w:r>
      <w:r w:rsidRPr="00603817">
        <w:rPr>
          <w:rFonts w:ascii="Times New Roman" w:hAnsi="Times New Roman"/>
          <w:sz w:val="24"/>
          <w:szCs w:val="24"/>
          <w:lang w:val="en-US"/>
        </w:rPr>
        <w:t>KMCSPA</w:t>
      </w:r>
      <w:r w:rsidRPr="00603817">
        <w:rPr>
          <w:rFonts w:ascii="Times New Roman" w:hAnsi="Times New Roman"/>
          <w:sz w:val="24"/>
          <w:szCs w:val="24"/>
        </w:rPr>
        <w:t>.</w:t>
      </w:r>
    </w:p>
    <w:p w14:paraId="3B34E51E" w14:textId="77777777" w:rsidR="00EB563F" w:rsidRDefault="00EB563F" w:rsidP="00603817">
      <w:pPr>
        <w:shd w:val="clear" w:color="auto" w:fill="FFFFFF"/>
        <w:tabs>
          <w:tab w:val="left" w:pos="709"/>
          <w:tab w:val="left" w:pos="1015"/>
        </w:tabs>
        <w:spacing w:after="0" w:line="240" w:lineRule="auto"/>
        <w:ind w:left="32"/>
        <w:jc w:val="both"/>
        <w:rPr>
          <w:rFonts w:ascii="Times New Roman" w:hAnsi="Times New Roman"/>
          <w:b/>
          <w:bCs/>
          <w:sz w:val="24"/>
          <w:szCs w:val="24"/>
        </w:rPr>
      </w:pPr>
    </w:p>
    <w:p w14:paraId="77467F8B" w14:textId="77777777" w:rsidR="00EB563F" w:rsidRDefault="00EB563F" w:rsidP="009739D2">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B3658E">
        <w:rPr>
          <w:rFonts w:ascii="Times New Roman" w:hAnsi="Times New Roman"/>
          <w:b/>
          <w:bCs/>
          <w:sz w:val="24"/>
          <w:szCs w:val="24"/>
        </w:rPr>
        <w:t>2. Мета, завдання та напрямки діяльності Центру.</w:t>
      </w:r>
    </w:p>
    <w:p w14:paraId="6697FAEB" w14:textId="77777777" w:rsidR="00603817" w:rsidRPr="00603817" w:rsidRDefault="00EB563F" w:rsidP="00603817">
      <w:pPr>
        <w:shd w:val="clear" w:color="auto" w:fill="FFFFFF"/>
        <w:tabs>
          <w:tab w:val="left" w:pos="709"/>
          <w:tab w:val="left" w:pos="1015"/>
        </w:tabs>
        <w:spacing w:after="0" w:line="240" w:lineRule="auto"/>
        <w:ind w:left="32" w:firstLine="535"/>
        <w:jc w:val="both"/>
        <w:rPr>
          <w:rFonts w:ascii="Times New Roman" w:hAnsi="Times New Roman"/>
          <w:bCs/>
          <w:sz w:val="24"/>
          <w:szCs w:val="24"/>
          <w:lang w:val="ru-RU"/>
        </w:rPr>
      </w:pPr>
      <w:r w:rsidRPr="00FA7CED">
        <w:rPr>
          <w:rFonts w:ascii="Times New Roman" w:hAnsi="Times New Roman"/>
          <w:bCs/>
          <w:sz w:val="24"/>
          <w:szCs w:val="24"/>
        </w:rPr>
        <w:t>2.</w:t>
      </w:r>
      <w:r w:rsidRPr="00B3658E">
        <w:rPr>
          <w:rFonts w:ascii="Times New Roman" w:hAnsi="Times New Roman"/>
          <w:bCs/>
          <w:sz w:val="24"/>
          <w:szCs w:val="24"/>
        </w:rPr>
        <w:t xml:space="preserve">1. Метою діяльності центру є: </w:t>
      </w:r>
    </w:p>
    <w:p w14:paraId="6F81FA49"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sidRPr="00FD3E84">
        <w:rPr>
          <w:rFonts w:ascii="Times New Roman" w:hAnsi="Times New Roman"/>
          <w:bCs/>
          <w:sz w:val="24"/>
          <w:szCs w:val="24"/>
        </w:rPr>
        <w:t>-</w:t>
      </w:r>
      <w:r>
        <w:rPr>
          <w:rFonts w:ascii="Times New Roman" w:hAnsi="Times New Roman"/>
          <w:bCs/>
          <w:sz w:val="24"/>
          <w:szCs w:val="24"/>
        </w:rPr>
        <w:t xml:space="preserve"> забезпечення якісного надання соціальних послуг;</w:t>
      </w:r>
    </w:p>
    <w:p w14:paraId="686BB874" w14:textId="070A84CB"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Pr>
          <w:rFonts w:ascii="Times New Roman" w:hAnsi="Times New Roman"/>
          <w:bCs/>
          <w:sz w:val="24"/>
          <w:szCs w:val="24"/>
        </w:rPr>
        <w:t>- внесення відомостей про отримувачів соціальних послуг до Реєстру надавачів та отримувачів соціальних послуг;</w:t>
      </w:r>
    </w:p>
    <w:p w14:paraId="079036C0" w14:textId="0A09E44A"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sidRPr="00B3658E">
        <w:rPr>
          <w:rFonts w:ascii="Times New Roman" w:hAnsi="Times New Roman"/>
          <w:sz w:val="24"/>
          <w:szCs w:val="24"/>
        </w:rPr>
        <w:lastRenderedPageBreak/>
        <w:t>- зменшення кількості осіб, які ночують на вулиці, шляхом організації їх ночівлі та надання інших видів соціальних послуг;</w:t>
      </w:r>
    </w:p>
    <w:p w14:paraId="429119D9"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sidRPr="00B3658E">
        <w:rPr>
          <w:rFonts w:ascii="Times New Roman" w:hAnsi="Times New Roman"/>
          <w:bCs/>
          <w:sz w:val="24"/>
          <w:szCs w:val="24"/>
        </w:rPr>
        <w:t>- соціальна реінтеграція осіб у суспільство, до самостійного повноцінного життя;</w:t>
      </w:r>
    </w:p>
    <w:p w14:paraId="53997937"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Pr>
          <w:rFonts w:ascii="Times New Roman" w:hAnsi="Times New Roman"/>
          <w:bCs/>
          <w:sz w:val="24"/>
          <w:szCs w:val="24"/>
        </w:rPr>
        <w:t xml:space="preserve">- </w:t>
      </w:r>
      <w:r w:rsidRPr="00B3658E">
        <w:rPr>
          <w:rFonts w:ascii="Times New Roman" w:hAnsi="Times New Roman"/>
          <w:bCs/>
          <w:sz w:val="24"/>
          <w:szCs w:val="24"/>
        </w:rPr>
        <w:t>забезпечення безд</w:t>
      </w:r>
      <w:r>
        <w:rPr>
          <w:rFonts w:ascii="Times New Roman" w:hAnsi="Times New Roman"/>
          <w:bCs/>
          <w:sz w:val="24"/>
          <w:szCs w:val="24"/>
        </w:rPr>
        <w:t>омних осіб тимчасовим житлом та</w:t>
      </w:r>
      <w:r w:rsidRPr="00B3658E">
        <w:rPr>
          <w:rFonts w:ascii="Times New Roman" w:hAnsi="Times New Roman"/>
          <w:bCs/>
          <w:sz w:val="24"/>
          <w:szCs w:val="24"/>
        </w:rPr>
        <w:t xml:space="preserve"> надання соціально-побутових та інформаційних послуг.</w:t>
      </w:r>
    </w:p>
    <w:p w14:paraId="41CC1596"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sidRPr="00B3658E">
        <w:rPr>
          <w:rFonts w:ascii="Times New Roman" w:hAnsi="Times New Roman"/>
          <w:spacing w:val="-6"/>
          <w:sz w:val="24"/>
          <w:szCs w:val="24"/>
        </w:rPr>
        <w:t>2.2.</w:t>
      </w:r>
      <w:r w:rsidRPr="00B3658E">
        <w:rPr>
          <w:rFonts w:ascii="Times New Roman" w:hAnsi="Times New Roman"/>
          <w:sz w:val="24"/>
          <w:szCs w:val="24"/>
        </w:rPr>
        <w:t xml:space="preserve"> Основними завданнями Центру є:</w:t>
      </w:r>
      <w:r>
        <w:rPr>
          <w:rFonts w:ascii="Times New Roman" w:hAnsi="Times New Roman"/>
          <w:sz w:val="24"/>
          <w:szCs w:val="24"/>
        </w:rPr>
        <w:t xml:space="preserve"> </w:t>
      </w:r>
    </w:p>
    <w:p w14:paraId="4D64F6D4"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Pr>
          <w:rFonts w:ascii="Times New Roman" w:hAnsi="Times New Roman"/>
          <w:sz w:val="24"/>
          <w:szCs w:val="24"/>
        </w:rPr>
        <w:t>- виявлення та ведення обліку осіб, в тому числі шляхом соціального патрулювання, надання базових соціальних послуг особам, зазначеним у пункті 1.5. цього Статуту</w:t>
      </w:r>
      <w:r w:rsidRPr="00B3658E">
        <w:rPr>
          <w:rFonts w:ascii="Times New Roman" w:hAnsi="Times New Roman"/>
          <w:sz w:val="24"/>
          <w:szCs w:val="24"/>
        </w:rPr>
        <w:t>;</w:t>
      </w:r>
    </w:p>
    <w:p w14:paraId="355E0CF7" w14:textId="77777777" w:rsidR="00603817" w:rsidRPr="00603817" w:rsidRDefault="00EB563F" w:rsidP="009739D2">
      <w:pPr>
        <w:shd w:val="clear" w:color="auto" w:fill="FFFFFF"/>
        <w:spacing w:after="0" w:line="240" w:lineRule="auto"/>
        <w:ind w:firstLine="567"/>
        <w:jc w:val="both"/>
        <w:rPr>
          <w:rFonts w:ascii="Times New Roman" w:hAnsi="Times New Roman"/>
          <w:bCs/>
          <w:sz w:val="24"/>
          <w:szCs w:val="24"/>
          <w:lang w:val="ru-RU"/>
        </w:rPr>
      </w:pPr>
      <w:r w:rsidRPr="00B3658E">
        <w:rPr>
          <w:rFonts w:ascii="Times New Roman" w:hAnsi="Times New Roman"/>
          <w:sz w:val="24"/>
          <w:szCs w:val="24"/>
        </w:rPr>
        <w:t>- надання соціальних послуг</w:t>
      </w:r>
      <w:r>
        <w:rPr>
          <w:rFonts w:ascii="Times New Roman" w:hAnsi="Times New Roman"/>
          <w:sz w:val="24"/>
          <w:szCs w:val="24"/>
        </w:rPr>
        <w:t xml:space="preserve"> особам, які перебувають в складних життєвих обставинах,</w:t>
      </w:r>
      <w:r w:rsidRPr="00B3658E">
        <w:rPr>
          <w:rFonts w:ascii="Times New Roman" w:hAnsi="Times New Roman"/>
          <w:sz w:val="24"/>
          <w:szCs w:val="24"/>
        </w:rPr>
        <w:t xml:space="preserve">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14:paraId="6EF6F13B" w14:textId="77777777" w:rsidR="001F3DC4" w:rsidRDefault="00EB563F"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sz w:val="24"/>
          <w:szCs w:val="24"/>
        </w:rPr>
        <w:t xml:space="preserve">- </w:t>
      </w:r>
      <w:r w:rsidRPr="00B3658E">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14:paraId="111D99AF" w14:textId="77777777" w:rsidR="001F3DC4" w:rsidRDefault="001F3DC4"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EB563F" w:rsidRPr="009524CB">
        <w:rPr>
          <w:rFonts w:ascii="Times New Roman" w:hAnsi="Times New Roman"/>
          <w:sz w:val="24"/>
          <w:szCs w:val="24"/>
        </w:rPr>
        <w:t xml:space="preserve">забезпечення реалізації бездомними особами та особами, які перебувають в складних життєвих обставинах та потребують соціального захисту прав та свобод, </w:t>
      </w:r>
      <w:r w:rsidR="00EB563F" w:rsidRPr="00B3658E">
        <w:rPr>
          <w:rFonts w:ascii="Times New Roman" w:hAnsi="Times New Roman"/>
          <w:sz w:val="24"/>
          <w:szCs w:val="24"/>
        </w:rPr>
        <w:t>визначени</w:t>
      </w:r>
      <w:r w:rsidR="00EB563F">
        <w:rPr>
          <w:rFonts w:ascii="Times New Roman" w:hAnsi="Times New Roman"/>
          <w:sz w:val="24"/>
          <w:szCs w:val="24"/>
        </w:rPr>
        <w:t>х законодавством України;</w:t>
      </w:r>
    </w:p>
    <w:p w14:paraId="3E909F30" w14:textId="77777777" w:rsidR="001F3DC4" w:rsidRDefault="001F3DC4"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EB563F" w:rsidRPr="00B3658E">
        <w:rPr>
          <w:rFonts w:ascii="Times New Roman" w:hAnsi="Times New Roman"/>
          <w:sz w:val="24"/>
          <w:szCs w:val="24"/>
        </w:rPr>
        <w:t>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14:paraId="3050ACDF" w14:textId="77777777" w:rsidR="001F3DC4" w:rsidRDefault="001F3DC4"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EB563F" w:rsidRPr="001F3DC4">
        <w:rPr>
          <w:rFonts w:ascii="Times New Roman" w:hAnsi="Times New Roman"/>
          <w:sz w:val="24"/>
          <w:szCs w:val="24"/>
        </w:rPr>
        <w:t>видача посвідчення про взяття на облік установленого зразка;</w:t>
      </w:r>
    </w:p>
    <w:p w14:paraId="7FD6FC7E" w14:textId="77777777" w:rsidR="001F3DC4" w:rsidRDefault="001F3DC4"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EB563F" w:rsidRPr="00B3658E">
        <w:rPr>
          <w:rFonts w:ascii="Times New Roman" w:hAnsi="Times New Roman"/>
          <w:sz w:val="24"/>
          <w:szCs w:val="24"/>
        </w:rPr>
        <w:t>інформування населення про роботу Центру, його завдання, принципи діяльності;</w:t>
      </w:r>
    </w:p>
    <w:p w14:paraId="7FA70AD6" w14:textId="4ADA1A9A" w:rsidR="00702BB9" w:rsidRPr="001F3DC4" w:rsidRDefault="001F3DC4" w:rsidP="001F3DC4">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EB563F" w:rsidRPr="00B3658E">
        <w:rPr>
          <w:rFonts w:ascii="Times New Roman" w:hAnsi="Times New Roman"/>
          <w:sz w:val="24"/>
          <w:szCs w:val="24"/>
        </w:rPr>
        <w:t xml:space="preserve">сприяння розвитку та впровадженню інноваційних </w:t>
      </w:r>
      <w:proofErr w:type="spellStart"/>
      <w:r w:rsidR="00EB563F" w:rsidRPr="00B3658E">
        <w:rPr>
          <w:rFonts w:ascii="Times New Roman" w:hAnsi="Times New Roman"/>
          <w:sz w:val="24"/>
          <w:szCs w:val="24"/>
        </w:rPr>
        <w:t>методик</w:t>
      </w:r>
      <w:proofErr w:type="spellEnd"/>
      <w:r w:rsidR="00EB563F" w:rsidRPr="00B3658E">
        <w:rPr>
          <w:rFonts w:ascii="Times New Roman" w:hAnsi="Times New Roman"/>
          <w:sz w:val="24"/>
          <w:szCs w:val="24"/>
        </w:rPr>
        <w:t xml:space="preserve"> у роботі з бездомними (безпритульними) особами</w:t>
      </w:r>
      <w:r w:rsidR="00EB563F">
        <w:rPr>
          <w:rFonts w:ascii="Times New Roman" w:hAnsi="Times New Roman"/>
          <w:sz w:val="24"/>
          <w:szCs w:val="24"/>
        </w:rPr>
        <w:t xml:space="preserve"> та особами, що перебувають в </w:t>
      </w:r>
      <w:r w:rsidR="00EB563F" w:rsidRPr="009524CB">
        <w:rPr>
          <w:rFonts w:ascii="Times New Roman" w:hAnsi="Times New Roman"/>
          <w:sz w:val="24"/>
          <w:szCs w:val="24"/>
        </w:rPr>
        <w:t>складних життєвих обставинах та потребують соціального захисту.</w:t>
      </w:r>
    </w:p>
    <w:p w14:paraId="4657BAD6" w14:textId="77777777" w:rsidR="00702BB9" w:rsidRDefault="00EB563F" w:rsidP="009739D2">
      <w:pPr>
        <w:widowControl w:val="0"/>
        <w:shd w:val="clear" w:color="auto" w:fill="FFFFFF"/>
        <w:tabs>
          <w:tab w:val="left" w:pos="567"/>
        </w:tabs>
        <w:suppressAutoHyphens/>
        <w:autoSpaceDE w:val="0"/>
        <w:spacing w:after="0" w:line="240" w:lineRule="auto"/>
        <w:ind w:firstLine="567"/>
        <w:jc w:val="both"/>
        <w:rPr>
          <w:rFonts w:ascii="Times New Roman" w:hAnsi="Times New Roman"/>
          <w:sz w:val="24"/>
          <w:szCs w:val="24"/>
          <w:lang w:val="en-US"/>
        </w:rPr>
      </w:pPr>
      <w:r w:rsidRPr="00702BB9">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2EA790C4" w14:textId="77777777"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B3658E">
        <w:rPr>
          <w:rFonts w:ascii="Times New Roman" w:hAnsi="Times New Roman"/>
          <w:sz w:val="24"/>
          <w:szCs w:val="24"/>
        </w:rPr>
        <w:t>2.4</w:t>
      </w:r>
      <w:r w:rsidRPr="00616C39">
        <w:rPr>
          <w:rFonts w:ascii="Times New Roman" w:hAnsi="Times New Roman"/>
          <w:sz w:val="24"/>
          <w:szCs w:val="24"/>
        </w:rPr>
        <w:t>. Для вирішення завдань Центр надає клієнтам такі соціальні послуги:</w:t>
      </w:r>
    </w:p>
    <w:p w14:paraId="6D696DB1" w14:textId="7D54EDFF"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sz w:val="24"/>
          <w:szCs w:val="24"/>
        </w:rPr>
        <w:t xml:space="preserve">- </w:t>
      </w:r>
      <w:r w:rsidRPr="00616C39">
        <w:rPr>
          <w:rFonts w:ascii="Times New Roman" w:hAnsi="Times New Roman"/>
          <w:color w:val="000000"/>
          <w:sz w:val="24"/>
          <w:szCs w:val="24"/>
        </w:rPr>
        <w:t>Надання притулку (надання ліжко-місця з комунально-побутовими послугами;</w:t>
      </w:r>
      <w:r w:rsidRPr="00616C39">
        <w:rPr>
          <w:rFonts w:ascii="Times New Roman" w:hAnsi="Times New Roman"/>
          <w:color w:val="333333"/>
          <w:sz w:val="24"/>
          <w:szCs w:val="24"/>
        </w:rPr>
        <w:t xml:space="preserve"> з</w:t>
      </w:r>
      <w:r w:rsidRPr="00616C39">
        <w:rPr>
          <w:rFonts w:ascii="Times New Roman" w:hAnsi="Times New Roman"/>
          <w:color w:val="000000"/>
          <w:sz w:val="24"/>
          <w:szCs w:val="24"/>
        </w:rPr>
        <w:t>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організація отримання медичних послуг, медичного обстеження; розвиток, формування та підтримка соціальних навичок;</w:t>
      </w:r>
      <w:r w:rsidR="001F3DC4">
        <w:rPr>
          <w:rFonts w:ascii="Times New Roman" w:hAnsi="Times New Roman"/>
          <w:color w:val="000000"/>
          <w:sz w:val="24"/>
          <w:szCs w:val="24"/>
        </w:rPr>
        <w:t xml:space="preserve"> </w:t>
      </w:r>
      <w:r w:rsidRPr="00616C39">
        <w:rPr>
          <w:rFonts w:ascii="Times New Roman" w:hAnsi="Times New Roman"/>
          <w:color w:val="000000"/>
          <w:sz w:val="24"/>
          <w:szCs w:val="24"/>
        </w:rPr>
        <w:t>допомога в організації вирішення складної життєвої обставини отримувача соціальної послуги (за потреби); організація збереження особистих речей отримувача соціальної послуги);</w:t>
      </w:r>
    </w:p>
    <w:p w14:paraId="00A20BE0" w14:textId="77777777"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color w:val="000000"/>
          <w:sz w:val="24"/>
          <w:szCs w:val="24"/>
        </w:rPr>
        <w:t>- Підтримане проживання (надання місця для проживання; навчання, розвиток та підтримка навичок самостійного проживання; допомога в організації розпорядку дня;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w:t>
      </w:r>
    </w:p>
    <w:p w14:paraId="63AE4B7E" w14:textId="77777777"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color w:val="000000"/>
          <w:sz w:val="24"/>
          <w:szCs w:val="24"/>
        </w:rPr>
        <w:t xml:space="preserve">- Стаціонарний догляд </w:t>
      </w:r>
      <w:r w:rsidRPr="00616C39">
        <w:rPr>
          <w:rFonts w:ascii="Times New Roman" w:hAnsi="Times New Roman"/>
          <w:sz w:val="24"/>
          <w:szCs w:val="24"/>
        </w:rPr>
        <w:t>(</w:t>
      </w:r>
      <w:r w:rsidRPr="00616C39">
        <w:rPr>
          <w:rFonts w:ascii="Times New Roman" w:hAnsi="Times New Roman"/>
          <w:sz w:val="24"/>
          <w:szCs w:val="24"/>
          <w:shd w:val="clear" w:color="auto" w:fill="FFFFFF"/>
        </w:rPr>
        <w:t>забезпечення умов для стаціонарного перебування, харчуванням; допомога у дотриманні особистої гігієни, самообслуговуванні; спостереження за станом здоров’я та організація надання медичної допомоги, у тому числі відповідно до призначень лікарів; надання реабілітаційних послуг відповідно до індивідуальних програм реабілітації; організація денної зайнятості та дозвілля, психологічна підтримка</w:t>
      </w:r>
      <w:r w:rsidRPr="00616C39">
        <w:rPr>
          <w:rFonts w:ascii="Times New Roman" w:hAnsi="Times New Roman"/>
          <w:sz w:val="24"/>
          <w:szCs w:val="24"/>
        </w:rPr>
        <w:t>);</w:t>
      </w:r>
    </w:p>
    <w:p w14:paraId="309306AE" w14:textId="19A23054"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sz w:val="24"/>
          <w:szCs w:val="24"/>
        </w:rPr>
        <w:t xml:space="preserve">- </w:t>
      </w:r>
      <w:r w:rsidRPr="00616C39">
        <w:rPr>
          <w:rFonts w:ascii="Times New Roman" w:hAnsi="Times New Roman"/>
          <w:color w:val="000000"/>
          <w:sz w:val="24"/>
          <w:szCs w:val="24"/>
        </w:rPr>
        <w:t>Соціальна адаптація (допомога в аналізі життєвої ситуації, визначенні основних проблем, шляхів їх вирішення; 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 надання інформації з питань соціального захисту населення;</w:t>
      </w:r>
      <w:r w:rsidR="009739D2">
        <w:rPr>
          <w:rFonts w:ascii="Times New Roman" w:hAnsi="Times New Roman"/>
          <w:color w:val="000000"/>
          <w:sz w:val="24"/>
          <w:szCs w:val="24"/>
        </w:rPr>
        <w:t xml:space="preserve"> </w:t>
      </w:r>
      <w:r w:rsidRPr="00616C39">
        <w:rPr>
          <w:rFonts w:ascii="Times New Roman" w:hAnsi="Times New Roman"/>
          <w:color w:val="000000"/>
          <w:sz w:val="24"/>
          <w:szCs w:val="24"/>
        </w:rPr>
        <w:t>надання психологічної допомоги; корекція психологічного стану та поведінки в повсякденному житті;</w:t>
      </w:r>
      <w:r w:rsidR="009739D2">
        <w:rPr>
          <w:rFonts w:ascii="Times New Roman" w:hAnsi="Times New Roman"/>
          <w:color w:val="000000"/>
          <w:sz w:val="24"/>
          <w:szCs w:val="24"/>
        </w:rPr>
        <w:t xml:space="preserve"> </w:t>
      </w:r>
      <w:r w:rsidRPr="00616C39">
        <w:rPr>
          <w:rFonts w:ascii="Times New Roman" w:hAnsi="Times New Roman"/>
          <w:color w:val="000000"/>
          <w:sz w:val="24"/>
          <w:szCs w:val="24"/>
        </w:rPr>
        <w:t xml:space="preserve">допомога в організації денної зайнятості та дозвілля; сприяння </w:t>
      </w:r>
      <w:proofErr w:type="spellStart"/>
      <w:r w:rsidRPr="00616C39">
        <w:rPr>
          <w:rFonts w:ascii="Times New Roman" w:hAnsi="Times New Roman"/>
          <w:color w:val="000000"/>
          <w:sz w:val="24"/>
          <w:szCs w:val="24"/>
        </w:rPr>
        <w:t>ресоціалізації</w:t>
      </w:r>
      <w:proofErr w:type="spellEnd"/>
      <w:r w:rsidRPr="00616C39">
        <w:rPr>
          <w:rFonts w:ascii="Times New Roman" w:hAnsi="Times New Roman"/>
          <w:color w:val="000000"/>
          <w:sz w:val="24"/>
          <w:szCs w:val="24"/>
        </w:rPr>
        <w:t xml:space="preserve"> отримувача соціальної </w:t>
      </w:r>
      <w:r w:rsidRPr="00616C39">
        <w:rPr>
          <w:rFonts w:ascii="Times New Roman" w:hAnsi="Times New Roman"/>
          <w:color w:val="000000"/>
          <w:sz w:val="24"/>
          <w:szCs w:val="24"/>
        </w:rPr>
        <w:lastRenderedPageBreak/>
        <w:t>послуги, який звільнився з місця відбування покарання);</w:t>
      </w:r>
    </w:p>
    <w:p w14:paraId="1374015A" w14:textId="77777777"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color w:val="000000"/>
          <w:sz w:val="24"/>
          <w:szCs w:val="24"/>
        </w:rPr>
        <w:t>- Соціальна інтеграція та реінтеграція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працевлаштуванні тощо);</w:t>
      </w:r>
    </w:p>
    <w:p w14:paraId="64649FC0" w14:textId="77777777" w:rsidR="00702BB9"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lang w:val="ru-RU"/>
        </w:rPr>
      </w:pPr>
      <w:r w:rsidRPr="00616C39">
        <w:rPr>
          <w:rFonts w:ascii="Times New Roman" w:hAnsi="Times New Roman"/>
          <w:color w:val="000000"/>
          <w:sz w:val="24"/>
          <w:szCs w:val="24"/>
        </w:rPr>
        <w:t xml:space="preserve">- Представництво інтересів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w:t>
      </w:r>
      <w:proofErr w:type="spellStart"/>
      <w:r w:rsidRPr="00616C39">
        <w:rPr>
          <w:rFonts w:ascii="Times New Roman" w:hAnsi="Times New Roman"/>
          <w:color w:val="000000"/>
          <w:sz w:val="24"/>
          <w:szCs w:val="24"/>
        </w:rPr>
        <w:t>зв`язків</w:t>
      </w:r>
      <w:proofErr w:type="spellEnd"/>
      <w:r w:rsidRPr="00616C39">
        <w:rPr>
          <w:rFonts w:ascii="Times New Roman" w:hAnsi="Times New Roman"/>
          <w:color w:val="000000"/>
          <w:sz w:val="24"/>
          <w:szCs w:val="24"/>
        </w:rPr>
        <w:t xml:space="preserve">; сприяння у забезпеченні доступу до ресурсів і послуг за місцем проживання/перебування; встановлення </w:t>
      </w:r>
      <w:proofErr w:type="spellStart"/>
      <w:r w:rsidRPr="00616C39">
        <w:rPr>
          <w:rFonts w:ascii="Times New Roman" w:hAnsi="Times New Roman"/>
          <w:color w:val="000000"/>
          <w:sz w:val="24"/>
          <w:szCs w:val="24"/>
        </w:rPr>
        <w:t>зв`язків</w:t>
      </w:r>
      <w:proofErr w:type="spellEnd"/>
      <w:r w:rsidRPr="00616C39">
        <w:rPr>
          <w:rFonts w:ascii="Times New Roman" w:hAnsi="Times New Roman"/>
          <w:color w:val="000000"/>
          <w:sz w:val="24"/>
          <w:szCs w:val="24"/>
        </w:rPr>
        <w:t xml:space="preserve"> з іншими фахівцями, службами, організаціями, підприємствами, органами, закладами, установами тощо);</w:t>
      </w:r>
    </w:p>
    <w:p w14:paraId="03518296" w14:textId="77777777" w:rsidR="00EB563F" w:rsidRPr="00702BB9" w:rsidRDefault="00EB563F" w:rsidP="009739D2">
      <w:pPr>
        <w:widowControl w:val="0"/>
        <w:shd w:val="clear" w:color="auto" w:fill="FFFFFF"/>
        <w:tabs>
          <w:tab w:val="left" w:pos="670"/>
        </w:tabs>
        <w:suppressAutoHyphens/>
        <w:autoSpaceDE w:val="0"/>
        <w:spacing w:after="0" w:line="240" w:lineRule="auto"/>
        <w:ind w:firstLine="567"/>
        <w:jc w:val="both"/>
        <w:rPr>
          <w:rFonts w:ascii="Times New Roman" w:hAnsi="Times New Roman"/>
          <w:sz w:val="24"/>
          <w:szCs w:val="24"/>
        </w:rPr>
      </w:pPr>
      <w:r w:rsidRPr="00616C39">
        <w:rPr>
          <w:rFonts w:ascii="Times New Roman" w:hAnsi="Times New Roman"/>
          <w:color w:val="000000"/>
          <w:sz w:val="24"/>
          <w:szCs w:val="24"/>
        </w:rPr>
        <w:t>- Натуральна допомога (прання білизни та одягу; організація харчування;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w:t>
      </w:r>
    </w:p>
    <w:p w14:paraId="690B754E" w14:textId="77777777" w:rsidR="00EB563F" w:rsidRPr="00616C39" w:rsidRDefault="00EB563F" w:rsidP="009739D2">
      <w:pPr>
        <w:shd w:val="clear" w:color="auto" w:fill="FFFFFF"/>
        <w:tabs>
          <w:tab w:val="left" w:pos="538"/>
          <w:tab w:val="left" w:pos="550"/>
        </w:tabs>
        <w:spacing w:after="0" w:line="240" w:lineRule="auto"/>
        <w:ind w:firstLine="567"/>
        <w:jc w:val="both"/>
        <w:rPr>
          <w:rFonts w:ascii="Times New Roman" w:hAnsi="Times New Roman"/>
          <w:color w:val="000000"/>
          <w:sz w:val="24"/>
          <w:szCs w:val="24"/>
        </w:rPr>
      </w:pPr>
      <w:r w:rsidRPr="00616C39">
        <w:rPr>
          <w:rFonts w:ascii="Times New Roman" w:hAnsi="Times New Roman"/>
          <w:color w:val="000000"/>
          <w:sz w:val="24"/>
          <w:szCs w:val="24"/>
        </w:rPr>
        <w:t xml:space="preserve">- Консультування (допомога в аналізі життєвої ситуації, визначенні основних проблем, шляхів їх розв`язання; залучення отримувача соціальної послуги до вирішення власних проблем, складання плану виходу зі складної життєвої ситуації та допомогу в його реалізації; надання психологічної допомоги; корегування психологічного стану та поведінки в повсякденному житті; сприяння навчанню, формуванню та розвитку соціальних навичок, умінь, соціальної компетенції; участь в організації та діяльності груп самодопомоги; допомога в зміцненні/відновленні родинних і суспільно корисних </w:t>
      </w:r>
      <w:proofErr w:type="spellStart"/>
      <w:r w:rsidRPr="00616C39">
        <w:rPr>
          <w:rFonts w:ascii="Times New Roman" w:hAnsi="Times New Roman"/>
          <w:color w:val="000000"/>
          <w:sz w:val="24"/>
          <w:szCs w:val="24"/>
        </w:rPr>
        <w:t>зв`язків</w:t>
      </w:r>
      <w:proofErr w:type="spellEnd"/>
      <w:r w:rsidRPr="00616C39">
        <w:rPr>
          <w:rFonts w:ascii="Times New Roman" w:hAnsi="Times New Roman"/>
          <w:color w:val="000000"/>
          <w:sz w:val="24"/>
          <w:szCs w:val="24"/>
        </w:rPr>
        <w:t>; сприяння в отриманні правової допомоги; сприяння в отриманні інших соціальних послуг відповідно до виявлених потреб; сприяння у працевлаштуванні);</w:t>
      </w:r>
    </w:p>
    <w:p w14:paraId="77A00FBF" w14:textId="4BE9D4D2" w:rsidR="00EB563F" w:rsidRPr="00616C39" w:rsidRDefault="00EB563F" w:rsidP="009739D2">
      <w:pPr>
        <w:shd w:val="clear" w:color="auto" w:fill="FFFFFF"/>
        <w:tabs>
          <w:tab w:val="left" w:pos="538"/>
          <w:tab w:val="left" w:pos="550"/>
        </w:tabs>
        <w:spacing w:after="0" w:line="240" w:lineRule="auto"/>
        <w:ind w:firstLine="567"/>
        <w:jc w:val="both"/>
        <w:rPr>
          <w:rFonts w:ascii="Times New Roman" w:hAnsi="Times New Roman"/>
          <w:sz w:val="24"/>
          <w:szCs w:val="24"/>
        </w:rPr>
      </w:pPr>
      <w:r w:rsidRPr="00616C39">
        <w:rPr>
          <w:rFonts w:ascii="Times New Roman" w:hAnsi="Times New Roman"/>
          <w:color w:val="000000"/>
          <w:sz w:val="24"/>
          <w:szCs w:val="24"/>
        </w:rPr>
        <w:t xml:space="preserve">- Екстрене (кризове) втручання (проведення оцінки кризової ситуації; детальний аналіз та обговорення кризової ситуації; інформування про кризову ситуацію, її наслідки, права людини в кризовій ситуації, способи та процедури отримання допомоги; забезпечення термінових базових потреб (у безпеці, харчуванні, медичній допомозі, одязі тощо); </w:t>
      </w:r>
      <w:r w:rsidRPr="00616C39">
        <w:rPr>
          <w:rFonts w:ascii="Times New Roman" w:hAnsi="Times New Roman"/>
          <w:sz w:val="24"/>
          <w:szCs w:val="24"/>
          <w:shd w:val="clear" w:color="auto" w:fill="FFFFFF"/>
        </w:rPr>
        <w:t>організація та надання психологічної підтримки в кризовій ситуації і допомога у подоланні її наслідків, у тому числі, що виникла внаслідок вчинення насильства в сім’ї (психодіагностика, психологічне консультування, психологічна підтримка); сприяння у забезпеченні безпечним місцем перебування (тимчасовим притулком); забезпечення взаємодії з іншими фахівцями та службами для усунення ознак кризової ситуації (виклик бригади швидкої допомоги, правоохоронних органів, представників державних соціальних служб, комунальних і транспортних служб тощо); допомога в оформленні документів</w:t>
      </w:r>
      <w:r w:rsidRPr="00616C39">
        <w:rPr>
          <w:rFonts w:ascii="Times New Roman" w:hAnsi="Times New Roman"/>
          <w:sz w:val="24"/>
          <w:szCs w:val="24"/>
        </w:rPr>
        <w:t>)</w:t>
      </w:r>
    </w:p>
    <w:p w14:paraId="5288FE22" w14:textId="77777777" w:rsidR="00EB563F" w:rsidRPr="00B3658E" w:rsidRDefault="00EB563F" w:rsidP="009739D2">
      <w:pPr>
        <w:shd w:val="clear" w:color="auto" w:fill="FFFFFF"/>
        <w:tabs>
          <w:tab w:val="left" w:pos="538"/>
          <w:tab w:val="left" w:pos="550"/>
        </w:tabs>
        <w:spacing w:after="0" w:line="240" w:lineRule="auto"/>
        <w:ind w:firstLine="567"/>
        <w:jc w:val="both"/>
        <w:rPr>
          <w:rFonts w:ascii="Times New Roman" w:hAnsi="Times New Roman"/>
          <w:sz w:val="24"/>
          <w:szCs w:val="24"/>
        </w:rPr>
      </w:pPr>
      <w:r w:rsidRPr="00B3658E">
        <w:rPr>
          <w:rFonts w:ascii="Times New Roman" w:hAnsi="Times New Roman"/>
          <w:sz w:val="24"/>
          <w:szCs w:val="24"/>
        </w:rPr>
        <w:t>- інші соціальні послуги.</w:t>
      </w:r>
    </w:p>
    <w:p w14:paraId="6C8A3FFB" w14:textId="77777777" w:rsidR="00EB563F" w:rsidRPr="00B3658E" w:rsidRDefault="00EB563F" w:rsidP="00EB563F">
      <w:pPr>
        <w:shd w:val="clear" w:color="auto" w:fill="FFFFFF"/>
        <w:tabs>
          <w:tab w:val="left" w:pos="709"/>
          <w:tab w:val="left" w:pos="1015"/>
        </w:tabs>
        <w:spacing w:after="0" w:line="240" w:lineRule="auto"/>
        <w:ind w:left="32"/>
        <w:jc w:val="both"/>
        <w:rPr>
          <w:rFonts w:ascii="Times New Roman" w:hAnsi="Times New Roman"/>
          <w:sz w:val="24"/>
          <w:szCs w:val="24"/>
        </w:rPr>
      </w:pPr>
    </w:p>
    <w:p w14:paraId="0EC57407" w14:textId="77777777" w:rsidR="00EB563F" w:rsidRDefault="00EB563F" w:rsidP="009739D2">
      <w:pPr>
        <w:spacing w:after="0" w:line="240" w:lineRule="auto"/>
        <w:jc w:val="center"/>
        <w:rPr>
          <w:rFonts w:ascii="Times New Roman" w:hAnsi="Times New Roman"/>
          <w:b/>
          <w:sz w:val="24"/>
          <w:szCs w:val="24"/>
        </w:rPr>
      </w:pPr>
      <w:r w:rsidRPr="00B3658E">
        <w:rPr>
          <w:rFonts w:ascii="Times New Roman" w:hAnsi="Times New Roman"/>
          <w:b/>
          <w:sz w:val="24"/>
          <w:szCs w:val="24"/>
        </w:rPr>
        <w:t>3. Умови та порядок надання послуг.</w:t>
      </w:r>
    </w:p>
    <w:p w14:paraId="4800DD20"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 Центр надає послуги бездомним особам</w:t>
      </w:r>
      <w:r>
        <w:rPr>
          <w:rFonts w:ascii="Times New Roman" w:hAnsi="Times New Roman"/>
          <w:sz w:val="24"/>
          <w:szCs w:val="24"/>
        </w:rPr>
        <w:t xml:space="preserve"> та особам</w:t>
      </w:r>
      <w:r w:rsidRPr="00B3658E">
        <w:rPr>
          <w:rFonts w:ascii="Times New Roman" w:hAnsi="Times New Roman"/>
          <w:sz w:val="24"/>
          <w:szCs w:val="24"/>
        </w:rPr>
        <w:t>,</w:t>
      </w:r>
      <w:r>
        <w:rPr>
          <w:rFonts w:ascii="Times New Roman" w:hAnsi="Times New Roman"/>
          <w:sz w:val="24"/>
          <w:szCs w:val="24"/>
        </w:rPr>
        <w:t xml:space="preserve"> які перебувають в складних життєвих обставинах, що </w:t>
      </w:r>
      <w:r w:rsidRPr="00B3658E">
        <w:rPr>
          <w:rFonts w:ascii="Times New Roman" w:hAnsi="Times New Roman"/>
          <w:sz w:val="24"/>
          <w:szCs w:val="24"/>
        </w:rPr>
        <w:t>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14:paraId="642FF162" w14:textId="637D52DF"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sidRPr="00B3658E">
        <w:rPr>
          <w:rFonts w:ascii="Times New Roman" w:hAnsi="Times New Roman"/>
          <w:sz w:val="24"/>
          <w:szCs w:val="24"/>
        </w:rPr>
        <w:t>3.2</w:t>
      </w:r>
      <w:r>
        <w:rPr>
          <w:rFonts w:ascii="Times New Roman" w:hAnsi="Times New Roman"/>
          <w:sz w:val="24"/>
          <w:szCs w:val="24"/>
        </w:rPr>
        <w:t xml:space="preserve">. </w:t>
      </w:r>
      <w:r w:rsidRPr="00B3658E">
        <w:rPr>
          <w:rFonts w:ascii="Times New Roman" w:hAnsi="Times New Roman"/>
          <w:sz w:val="24"/>
          <w:szCs w:val="24"/>
        </w:rPr>
        <w:t>Центр надає послуги на підставі наступних документів:</w:t>
      </w:r>
    </w:p>
    <w:p w14:paraId="1E4C37DC" w14:textId="3ECE1277"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sidRPr="00B3658E">
        <w:rPr>
          <w:rFonts w:ascii="Times New Roman" w:hAnsi="Times New Roman"/>
          <w:sz w:val="24"/>
          <w:szCs w:val="24"/>
        </w:rPr>
        <w:t>- письмової заяви особи</w:t>
      </w:r>
      <w:r>
        <w:rPr>
          <w:rFonts w:ascii="Times New Roman" w:hAnsi="Times New Roman"/>
          <w:sz w:val="24"/>
          <w:szCs w:val="24"/>
        </w:rPr>
        <w:t>,</w:t>
      </w:r>
      <w:r w:rsidRPr="00B3658E">
        <w:rPr>
          <w:rFonts w:ascii="Times New Roman" w:hAnsi="Times New Roman"/>
          <w:sz w:val="24"/>
          <w:szCs w:val="24"/>
        </w:rPr>
        <w:t xml:space="preserve"> </w:t>
      </w:r>
      <w:r w:rsidRPr="00774F7E">
        <w:rPr>
          <w:rFonts w:ascii="Times New Roman" w:hAnsi="Times New Roman"/>
          <w:sz w:val="24"/>
          <w:szCs w:val="24"/>
        </w:rPr>
        <w:t>зазначеної в п.1.5. Статуту;</w:t>
      </w:r>
    </w:p>
    <w:p w14:paraId="6D07C50A" w14:textId="77777777"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sidRPr="00B3658E">
        <w:rPr>
          <w:rFonts w:ascii="Times New Roman" w:hAnsi="Times New Roman"/>
          <w:sz w:val="24"/>
          <w:szCs w:val="24"/>
        </w:rPr>
        <w:t>- документів, які посвідчують особу (за наявності);</w:t>
      </w:r>
    </w:p>
    <w:p w14:paraId="5E1F13D5" w14:textId="02A72990"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Pr>
          <w:rFonts w:ascii="Times New Roman" w:hAnsi="Times New Roman"/>
          <w:sz w:val="24"/>
          <w:szCs w:val="24"/>
        </w:rPr>
        <w:t xml:space="preserve">- </w:t>
      </w:r>
      <w:r w:rsidRPr="00B3658E">
        <w:rPr>
          <w:rFonts w:ascii="Times New Roman" w:hAnsi="Times New Roman"/>
          <w:sz w:val="24"/>
          <w:szCs w:val="24"/>
        </w:rPr>
        <w:t>відомостей про місце реєстрації за міс</w:t>
      </w:r>
      <w:r>
        <w:rPr>
          <w:rFonts w:ascii="Times New Roman" w:hAnsi="Times New Roman"/>
          <w:sz w:val="24"/>
          <w:szCs w:val="24"/>
        </w:rPr>
        <w:t>цем проживання та території Хмельницької міської територіальної громади</w:t>
      </w:r>
      <w:r w:rsidRPr="00B3658E">
        <w:rPr>
          <w:rFonts w:ascii="Times New Roman" w:hAnsi="Times New Roman"/>
          <w:sz w:val="24"/>
          <w:szCs w:val="24"/>
        </w:rPr>
        <w:t xml:space="preserve"> (тільки</w:t>
      </w:r>
      <w:r>
        <w:rPr>
          <w:rFonts w:ascii="Times New Roman" w:hAnsi="Times New Roman"/>
          <w:sz w:val="24"/>
          <w:szCs w:val="24"/>
        </w:rPr>
        <w:t xml:space="preserve"> для осіб зазначених в пункті 1.5.5</w:t>
      </w:r>
      <w:r w:rsidRPr="00B3658E">
        <w:rPr>
          <w:rFonts w:ascii="Times New Roman" w:hAnsi="Times New Roman"/>
          <w:sz w:val="24"/>
          <w:szCs w:val="24"/>
        </w:rPr>
        <w:t>. цього Статуту);</w:t>
      </w:r>
    </w:p>
    <w:p w14:paraId="6948AE50" w14:textId="3011E578"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sidRPr="00B3658E">
        <w:rPr>
          <w:rFonts w:ascii="Times New Roman" w:hAnsi="Times New Roman"/>
          <w:sz w:val="24"/>
          <w:szCs w:val="24"/>
        </w:rPr>
        <w:t>- рішення</w:t>
      </w:r>
      <w:r>
        <w:rPr>
          <w:rFonts w:ascii="Times New Roman" w:hAnsi="Times New Roman"/>
          <w:sz w:val="24"/>
          <w:szCs w:val="24"/>
        </w:rPr>
        <w:t xml:space="preserve"> </w:t>
      </w:r>
      <w:r w:rsidRPr="00B3658E">
        <w:rPr>
          <w:rFonts w:ascii="Times New Roman" w:hAnsi="Times New Roman"/>
          <w:sz w:val="24"/>
          <w:szCs w:val="24"/>
        </w:rPr>
        <w:t>управління праці та соціального захисту населення Хмельницької міської</w:t>
      </w:r>
      <w:r>
        <w:rPr>
          <w:rFonts w:ascii="Times New Roman" w:hAnsi="Times New Roman"/>
          <w:sz w:val="24"/>
          <w:szCs w:val="24"/>
        </w:rPr>
        <w:t xml:space="preserve"> </w:t>
      </w:r>
      <w:r w:rsidR="0034345E">
        <w:rPr>
          <w:rFonts w:ascii="Times New Roman" w:hAnsi="Times New Roman"/>
          <w:sz w:val="24"/>
          <w:szCs w:val="24"/>
        </w:rPr>
        <w:t xml:space="preserve">ради </w:t>
      </w:r>
      <w:r>
        <w:rPr>
          <w:rFonts w:ascii="Times New Roman" w:hAnsi="Times New Roman"/>
          <w:sz w:val="24"/>
          <w:szCs w:val="24"/>
        </w:rPr>
        <w:t>про надання соціальних послуг</w:t>
      </w:r>
      <w:r w:rsidRPr="00B3658E">
        <w:rPr>
          <w:rFonts w:ascii="Times New Roman" w:hAnsi="Times New Roman"/>
          <w:sz w:val="24"/>
          <w:szCs w:val="24"/>
        </w:rPr>
        <w:t>;</w:t>
      </w:r>
    </w:p>
    <w:p w14:paraId="24542E65" w14:textId="77777777" w:rsidR="00702BB9" w:rsidRPr="00702BB9" w:rsidRDefault="00EB563F" w:rsidP="009739D2">
      <w:pPr>
        <w:shd w:val="clear" w:color="auto" w:fill="FFFFFF"/>
        <w:spacing w:before="4" w:after="0" w:line="240" w:lineRule="auto"/>
        <w:ind w:right="-39" w:firstLine="567"/>
        <w:jc w:val="both"/>
        <w:rPr>
          <w:rFonts w:ascii="Times New Roman" w:hAnsi="Times New Roman"/>
          <w:sz w:val="24"/>
          <w:szCs w:val="24"/>
          <w:lang w:val="ru-RU"/>
        </w:rPr>
      </w:pPr>
      <w:r w:rsidRPr="00B3658E">
        <w:rPr>
          <w:rFonts w:ascii="Times New Roman" w:hAnsi="Times New Roman"/>
          <w:sz w:val="24"/>
          <w:szCs w:val="24"/>
        </w:rPr>
        <w:t xml:space="preserve">- довідки про звільнення (тільки для осіб зазначених в </w:t>
      </w:r>
      <w:r w:rsidRPr="00F6494F">
        <w:rPr>
          <w:rFonts w:ascii="Times New Roman" w:hAnsi="Times New Roman"/>
          <w:sz w:val="24"/>
          <w:szCs w:val="24"/>
        </w:rPr>
        <w:t>пункті 1.5.3.</w:t>
      </w:r>
      <w:r w:rsidRPr="00B3658E">
        <w:rPr>
          <w:rFonts w:ascii="Times New Roman" w:hAnsi="Times New Roman"/>
          <w:sz w:val="24"/>
          <w:szCs w:val="24"/>
        </w:rPr>
        <w:t xml:space="preserve"> цього Статуту);</w:t>
      </w:r>
    </w:p>
    <w:p w14:paraId="4C84B1C8"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 інших документів, які засвідчують матеріальний або соціальний стан особи.</w:t>
      </w:r>
    </w:p>
    <w:p w14:paraId="19A51E60"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3.3</w:t>
      </w:r>
      <w:r>
        <w:rPr>
          <w:rFonts w:ascii="Times New Roman" w:hAnsi="Times New Roman"/>
          <w:sz w:val="24"/>
          <w:szCs w:val="24"/>
        </w:rPr>
        <w:t>.</w:t>
      </w:r>
      <w:r w:rsidRPr="00B3658E">
        <w:rPr>
          <w:rFonts w:ascii="Times New Roman" w:hAnsi="Times New Roman"/>
          <w:sz w:val="24"/>
          <w:szCs w:val="24"/>
        </w:rPr>
        <w:t xml:space="preserve"> У Центрі на кожного клієнта формується особова справа. З особових справ формується картотека клієнтів Центру.</w:t>
      </w:r>
    </w:p>
    <w:p w14:paraId="6E8AFEBF"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У Центрі ведеться електронний облік клієнтів та наданих їм послуг.</w:t>
      </w:r>
    </w:p>
    <w:p w14:paraId="655BD63A"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lastRenderedPageBreak/>
        <w:t>3.4</w:t>
      </w:r>
      <w:r>
        <w:rPr>
          <w:rFonts w:ascii="Times New Roman" w:hAnsi="Times New Roman"/>
          <w:sz w:val="24"/>
          <w:szCs w:val="24"/>
        </w:rPr>
        <w:t>.</w:t>
      </w:r>
      <w:r w:rsidRPr="00B3658E">
        <w:rPr>
          <w:rFonts w:ascii="Times New Roman" w:hAnsi="Times New Roman"/>
          <w:sz w:val="24"/>
          <w:szCs w:val="24"/>
        </w:rPr>
        <w:t xml:space="preserve"> У разі звернення до Центру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14:paraId="0F365E31"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3.5</w:t>
      </w:r>
      <w:r>
        <w:rPr>
          <w:rFonts w:ascii="Times New Roman" w:hAnsi="Times New Roman"/>
          <w:sz w:val="24"/>
          <w:szCs w:val="24"/>
        </w:rPr>
        <w:t>.</w:t>
      </w:r>
      <w:r w:rsidRPr="00B3658E">
        <w:rPr>
          <w:rFonts w:ascii="Times New Roman" w:hAnsi="Times New Roman"/>
          <w:sz w:val="24"/>
          <w:szCs w:val="24"/>
        </w:rPr>
        <w:t xml:space="preserve">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14:paraId="33C83F97"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3.6</w:t>
      </w:r>
      <w:r>
        <w:rPr>
          <w:rFonts w:ascii="Times New Roman" w:hAnsi="Times New Roman"/>
          <w:sz w:val="24"/>
          <w:szCs w:val="24"/>
        </w:rPr>
        <w:t xml:space="preserve">. </w:t>
      </w:r>
      <w:r w:rsidRPr="00B3658E">
        <w:rPr>
          <w:rFonts w:ascii="Times New Roman" w:hAnsi="Times New Roman"/>
          <w:sz w:val="24"/>
          <w:szCs w:val="24"/>
        </w:rPr>
        <w:t>У разі звернення до Центру</w:t>
      </w:r>
      <w:r>
        <w:rPr>
          <w:rFonts w:ascii="Times New Roman" w:hAnsi="Times New Roman"/>
          <w:sz w:val="24"/>
          <w:szCs w:val="24"/>
        </w:rPr>
        <w:t xml:space="preserve"> осіб з інвалідністю</w:t>
      </w:r>
      <w:r w:rsidRPr="00B3658E">
        <w:rPr>
          <w:rFonts w:ascii="Times New Roman" w:hAnsi="Times New Roman"/>
          <w:sz w:val="24"/>
          <w:szCs w:val="24"/>
        </w:rPr>
        <w:t xml:space="preserve">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r>
        <w:rPr>
          <w:rFonts w:ascii="Times New Roman" w:hAnsi="Times New Roman"/>
          <w:sz w:val="24"/>
          <w:szCs w:val="24"/>
        </w:rPr>
        <w:t xml:space="preserve"> та поселенні до будинків інтернатів для громадян похилого віку та осіб з інвалідністю</w:t>
      </w:r>
      <w:r w:rsidRPr="00B3658E">
        <w:rPr>
          <w:rFonts w:ascii="Times New Roman" w:hAnsi="Times New Roman"/>
          <w:sz w:val="24"/>
          <w:szCs w:val="24"/>
        </w:rPr>
        <w:t>.</w:t>
      </w:r>
    </w:p>
    <w:p w14:paraId="243C49C4" w14:textId="2CA95E01"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3.7</w:t>
      </w:r>
      <w:r>
        <w:rPr>
          <w:rFonts w:ascii="Times New Roman" w:hAnsi="Times New Roman"/>
          <w:sz w:val="24"/>
          <w:szCs w:val="24"/>
        </w:rPr>
        <w:t>.</w:t>
      </w:r>
      <w:r w:rsidRPr="00B3658E">
        <w:rPr>
          <w:rFonts w:ascii="Times New Roman" w:hAnsi="Times New Roman"/>
          <w:sz w:val="24"/>
          <w:szCs w:val="24"/>
        </w:rPr>
        <w:t xml:space="preserve"> Центр фіксує усі звернення осіб, у тому числі і у тих випадках, коли особі було відмовлено у наданні послуг.</w:t>
      </w:r>
    </w:p>
    <w:p w14:paraId="37E6A9BD" w14:textId="16BB395B"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3.8</w:t>
      </w:r>
      <w:r w:rsidR="00BA3F5C">
        <w:rPr>
          <w:rFonts w:ascii="Times New Roman" w:hAnsi="Times New Roman"/>
          <w:sz w:val="24"/>
          <w:szCs w:val="24"/>
        </w:rPr>
        <w:t xml:space="preserve">. </w:t>
      </w:r>
      <w:r w:rsidRPr="00B3658E">
        <w:rPr>
          <w:rFonts w:ascii="Times New Roman" w:hAnsi="Times New Roman"/>
          <w:sz w:val="24"/>
          <w:szCs w:val="24"/>
        </w:rPr>
        <w:t>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r>
        <w:rPr>
          <w:rFonts w:ascii="Times New Roman" w:hAnsi="Times New Roman"/>
          <w:sz w:val="24"/>
          <w:szCs w:val="24"/>
        </w:rPr>
        <w:t>, в тому числі психічного</w:t>
      </w:r>
      <w:r w:rsidRPr="00B3658E">
        <w:rPr>
          <w:rFonts w:ascii="Times New Roman" w:hAnsi="Times New Roman"/>
          <w:sz w:val="24"/>
          <w:szCs w:val="24"/>
        </w:rPr>
        <w:t>.</w:t>
      </w:r>
    </w:p>
    <w:p w14:paraId="270A80B8"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3.9</w:t>
      </w:r>
      <w:r>
        <w:rPr>
          <w:rFonts w:ascii="Times New Roman" w:hAnsi="Times New Roman"/>
          <w:sz w:val="24"/>
          <w:szCs w:val="24"/>
        </w:rPr>
        <w:t>.</w:t>
      </w:r>
      <w:r w:rsidRPr="00B3658E">
        <w:rPr>
          <w:rFonts w:ascii="Times New Roman" w:hAnsi="Times New Roman"/>
          <w:sz w:val="24"/>
          <w:szCs w:val="24"/>
        </w:rPr>
        <w:t xml:space="preserve">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14:paraId="58F8CA24"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3.10</w:t>
      </w:r>
      <w:r>
        <w:rPr>
          <w:rFonts w:ascii="Times New Roman" w:hAnsi="Times New Roman"/>
          <w:sz w:val="24"/>
          <w:szCs w:val="24"/>
        </w:rPr>
        <w:t>.</w:t>
      </w:r>
      <w:r w:rsidRPr="00B3658E">
        <w:rPr>
          <w:rFonts w:ascii="Times New Roman" w:hAnsi="Times New Roman"/>
          <w:sz w:val="24"/>
          <w:szCs w:val="24"/>
        </w:rPr>
        <w:t xml:space="preserve"> Обсяг наданих клієнту послуг залежить від його індивідуальних потреб та конкретних умов, які сприяють реінтеграції.</w:t>
      </w:r>
    </w:p>
    <w:p w14:paraId="5B6FA2DD"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3.11</w:t>
      </w:r>
      <w:r>
        <w:rPr>
          <w:rFonts w:ascii="Times New Roman" w:hAnsi="Times New Roman"/>
          <w:sz w:val="24"/>
          <w:szCs w:val="24"/>
        </w:rPr>
        <w:t>.</w:t>
      </w:r>
      <w:r w:rsidRPr="00B3658E">
        <w:rPr>
          <w:rFonts w:ascii="Times New Roman" w:hAnsi="Times New Roman"/>
          <w:sz w:val="24"/>
          <w:szCs w:val="24"/>
        </w:rPr>
        <w:t xml:space="preserve">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14:paraId="64C7E5AE" w14:textId="77777777"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3.12</w:t>
      </w:r>
      <w:r>
        <w:rPr>
          <w:rFonts w:ascii="Times New Roman" w:hAnsi="Times New Roman"/>
          <w:sz w:val="24"/>
          <w:szCs w:val="24"/>
        </w:rPr>
        <w:t>.</w:t>
      </w:r>
      <w:r w:rsidRPr="00B3658E">
        <w:rPr>
          <w:rFonts w:ascii="Times New Roman" w:hAnsi="Times New Roman"/>
          <w:sz w:val="24"/>
          <w:szCs w:val="24"/>
        </w:rPr>
        <w:t xml:space="preserve">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14:paraId="63C3258A" w14:textId="77777777" w:rsidR="00EB563F" w:rsidRPr="00B3658E" w:rsidRDefault="00EB563F" w:rsidP="009739D2">
      <w:pPr>
        <w:shd w:val="clear" w:color="auto" w:fill="FFFFFF"/>
        <w:tabs>
          <w:tab w:val="left" w:pos="360"/>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3.13</w:t>
      </w:r>
      <w:r>
        <w:rPr>
          <w:rFonts w:ascii="Times New Roman" w:hAnsi="Times New Roman"/>
          <w:sz w:val="24"/>
          <w:szCs w:val="24"/>
        </w:rPr>
        <w:t>.</w:t>
      </w:r>
      <w:r w:rsidRPr="00B3658E">
        <w:rPr>
          <w:rFonts w:ascii="Times New Roman" w:hAnsi="Times New Roman"/>
          <w:sz w:val="24"/>
          <w:szCs w:val="24"/>
        </w:rPr>
        <w:t xml:space="preserve">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14:paraId="50841D76" w14:textId="027640B6" w:rsidR="009739D2" w:rsidRDefault="00EB563F" w:rsidP="009739D2">
      <w:pPr>
        <w:shd w:val="clear" w:color="auto" w:fill="FFFFFF"/>
        <w:tabs>
          <w:tab w:val="left" w:pos="360"/>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3.14</w:t>
      </w:r>
      <w:r w:rsidRPr="00B17F0B">
        <w:rPr>
          <w:rFonts w:ascii="Times New Roman" w:hAnsi="Times New Roman"/>
          <w:sz w:val="24"/>
          <w:szCs w:val="24"/>
        </w:rPr>
        <w:t xml:space="preserve">. За юридичною </w:t>
      </w:r>
      <w:proofErr w:type="spellStart"/>
      <w:r w:rsidRPr="00B17F0B">
        <w:rPr>
          <w:rFonts w:ascii="Times New Roman" w:hAnsi="Times New Roman"/>
          <w:sz w:val="24"/>
          <w:szCs w:val="24"/>
        </w:rPr>
        <w:t>адресою</w:t>
      </w:r>
      <w:proofErr w:type="spellEnd"/>
      <w:r w:rsidRPr="00B17F0B">
        <w:rPr>
          <w:rFonts w:ascii="Times New Roman" w:hAnsi="Times New Roman"/>
          <w:sz w:val="24"/>
          <w:szCs w:val="24"/>
        </w:rPr>
        <w:t xml:space="preserve"> Центру здійснюється реєстрація місця знаходження бездомних (безпритульних) осіб, які досягли 18</w:t>
      </w:r>
      <w:r w:rsidR="006F4E07">
        <w:rPr>
          <w:rFonts w:ascii="Times New Roman" w:hAnsi="Times New Roman"/>
          <w:sz w:val="24"/>
          <w:szCs w:val="24"/>
        </w:rPr>
        <w:t>-</w:t>
      </w:r>
      <w:r w:rsidRPr="00B17F0B">
        <w:rPr>
          <w:rFonts w:ascii="Times New Roman" w:hAnsi="Times New Roman"/>
          <w:sz w:val="24"/>
          <w:szCs w:val="24"/>
        </w:rPr>
        <w:t>річного віку та не мають на утриманні дітей.</w:t>
      </w:r>
    </w:p>
    <w:p w14:paraId="776B1B25" w14:textId="77777777" w:rsidR="00EB563F" w:rsidRPr="00F059CE" w:rsidRDefault="00EB563F" w:rsidP="009739D2">
      <w:pPr>
        <w:shd w:val="clear" w:color="auto" w:fill="FFFFFF"/>
        <w:tabs>
          <w:tab w:val="left" w:pos="360"/>
        </w:tabs>
        <w:spacing w:before="4" w:after="0" w:line="240" w:lineRule="auto"/>
        <w:ind w:right="-39" w:firstLine="567"/>
        <w:jc w:val="both"/>
        <w:rPr>
          <w:rFonts w:ascii="Times New Roman" w:hAnsi="Times New Roman"/>
          <w:sz w:val="24"/>
          <w:szCs w:val="24"/>
        </w:rPr>
      </w:pPr>
      <w:r w:rsidRPr="00F059CE">
        <w:rPr>
          <w:rFonts w:ascii="Times New Roman" w:hAnsi="Times New Roman"/>
          <w:color w:val="000000"/>
          <w:sz w:val="24"/>
          <w:szCs w:val="24"/>
        </w:rPr>
        <w:t>3.15</w:t>
      </w:r>
      <w:r w:rsidRPr="00F059CE">
        <w:rPr>
          <w:rFonts w:ascii="Times New Roman" w:hAnsi="Times New Roman"/>
          <w:i/>
          <w:color w:val="000000"/>
          <w:sz w:val="24"/>
          <w:szCs w:val="24"/>
        </w:rPr>
        <w:t>.</w:t>
      </w:r>
      <w:r w:rsidRPr="00F059CE">
        <w:rPr>
          <w:rFonts w:ascii="Times New Roman" w:hAnsi="Times New Roman"/>
          <w:color w:val="000000"/>
          <w:sz w:val="24"/>
          <w:szCs w:val="24"/>
        </w:rPr>
        <w:t xml:space="preserve"> Послуга з надання притулку </w:t>
      </w:r>
      <w:r w:rsidRPr="00F059CE">
        <w:rPr>
          <w:rFonts w:ascii="Times New Roman" w:hAnsi="Times New Roman"/>
          <w:sz w:val="24"/>
          <w:szCs w:val="24"/>
        </w:rPr>
        <w:t xml:space="preserve">надається особам зазначеним в </w:t>
      </w:r>
      <w:r>
        <w:rPr>
          <w:rFonts w:ascii="Times New Roman" w:hAnsi="Times New Roman"/>
          <w:sz w:val="24"/>
          <w:szCs w:val="24"/>
        </w:rPr>
        <w:t>пункті 1.5</w:t>
      </w:r>
      <w:r w:rsidRPr="00F059CE">
        <w:rPr>
          <w:rFonts w:ascii="Times New Roman" w:hAnsi="Times New Roman"/>
          <w:sz w:val="24"/>
          <w:szCs w:val="24"/>
        </w:rPr>
        <w:t xml:space="preserve">. Статуту </w:t>
      </w:r>
      <w:proofErr w:type="spellStart"/>
      <w:r w:rsidRPr="00F059CE">
        <w:rPr>
          <w:rFonts w:ascii="Times New Roman" w:hAnsi="Times New Roman"/>
          <w:sz w:val="24"/>
          <w:szCs w:val="24"/>
        </w:rPr>
        <w:t>короткостроково</w:t>
      </w:r>
      <w:proofErr w:type="spellEnd"/>
      <w:r w:rsidRPr="00F059CE">
        <w:rPr>
          <w:rFonts w:ascii="Times New Roman" w:hAnsi="Times New Roman"/>
          <w:sz w:val="24"/>
          <w:szCs w:val="24"/>
        </w:rPr>
        <w:t xml:space="preserve"> (до 6 місяців). Як виняток директор Центру має право прийняти рішення про довгострокове проживання цих осіб (понад 6 місяців).</w:t>
      </w:r>
    </w:p>
    <w:p w14:paraId="62FD4E21" w14:textId="0D9D2957" w:rsidR="00EB563F" w:rsidRPr="00B3658E" w:rsidRDefault="00EB563F" w:rsidP="009739D2">
      <w:pPr>
        <w:tabs>
          <w:tab w:val="left" w:pos="360"/>
        </w:tabs>
        <w:spacing w:after="0" w:line="240" w:lineRule="auto"/>
        <w:ind w:right="-39" w:firstLine="567"/>
        <w:jc w:val="both"/>
        <w:rPr>
          <w:rFonts w:ascii="Times New Roman" w:hAnsi="Times New Roman"/>
          <w:sz w:val="24"/>
          <w:szCs w:val="24"/>
        </w:rPr>
      </w:pPr>
      <w:r w:rsidRPr="00F059CE">
        <w:rPr>
          <w:rFonts w:ascii="Times New Roman" w:hAnsi="Times New Roman"/>
          <w:color w:val="000000"/>
          <w:sz w:val="24"/>
          <w:szCs w:val="24"/>
        </w:rPr>
        <w:t>3.16. П</w:t>
      </w:r>
      <w:r w:rsidRPr="00F059CE">
        <w:rPr>
          <w:rFonts w:ascii="Times New Roman" w:hAnsi="Times New Roman"/>
          <w:sz w:val="24"/>
          <w:szCs w:val="24"/>
        </w:rPr>
        <w:t xml:space="preserve">ослуга з підтриманого проживання у соціальному готелі надається особам зазначеним в </w:t>
      </w:r>
      <w:r>
        <w:rPr>
          <w:rFonts w:ascii="Times New Roman" w:hAnsi="Times New Roman"/>
          <w:sz w:val="24"/>
          <w:szCs w:val="24"/>
        </w:rPr>
        <w:t>пунктах 1.5.</w:t>
      </w:r>
      <w:r w:rsidRPr="00B3658E">
        <w:rPr>
          <w:rFonts w:ascii="Times New Roman" w:hAnsi="Times New Roman"/>
          <w:sz w:val="24"/>
          <w:szCs w:val="24"/>
        </w:rPr>
        <w:t xml:space="preserve"> Статуту на підставі рішення управління праці та соціального захисту насел</w:t>
      </w:r>
      <w:r>
        <w:rPr>
          <w:rFonts w:ascii="Times New Roman" w:hAnsi="Times New Roman"/>
          <w:sz w:val="24"/>
          <w:szCs w:val="24"/>
        </w:rPr>
        <w:t xml:space="preserve">ення Хмельницької міської ради </w:t>
      </w:r>
      <w:proofErr w:type="spellStart"/>
      <w:r w:rsidRPr="00B3658E">
        <w:rPr>
          <w:rFonts w:ascii="Times New Roman" w:hAnsi="Times New Roman"/>
          <w:sz w:val="24"/>
          <w:szCs w:val="24"/>
        </w:rPr>
        <w:t>короткостроково</w:t>
      </w:r>
      <w:proofErr w:type="spellEnd"/>
      <w:r w:rsidRPr="00B3658E">
        <w:rPr>
          <w:rFonts w:ascii="Times New Roman" w:hAnsi="Times New Roman"/>
          <w:sz w:val="24"/>
          <w:szCs w:val="24"/>
        </w:rPr>
        <w:t xml:space="preserve"> (до 6 місяців). </w:t>
      </w:r>
    </w:p>
    <w:p w14:paraId="2AAB3336" w14:textId="77777777" w:rsidR="00EB563F" w:rsidRPr="00B3658E" w:rsidRDefault="00EB563F" w:rsidP="009739D2">
      <w:pPr>
        <w:tabs>
          <w:tab w:val="left" w:pos="360"/>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14:paraId="04D875B0" w14:textId="77777777" w:rsidR="00EB563F" w:rsidRPr="00B3658E" w:rsidRDefault="00EB563F" w:rsidP="009739D2">
      <w:pPr>
        <w:tabs>
          <w:tab w:val="left" w:pos="360"/>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Безстрокове проживання в Центрі не допускається.</w:t>
      </w:r>
    </w:p>
    <w:p w14:paraId="7F2796F5" w14:textId="77777777" w:rsidR="00EB563F" w:rsidRPr="00B3658E" w:rsidRDefault="00EB563F" w:rsidP="009739D2">
      <w:pPr>
        <w:tabs>
          <w:tab w:val="left" w:pos="360"/>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П</w:t>
      </w:r>
      <w:r>
        <w:rPr>
          <w:rFonts w:ascii="Times New Roman" w:hAnsi="Times New Roman"/>
          <w:sz w:val="24"/>
          <w:szCs w:val="24"/>
        </w:rPr>
        <w:t>ослуга з тимчасового проживання у відділенні підтриманого проживання (соціальний готель) та соціальної реінтеграції надається на платній основі, якщо інше не передбачено законодавством.</w:t>
      </w:r>
      <w:r w:rsidRPr="00B3658E">
        <w:rPr>
          <w:rFonts w:ascii="Times New Roman" w:hAnsi="Times New Roman"/>
          <w:sz w:val="24"/>
          <w:szCs w:val="24"/>
        </w:rPr>
        <w:t xml:space="preserve"> Розмір оплати встановлюється відповідним договор</w:t>
      </w:r>
      <w:r>
        <w:rPr>
          <w:rFonts w:ascii="Times New Roman" w:hAnsi="Times New Roman"/>
          <w:sz w:val="24"/>
          <w:szCs w:val="24"/>
        </w:rPr>
        <w:t>ом, який укладається з клієнтом, враховуючи тарифи затверджені Засновником.</w:t>
      </w:r>
    </w:p>
    <w:p w14:paraId="2CD733C9" w14:textId="1734ACD6"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3.17. Центр припиняє надавати послуги в таких випадках:</w:t>
      </w:r>
    </w:p>
    <w:p w14:paraId="56EA6662"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14:paraId="79669890"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встановленого строку дії</w:t>
      </w:r>
      <w:r>
        <w:rPr>
          <w:rFonts w:ascii="Times New Roman" w:hAnsi="Times New Roman"/>
          <w:color w:val="000000"/>
          <w:sz w:val="24"/>
          <w:szCs w:val="24"/>
        </w:rPr>
        <w:t xml:space="preserve"> договору про надання соціальних послуг</w:t>
      </w:r>
      <w:r w:rsidRPr="00B3658E">
        <w:rPr>
          <w:rFonts w:ascii="Times New Roman" w:hAnsi="Times New Roman"/>
          <w:color w:val="000000"/>
          <w:sz w:val="24"/>
          <w:szCs w:val="24"/>
        </w:rPr>
        <w:t>;</w:t>
      </w:r>
    </w:p>
    <w:p w14:paraId="6FF7B9C8"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14:paraId="0D9F1609"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 відмова клієнта від отримання послуг Центру;</w:t>
      </w:r>
    </w:p>
    <w:p w14:paraId="2B1D0BCC"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t>- порушення клієнтом</w:t>
      </w:r>
      <w:r>
        <w:rPr>
          <w:rFonts w:ascii="Times New Roman" w:hAnsi="Times New Roman"/>
          <w:color w:val="000000"/>
          <w:sz w:val="24"/>
          <w:szCs w:val="24"/>
        </w:rPr>
        <w:t xml:space="preserve"> встановлених</w:t>
      </w:r>
      <w:r w:rsidRPr="00B3658E">
        <w:rPr>
          <w:rFonts w:ascii="Times New Roman" w:hAnsi="Times New Roman"/>
          <w:color w:val="000000"/>
          <w:sz w:val="24"/>
          <w:szCs w:val="24"/>
        </w:rPr>
        <w:t xml:space="preserve"> пра</w:t>
      </w:r>
      <w:r>
        <w:rPr>
          <w:rFonts w:ascii="Times New Roman" w:hAnsi="Times New Roman"/>
          <w:color w:val="000000"/>
          <w:sz w:val="24"/>
          <w:szCs w:val="24"/>
        </w:rPr>
        <w:t>вил перебування у Центрі</w:t>
      </w:r>
      <w:r w:rsidRPr="00B3658E">
        <w:rPr>
          <w:rFonts w:ascii="Times New Roman" w:hAnsi="Times New Roman"/>
          <w:color w:val="000000"/>
          <w:sz w:val="24"/>
          <w:szCs w:val="24"/>
        </w:rPr>
        <w:t xml:space="preserve"> (насилля, агресивна поведінка, збереження</w:t>
      </w:r>
      <w:r>
        <w:rPr>
          <w:rFonts w:ascii="Times New Roman" w:hAnsi="Times New Roman"/>
          <w:color w:val="000000"/>
          <w:sz w:val="24"/>
          <w:szCs w:val="24"/>
        </w:rPr>
        <w:t>/вживання</w:t>
      </w:r>
      <w:r w:rsidRPr="00B3658E">
        <w:rPr>
          <w:rFonts w:ascii="Times New Roman" w:hAnsi="Times New Roman"/>
          <w:color w:val="000000"/>
          <w:sz w:val="24"/>
          <w:szCs w:val="24"/>
        </w:rPr>
        <w:t xml:space="preserve"> наркотичних речовин чи алкогольних напоїв, гострий психічний розлад тощо).</w:t>
      </w:r>
    </w:p>
    <w:p w14:paraId="145A5140" w14:textId="77777777" w:rsidR="00EB563F" w:rsidRPr="00B3658E" w:rsidRDefault="00EB563F" w:rsidP="009739D2">
      <w:pPr>
        <w:tabs>
          <w:tab w:val="left" w:pos="360"/>
        </w:tabs>
        <w:spacing w:after="0" w:line="240" w:lineRule="auto"/>
        <w:ind w:right="-39" w:firstLine="567"/>
        <w:jc w:val="both"/>
        <w:rPr>
          <w:rFonts w:ascii="Times New Roman" w:hAnsi="Times New Roman"/>
          <w:color w:val="000000"/>
          <w:sz w:val="24"/>
          <w:szCs w:val="24"/>
        </w:rPr>
      </w:pPr>
      <w:r w:rsidRPr="00B3658E">
        <w:rPr>
          <w:rFonts w:ascii="Times New Roman" w:hAnsi="Times New Roman"/>
          <w:color w:val="000000"/>
          <w:sz w:val="24"/>
          <w:szCs w:val="24"/>
        </w:rPr>
        <w:lastRenderedPageBreak/>
        <w:t xml:space="preserve">У разі припинення послуг Центру клієнт має бути ознайомлений з рішенням про припинення послуг Центру. </w:t>
      </w:r>
    </w:p>
    <w:p w14:paraId="67EBCA4E" w14:textId="77777777" w:rsidR="00EB563F" w:rsidRPr="00B3658E" w:rsidRDefault="00EB563F" w:rsidP="009739D2">
      <w:pPr>
        <w:tabs>
          <w:tab w:val="left" w:pos="360"/>
        </w:tabs>
        <w:spacing w:after="0" w:line="240" w:lineRule="auto"/>
        <w:jc w:val="both"/>
        <w:rPr>
          <w:rFonts w:ascii="Times New Roman" w:hAnsi="Times New Roman"/>
          <w:b/>
          <w:bCs/>
          <w:sz w:val="24"/>
          <w:szCs w:val="24"/>
        </w:rPr>
      </w:pPr>
    </w:p>
    <w:p w14:paraId="5BBD0C2B" w14:textId="77777777" w:rsidR="00EB563F" w:rsidRDefault="00EB563F" w:rsidP="009739D2">
      <w:pPr>
        <w:shd w:val="clear" w:color="auto" w:fill="FFFFFF"/>
        <w:tabs>
          <w:tab w:val="left" w:pos="1436"/>
        </w:tabs>
        <w:spacing w:before="4" w:after="0" w:line="240" w:lineRule="auto"/>
        <w:ind w:right="-39"/>
        <w:jc w:val="center"/>
        <w:rPr>
          <w:rFonts w:ascii="Times New Roman" w:hAnsi="Times New Roman"/>
          <w:b/>
          <w:bCs/>
          <w:sz w:val="24"/>
          <w:szCs w:val="24"/>
        </w:rPr>
      </w:pPr>
      <w:r w:rsidRPr="00B3658E">
        <w:rPr>
          <w:rFonts w:ascii="Times New Roman" w:hAnsi="Times New Roman"/>
          <w:b/>
          <w:bCs/>
          <w:sz w:val="24"/>
          <w:szCs w:val="24"/>
        </w:rPr>
        <w:t>4. Організація діяльності Центру.</w:t>
      </w:r>
    </w:p>
    <w:p w14:paraId="7E88B4CB" w14:textId="62C5F528" w:rsidR="00EB563F" w:rsidRPr="00B3658E" w:rsidRDefault="00EB563F" w:rsidP="009739D2">
      <w:pPr>
        <w:shd w:val="clear" w:color="auto" w:fill="FFFFFF"/>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 xml:space="preserve">4.1. Для  забезпечення </w:t>
      </w:r>
      <w:r>
        <w:rPr>
          <w:rFonts w:ascii="Times New Roman" w:hAnsi="Times New Roman"/>
          <w:bCs/>
          <w:sz w:val="24"/>
          <w:szCs w:val="24"/>
        </w:rPr>
        <w:t>комплексного підходу до надання</w:t>
      </w:r>
      <w:r w:rsidRPr="00B3658E">
        <w:rPr>
          <w:rFonts w:ascii="Times New Roman" w:hAnsi="Times New Roman"/>
          <w:bCs/>
          <w:sz w:val="24"/>
          <w:szCs w:val="24"/>
        </w:rPr>
        <w:t xml:space="preserve"> соціальних послуг</w:t>
      </w:r>
      <w:r>
        <w:rPr>
          <w:rFonts w:ascii="Times New Roman" w:hAnsi="Times New Roman"/>
          <w:bCs/>
          <w:sz w:val="24"/>
          <w:szCs w:val="24"/>
        </w:rPr>
        <w:t xml:space="preserve"> </w:t>
      </w:r>
      <w:r>
        <w:rPr>
          <w:rFonts w:ascii="Times New Roman" w:hAnsi="Times New Roman"/>
          <w:sz w:val="24"/>
          <w:szCs w:val="24"/>
        </w:rPr>
        <w:t>особам, які перебувають в складних життєвих обставинах,</w:t>
      </w:r>
      <w:r w:rsidRPr="00B3658E">
        <w:rPr>
          <w:rFonts w:ascii="Times New Roman" w:hAnsi="Times New Roman"/>
          <w:bCs/>
          <w:sz w:val="24"/>
          <w:szCs w:val="24"/>
        </w:rPr>
        <w:t xml:space="preserve"> без</w:t>
      </w:r>
      <w:r>
        <w:rPr>
          <w:rFonts w:ascii="Times New Roman" w:hAnsi="Times New Roman"/>
          <w:bCs/>
          <w:sz w:val="24"/>
          <w:szCs w:val="24"/>
        </w:rPr>
        <w:t xml:space="preserve">домним (безпритульним) особам </w:t>
      </w:r>
      <w:r w:rsidRPr="00B3658E">
        <w:rPr>
          <w:rFonts w:ascii="Times New Roman" w:hAnsi="Times New Roman"/>
          <w:bCs/>
          <w:sz w:val="24"/>
          <w:szCs w:val="24"/>
        </w:rPr>
        <w:t xml:space="preserve">для відновлення цілісності особистості </w:t>
      </w:r>
      <w:r>
        <w:rPr>
          <w:rFonts w:ascii="Times New Roman" w:hAnsi="Times New Roman"/>
          <w:bCs/>
          <w:sz w:val="24"/>
          <w:szCs w:val="24"/>
        </w:rPr>
        <w:t>Ц</w:t>
      </w:r>
      <w:r w:rsidRPr="00B3658E">
        <w:rPr>
          <w:rFonts w:ascii="Times New Roman" w:hAnsi="Times New Roman"/>
          <w:bCs/>
          <w:sz w:val="24"/>
          <w:szCs w:val="24"/>
        </w:rPr>
        <w:t>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14:paraId="5D8CD484" w14:textId="5F5AF431" w:rsidR="00EB563F" w:rsidRPr="00B3658E" w:rsidRDefault="00EB563F" w:rsidP="009739D2">
      <w:pPr>
        <w:shd w:val="clear" w:color="auto" w:fill="FFFFFF"/>
        <w:spacing w:before="4" w:after="0" w:line="240" w:lineRule="auto"/>
        <w:ind w:right="-39" w:firstLine="567"/>
        <w:jc w:val="both"/>
        <w:rPr>
          <w:rFonts w:ascii="Times New Roman" w:hAnsi="Times New Roman"/>
          <w:sz w:val="24"/>
          <w:szCs w:val="24"/>
        </w:rPr>
      </w:pPr>
      <w:r w:rsidRPr="00B3658E">
        <w:rPr>
          <w:rFonts w:ascii="Times New Roman" w:hAnsi="Times New Roman"/>
          <w:bCs/>
          <w:sz w:val="24"/>
          <w:szCs w:val="24"/>
        </w:rPr>
        <w:t xml:space="preserve">4.2. </w:t>
      </w:r>
      <w:r w:rsidRPr="00B3658E">
        <w:rPr>
          <w:rFonts w:ascii="Times New Roman" w:hAnsi="Times New Roman"/>
          <w:sz w:val="24"/>
          <w:szCs w:val="24"/>
        </w:rPr>
        <w:t>У Центрі діють такі структурні підрозділи:</w:t>
      </w:r>
    </w:p>
    <w:p w14:paraId="7EC1C70F" w14:textId="77777777" w:rsidR="00EB563F" w:rsidRDefault="00EB563F" w:rsidP="009739D2">
      <w:pPr>
        <w:shd w:val="clear" w:color="auto" w:fill="FFFFFF"/>
        <w:tabs>
          <w:tab w:val="left" w:pos="709"/>
          <w:tab w:val="left" w:pos="1015"/>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адміністрація;</w:t>
      </w:r>
    </w:p>
    <w:p w14:paraId="6AFE74FF" w14:textId="77777777" w:rsidR="00EB563F" w:rsidRDefault="00EB563F" w:rsidP="009739D2">
      <w:pPr>
        <w:shd w:val="clear" w:color="auto" w:fill="FFFFFF"/>
        <w:tabs>
          <w:tab w:val="left" w:pos="709"/>
          <w:tab w:val="left" w:pos="1015"/>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відділення нічного перебування</w:t>
      </w:r>
      <w:r>
        <w:rPr>
          <w:rFonts w:ascii="Times New Roman" w:hAnsi="Times New Roman"/>
          <w:sz w:val="24"/>
          <w:szCs w:val="24"/>
        </w:rPr>
        <w:t xml:space="preserve"> (стаціонарно розраховане на 50 ліжко місць)</w:t>
      </w:r>
      <w:r w:rsidRPr="00B3658E">
        <w:rPr>
          <w:rFonts w:ascii="Times New Roman" w:hAnsi="Times New Roman"/>
          <w:sz w:val="24"/>
          <w:szCs w:val="24"/>
        </w:rPr>
        <w:t>;</w:t>
      </w:r>
    </w:p>
    <w:p w14:paraId="3EDB3FDE" w14:textId="77777777" w:rsidR="00702BB9" w:rsidRPr="00702BB9" w:rsidRDefault="00EB563F" w:rsidP="009739D2">
      <w:pPr>
        <w:shd w:val="clear" w:color="auto" w:fill="FFFFFF"/>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14:paraId="7C2DEA68" w14:textId="77777777" w:rsidR="00702BB9" w:rsidRPr="00702BB9" w:rsidRDefault="00EB563F" w:rsidP="009739D2">
      <w:pPr>
        <w:shd w:val="clear" w:color="auto" w:fill="FFFFFF"/>
        <w:spacing w:before="4" w:after="0" w:line="240" w:lineRule="auto"/>
        <w:ind w:right="-39" w:firstLine="567"/>
        <w:jc w:val="both"/>
        <w:rPr>
          <w:rFonts w:ascii="Times New Roman" w:hAnsi="Times New Roman"/>
          <w:bCs/>
          <w:sz w:val="24"/>
          <w:szCs w:val="24"/>
          <w:lang w:val="ru-RU"/>
        </w:rPr>
      </w:pPr>
      <w:r w:rsidRPr="00B3658E">
        <w:rPr>
          <w:rFonts w:ascii="Times New Roman" w:hAnsi="Times New Roman"/>
          <w:bCs/>
          <w:sz w:val="24"/>
          <w:szCs w:val="24"/>
        </w:rPr>
        <w:t>Режим роботи відділення нічного перебування встановлюється директором Центру та залежить від пори року, погодних умов.</w:t>
      </w:r>
    </w:p>
    <w:p w14:paraId="088691EB" w14:textId="3F56F4E3" w:rsidR="00702BB9" w:rsidRDefault="00EB563F" w:rsidP="009739D2">
      <w:pPr>
        <w:shd w:val="clear" w:color="auto" w:fill="FFFFFF"/>
        <w:spacing w:before="4" w:after="0" w:line="240" w:lineRule="auto"/>
        <w:ind w:right="-39" w:firstLine="567"/>
        <w:jc w:val="both"/>
        <w:rPr>
          <w:rFonts w:ascii="Times New Roman" w:hAnsi="Times New Roman"/>
          <w:bCs/>
          <w:sz w:val="24"/>
          <w:szCs w:val="24"/>
          <w:lang w:val="en-US"/>
        </w:rPr>
      </w:pPr>
      <w:r w:rsidRPr="00B3658E">
        <w:rPr>
          <w:rFonts w:ascii="Times New Roman" w:hAnsi="Times New Roman"/>
          <w:sz w:val="24"/>
          <w:szCs w:val="24"/>
        </w:rPr>
        <w:t>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14:paraId="2D989AD8" w14:textId="1F8243CE" w:rsidR="00EB563F" w:rsidRPr="00702BB9" w:rsidRDefault="00EB563F" w:rsidP="009739D2">
      <w:pPr>
        <w:shd w:val="clear" w:color="auto" w:fill="FFFFFF"/>
        <w:spacing w:before="4" w:after="0" w:line="240" w:lineRule="auto"/>
        <w:ind w:right="-39" w:firstLine="567"/>
        <w:jc w:val="both"/>
        <w:rPr>
          <w:rFonts w:ascii="Times New Roman" w:hAnsi="Times New Roman"/>
          <w:bCs/>
          <w:sz w:val="24"/>
          <w:szCs w:val="24"/>
        </w:rPr>
      </w:pPr>
      <w:r w:rsidRPr="00B17F0B">
        <w:rPr>
          <w:rFonts w:ascii="Times New Roman" w:hAnsi="Times New Roman"/>
          <w:sz w:val="24"/>
          <w:szCs w:val="24"/>
        </w:rPr>
        <w:t>- відділення підтриманого проживання (соціальний готель) та соціальної реінтеграції</w:t>
      </w:r>
      <w:r>
        <w:rPr>
          <w:rFonts w:ascii="Times New Roman" w:hAnsi="Times New Roman"/>
          <w:sz w:val="24"/>
          <w:szCs w:val="24"/>
        </w:rPr>
        <w:t xml:space="preserve"> (стаціонарно розраховане на 30 ліжко місця).</w:t>
      </w:r>
    </w:p>
    <w:p w14:paraId="52792C54" w14:textId="575673BC" w:rsidR="00EB563F" w:rsidRDefault="00EB563F" w:rsidP="009739D2">
      <w:pPr>
        <w:shd w:val="clear" w:color="auto" w:fill="FFFFFF"/>
        <w:spacing w:before="4" w:after="0" w:line="240" w:lineRule="auto"/>
        <w:ind w:right="-39" w:firstLine="567"/>
        <w:jc w:val="both"/>
        <w:rPr>
          <w:rFonts w:ascii="Times New Roman" w:hAnsi="Times New Roman"/>
          <w:sz w:val="24"/>
          <w:szCs w:val="24"/>
        </w:rPr>
      </w:pPr>
      <w:r w:rsidRPr="00B17F0B">
        <w:rPr>
          <w:rFonts w:ascii="Times New Roman" w:hAnsi="Times New Roman"/>
          <w:sz w:val="24"/>
          <w:szCs w:val="24"/>
        </w:rPr>
        <w:t>Житлові приміщення у соціальному готелі надаються відповідно до наявності віль</w:t>
      </w:r>
      <w:r>
        <w:rPr>
          <w:rFonts w:ascii="Times New Roman" w:hAnsi="Times New Roman"/>
          <w:sz w:val="24"/>
          <w:szCs w:val="24"/>
        </w:rPr>
        <w:t>них місць з розрахунку 1 ліжко-</w:t>
      </w:r>
      <w:r w:rsidRPr="00B17F0B">
        <w:rPr>
          <w:rFonts w:ascii="Times New Roman" w:hAnsi="Times New Roman"/>
          <w:sz w:val="24"/>
          <w:szCs w:val="24"/>
        </w:rPr>
        <w:t>місце на людину.</w:t>
      </w:r>
    </w:p>
    <w:p w14:paraId="0DA686E2" w14:textId="2AA2CCB0" w:rsidR="00EB563F" w:rsidRPr="00B17F0B" w:rsidRDefault="00EB563F" w:rsidP="009739D2">
      <w:pPr>
        <w:shd w:val="clear" w:color="auto" w:fill="FFFFFF"/>
        <w:spacing w:before="4" w:after="0" w:line="240" w:lineRule="auto"/>
        <w:ind w:right="-39" w:firstLine="567"/>
        <w:jc w:val="both"/>
        <w:rPr>
          <w:rFonts w:ascii="Times New Roman" w:hAnsi="Times New Roman"/>
          <w:bCs/>
          <w:sz w:val="24"/>
          <w:szCs w:val="24"/>
        </w:rPr>
      </w:pPr>
      <w:r w:rsidRPr="00B17F0B">
        <w:rPr>
          <w:rFonts w:ascii="Times New Roman" w:hAnsi="Times New Roman"/>
          <w:bCs/>
          <w:sz w:val="24"/>
          <w:szCs w:val="24"/>
        </w:rPr>
        <w:t>Соціальний готель складається з окремих номерів (житлових кімнат) та приміщень загального користування (кухня, душова, туалет, коридор).</w:t>
      </w:r>
    </w:p>
    <w:p w14:paraId="489142F3" w14:textId="77777777" w:rsidR="00EB563F" w:rsidRPr="00B17F0B" w:rsidRDefault="00EB563F" w:rsidP="009739D2">
      <w:pPr>
        <w:spacing w:after="0" w:line="240" w:lineRule="auto"/>
        <w:ind w:right="-39" w:firstLine="567"/>
        <w:jc w:val="both"/>
        <w:rPr>
          <w:rFonts w:ascii="Times New Roman" w:hAnsi="Times New Roman"/>
          <w:sz w:val="24"/>
          <w:szCs w:val="24"/>
        </w:rPr>
      </w:pPr>
      <w:r w:rsidRPr="00B17F0B">
        <w:rPr>
          <w:rFonts w:ascii="Times New Roman" w:hAnsi="Times New Roman"/>
          <w:sz w:val="24"/>
          <w:szCs w:val="24"/>
        </w:rPr>
        <w:t>Кількість ліжко/місць в кімнаті встановлює директор Центру.</w:t>
      </w:r>
    </w:p>
    <w:p w14:paraId="07C23C9F" w14:textId="77777777" w:rsidR="00702BB9" w:rsidRDefault="00EB563F" w:rsidP="009739D2">
      <w:pPr>
        <w:spacing w:after="0" w:line="240" w:lineRule="auto"/>
        <w:ind w:right="-39" w:firstLine="567"/>
        <w:jc w:val="both"/>
        <w:rPr>
          <w:rFonts w:ascii="Times New Roman" w:hAnsi="Times New Roman"/>
          <w:sz w:val="24"/>
          <w:szCs w:val="24"/>
          <w:lang w:val="en-US"/>
        </w:rPr>
      </w:pPr>
      <w:r w:rsidRPr="00B17F0B">
        <w:rPr>
          <w:rFonts w:ascii="Times New Roman" w:hAnsi="Times New Roman"/>
          <w:sz w:val="24"/>
          <w:szCs w:val="24"/>
        </w:rPr>
        <w:t>Проживання дітей віком до 16 років окремо від батьків не допускається.</w:t>
      </w:r>
    </w:p>
    <w:p w14:paraId="419C5928" w14:textId="77777777" w:rsidR="00EB563F" w:rsidRDefault="00EB563F" w:rsidP="009739D2">
      <w:pPr>
        <w:spacing w:after="0" w:line="240" w:lineRule="auto"/>
        <w:ind w:right="-39" w:firstLine="567"/>
        <w:jc w:val="both"/>
        <w:rPr>
          <w:rFonts w:ascii="Times New Roman" w:hAnsi="Times New Roman"/>
          <w:sz w:val="24"/>
          <w:szCs w:val="24"/>
        </w:rPr>
      </w:pPr>
      <w:r w:rsidRPr="00B17F0B">
        <w:rPr>
          <w:rFonts w:ascii="Times New Roman" w:hAnsi="Times New Roman"/>
          <w:sz w:val="24"/>
          <w:szCs w:val="24"/>
        </w:rPr>
        <w:t>- відділення кризової допомоги</w:t>
      </w:r>
      <w:r>
        <w:rPr>
          <w:rFonts w:ascii="Times New Roman" w:hAnsi="Times New Roman"/>
          <w:sz w:val="24"/>
          <w:szCs w:val="24"/>
        </w:rPr>
        <w:t xml:space="preserve"> (стаціонарно розраховане на 30 ліжко місць).</w:t>
      </w:r>
    </w:p>
    <w:p w14:paraId="2615329E" w14:textId="7FADB410" w:rsidR="00EB563F" w:rsidRDefault="00EB563F" w:rsidP="009739D2">
      <w:pPr>
        <w:shd w:val="clear" w:color="auto" w:fill="FFFFFF"/>
        <w:spacing w:before="4" w:after="0" w:line="240" w:lineRule="auto"/>
        <w:ind w:right="-39" w:firstLine="567"/>
        <w:jc w:val="both"/>
        <w:rPr>
          <w:rFonts w:ascii="Times New Roman" w:hAnsi="Times New Roman"/>
          <w:sz w:val="24"/>
          <w:szCs w:val="24"/>
        </w:rPr>
      </w:pPr>
      <w:r w:rsidRPr="00B17F0B">
        <w:rPr>
          <w:rFonts w:ascii="Times New Roman" w:hAnsi="Times New Roman"/>
          <w:sz w:val="24"/>
          <w:szCs w:val="24"/>
        </w:rPr>
        <w:t>Житлові приміщення надаються відповідно до наявності віль</w:t>
      </w:r>
      <w:r>
        <w:rPr>
          <w:rFonts w:ascii="Times New Roman" w:hAnsi="Times New Roman"/>
          <w:sz w:val="24"/>
          <w:szCs w:val="24"/>
        </w:rPr>
        <w:t>них місць з розрахунку 1 ліжко-</w:t>
      </w:r>
      <w:r w:rsidRPr="00B17F0B">
        <w:rPr>
          <w:rFonts w:ascii="Times New Roman" w:hAnsi="Times New Roman"/>
          <w:sz w:val="24"/>
          <w:szCs w:val="24"/>
        </w:rPr>
        <w:t>місце на людину</w:t>
      </w:r>
      <w:r>
        <w:rPr>
          <w:rFonts w:ascii="Times New Roman" w:hAnsi="Times New Roman"/>
          <w:sz w:val="24"/>
          <w:szCs w:val="24"/>
        </w:rPr>
        <w:t>, для маломобільних осіб</w:t>
      </w:r>
      <w:r w:rsidRPr="00B17F0B">
        <w:rPr>
          <w:rFonts w:ascii="Times New Roman" w:hAnsi="Times New Roman"/>
          <w:sz w:val="24"/>
          <w:szCs w:val="24"/>
        </w:rPr>
        <w:t>.</w:t>
      </w:r>
    </w:p>
    <w:p w14:paraId="16439E22" w14:textId="77777777" w:rsidR="00EB563F" w:rsidRPr="00B3658E" w:rsidRDefault="00EB563F" w:rsidP="009739D2">
      <w:pPr>
        <w:shd w:val="clear" w:color="auto" w:fill="FFFFFF"/>
        <w:spacing w:before="4" w:after="0" w:line="240" w:lineRule="auto"/>
        <w:ind w:right="-39" w:firstLine="567"/>
        <w:jc w:val="both"/>
        <w:rPr>
          <w:rFonts w:ascii="Times New Roman" w:hAnsi="Times New Roman"/>
          <w:bCs/>
          <w:sz w:val="24"/>
          <w:szCs w:val="24"/>
        </w:rPr>
      </w:pPr>
      <w:r w:rsidRPr="00B3658E">
        <w:rPr>
          <w:rFonts w:ascii="Times New Roman" w:hAnsi="Times New Roman"/>
          <w:sz w:val="24"/>
          <w:szCs w:val="24"/>
        </w:rPr>
        <w:t>Положення про дія</w:t>
      </w:r>
      <w:r>
        <w:rPr>
          <w:rFonts w:ascii="Times New Roman" w:hAnsi="Times New Roman"/>
          <w:sz w:val="24"/>
          <w:szCs w:val="24"/>
        </w:rPr>
        <w:t>льність структурних підрозділів</w:t>
      </w:r>
      <w:r w:rsidRPr="00B3658E">
        <w:rPr>
          <w:rFonts w:ascii="Times New Roman" w:hAnsi="Times New Roman"/>
          <w:sz w:val="24"/>
          <w:szCs w:val="24"/>
        </w:rPr>
        <w:t xml:space="preserve"> Центру затверджує Директор Центру.</w:t>
      </w:r>
    </w:p>
    <w:p w14:paraId="3B1643D0" w14:textId="77777777" w:rsidR="00EB563F" w:rsidRPr="00B17F0B" w:rsidRDefault="00EB563F" w:rsidP="009739D2">
      <w:pPr>
        <w:shd w:val="clear" w:color="auto" w:fill="FFFFFF"/>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4.3</w:t>
      </w:r>
      <w:r w:rsidRPr="002C285A">
        <w:rPr>
          <w:rFonts w:ascii="Times New Roman" w:hAnsi="Times New Roman"/>
          <w:bCs/>
          <w:sz w:val="24"/>
          <w:szCs w:val="24"/>
        </w:rPr>
        <w:t>.</w:t>
      </w:r>
      <w:r>
        <w:rPr>
          <w:rFonts w:ascii="Times New Roman" w:hAnsi="Times New Roman"/>
          <w:bCs/>
          <w:sz w:val="24"/>
          <w:szCs w:val="24"/>
        </w:rPr>
        <w:t xml:space="preserve"> Усі</w:t>
      </w:r>
      <w:r w:rsidRPr="00B3658E">
        <w:rPr>
          <w:rFonts w:ascii="Times New Roman" w:hAnsi="Times New Roman"/>
          <w:bCs/>
          <w:sz w:val="24"/>
          <w:szCs w:val="24"/>
        </w:rPr>
        <w:t xml:space="preserve"> працівники Центру здійснюють свої повноваження відповідно до посадових інструкцій, які затверджує директор Центру.</w:t>
      </w:r>
    </w:p>
    <w:p w14:paraId="603444A6" w14:textId="45E1D10F" w:rsidR="00EB563F" w:rsidRPr="00B17F0B" w:rsidRDefault="00EB563F" w:rsidP="009739D2">
      <w:pPr>
        <w:spacing w:after="0" w:line="240" w:lineRule="auto"/>
        <w:ind w:right="-39" w:firstLine="567"/>
        <w:jc w:val="both"/>
        <w:rPr>
          <w:rFonts w:ascii="Times New Roman" w:hAnsi="Times New Roman"/>
          <w:sz w:val="24"/>
          <w:szCs w:val="24"/>
        </w:rPr>
      </w:pPr>
      <w:r>
        <w:rPr>
          <w:rFonts w:ascii="Times New Roman" w:hAnsi="Times New Roman"/>
          <w:sz w:val="24"/>
          <w:szCs w:val="24"/>
        </w:rPr>
        <w:t>4.4</w:t>
      </w:r>
      <w:r w:rsidRPr="00B17F0B">
        <w:rPr>
          <w:rFonts w:ascii="Times New Roman" w:hAnsi="Times New Roman"/>
          <w:sz w:val="24"/>
          <w:szCs w:val="24"/>
        </w:rPr>
        <w:t xml:space="preserve">. Центр відповідно до обсягів фінансування витрат на </w:t>
      </w:r>
      <w:r>
        <w:rPr>
          <w:rFonts w:ascii="Times New Roman" w:hAnsi="Times New Roman"/>
          <w:sz w:val="24"/>
          <w:szCs w:val="24"/>
        </w:rPr>
        <w:t xml:space="preserve">приміщення Центру </w:t>
      </w:r>
      <w:r w:rsidRPr="00B17F0B">
        <w:rPr>
          <w:rFonts w:ascii="Times New Roman" w:hAnsi="Times New Roman"/>
          <w:sz w:val="24"/>
          <w:szCs w:val="24"/>
        </w:rPr>
        <w:t>забезпечує: проведення п</w:t>
      </w:r>
      <w:r>
        <w:rPr>
          <w:rFonts w:ascii="Times New Roman" w:hAnsi="Times New Roman"/>
          <w:sz w:val="24"/>
          <w:szCs w:val="24"/>
        </w:rPr>
        <w:t>оточного та капітального ремонтів</w:t>
      </w:r>
      <w:r w:rsidRPr="00B17F0B">
        <w:rPr>
          <w:rFonts w:ascii="Times New Roman" w:hAnsi="Times New Roman"/>
          <w:sz w:val="24"/>
          <w:szCs w:val="24"/>
        </w:rPr>
        <w:t xml:space="preserve">; </w:t>
      </w:r>
      <w:r>
        <w:rPr>
          <w:rFonts w:ascii="Times New Roman" w:hAnsi="Times New Roman"/>
          <w:sz w:val="24"/>
          <w:szCs w:val="24"/>
        </w:rPr>
        <w:t>комплектацію необхідного обладнання та інвентарю, тощо</w:t>
      </w:r>
      <w:r w:rsidRPr="00B17F0B">
        <w:rPr>
          <w:rFonts w:ascii="Times New Roman" w:hAnsi="Times New Roman"/>
          <w:sz w:val="24"/>
          <w:szCs w:val="24"/>
        </w:rPr>
        <w:t>.</w:t>
      </w:r>
    </w:p>
    <w:p w14:paraId="503A7616" w14:textId="77777777" w:rsidR="00EB563F" w:rsidRPr="00B17F0B" w:rsidRDefault="00EB563F" w:rsidP="009739D2">
      <w:pPr>
        <w:spacing w:after="0" w:line="240" w:lineRule="auto"/>
        <w:ind w:right="-39" w:firstLine="567"/>
        <w:jc w:val="both"/>
        <w:rPr>
          <w:rFonts w:ascii="Times New Roman" w:hAnsi="Times New Roman"/>
          <w:sz w:val="24"/>
          <w:szCs w:val="24"/>
        </w:rPr>
      </w:pPr>
      <w:r>
        <w:rPr>
          <w:rFonts w:ascii="Times New Roman" w:hAnsi="Times New Roman"/>
          <w:sz w:val="24"/>
          <w:szCs w:val="24"/>
        </w:rPr>
        <w:t>4.5</w:t>
      </w:r>
      <w:r w:rsidRPr="00B17F0B">
        <w:rPr>
          <w:rFonts w:ascii="Times New Roman" w:hAnsi="Times New Roman"/>
          <w:sz w:val="24"/>
          <w:szCs w:val="24"/>
        </w:rPr>
        <w:t xml:space="preserve">. Умови тимчасового проживання та внутрішній розпорядок у </w:t>
      </w:r>
      <w:r>
        <w:rPr>
          <w:rFonts w:ascii="Times New Roman" w:hAnsi="Times New Roman"/>
          <w:sz w:val="24"/>
          <w:szCs w:val="24"/>
        </w:rPr>
        <w:t>Центрі</w:t>
      </w:r>
      <w:r w:rsidRPr="00B17F0B">
        <w:rPr>
          <w:rFonts w:ascii="Times New Roman" w:hAnsi="Times New Roman"/>
          <w:sz w:val="24"/>
          <w:szCs w:val="24"/>
        </w:rPr>
        <w:t xml:space="preserve"> встановлюється правилами, затвердженими Директором  Центру.</w:t>
      </w:r>
    </w:p>
    <w:p w14:paraId="6DD10567" w14:textId="6F012AA1" w:rsidR="00EB563F" w:rsidRPr="00B17F0B" w:rsidRDefault="00EB563F" w:rsidP="009739D2">
      <w:pPr>
        <w:shd w:val="clear" w:color="auto" w:fill="FFFFFF"/>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4.6</w:t>
      </w:r>
      <w:r w:rsidRPr="00B17F0B">
        <w:rPr>
          <w:rFonts w:ascii="Times New Roman" w:hAnsi="Times New Roman"/>
          <w:bCs/>
          <w:sz w:val="24"/>
          <w:szCs w:val="24"/>
        </w:rPr>
        <w:t>. Документальний та електронний документообіг у Центрі ведеться відповідно до вимог чинного законодавства та потреб Центру.</w:t>
      </w:r>
    </w:p>
    <w:p w14:paraId="06C93157" w14:textId="311ADF9C" w:rsidR="00EB563F" w:rsidRDefault="00EB563F" w:rsidP="009739D2">
      <w:pPr>
        <w:shd w:val="clear" w:color="auto" w:fill="FFFFFF"/>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4.7</w:t>
      </w:r>
      <w:r w:rsidRPr="00B17F0B">
        <w:rPr>
          <w:rFonts w:ascii="Times New Roman" w:hAnsi="Times New Roman"/>
          <w:bCs/>
          <w:sz w:val="24"/>
          <w:szCs w:val="24"/>
        </w:rPr>
        <w:t>. До роботи Центру можуть залучатися клієнти, громадяни, які перебувають на обліку у центрах зайнятості, та волонтери.</w:t>
      </w:r>
    </w:p>
    <w:p w14:paraId="6F767FE3" w14:textId="77777777" w:rsidR="00EB563F" w:rsidRPr="00B17F0B" w:rsidRDefault="00EB563F" w:rsidP="009739D2">
      <w:pPr>
        <w:shd w:val="clear" w:color="auto" w:fill="FFFFFF"/>
        <w:tabs>
          <w:tab w:val="left" w:pos="1436"/>
        </w:tabs>
        <w:spacing w:before="4" w:after="0" w:line="240" w:lineRule="auto"/>
        <w:ind w:right="-39"/>
        <w:jc w:val="both"/>
        <w:rPr>
          <w:rFonts w:ascii="Times New Roman" w:hAnsi="Times New Roman"/>
          <w:bCs/>
          <w:sz w:val="24"/>
          <w:szCs w:val="24"/>
        </w:rPr>
      </w:pPr>
    </w:p>
    <w:p w14:paraId="30152AE4" w14:textId="77777777" w:rsidR="00EB563F" w:rsidRDefault="00EB563F" w:rsidP="009739D2">
      <w:pPr>
        <w:spacing w:after="0" w:line="240" w:lineRule="auto"/>
        <w:jc w:val="center"/>
        <w:rPr>
          <w:rFonts w:ascii="Times New Roman" w:hAnsi="Times New Roman"/>
          <w:b/>
          <w:color w:val="000000"/>
          <w:sz w:val="24"/>
          <w:szCs w:val="24"/>
        </w:rPr>
      </w:pPr>
      <w:r w:rsidRPr="00B3658E">
        <w:rPr>
          <w:rFonts w:ascii="Times New Roman" w:hAnsi="Times New Roman"/>
          <w:b/>
          <w:color w:val="000000"/>
          <w:sz w:val="24"/>
          <w:szCs w:val="24"/>
        </w:rPr>
        <w:t>5. Права та обов</w:t>
      </w:r>
      <w:r w:rsidRPr="00B3658E">
        <w:rPr>
          <w:rFonts w:ascii="Times New Roman" w:hAnsi="Times New Roman"/>
          <w:color w:val="000000"/>
          <w:sz w:val="24"/>
          <w:szCs w:val="24"/>
        </w:rPr>
        <w:t>'</w:t>
      </w:r>
      <w:r w:rsidRPr="00B3658E">
        <w:rPr>
          <w:rFonts w:ascii="Times New Roman" w:hAnsi="Times New Roman"/>
          <w:b/>
          <w:color w:val="000000"/>
          <w:sz w:val="24"/>
          <w:szCs w:val="24"/>
        </w:rPr>
        <w:t>язки клієнтів</w:t>
      </w:r>
      <w:r>
        <w:rPr>
          <w:rFonts w:ascii="Times New Roman" w:hAnsi="Times New Roman"/>
          <w:b/>
          <w:color w:val="000000"/>
          <w:sz w:val="24"/>
          <w:szCs w:val="24"/>
        </w:rPr>
        <w:t>.</w:t>
      </w:r>
    </w:p>
    <w:p w14:paraId="371B3762" w14:textId="77777777" w:rsidR="00EB563F" w:rsidRPr="00B3658E" w:rsidRDefault="00EB563F" w:rsidP="009739D2">
      <w:pPr>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5.1</w:t>
      </w:r>
      <w:r>
        <w:rPr>
          <w:rFonts w:ascii="Times New Roman" w:hAnsi="Times New Roman"/>
          <w:color w:val="000000"/>
          <w:sz w:val="24"/>
          <w:szCs w:val="24"/>
        </w:rPr>
        <w:t xml:space="preserve">. </w:t>
      </w:r>
      <w:r w:rsidRPr="00B3658E">
        <w:rPr>
          <w:rFonts w:ascii="Times New Roman" w:hAnsi="Times New Roman"/>
          <w:color w:val="000000"/>
          <w:sz w:val="24"/>
          <w:szCs w:val="24"/>
        </w:rPr>
        <w:t>Клієнти мають право на:</w:t>
      </w:r>
    </w:p>
    <w:p w14:paraId="2A287A2D" w14:textId="77777777" w:rsidR="00702BB9" w:rsidRPr="00702BB9" w:rsidRDefault="009739D2" w:rsidP="009739D2">
      <w:pPr>
        <w:suppressAutoHyphens/>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00EB563F" w:rsidRPr="00B3658E">
        <w:rPr>
          <w:rFonts w:ascii="Times New Roman" w:hAnsi="Times New Roman"/>
          <w:color w:val="000000"/>
          <w:sz w:val="24"/>
          <w:szCs w:val="24"/>
        </w:rPr>
        <w:t>повагу, компетентність та неупереджене ставлення з боку працівників Центру;</w:t>
      </w:r>
    </w:p>
    <w:p w14:paraId="6DE3E670" w14:textId="77777777" w:rsidR="00702BB9" w:rsidRPr="00702BB9" w:rsidRDefault="009739D2" w:rsidP="009739D2">
      <w:pPr>
        <w:suppressAutoHyphens/>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00EB563F" w:rsidRPr="00702BB9">
        <w:rPr>
          <w:rFonts w:ascii="Times New Roman" w:hAnsi="Times New Roman"/>
          <w:color w:val="000000"/>
          <w:sz w:val="24"/>
          <w:szCs w:val="24"/>
        </w:rPr>
        <w:t>добровільний вибір послуг Центру, указаних в індивідуальному плані реінтеграції;</w:t>
      </w:r>
    </w:p>
    <w:p w14:paraId="5B0C4B93" w14:textId="77777777" w:rsidR="00702BB9" w:rsidRPr="00702BB9" w:rsidRDefault="009739D2" w:rsidP="009739D2">
      <w:pPr>
        <w:suppressAutoHyphens/>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00EB563F" w:rsidRPr="00702BB9">
        <w:rPr>
          <w:rFonts w:ascii="Times New Roman" w:hAnsi="Times New Roman"/>
          <w:color w:val="000000"/>
          <w:sz w:val="24"/>
          <w:szCs w:val="24"/>
        </w:rPr>
        <w:t>вчасний та професійний розгляд Центром особистих заяв чи скарг;</w:t>
      </w:r>
    </w:p>
    <w:p w14:paraId="01BC2E08" w14:textId="77777777" w:rsidR="00702BB9" w:rsidRPr="00702BB9" w:rsidRDefault="009739D2" w:rsidP="009739D2">
      <w:pPr>
        <w:suppressAutoHyphens/>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00EB563F" w:rsidRPr="00702BB9">
        <w:rPr>
          <w:rFonts w:ascii="Times New Roman" w:hAnsi="Times New Roman"/>
          <w:color w:val="000000"/>
          <w:sz w:val="24"/>
          <w:szCs w:val="24"/>
        </w:rPr>
        <w:t>ознайомлення з правилами Центру, власними правами та обов'язками.</w:t>
      </w:r>
    </w:p>
    <w:p w14:paraId="2B3EA467" w14:textId="77777777" w:rsidR="00702BB9" w:rsidRPr="00702BB9" w:rsidRDefault="00EB563F" w:rsidP="009739D2">
      <w:pPr>
        <w:suppressAutoHyphens/>
        <w:spacing w:after="0" w:line="240" w:lineRule="auto"/>
        <w:ind w:firstLine="567"/>
        <w:jc w:val="both"/>
        <w:rPr>
          <w:rFonts w:ascii="Times New Roman" w:hAnsi="Times New Roman"/>
          <w:color w:val="000000"/>
          <w:sz w:val="24"/>
          <w:szCs w:val="24"/>
          <w:lang w:val="ru-RU"/>
        </w:rPr>
      </w:pPr>
      <w:r w:rsidRPr="00702BB9">
        <w:rPr>
          <w:rFonts w:ascii="Times New Roman" w:hAnsi="Times New Roman"/>
          <w:color w:val="000000"/>
          <w:sz w:val="24"/>
          <w:szCs w:val="24"/>
        </w:rPr>
        <w:t>5.2. Клієнти зобов’язані:</w:t>
      </w:r>
    </w:p>
    <w:p w14:paraId="1D35BF71" w14:textId="77777777" w:rsidR="00702BB9" w:rsidRPr="00702BB9" w:rsidRDefault="00702BB9" w:rsidP="009739D2">
      <w:pPr>
        <w:suppressAutoHyphens/>
        <w:spacing w:after="0" w:line="240" w:lineRule="auto"/>
        <w:ind w:firstLine="567"/>
        <w:jc w:val="both"/>
        <w:rPr>
          <w:rFonts w:ascii="Times New Roman" w:hAnsi="Times New Roman"/>
          <w:color w:val="000000"/>
          <w:sz w:val="24"/>
          <w:szCs w:val="24"/>
          <w:lang w:val="ru-RU"/>
        </w:rPr>
      </w:pPr>
      <w:r w:rsidRPr="00702BB9">
        <w:rPr>
          <w:rFonts w:ascii="Times New Roman" w:hAnsi="Times New Roman"/>
          <w:color w:val="000000"/>
          <w:sz w:val="24"/>
          <w:szCs w:val="24"/>
          <w:lang w:val="ru-RU"/>
        </w:rPr>
        <w:t xml:space="preserve">- </w:t>
      </w:r>
      <w:r w:rsidR="00EB563F" w:rsidRPr="00B3658E">
        <w:rPr>
          <w:rFonts w:ascii="Times New Roman" w:hAnsi="Times New Roman"/>
          <w:color w:val="000000"/>
          <w:sz w:val="24"/>
          <w:szCs w:val="24"/>
        </w:rPr>
        <w:t>виконувати правила внутрішнього розпорядку Центру;</w:t>
      </w:r>
    </w:p>
    <w:p w14:paraId="31FE0920" w14:textId="77777777" w:rsidR="00702BB9" w:rsidRPr="00702BB9" w:rsidRDefault="00702BB9" w:rsidP="009739D2">
      <w:pPr>
        <w:suppressAutoHyphens/>
        <w:spacing w:after="0" w:line="240" w:lineRule="auto"/>
        <w:ind w:firstLine="567"/>
        <w:jc w:val="both"/>
        <w:rPr>
          <w:rFonts w:ascii="Times New Roman" w:hAnsi="Times New Roman"/>
          <w:color w:val="000000"/>
          <w:sz w:val="24"/>
          <w:szCs w:val="24"/>
          <w:lang w:val="ru-RU"/>
        </w:rPr>
      </w:pPr>
      <w:r w:rsidRPr="00702BB9">
        <w:rPr>
          <w:rFonts w:ascii="Times New Roman" w:hAnsi="Times New Roman"/>
          <w:color w:val="000000"/>
          <w:sz w:val="24"/>
          <w:szCs w:val="24"/>
          <w:lang w:val="ru-RU"/>
        </w:rPr>
        <w:t xml:space="preserve">- </w:t>
      </w:r>
      <w:r w:rsidR="00EB563F" w:rsidRPr="00B3658E">
        <w:rPr>
          <w:rFonts w:ascii="Times New Roman" w:hAnsi="Times New Roman"/>
          <w:color w:val="000000"/>
          <w:sz w:val="24"/>
          <w:szCs w:val="24"/>
        </w:rPr>
        <w:t>з повагою ставитися до працівників та відвідувачів Центру;</w:t>
      </w:r>
    </w:p>
    <w:p w14:paraId="79B0D781" w14:textId="77777777" w:rsidR="00702BB9" w:rsidRPr="00702BB9" w:rsidRDefault="00702BB9" w:rsidP="009739D2">
      <w:pPr>
        <w:suppressAutoHyphens/>
        <w:spacing w:after="0" w:line="240" w:lineRule="auto"/>
        <w:ind w:firstLine="567"/>
        <w:jc w:val="both"/>
        <w:rPr>
          <w:rFonts w:ascii="Times New Roman" w:hAnsi="Times New Roman"/>
          <w:color w:val="000000"/>
          <w:sz w:val="24"/>
          <w:szCs w:val="24"/>
          <w:lang w:val="ru-RU"/>
        </w:rPr>
      </w:pPr>
      <w:r w:rsidRPr="00702BB9">
        <w:rPr>
          <w:rFonts w:ascii="Times New Roman" w:hAnsi="Times New Roman"/>
          <w:color w:val="000000"/>
          <w:sz w:val="24"/>
          <w:szCs w:val="24"/>
          <w:lang w:val="ru-RU"/>
        </w:rPr>
        <w:t xml:space="preserve">- </w:t>
      </w:r>
      <w:r w:rsidR="00EB563F" w:rsidRPr="00B3658E">
        <w:rPr>
          <w:rFonts w:ascii="Times New Roman" w:hAnsi="Times New Roman"/>
          <w:color w:val="000000"/>
          <w:sz w:val="24"/>
          <w:szCs w:val="24"/>
        </w:rPr>
        <w:t>бережливо ставитися до обладнання та майна Центру;</w:t>
      </w:r>
    </w:p>
    <w:p w14:paraId="104869A0" w14:textId="77777777" w:rsidR="00EB563F" w:rsidRDefault="00702BB9" w:rsidP="009739D2">
      <w:pPr>
        <w:suppressAutoHyphens/>
        <w:spacing w:after="0" w:line="240" w:lineRule="auto"/>
        <w:ind w:firstLine="567"/>
        <w:jc w:val="both"/>
        <w:rPr>
          <w:rFonts w:ascii="Times New Roman" w:hAnsi="Times New Roman"/>
          <w:color w:val="000000"/>
          <w:sz w:val="24"/>
          <w:szCs w:val="24"/>
          <w:lang w:val="en-US"/>
        </w:rPr>
      </w:pPr>
      <w:r w:rsidRPr="00702BB9">
        <w:rPr>
          <w:rFonts w:ascii="Times New Roman" w:hAnsi="Times New Roman"/>
          <w:color w:val="000000"/>
          <w:sz w:val="24"/>
          <w:szCs w:val="24"/>
          <w:lang w:val="ru-RU"/>
        </w:rPr>
        <w:t xml:space="preserve">- </w:t>
      </w:r>
      <w:r w:rsidR="00EB563F" w:rsidRPr="00B3658E">
        <w:rPr>
          <w:rFonts w:ascii="Times New Roman" w:hAnsi="Times New Roman"/>
          <w:color w:val="000000"/>
          <w:sz w:val="24"/>
          <w:szCs w:val="24"/>
        </w:rPr>
        <w:t>займатися суспільно корисною працею.</w:t>
      </w:r>
    </w:p>
    <w:p w14:paraId="4508D90B" w14:textId="77777777" w:rsidR="003C7486" w:rsidRPr="009739D2" w:rsidRDefault="003C7486" w:rsidP="009739D2">
      <w:pPr>
        <w:suppressAutoHyphens/>
        <w:spacing w:after="0" w:line="240" w:lineRule="auto"/>
        <w:jc w:val="both"/>
        <w:rPr>
          <w:rFonts w:ascii="Times New Roman" w:hAnsi="Times New Roman"/>
          <w:color w:val="000000"/>
          <w:sz w:val="24"/>
          <w:szCs w:val="24"/>
        </w:rPr>
      </w:pPr>
    </w:p>
    <w:p w14:paraId="7F7B647E" w14:textId="77777777" w:rsidR="00EB563F" w:rsidRDefault="00EB563F" w:rsidP="009739D2">
      <w:pPr>
        <w:shd w:val="clear" w:color="auto" w:fill="FFFFFF"/>
        <w:spacing w:after="0" w:line="240" w:lineRule="auto"/>
        <w:ind w:right="-39"/>
        <w:jc w:val="center"/>
        <w:rPr>
          <w:rFonts w:ascii="Times New Roman" w:hAnsi="Times New Roman"/>
          <w:b/>
          <w:bCs/>
          <w:sz w:val="24"/>
          <w:szCs w:val="24"/>
        </w:rPr>
      </w:pPr>
      <w:r w:rsidRPr="00B3658E">
        <w:rPr>
          <w:rFonts w:ascii="Times New Roman" w:hAnsi="Times New Roman"/>
          <w:b/>
          <w:bCs/>
          <w:sz w:val="24"/>
          <w:szCs w:val="24"/>
        </w:rPr>
        <w:lastRenderedPageBreak/>
        <w:t>6. Фінансово-господарська діяльність Центру.</w:t>
      </w:r>
    </w:p>
    <w:p w14:paraId="3BCB2C63" w14:textId="77777777"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6.1. Майно Центру є майном комунальної власності </w:t>
      </w:r>
      <w:r>
        <w:rPr>
          <w:rFonts w:ascii="Times New Roman" w:hAnsi="Times New Roman"/>
          <w:sz w:val="24"/>
          <w:szCs w:val="24"/>
        </w:rPr>
        <w:t xml:space="preserve">Хмельницької </w:t>
      </w:r>
      <w:r w:rsidRPr="00B3658E">
        <w:rPr>
          <w:rFonts w:ascii="Times New Roman" w:hAnsi="Times New Roman"/>
          <w:sz w:val="24"/>
          <w:szCs w:val="24"/>
        </w:rPr>
        <w:t>територіальної громади, яке закріплене за ним на праві оперативного управління.</w:t>
      </w:r>
    </w:p>
    <w:p w14:paraId="7C729A1E" w14:textId="77777777"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6.2. Центр фінансується та утримується за рахунок коштів бюджету</w:t>
      </w:r>
      <w:r>
        <w:rPr>
          <w:rFonts w:ascii="Times New Roman" w:hAnsi="Times New Roman"/>
          <w:sz w:val="24"/>
          <w:szCs w:val="24"/>
        </w:rPr>
        <w:t xml:space="preserve"> Хмельницької міської територіальної громади </w:t>
      </w:r>
      <w:r w:rsidRPr="00B3658E">
        <w:rPr>
          <w:rFonts w:ascii="Times New Roman" w:hAnsi="Times New Roman"/>
          <w:sz w:val="24"/>
          <w:szCs w:val="24"/>
        </w:rPr>
        <w:t>та інших надходжень, не заборонених діючим законодавством України.</w:t>
      </w:r>
    </w:p>
    <w:p w14:paraId="538F6E07" w14:textId="77777777"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Кошти Центру використовуються виключно на його утримання та розвиток.</w:t>
      </w:r>
    </w:p>
    <w:p w14:paraId="407CE992" w14:textId="61B6B4E5"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6.3. Центр може надавати послуги на платній основі відповідно до Закону України «Про соціальні послуги».</w:t>
      </w:r>
    </w:p>
    <w:p w14:paraId="13195684" w14:textId="394694CD"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14:paraId="4E18BC93" w14:textId="77777777"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6.5. </w:t>
      </w:r>
      <w:r w:rsidRPr="00B3658E">
        <w:rPr>
          <w:rFonts w:ascii="Times New Roman" w:hAnsi="Times New Roman"/>
          <w:sz w:val="24"/>
          <w:szCs w:val="24"/>
        </w:rPr>
        <w:t>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14:paraId="26073D34" w14:textId="77777777"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6.6. Забороняється розподіл отриманих доходів (прибутків) Центру аб</w:t>
      </w:r>
      <w:r>
        <w:rPr>
          <w:rFonts w:ascii="Times New Roman" w:hAnsi="Times New Roman"/>
          <w:sz w:val="24"/>
          <w:szCs w:val="24"/>
        </w:rPr>
        <w:t>о їх частини між Засновником та</w:t>
      </w:r>
      <w:r w:rsidRPr="00B3658E">
        <w:rPr>
          <w:rFonts w:ascii="Times New Roman" w:hAnsi="Times New Roman"/>
          <w:sz w:val="24"/>
          <w:szCs w:val="24"/>
        </w:rPr>
        <w:t xml:space="preserve"> працівниками (крім оплати їхньої праці, нарахування єдиного соціального внеску) та інших пов’язаних з ним осіб.</w:t>
      </w:r>
    </w:p>
    <w:p w14:paraId="7EC3B9A5" w14:textId="63C74D9E" w:rsidR="00EB563F" w:rsidRPr="00B3658E" w:rsidRDefault="00EB563F" w:rsidP="009739D2">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6.7. Контроль за діяльністю Центру здійснюється </w:t>
      </w:r>
      <w:r>
        <w:rPr>
          <w:rFonts w:ascii="Times New Roman" w:hAnsi="Times New Roman"/>
          <w:sz w:val="24"/>
          <w:szCs w:val="24"/>
        </w:rPr>
        <w:t>Засновником, та за його дорученнями вказаними структурними підрозділами</w:t>
      </w:r>
      <w:r w:rsidRPr="00B3658E">
        <w:rPr>
          <w:rFonts w:ascii="Times New Roman" w:hAnsi="Times New Roman"/>
          <w:sz w:val="24"/>
          <w:szCs w:val="24"/>
        </w:rPr>
        <w:t>.</w:t>
      </w:r>
    </w:p>
    <w:p w14:paraId="35B5F344" w14:textId="77777777" w:rsidR="00EB563F" w:rsidRPr="00B3658E" w:rsidRDefault="00EB563F" w:rsidP="009739D2">
      <w:pPr>
        <w:shd w:val="clear" w:color="auto" w:fill="FFFFFF"/>
        <w:tabs>
          <w:tab w:val="left" w:pos="0"/>
        </w:tabs>
        <w:spacing w:after="0" w:line="240" w:lineRule="auto"/>
        <w:ind w:right="-39" w:firstLine="567"/>
        <w:jc w:val="both"/>
        <w:rPr>
          <w:rFonts w:ascii="Times New Roman" w:hAnsi="Times New Roman"/>
          <w:sz w:val="24"/>
          <w:szCs w:val="24"/>
        </w:rPr>
      </w:pPr>
      <w:r>
        <w:rPr>
          <w:rFonts w:ascii="Times New Roman" w:hAnsi="Times New Roman"/>
          <w:sz w:val="24"/>
          <w:szCs w:val="24"/>
        </w:rPr>
        <w:t>6.8</w:t>
      </w:r>
      <w:r w:rsidRPr="00B3658E">
        <w:rPr>
          <w:rFonts w:ascii="Times New Roman" w:hAnsi="Times New Roman"/>
          <w:sz w:val="24"/>
          <w:szCs w:val="24"/>
        </w:rPr>
        <w:t>.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14:paraId="20424927" w14:textId="6FF99BBC" w:rsidR="00702BB9" w:rsidRPr="00702BB9" w:rsidRDefault="00EB563F" w:rsidP="009739D2">
      <w:pPr>
        <w:shd w:val="clear" w:color="auto" w:fill="FFFFFF"/>
        <w:tabs>
          <w:tab w:val="left" w:pos="0"/>
          <w:tab w:val="left" w:pos="709"/>
        </w:tabs>
        <w:spacing w:after="0" w:line="240" w:lineRule="auto"/>
        <w:ind w:right="-39" w:firstLine="567"/>
        <w:jc w:val="both"/>
        <w:rPr>
          <w:rFonts w:ascii="Times New Roman" w:hAnsi="Times New Roman"/>
          <w:b/>
          <w:bCs/>
          <w:sz w:val="24"/>
          <w:szCs w:val="24"/>
          <w:lang w:val="ru-RU"/>
        </w:rPr>
      </w:pPr>
      <w:r>
        <w:rPr>
          <w:rFonts w:ascii="Times New Roman" w:hAnsi="Times New Roman"/>
          <w:sz w:val="24"/>
          <w:szCs w:val="24"/>
        </w:rPr>
        <w:t>6.9</w:t>
      </w:r>
      <w:r w:rsidRPr="00B3658E">
        <w:rPr>
          <w:rFonts w:ascii="Times New Roman" w:hAnsi="Times New Roman"/>
          <w:sz w:val="24"/>
          <w:szCs w:val="24"/>
        </w:rPr>
        <w:t>. 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14:paraId="29FD21A7" w14:textId="77777777" w:rsidR="00EB563F" w:rsidRPr="00B3658E" w:rsidRDefault="00EB563F" w:rsidP="009739D2">
      <w:pPr>
        <w:shd w:val="clear" w:color="auto" w:fill="FFFFFF"/>
        <w:tabs>
          <w:tab w:val="left" w:pos="0"/>
          <w:tab w:val="left" w:pos="709"/>
        </w:tabs>
        <w:spacing w:after="0" w:line="240" w:lineRule="auto"/>
        <w:ind w:right="-39" w:firstLine="567"/>
        <w:jc w:val="both"/>
        <w:rPr>
          <w:rFonts w:ascii="Times New Roman" w:hAnsi="Times New Roman"/>
          <w:b/>
          <w:bCs/>
          <w:sz w:val="24"/>
          <w:szCs w:val="24"/>
        </w:rPr>
      </w:pPr>
      <w:r w:rsidRPr="00B3658E">
        <w:rPr>
          <w:rFonts w:ascii="Times New Roman" w:hAnsi="Times New Roman"/>
          <w:sz w:val="24"/>
          <w:szCs w:val="24"/>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14:paraId="6F00DE41" w14:textId="77777777" w:rsidR="00EB563F" w:rsidRPr="00B3658E" w:rsidRDefault="00EB563F" w:rsidP="009739D2">
      <w:pPr>
        <w:shd w:val="clear" w:color="auto" w:fill="FFFFFF"/>
        <w:tabs>
          <w:tab w:val="left" w:pos="0"/>
        </w:tabs>
        <w:spacing w:after="0" w:line="240" w:lineRule="auto"/>
        <w:ind w:right="-39"/>
        <w:rPr>
          <w:rFonts w:ascii="Times New Roman" w:hAnsi="Times New Roman"/>
          <w:b/>
          <w:bCs/>
          <w:sz w:val="24"/>
          <w:szCs w:val="24"/>
        </w:rPr>
      </w:pPr>
    </w:p>
    <w:p w14:paraId="0F5B549C" w14:textId="77777777" w:rsidR="00EB563F" w:rsidRDefault="00EB563F" w:rsidP="009739D2">
      <w:pPr>
        <w:shd w:val="clear" w:color="auto" w:fill="FFFFFF"/>
        <w:spacing w:after="0" w:line="240" w:lineRule="auto"/>
        <w:ind w:right="-39"/>
        <w:jc w:val="center"/>
        <w:rPr>
          <w:rFonts w:ascii="Times New Roman" w:hAnsi="Times New Roman"/>
          <w:b/>
          <w:bCs/>
          <w:sz w:val="24"/>
          <w:szCs w:val="24"/>
        </w:rPr>
      </w:pPr>
      <w:r w:rsidRPr="00B3658E">
        <w:rPr>
          <w:rFonts w:ascii="Times New Roman" w:hAnsi="Times New Roman"/>
          <w:b/>
          <w:bCs/>
          <w:sz w:val="24"/>
          <w:szCs w:val="24"/>
        </w:rPr>
        <w:t>7. Керівництво Центром.</w:t>
      </w:r>
    </w:p>
    <w:p w14:paraId="3DC994DA" w14:textId="77777777" w:rsidR="00EB563F" w:rsidRPr="00B3658E" w:rsidRDefault="00EB563F" w:rsidP="00EB563F">
      <w:pPr>
        <w:shd w:val="clear" w:color="auto" w:fill="FFFFFF"/>
        <w:tabs>
          <w:tab w:val="left" w:pos="1080"/>
        </w:tabs>
        <w:spacing w:after="0" w:line="240" w:lineRule="auto"/>
        <w:ind w:right="-39" w:firstLine="567"/>
        <w:jc w:val="both"/>
        <w:rPr>
          <w:rFonts w:ascii="Times New Roman" w:hAnsi="Times New Roman"/>
          <w:sz w:val="24"/>
          <w:szCs w:val="24"/>
        </w:rPr>
      </w:pPr>
      <w:r w:rsidRPr="00B3658E">
        <w:rPr>
          <w:rFonts w:ascii="Times New Roman" w:hAnsi="Times New Roman"/>
          <w:spacing w:val="-9"/>
          <w:sz w:val="24"/>
          <w:szCs w:val="24"/>
        </w:rPr>
        <w:t>7.1.</w:t>
      </w:r>
      <w:r w:rsidR="00C02C2D">
        <w:rPr>
          <w:rFonts w:ascii="Times New Roman" w:hAnsi="Times New Roman"/>
          <w:sz w:val="24"/>
          <w:szCs w:val="24"/>
        </w:rPr>
        <w:t xml:space="preserve"> </w:t>
      </w:r>
      <w:r w:rsidRPr="00B3658E">
        <w:rPr>
          <w:rFonts w:ascii="Times New Roman" w:hAnsi="Times New Roman"/>
          <w:sz w:val="24"/>
          <w:szCs w:val="24"/>
        </w:rPr>
        <w:t>Центр очолює директор, який призначається на посаду та звільняється з посади міським головою.</w:t>
      </w:r>
    </w:p>
    <w:p w14:paraId="7960412A" w14:textId="77777777" w:rsidR="00EB563F" w:rsidRPr="00B3658E" w:rsidRDefault="00EB563F" w:rsidP="00EB563F">
      <w:pPr>
        <w:shd w:val="clear" w:color="auto" w:fill="FFFFFF"/>
        <w:spacing w:after="0" w:line="240" w:lineRule="auto"/>
        <w:ind w:right="-39" w:firstLine="567"/>
        <w:rPr>
          <w:rFonts w:ascii="Times New Roman" w:hAnsi="Times New Roman"/>
          <w:spacing w:val="-8"/>
          <w:sz w:val="24"/>
          <w:szCs w:val="24"/>
        </w:rPr>
      </w:pPr>
      <w:r w:rsidRPr="00B3658E">
        <w:rPr>
          <w:rFonts w:ascii="Times New Roman" w:hAnsi="Times New Roman"/>
          <w:sz w:val="24"/>
          <w:szCs w:val="24"/>
        </w:rPr>
        <w:t>Директор діє на контрактній основі.</w:t>
      </w:r>
    </w:p>
    <w:p w14:paraId="7CB0DD84" w14:textId="77777777" w:rsidR="00702BB9" w:rsidRPr="00F130BB" w:rsidRDefault="00EB563F" w:rsidP="00702BB9">
      <w:pPr>
        <w:shd w:val="clear" w:color="auto" w:fill="FFFFFF"/>
        <w:tabs>
          <w:tab w:val="left" w:pos="972"/>
        </w:tabs>
        <w:spacing w:before="4" w:after="0" w:line="240" w:lineRule="auto"/>
        <w:ind w:right="-39" w:firstLine="567"/>
        <w:rPr>
          <w:rFonts w:ascii="Times New Roman" w:hAnsi="Times New Roman"/>
          <w:sz w:val="24"/>
          <w:szCs w:val="24"/>
        </w:rPr>
      </w:pPr>
      <w:r w:rsidRPr="00F130BB">
        <w:rPr>
          <w:rFonts w:ascii="Times New Roman" w:hAnsi="Times New Roman"/>
          <w:spacing w:val="-8"/>
          <w:sz w:val="24"/>
          <w:szCs w:val="24"/>
        </w:rPr>
        <w:t>7.2.</w:t>
      </w:r>
      <w:r w:rsidR="00C02C2D" w:rsidRPr="00F130BB">
        <w:rPr>
          <w:rFonts w:ascii="Times New Roman" w:hAnsi="Times New Roman"/>
          <w:sz w:val="24"/>
          <w:szCs w:val="24"/>
        </w:rPr>
        <w:t xml:space="preserve"> </w:t>
      </w:r>
      <w:r w:rsidRPr="00F130BB">
        <w:rPr>
          <w:rFonts w:ascii="Times New Roman" w:hAnsi="Times New Roman"/>
          <w:sz w:val="24"/>
          <w:szCs w:val="24"/>
        </w:rPr>
        <w:t>Директор Центру:</w:t>
      </w:r>
    </w:p>
    <w:p w14:paraId="282F1B7F" w14:textId="77777777" w:rsidR="00702BB9" w:rsidRPr="00F130BB" w:rsidRDefault="00702BB9" w:rsidP="00702BB9">
      <w:pPr>
        <w:shd w:val="clear" w:color="auto" w:fill="FFFFFF"/>
        <w:tabs>
          <w:tab w:val="left" w:pos="972"/>
        </w:tabs>
        <w:spacing w:before="4" w:after="0" w:line="240" w:lineRule="auto"/>
        <w:ind w:right="-39" w:firstLine="567"/>
        <w:jc w:val="both"/>
        <w:rPr>
          <w:rFonts w:ascii="Times New Roman" w:hAnsi="Times New Roman"/>
          <w:sz w:val="24"/>
          <w:szCs w:val="24"/>
        </w:rPr>
      </w:pPr>
      <w:r w:rsidRPr="00F130BB">
        <w:rPr>
          <w:rFonts w:ascii="Times New Roman" w:hAnsi="Times New Roman"/>
          <w:sz w:val="24"/>
          <w:szCs w:val="24"/>
        </w:rPr>
        <w:t xml:space="preserve">- </w:t>
      </w:r>
      <w:r w:rsidR="00EB563F" w:rsidRPr="00F130BB">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14:paraId="323EAB6F" w14:textId="77777777" w:rsidR="00702BB9" w:rsidRPr="00F130BB" w:rsidRDefault="00702BB9" w:rsidP="00702BB9">
      <w:pPr>
        <w:shd w:val="clear" w:color="auto" w:fill="FFFFFF"/>
        <w:tabs>
          <w:tab w:val="left" w:pos="972"/>
        </w:tabs>
        <w:spacing w:before="4" w:after="0" w:line="240" w:lineRule="auto"/>
        <w:ind w:right="-39" w:firstLine="567"/>
        <w:jc w:val="both"/>
        <w:rPr>
          <w:rFonts w:ascii="Times New Roman" w:hAnsi="Times New Roman"/>
          <w:sz w:val="24"/>
          <w:szCs w:val="24"/>
        </w:rPr>
      </w:pPr>
      <w:r w:rsidRPr="00F130BB">
        <w:rPr>
          <w:rFonts w:ascii="Times New Roman" w:hAnsi="Times New Roman"/>
          <w:sz w:val="24"/>
          <w:szCs w:val="24"/>
        </w:rPr>
        <w:t xml:space="preserve">- </w:t>
      </w:r>
      <w:r w:rsidR="00EB563F" w:rsidRPr="00F130BB">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14:paraId="29438210" w14:textId="142C993B" w:rsidR="00702BB9" w:rsidRPr="00F130BB" w:rsidRDefault="00702BB9" w:rsidP="00702BB9">
      <w:pPr>
        <w:shd w:val="clear" w:color="auto" w:fill="FFFFFF"/>
        <w:tabs>
          <w:tab w:val="left" w:pos="972"/>
        </w:tabs>
        <w:spacing w:before="4" w:after="0" w:line="240" w:lineRule="auto"/>
        <w:ind w:right="-39" w:firstLine="567"/>
        <w:jc w:val="both"/>
        <w:rPr>
          <w:rFonts w:ascii="Times New Roman" w:hAnsi="Times New Roman"/>
          <w:sz w:val="24"/>
          <w:szCs w:val="24"/>
        </w:rPr>
      </w:pPr>
      <w:r w:rsidRPr="00F130BB">
        <w:rPr>
          <w:rFonts w:ascii="Times New Roman" w:hAnsi="Times New Roman"/>
          <w:sz w:val="24"/>
          <w:szCs w:val="24"/>
        </w:rPr>
        <w:t xml:space="preserve">- </w:t>
      </w:r>
      <w:r w:rsidR="00EB563F" w:rsidRPr="00F130BB">
        <w:rPr>
          <w:rFonts w:ascii="Times New Roman" w:hAnsi="Times New Roman"/>
          <w:sz w:val="24"/>
          <w:szCs w:val="24"/>
        </w:rPr>
        <w:t>видає у</w:t>
      </w:r>
      <w:r w:rsidR="00F130BB" w:rsidRPr="00F130BB">
        <w:rPr>
          <w:rFonts w:ascii="Times New Roman" w:hAnsi="Times New Roman"/>
          <w:sz w:val="24"/>
          <w:szCs w:val="24"/>
        </w:rPr>
        <w:t xml:space="preserve"> </w:t>
      </w:r>
      <w:r w:rsidR="00EB563F" w:rsidRPr="00F130BB">
        <w:rPr>
          <w:rFonts w:ascii="Times New Roman" w:hAnsi="Times New Roman"/>
          <w:sz w:val="24"/>
          <w:szCs w:val="24"/>
        </w:rPr>
        <w:t>межах своєї компетенції накази і контролює їх виконання;</w:t>
      </w:r>
    </w:p>
    <w:p w14:paraId="1DE17742" w14:textId="4A4E8E41"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F130BB">
        <w:rPr>
          <w:rFonts w:ascii="Times New Roman" w:hAnsi="Times New Roman"/>
          <w:sz w:val="24"/>
          <w:szCs w:val="24"/>
        </w:rPr>
        <w:t xml:space="preserve">- </w:t>
      </w:r>
      <w:r w:rsidR="00EB563F" w:rsidRPr="00F130BB">
        <w:rPr>
          <w:rFonts w:ascii="Times New Roman" w:hAnsi="Times New Roman"/>
          <w:sz w:val="24"/>
          <w:szCs w:val="24"/>
        </w:rPr>
        <w:t>застосовує заходи заохочення</w:t>
      </w:r>
      <w:r w:rsidR="00EB563F" w:rsidRPr="00B3658E">
        <w:rPr>
          <w:rFonts w:ascii="Times New Roman" w:hAnsi="Times New Roman"/>
          <w:sz w:val="24"/>
          <w:szCs w:val="24"/>
        </w:rPr>
        <w:t xml:space="preserve"> та дисциплінарного стягнення до працівників</w:t>
      </w:r>
      <w:r w:rsidR="00F130BB">
        <w:rPr>
          <w:rFonts w:ascii="Times New Roman" w:hAnsi="Times New Roman"/>
          <w:sz w:val="24"/>
          <w:szCs w:val="24"/>
        </w:rPr>
        <w:t xml:space="preserve"> </w:t>
      </w:r>
      <w:r w:rsidR="00EB563F" w:rsidRPr="00B3658E">
        <w:rPr>
          <w:rFonts w:ascii="Times New Roman" w:hAnsi="Times New Roman"/>
          <w:sz w:val="24"/>
          <w:szCs w:val="24"/>
        </w:rPr>
        <w:t>Центру;</w:t>
      </w:r>
    </w:p>
    <w:p w14:paraId="6DA8D17A"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затверджує посадові інструкції працівників Центру;</w:t>
      </w:r>
    </w:p>
    <w:p w14:paraId="00791F7F"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14:paraId="41BA0D73"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координує та контролює всю діяльність з соціальної та професійної реабілітації;</w:t>
      </w:r>
    </w:p>
    <w:p w14:paraId="19A2C51B" w14:textId="77777777" w:rsid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en-US"/>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14:paraId="147050F6"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призначає на посади та звільняє з посад працівників Центру;</w:t>
      </w:r>
    </w:p>
    <w:p w14:paraId="33DEB107"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14:paraId="013A3436" w14:textId="7777777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14:paraId="30F1A6DA" w14:textId="1132AB67" w:rsidR="00702BB9" w:rsidRPr="00702BB9"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lang w:val="ru-RU"/>
        </w:rPr>
      </w:pPr>
      <w:r w:rsidRPr="00702BB9">
        <w:rPr>
          <w:rFonts w:ascii="Times New Roman" w:hAnsi="Times New Roman"/>
          <w:sz w:val="24"/>
          <w:szCs w:val="24"/>
          <w:lang w:val="ru-RU"/>
        </w:rPr>
        <w:lastRenderedPageBreak/>
        <w:t xml:space="preserve">- </w:t>
      </w:r>
      <w:r w:rsidR="00EB563F" w:rsidRPr="00B3658E">
        <w:rPr>
          <w:rFonts w:ascii="Times New Roman" w:hAnsi="Times New Roman"/>
          <w:sz w:val="24"/>
          <w:szCs w:val="24"/>
        </w:rPr>
        <w:t>уста</w:t>
      </w:r>
      <w:r w:rsidR="00EB563F">
        <w:rPr>
          <w:rFonts w:ascii="Times New Roman" w:hAnsi="Times New Roman"/>
          <w:sz w:val="24"/>
          <w:szCs w:val="24"/>
        </w:rPr>
        <w:t>новлює надбавки, доплати, премії</w:t>
      </w:r>
      <w:r w:rsidR="00EB563F" w:rsidRPr="00B3658E">
        <w:rPr>
          <w:rFonts w:ascii="Times New Roman" w:hAnsi="Times New Roman"/>
          <w:sz w:val="24"/>
          <w:szCs w:val="24"/>
        </w:rPr>
        <w:t xml:space="preserve"> та надає матеріальну допомогу</w:t>
      </w:r>
      <w:r w:rsidR="00F130BB">
        <w:rPr>
          <w:rFonts w:ascii="Times New Roman" w:hAnsi="Times New Roman"/>
          <w:sz w:val="24"/>
          <w:szCs w:val="24"/>
        </w:rPr>
        <w:t xml:space="preserve"> </w:t>
      </w:r>
      <w:r w:rsidR="00EB563F" w:rsidRPr="00B3658E">
        <w:rPr>
          <w:rFonts w:ascii="Times New Roman" w:hAnsi="Times New Roman"/>
          <w:sz w:val="24"/>
          <w:szCs w:val="24"/>
        </w:rPr>
        <w:t>працівникам Центру відповідно до чинного законодавства України;</w:t>
      </w:r>
    </w:p>
    <w:p w14:paraId="419ACB9E" w14:textId="77777777" w:rsidR="00EB563F" w:rsidRPr="00B3658E" w:rsidRDefault="00702BB9" w:rsidP="00702BB9">
      <w:pPr>
        <w:shd w:val="clear" w:color="auto" w:fill="FFFFFF"/>
        <w:tabs>
          <w:tab w:val="left" w:pos="567"/>
        </w:tabs>
        <w:spacing w:before="4" w:after="0" w:line="240" w:lineRule="auto"/>
        <w:ind w:right="-39" w:firstLine="567"/>
        <w:jc w:val="both"/>
        <w:rPr>
          <w:rFonts w:ascii="Times New Roman" w:hAnsi="Times New Roman"/>
          <w:sz w:val="24"/>
          <w:szCs w:val="24"/>
        </w:rPr>
      </w:pPr>
      <w:r w:rsidRPr="00702BB9">
        <w:rPr>
          <w:rFonts w:ascii="Times New Roman" w:hAnsi="Times New Roman"/>
          <w:sz w:val="24"/>
          <w:szCs w:val="24"/>
          <w:lang w:val="ru-RU"/>
        </w:rPr>
        <w:t xml:space="preserve">- </w:t>
      </w:r>
      <w:r w:rsidR="00EB563F" w:rsidRPr="00B3658E">
        <w:rPr>
          <w:rFonts w:ascii="Times New Roman" w:hAnsi="Times New Roman"/>
          <w:sz w:val="24"/>
          <w:szCs w:val="24"/>
        </w:rPr>
        <w:t>укладає договори щодо купівлі-продажу, міни, дарування, передачі в оренду, лізинг, заставу основних засобів;</w:t>
      </w:r>
    </w:p>
    <w:p w14:paraId="6A824A3E" w14:textId="77777777" w:rsidR="00EB563F" w:rsidRPr="00B3658E" w:rsidRDefault="00EB563F" w:rsidP="00702BB9">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14:paraId="23672CF4" w14:textId="77777777" w:rsidR="00EB563F" w:rsidRPr="00B3658E" w:rsidRDefault="00EB563F" w:rsidP="00702BB9">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14:paraId="48344CDB" w14:textId="77777777" w:rsidR="00EB563F" w:rsidRPr="00B3658E" w:rsidRDefault="00EB563F" w:rsidP="00C02C2D">
      <w:pPr>
        <w:shd w:val="clear" w:color="auto" w:fill="FFFFFF"/>
        <w:spacing w:after="0" w:line="240" w:lineRule="auto"/>
        <w:ind w:right="-39"/>
        <w:jc w:val="both"/>
        <w:rPr>
          <w:rFonts w:ascii="Times New Roman" w:hAnsi="Times New Roman"/>
          <w:sz w:val="24"/>
          <w:szCs w:val="24"/>
        </w:rPr>
      </w:pPr>
    </w:p>
    <w:p w14:paraId="19753A96" w14:textId="77777777" w:rsidR="00EB563F" w:rsidRDefault="00EB563F" w:rsidP="00C02C2D">
      <w:pPr>
        <w:shd w:val="clear" w:color="auto" w:fill="FFFFFF"/>
        <w:tabs>
          <w:tab w:val="left" w:pos="3089"/>
        </w:tabs>
        <w:spacing w:after="0" w:line="240" w:lineRule="auto"/>
        <w:ind w:right="-39"/>
        <w:jc w:val="center"/>
        <w:rPr>
          <w:rFonts w:ascii="Times New Roman" w:hAnsi="Times New Roman"/>
          <w:b/>
          <w:bCs/>
          <w:sz w:val="24"/>
          <w:szCs w:val="24"/>
        </w:rPr>
      </w:pPr>
      <w:r w:rsidRPr="00B3658E">
        <w:rPr>
          <w:rFonts w:ascii="Times New Roman" w:hAnsi="Times New Roman"/>
          <w:b/>
          <w:bCs/>
          <w:spacing w:val="-11"/>
          <w:sz w:val="24"/>
          <w:szCs w:val="24"/>
        </w:rPr>
        <w:t xml:space="preserve">8. </w:t>
      </w:r>
      <w:r w:rsidRPr="00B3658E">
        <w:rPr>
          <w:rFonts w:ascii="Times New Roman" w:hAnsi="Times New Roman"/>
          <w:b/>
          <w:bCs/>
          <w:sz w:val="24"/>
          <w:szCs w:val="24"/>
        </w:rPr>
        <w:t>Припинення діяльності Центру</w:t>
      </w:r>
      <w:r>
        <w:rPr>
          <w:rFonts w:ascii="Times New Roman" w:hAnsi="Times New Roman"/>
          <w:b/>
          <w:bCs/>
          <w:sz w:val="24"/>
          <w:szCs w:val="24"/>
        </w:rPr>
        <w:t>.</w:t>
      </w:r>
    </w:p>
    <w:p w14:paraId="41555BD7" w14:textId="77777777" w:rsidR="00EB563F" w:rsidRPr="00B3658E" w:rsidRDefault="00EB563F" w:rsidP="00EB563F">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в порядку, передбаченому чинним законодавством України.</w:t>
      </w:r>
    </w:p>
    <w:p w14:paraId="02B12EA9" w14:textId="77777777" w:rsidR="00EB563F" w:rsidRPr="00B3658E" w:rsidRDefault="00EB563F" w:rsidP="00EB563F">
      <w:pPr>
        <w:shd w:val="clear" w:color="auto" w:fill="FFFFFF"/>
        <w:spacing w:after="0" w:line="240" w:lineRule="auto"/>
        <w:ind w:right="-39" w:firstLine="567"/>
        <w:jc w:val="both"/>
        <w:rPr>
          <w:rFonts w:ascii="Times New Roman" w:hAnsi="Times New Roman"/>
          <w:color w:val="000000"/>
          <w:sz w:val="24"/>
          <w:szCs w:val="24"/>
        </w:rPr>
      </w:pPr>
      <w:r w:rsidRPr="00B3658E">
        <w:rPr>
          <w:rFonts w:ascii="Times New Roman" w:hAnsi="Times New Roman"/>
          <w:sz w:val="24"/>
          <w:szCs w:val="24"/>
        </w:rPr>
        <w:t xml:space="preserve">8.2. </w:t>
      </w:r>
      <w:r w:rsidRPr="00B3658E">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14:paraId="6257BDEB" w14:textId="77777777" w:rsidR="00EB563F" w:rsidRDefault="00EB563F" w:rsidP="00EB563F">
      <w:pPr>
        <w:spacing w:after="0" w:line="240" w:lineRule="auto"/>
        <w:rPr>
          <w:rFonts w:ascii="Times New Roman" w:hAnsi="Times New Roman"/>
          <w:sz w:val="24"/>
          <w:szCs w:val="24"/>
        </w:rPr>
      </w:pPr>
    </w:p>
    <w:p w14:paraId="5B1DC6E0" w14:textId="77777777" w:rsidR="00EB563F" w:rsidRDefault="00EB563F" w:rsidP="00EB563F">
      <w:pPr>
        <w:spacing w:after="0" w:line="240" w:lineRule="auto"/>
        <w:rPr>
          <w:rFonts w:ascii="Times New Roman" w:hAnsi="Times New Roman"/>
          <w:sz w:val="24"/>
          <w:szCs w:val="24"/>
        </w:rPr>
      </w:pPr>
    </w:p>
    <w:p w14:paraId="20635C70" w14:textId="77777777" w:rsidR="00EB563F" w:rsidRDefault="00F43D08" w:rsidP="00EB563F">
      <w:pPr>
        <w:spacing w:after="0" w:line="240" w:lineRule="auto"/>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1EDDFF18" w14:textId="77777777" w:rsidR="00EB563F" w:rsidRDefault="00EB563F" w:rsidP="00EB563F">
      <w:pPr>
        <w:spacing w:after="0" w:line="240" w:lineRule="auto"/>
        <w:rPr>
          <w:rFonts w:ascii="Times New Roman" w:hAnsi="Times New Roman"/>
          <w:sz w:val="24"/>
          <w:szCs w:val="24"/>
        </w:rPr>
      </w:pPr>
    </w:p>
    <w:p w14:paraId="458FFD5B" w14:textId="77777777" w:rsidR="00EB563F" w:rsidRDefault="00EB563F" w:rsidP="00EB563F">
      <w:pPr>
        <w:spacing w:after="0" w:line="240" w:lineRule="auto"/>
        <w:rPr>
          <w:rFonts w:ascii="Times New Roman" w:hAnsi="Times New Roman"/>
          <w:sz w:val="24"/>
          <w:szCs w:val="24"/>
        </w:rPr>
      </w:pPr>
    </w:p>
    <w:p w14:paraId="3FF76A65" w14:textId="3C389885" w:rsidR="00EB563F" w:rsidRPr="00B3658E" w:rsidRDefault="006A1AF5" w:rsidP="00EB563F">
      <w:pPr>
        <w:spacing w:after="0" w:line="240" w:lineRule="auto"/>
        <w:rPr>
          <w:rFonts w:ascii="Times New Roman" w:hAnsi="Times New Roman"/>
          <w:sz w:val="24"/>
          <w:szCs w:val="24"/>
        </w:rPr>
      </w:pPr>
      <w:r>
        <w:rPr>
          <w:rFonts w:ascii="Times New Roman" w:hAnsi="Times New Roman"/>
          <w:sz w:val="24"/>
          <w:szCs w:val="24"/>
        </w:rPr>
        <w:t>В.о. д</w:t>
      </w:r>
      <w:r w:rsidR="00EB563F" w:rsidRPr="00B3658E">
        <w:rPr>
          <w:rFonts w:ascii="Times New Roman" w:hAnsi="Times New Roman"/>
          <w:sz w:val="24"/>
          <w:szCs w:val="24"/>
        </w:rPr>
        <w:t>иректор</w:t>
      </w:r>
      <w:r>
        <w:rPr>
          <w:rFonts w:ascii="Times New Roman" w:hAnsi="Times New Roman"/>
          <w:sz w:val="24"/>
          <w:szCs w:val="24"/>
        </w:rPr>
        <w:t>а</w:t>
      </w:r>
      <w:r w:rsidR="00EB563F" w:rsidRPr="00B3658E">
        <w:rPr>
          <w:rFonts w:ascii="Times New Roman" w:hAnsi="Times New Roman"/>
          <w:sz w:val="24"/>
          <w:szCs w:val="24"/>
        </w:rPr>
        <w:t xml:space="preserve"> Хмельницького</w:t>
      </w:r>
    </w:p>
    <w:p w14:paraId="11B97278" w14:textId="77777777" w:rsidR="00EB563F" w:rsidRPr="00B3658E" w:rsidRDefault="00EB563F" w:rsidP="00EB563F">
      <w:pPr>
        <w:spacing w:after="0" w:line="240" w:lineRule="auto"/>
        <w:rPr>
          <w:rFonts w:ascii="Times New Roman" w:hAnsi="Times New Roman"/>
          <w:sz w:val="24"/>
          <w:szCs w:val="24"/>
        </w:rPr>
      </w:pPr>
      <w:r w:rsidRPr="00B3658E">
        <w:rPr>
          <w:rFonts w:ascii="Times New Roman" w:hAnsi="Times New Roman"/>
          <w:sz w:val="24"/>
          <w:szCs w:val="24"/>
        </w:rPr>
        <w:t>міського центру соціальної</w:t>
      </w:r>
    </w:p>
    <w:p w14:paraId="12692DE7" w14:textId="7325DA82" w:rsidR="00C02C2D" w:rsidRDefault="00EB563F" w:rsidP="00EB563F">
      <w:pPr>
        <w:spacing w:after="0" w:line="240" w:lineRule="auto"/>
        <w:rPr>
          <w:rFonts w:ascii="Times New Roman" w:hAnsi="Times New Roman"/>
          <w:sz w:val="24"/>
          <w:szCs w:val="24"/>
        </w:rPr>
      </w:pPr>
      <w:r w:rsidRPr="00B3658E">
        <w:rPr>
          <w:rFonts w:ascii="Times New Roman" w:hAnsi="Times New Roman"/>
          <w:sz w:val="24"/>
          <w:szCs w:val="24"/>
        </w:rPr>
        <w:t>підтримки та адаптаці</w:t>
      </w:r>
      <w:r>
        <w:rPr>
          <w:rFonts w:ascii="Times New Roman" w:hAnsi="Times New Roman"/>
          <w:sz w:val="24"/>
          <w:szCs w:val="24"/>
        </w:rPr>
        <w:t>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2C2D">
        <w:rPr>
          <w:rFonts w:ascii="Times New Roman" w:hAnsi="Times New Roman"/>
          <w:sz w:val="24"/>
          <w:szCs w:val="24"/>
        </w:rPr>
        <w:tab/>
      </w:r>
      <w:r w:rsidR="00C02C2D">
        <w:rPr>
          <w:rFonts w:ascii="Times New Roman" w:hAnsi="Times New Roman"/>
          <w:sz w:val="24"/>
          <w:szCs w:val="24"/>
        </w:rPr>
        <w:tab/>
      </w:r>
      <w:r w:rsidR="00C02C2D">
        <w:rPr>
          <w:rFonts w:ascii="Times New Roman" w:hAnsi="Times New Roman"/>
          <w:sz w:val="24"/>
          <w:szCs w:val="24"/>
        </w:rPr>
        <w:tab/>
      </w:r>
      <w:r w:rsidR="006A1AF5">
        <w:rPr>
          <w:rFonts w:ascii="Times New Roman" w:hAnsi="Times New Roman"/>
          <w:sz w:val="24"/>
          <w:szCs w:val="24"/>
        </w:rPr>
        <w:t xml:space="preserve">Віталій </w:t>
      </w:r>
      <w:r w:rsidRPr="00B3658E">
        <w:rPr>
          <w:rFonts w:ascii="Times New Roman" w:hAnsi="Times New Roman"/>
          <w:sz w:val="24"/>
          <w:szCs w:val="24"/>
        </w:rPr>
        <w:t>ПА</w:t>
      </w:r>
      <w:r w:rsidR="006A1AF5">
        <w:rPr>
          <w:rFonts w:ascii="Times New Roman" w:hAnsi="Times New Roman"/>
          <w:sz w:val="24"/>
          <w:szCs w:val="24"/>
        </w:rPr>
        <w:t>ЮК</w:t>
      </w:r>
    </w:p>
    <w:p w14:paraId="6812B542" w14:textId="77777777" w:rsidR="00C02C2D" w:rsidRDefault="00C02C2D" w:rsidP="00EB563F">
      <w:pPr>
        <w:spacing w:after="0" w:line="240" w:lineRule="auto"/>
        <w:rPr>
          <w:rFonts w:ascii="Times New Roman" w:hAnsi="Times New Roman"/>
          <w:sz w:val="24"/>
          <w:szCs w:val="24"/>
        </w:rPr>
      </w:pPr>
    </w:p>
    <w:p w14:paraId="30C0839D" w14:textId="77777777" w:rsidR="00C02C2D" w:rsidRDefault="00C02C2D" w:rsidP="00EB563F">
      <w:pPr>
        <w:spacing w:after="0" w:line="240" w:lineRule="auto"/>
        <w:rPr>
          <w:rFonts w:ascii="Times New Roman" w:hAnsi="Times New Roman"/>
          <w:sz w:val="24"/>
          <w:szCs w:val="24"/>
        </w:rPr>
        <w:sectPr w:rsidR="00C02C2D" w:rsidSect="009739D2">
          <w:pgSz w:w="11906" w:h="16838"/>
          <w:pgMar w:top="851" w:right="849" w:bottom="851" w:left="1418" w:header="708" w:footer="708" w:gutter="0"/>
          <w:cols w:space="708"/>
          <w:docGrid w:linePitch="360"/>
        </w:sectPr>
      </w:pPr>
    </w:p>
    <w:p w14:paraId="5532F6C8" w14:textId="55BD1566"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r w:rsidRPr="00E53A67">
        <w:rPr>
          <w:rFonts w:ascii="Times New Roman" w:eastAsia="Times New Roman" w:hAnsi="Times New Roman"/>
          <w:i/>
          <w:iCs/>
          <w:color w:val="000000"/>
          <w:sz w:val="24"/>
          <w:szCs w:val="24"/>
          <w:lang w:eastAsia="ru-RU"/>
        </w:rPr>
        <w:lastRenderedPageBreak/>
        <w:t>Додаток</w:t>
      </w:r>
      <w:r>
        <w:rPr>
          <w:rFonts w:ascii="Times New Roman" w:eastAsia="Times New Roman" w:hAnsi="Times New Roman"/>
          <w:i/>
          <w:iCs/>
          <w:color w:val="000000"/>
          <w:sz w:val="24"/>
          <w:szCs w:val="24"/>
          <w:lang w:eastAsia="ru-RU"/>
        </w:rPr>
        <w:t xml:space="preserve"> 2</w:t>
      </w:r>
    </w:p>
    <w:p w14:paraId="1F322CE7" w14:textId="77777777"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r w:rsidRPr="00E53A67">
        <w:rPr>
          <w:rFonts w:ascii="Times New Roman" w:eastAsia="Times New Roman" w:hAnsi="Times New Roman"/>
          <w:i/>
          <w:iCs/>
          <w:color w:val="000000"/>
          <w:sz w:val="24"/>
          <w:szCs w:val="24"/>
          <w:lang w:eastAsia="ru-RU"/>
        </w:rPr>
        <w:t>до рішення сесії міської ради</w:t>
      </w:r>
    </w:p>
    <w:p w14:paraId="62F15B7A" w14:textId="77777777" w:rsidR="00E53A67" w:rsidRPr="00E53A67" w:rsidRDefault="00E53A67" w:rsidP="00E53A67">
      <w:pPr>
        <w:tabs>
          <w:tab w:val="left" w:pos="5400"/>
        </w:tabs>
        <w:spacing w:after="0" w:line="240" w:lineRule="auto"/>
        <w:jc w:val="right"/>
        <w:rPr>
          <w:rFonts w:ascii="Times New Roman" w:eastAsia="Times New Roman" w:hAnsi="Times New Roman"/>
          <w:i/>
          <w:iCs/>
          <w:color w:val="000000"/>
          <w:sz w:val="24"/>
          <w:szCs w:val="24"/>
          <w:lang w:eastAsia="ru-RU"/>
        </w:rPr>
      </w:pPr>
      <w:r w:rsidRPr="00E53A67">
        <w:rPr>
          <w:rFonts w:ascii="Times New Roman" w:eastAsia="Times New Roman" w:hAnsi="Times New Roman"/>
          <w:i/>
          <w:iCs/>
          <w:color w:val="000000"/>
          <w:sz w:val="24"/>
          <w:szCs w:val="24"/>
          <w:lang w:eastAsia="ru-RU"/>
        </w:rPr>
        <w:t>від 26.03.2026 року №</w:t>
      </w:r>
      <w:r>
        <w:rPr>
          <w:rFonts w:ascii="Times New Roman" w:eastAsia="Times New Roman" w:hAnsi="Times New Roman"/>
          <w:i/>
          <w:iCs/>
          <w:color w:val="000000"/>
          <w:sz w:val="24"/>
          <w:szCs w:val="24"/>
          <w:lang w:eastAsia="ru-RU"/>
        </w:rPr>
        <w:t>25</w:t>
      </w:r>
    </w:p>
    <w:p w14:paraId="6357C5F1" w14:textId="77777777" w:rsidR="00EB563F" w:rsidRDefault="00EB563F" w:rsidP="00EB563F">
      <w:pPr>
        <w:spacing w:after="0" w:line="240" w:lineRule="auto"/>
        <w:rPr>
          <w:rFonts w:ascii="Times New Roman" w:hAnsi="Times New Roman"/>
          <w:sz w:val="24"/>
          <w:szCs w:val="24"/>
        </w:rPr>
      </w:pPr>
    </w:p>
    <w:p w14:paraId="39519281" w14:textId="77777777" w:rsidR="00EB563F" w:rsidRPr="008E0C3A" w:rsidRDefault="00EB563F" w:rsidP="00EB563F">
      <w:pPr>
        <w:autoSpaceDE w:val="0"/>
        <w:autoSpaceDN w:val="0"/>
        <w:adjustRightInd w:val="0"/>
        <w:spacing w:after="0" w:line="240" w:lineRule="auto"/>
        <w:jc w:val="center"/>
        <w:rPr>
          <w:rFonts w:ascii="Times New Roman" w:hAnsi="Times New Roman"/>
          <w:b/>
          <w:sz w:val="24"/>
          <w:szCs w:val="24"/>
        </w:rPr>
      </w:pPr>
      <w:r w:rsidRPr="008E0C3A">
        <w:rPr>
          <w:rFonts w:ascii="Times New Roman" w:hAnsi="Times New Roman"/>
          <w:b/>
          <w:sz w:val="24"/>
          <w:szCs w:val="24"/>
        </w:rPr>
        <w:t>Гранична</w:t>
      </w:r>
    </w:p>
    <w:p w14:paraId="096E448B" w14:textId="77777777" w:rsidR="00EB563F" w:rsidRPr="008E0C3A" w:rsidRDefault="00EB563F" w:rsidP="00EB563F">
      <w:pPr>
        <w:autoSpaceDE w:val="0"/>
        <w:autoSpaceDN w:val="0"/>
        <w:adjustRightInd w:val="0"/>
        <w:spacing w:after="0" w:line="240" w:lineRule="auto"/>
        <w:jc w:val="center"/>
        <w:rPr>
          <w:rFonts w:ascii="Times New Roman" w:hAnsi="Times New Roman"/>
          <w:b/>
          <w:sz w:val="24"/>
          <w:szCs w:val="24"/>
        </w:rPr>
      </w:pPr>
      <w:r w:rsidRPr="008E0C3A">
        <w:rPr>
          <w:rFonts w:ascii="Times New Roman" w:hAnsi="Times New Roman"/>
          <w:b/>
          <w:sz w:val="24"/>
          <w:szCs w:val="24"/>
        </w:rPr>
        <w:t>чисельність працівників Хмел</w:t>
      </w:r>
      <w:r>
        <w:rPr>
          <w:rFonts w:ascii="Times New Roman" w:hAnsi="Times New Roman"/>
          <w:b/>
          <w:sz w:val="24"/>
          <w:szCs w:val="24"/>
        </w:rPr>
        <w:t>ьницького міського центру соціальної підтримки та адаптації</w:t>
      </w:r>
    </w:p>
    <w:p w14:paraId="66484EA1" w14:textId="77777777" w:rsidR="00EB563F" w:rsidRPr="008E0C3A" w:rsidRDefault="00EB563F" w:rsidP="00EB563F">
      <w:pPr>
        <w:autoSpaceDE w:val="0"/>
        <w:autoSpaceDN w:val="0"/>
        <w:adjustRightInd w:val="0"/>
        <w:spacing w:after="0" w:line="240" w:lineRule="auto"/>
        <w:rPr>
          <w:rFonts w:ascii="Times New Roman" w:hAnsi="Times New Roman"/>
          <w:sz w:val="24"/>
          <w:szCs w:val="24"/>
        </w:rPr>
      </w:pPr>
    </w:p>
    <w:p w14:paraId="7EFD50EC" w14:textId="77777777" w:rsidR="00EB563F" w:rsidRPr="008E0C3A" w:rsidRDefault="00EB563F" w:rsidP="00603817">
      <w:pPr>
        <w:autoSpaceDE w:val="0"/>
        <w:autoSpaceDN w:val="0"/>
        <w:adjustRightInd w:val="0"/>
        <w:spacing w:after="0" w:line="240" w:lineRule="auto"/>
        <w:ind w:firstLine="567"/>
        <w:jc w:val="both"/>
        <w:rPr>
          <w:rFonts w:ascii="Times New Roman" w:hAnsi="Times New Roman"/>
          <w:sz w:val="24"/>
          <w:szCs w:val="24"/>
        </w:rPr>
      </w:pPr>
      <w:r w:rsidRPr="008E0C3A">
        <w:rPr>
          <w:rFonts w:ascii="Times New Roman" w:hAnsi="Times New Roman"/>
          <w:sz w:val="24"/>
          <w:szCs w:val="24"/>
        </w:rPr>
        <w:t>Встановити граничну чисельність штатних працівників Х</w:t>
      </w:r>
      <w:r>
        <w:rPr>
          <w:rFonts w:ascii="Times New Roman" w:hAnsi="Times New Roman"/>
          <w:sz w:val="24"/>
          <w:szCs w:val="24"/>
        </w:rPr>
        <w:t>мельницького міського центру соціальної підтримки та адаптації  – 34 штатні одиниці</w:t>
      </w:r>
      <w:r w:rsidRPr="008E0C3A">
        <w:rPr>
          <w:rFonts w:ascii="Times New Roman" w:hAnsi="Times New Roman"/>
          <w:sz w:val="24"/>
          <w:szCs w:val="24"/>
        </w:rPr>
        <w:t>.</w:t>
      </w:r>
    </w:p>
    <w:p w14:paraId="57167727" w14:textId="77777777" w:rsidR="00EB563F" w:rsidRPr="008E0C3A" w:rsidRDefault="00EB563F" w:rsidP="00EB563F">
      <w:pPr>
        <w:autoSpaceDE w:val="0"/>
        <w:autoSpaceDN w:val="0"/>
        <w:adjustRightInd w:val="0"/>
        <w:spacing w:after="0" w:line="240" w:lineRule="auto"/>
        <w:jc w:val="both"/>
        <w:rPr>
          <w:rFonts w:ascii="Times New Roman" w:hAnsi="Times New Roman"/>
          <w:sz w:val="24"/>
          <w:szCs w:val="24"/>
        </w:rPr>
      </w:pPr>
    </w:p>
    <w:p w14:paraId="13E5F21B" w14:textId="77777777" w:rsidR="00EB563F" w:rsidRPr="008E0C3A" w:rsidRDefault="00EB563F" w:rsidP="00EB563F">
      <w:pPr>
        <w:autoSpaceDE w:val="0"/>
        <w:autoSpaceDN w:val="0"/>
        <w:adjustRightInd w:val="0"/>
        <w:spacing w:after="0" w:line="240" w:lineRule="auto"/>
        <w:jc w:val="both"/>
        <w:rPr>
          <w:rFonts w:ascii="Times New Roman" w:hAnsi="Times New Roman"/>
          <w:sz w:val="24"/>
          <w:szCs w:val="24"/>
        </w:rPr>
      </w:pPr>
    </w:p>
    <w:p w14:paraId="7785AE9A" w14:textId="77777777" w:rsidR="00F43D08" w:rsidRDefault="00F43D08" w:rsidP="00F43D08">
      <w:pPr>
        <w:spacing w:after="0" w:line="240" w:lineRule="auto"/>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5E883E02" w14:textId="77777777" w:rsidR="00EB563F" w:rsidRDefault="00EB563F" w:rsidP="00EB563F">
      <w:pPr>
        <w:spacing w:after="0" w:line="240" w:lineRule="auto"/>
        <w:rPr>
          <w:rFonts w:ascii="Times New Roman" w:hAnsi="Times New Roman"/>
          <w:sz w:val="24"/>
          <w:szCs w:val="24"/>
        </w:rPr>
      </w:pPr>
    </w:p>
    <w:p w14:paraId="2BBFBA81" w14:textId="77777777" w:rsidR="00EB563F" w:rsidRDefault="00EB563F" w:rsidP="00EB563F">
      <w:pPr>
        <w:spacing w:after="0" w:line="240" w:lineRule="auto"/>
        <w:rPr>
          <w:rFonts w:ascii="Times New Roman" w:hAnsi="Times New Roman"/>
          <w:sz w:val="24"/>
          <w:szCs w:val="24"/>
        </w:rPr>
      </w:pPr>
    </w:p>
    <w:p w14:paraId="205FACD4" w14:textId="77777777" w:rsidR="006A1AF5" w:rsidRPr="00B3658E" w:rsidRDefault="006A1AF5" w:rsidP="006A1AF5">
      <w:pPr>
        <w:spacing w:after="0" w:line="240" w:lineRule="auto"/>
        <w:rPr>
          <w:rFonts w:ascii="Times New Roman" w:hAnsi="Times New Roman"/>
          <w:sz w:val="24"/>
          <w:szCs w:val="24"/>
        </w:rPr>
      </w:pPr>
      <w:r>
        <w:rPr>
          <w:rFonts w:ascii="Times New Roman" w:hAnsi="Times New Roman"/>
          <w:sz w:val="24"/>
          <w:szCs w:val="24"/>
        </w:rPr>
        <w:t>В.о. д</w:t>
      </w:r>
      <w:r w:rsidRPr="00B3658E">
        <w:rPr>
          <w:rFonts w:ascii="Times New Roman" w:hAnsi="Times New Roman"/>
          <w:sz w:val="24"/>
          <w:szCs w:val="24"/>
        </w:rPr>
        <w:t>иректор</w:t>
      </w:r>
      <w:r>
        <w:rPr>
          <w:rFonts w:ascii="Times New Roman" w:hAnsi="Times New Roman"/>
          <w:sz w:val="24"/>
          <w:szCs w:val="24"/>
        </w:rPr>
        <w:t>а</w:t>
      </w:r>
      <w:r w:rsidRPr="00B3658E">
        <w:rPr>
          <w:rFonts w:ascii="Times New Roman" w:hAnsi="Times New Roman"/>
          <w:sz w:val="24"/>
          <w:szCs w:val="24"/>
        </w:rPr>
        <w:t xml:space="preserve"> Хмельницького</w:t>
      </w:r>
    </w:p>
    <w:p w14:paraId="1175F4CB" w14:textId="77777777" w:rsidR="006A1AF5" w:rsidRPr="00B3658E" w:rsidRDefault="006A1AF5" w:rsidP="006A1AF5">
      <w:pPr>
        <w:spacing w:after="0" w:line="240" w:lineRule="auto"/>
        <w:rPr>
          <w:rFonts w:ascii="Times New Roman" w:hAnsi="Times New Roman"/>
          <w:sz w:val="24"/>
          <w:szCs w:val="24"/>
        </w:rPr>
      </w:pPr>
      <w:r w:rsidRPr="00B3658E">
        <w:rPr>
          <w:rFonts w:ascii="Times New Roman" w:hAnsi="Times New Roman"/>
          <w:sz w:val="24"/>
          <w:szCs w:val="24"/>
        </w:rPr>
        <w:t>міського центру соціальної</w:t>
      </w:r>
    </w:p>
    <w:p w14:paraId="753CD6ED" w14:textId="77777777" w:rsidR="006A1AF5" w:rsidRDefault="006A1AF5" w:rsidP="006A1AF5">
      <w:pPr>
        <w:spacing w:after="0" w:line="240" w:lineRule="auto"/>
        <w:rPr>
          <w:rFonts w:ascii="Times New Roman" w:hAnsi="Times New Roman"/>
          <w:sz w:val="24"/>
          <w:szCs w:val="24"/>
        </w:rPr>
      </w:pPr>
      <w:r w:rsidRPr="00B3658E">
        <w:rPr>
          <w:rFonts w:ascii="Times New Roman" w:hAnsi="Times New Roman"/>
          <w:sz w:val="24"/>
          <w:szCs w:val="24"/>
        </w:rPr>
        <w:t>підтримки та адаптаці</w:t>
      </w:r>
      <w:r>
        <w:rPr>
          <w:rFonts w:ascii="Times New Roman" w:hAnsi="Times New Roman"/>
          <w:sz w:val="24"/>
          <w:szCs w:val="24"/>
        </w:rPr>
        <w:t>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Віталій </w:t>
      </w:r>
      <w:r w:rsidRPr="00B3658E">
        <w:rPr>
          <w:rFonts w:ascii="Times New Roman" w:hAnsi="Times New Roman"/>
          <w:sz w:val="24"/>
          <w:szCs w:val="24"/>
        </w:rPr>
        <w:t>ПА</w:t>
      </w:r>
      <w:r>
        <w:rPr>
          <w:rFonts w:ascii="Times New Roman" w:hAnsi="Times New Roman"/>
          <w:sz w:val="24"/>
          <w:szCs w:val="24"/>
        </w:rPr>
        <w:t>ЮК</w:t>
      </w:r>
    </w:p>
    <w:sectPr w:rsidR="006A1AF5" w:rsidSect="009739D2">
      <w:pgSz w:w="11906" w:h="16838"/>
      <w:pgMar w:top="851"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15:restartNumberingAfterBreak="0">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15:restartNumberingAfterBreak="0">
    <w:nsid w:val="10AA0315"/>
    <w:multiLevelType w:val="hybridMultilevel"/>
    <w:tmpl w:val="4AB68F5C"/>
    <w:lvl w:ilvl="0" w:tplc="E0A2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15:restartNumberingAfterBreak="0">
    <w:nsid w:val="323717BC"/>
    <w:multiLevelType w:val="multilevel"/>
    <w:tmpl w:val="736465C4"/>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7" w15:restartNumberingAfterBreak="0">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F41C3"/>
    <w:multiLevelType w:val="multilevel"/>
    <w:tmpl w:val="4D5087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83F7CC3"/>
    <w:multiLevelType w:val="hybridMultilevel"/>
    <w:tmpl w:val="54548614"/>
    <w:lvl w:ilvl="0" w:tplc="F0D6D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16cid:durableId="706221332">
    <w:abstractNumId w:val="5"/>
  </w:num>
  <w:num w:numId="2" w16cid:durableId="1686663989">
    <w:abstractNumId w:val="0"/>
  </w:num>
  <w:num w:numId="3" w16cid:durableId="342710831">
    <w:abstractNumId w:val="1"/>
  </w:num>
  <w:num w:numId="4" w16cid:durableId="123281120">
    <w:abstractNumId w:val="2"/>
  </w:num>
  <w:num w:numId="5" w16cid:durableId="713626717">
    <w:abstractNumId w:val="3"/>
  </w:num>
  <w:num w:numId="6" w16cid:durableId="1648053202">
    <w:abstractNumId w:val="6"/>
  </w:num>
  <w:num w:numId="7" w16cid:durableId="1910074482">
    <w:abstractNumId w:val="10"/>
  </w:num>
  <w:num w:numId="8" w16cid:durableId="476607059">
    <w:abstractNumId w:val="8"/>
  </w:num>
  <w:num w:numId="9" w16cid:durableId="787745648">
    <w:abstractNumId w:val="7"/>
  </w:num>
  <w:num w:numId="10" w16cid:durableId="2136216191">
    <w:abstractNumId w:val="4"/>
  </w:num>
  <w:num w:numId="11" w16cid:durableId="1332024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95"/>
    <w:rsid w:val="000011D2"/>
    <w:rsid w:val="0007206B"/>
    <w:rsid w:val="00073983"/>
    <w:rsid w:val="000928F0"/>
    <w:rsid w:val="00093537"/>
    <w:rsid w:val="000A5B6E"/>
    <w:rsid w:val="000B2580"/>
    <w:rsid w:val="000F35AA"/>
    <w:rsid w:val="001248C6"/>
    <w:rsid w:val="00140B92"/>
    <w:rsid w:val="00155685"/>
    <w:rsid w:val="001608B6"/>
    <w:rsid w:val="00167CE8"/>
    <w:rsid w:val="001F1C47"/>
    <w:rsid w:val="001F3709"/>
    <w:rsid w:val="001F3DC4"/>
    <w:rsid w:val="00234B3C"/>
    <w:rsid w:val="0023622E"/>
    <w:rsid w:val="00237E6C"/>
    <w:rsid w:val="002503AF"/>
    <w:rsid w:val="0029449A"/>
    <w:rsid w:val="002C7A35"/>
    <w:rsid w:val="00314CBE"/>
    <w:rsid w:val="00316167"/>
    <w:rsid w:val="003306C7"/>
    <w:rsid w:val="0034345E"/>
    <w:rsid w:val="003979E1"/>
    <w:rsid w:val="003A6D68"/>
    <w:rsid w:val="003C7486"/>
    <w:rsid w:val="003D45E0"/>
    <w:rsid w:val="003E5AEF"/>
    <w:rsid w:val="003F1455"/>
    <w:rsid w:val="003F33DA"/>
    <w:rsid w:val="0043589D"/>
    <w:rsid w:val="0044257B"/>
    <w:rsid w:val="004605ED"/>
    <w:rsid w:val="00492A60"/>
    <w:rsid w:val="004A01DB"/>
    <w:rsid w:val="004B0A16"/>
    <w:rsid w:val="004E515E"/>
    <w:rsid w:val="00512DA6"/>
    <w:rsid w:val="00532E06"/>
    <w:rsid w:val="005367BD"/>
    <w:rsid w:val="0055424E"/>
    <w:rsid w:val="00561356"/>
    <w:rsid w:val="0056676D"/>
    <w:rsid w:val="0057384C"/>
    <w:rsid w:val="00603817"/>
    <w:rsid w:val="00607326"/>
    <w:rsid w:val="006101BC"/>
    <w:rsid w:val="00633D27"/>
    <w:rsid w:val="00640AB7"/>
    <w:rsid w:val="00643058"/>
    <w:rsid w:val="00685A71"/>
    <w:rsid w:val="006A1AF5"/>
    <w:rsid w:val="006B4BA2"/>
    <w:rsid w:val="006D57FA"/>
    <w:rsid w:val="006F4E07"/>
    <w:rsid w:val="00702BB9"/>
    <w:rsid w:val="00713103"/>
    <w:rsid w:val="0072637E"/>
    <w:rsid w:val="00734B64"/>
    <w:rsid w:val="00771021"/>
    <w:rsid w:val="007750C1"/>
    <w:rsid w:val="00802579"/>
    <w:rsid w:val="008174A4"/>
    <w:rsid w:val="00836070"/>
    <w:rsid w:val="0084451B"/>
    <w:rsid w:val="00885C07"/>
    <w:rsid w:val="008B5247"/>
    <w:rsid w:val="008D24A6"/>
    <w:rsid w:val="00903588"/>
    <w:rsid w:val="00934ACE"/>
    <w:rsid w:val="009739D2"/>
    <w:rsid w:val="009B2019"/>
    <w:rsid w:val="009C41D7"/>
    <w:rsid w:val="009F4007"/>
    <w:rsid w:val="00A036F0"/>
    <w:rsid w:val="00A10B7F"/>
    <w:rsid w:val="00A61D7B"/>
    <w:rsid w:val="00A756C1"/>
    <w:rsid w:val="00AC0310"/>
    <w:rsid w:val="00AC3195"/>
    <w:rsid w:val="00AC6635"/>
    <w:rsid w:val="00B32E94"/>
    <w:rsid w:val="00B3658E"/>
    <w:rsid w:val="00B72738"/>
    <w:rsid w:val="00B933C4"/>
    <w:rsid w:val="00BA0C7E"/>
    <w:rsid w:val="00BA3F5C"/>
    <w:rsid w:val="00BB596C"/>
    <w:rsid w:val="00C02C2D"/>
    <w:rsid w:val="00C176A6"/>
    <w:rsid w:val="00C5178D"/>
    <w:rsid w:val="00C84E72"/>
    <w:rsid w:val="00CA372F"/>
    <w:rsid w:val="00CC17CA"/>
    <w:rsid w:val="00CD2132"/>
    <w:rsid w:val="00CD31FE"/>
    <w:rsid w:val="00D065D8"/>
    <w:rsid w:val="00D16E6C"/>
    <w:rsid w:val="00D319CB"/>
    <w:rsid w:val="00D51C5F"/>
    <w:rsid w:val="00D54180"/>
    <w:rsid w:val="00D915B7"/>
    <w:rsid w:val="00DB4202"/>
    <w:rsid w:val="00DB53A5"/>
    <w:rsid w:val="00DE413B"/>
    <w:rsid w:val="00DF0840"/>
    <w:rsid w:val="00E12B14"/>
    <w:rsid w:val="00E52889"/>
    <w:rsid w:val="00E53A67"/>
    <w:rsid w:val="00EB563F"/>
    <w:rsid w:val="00EF7C7B"/>
    <w:rsid w:val="00F0712D"/>
    <w:rsid w:val="00F130BB"/>
    <w:rsid w:val="00F43D08"/>
    <w:rsid w:val="00FB07E7"/>
    <w:rsid w:val="00FD05A4"/>
    <w:rsid w:val="00FF5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DCEB"/>
  <w15:chartTrackingRefBased/>
  <w15:docId w15:val="{80B2E1DC-E520-4651-8FD4-BF11A22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AF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FB07E7"/>
    <w:pPr>
      <w:ind w:left="720"/>
      <w:contextualSpacing/>
    </w:pPr>
  </w:style>
  <w:style w:type="paragraph" w:styleId="a9">
    <w:name w:val="No Spacing"/>
    <w:uiPriority w:val="1"/>
    <w:qFormat/>
    <w:rsid w:val="00316167"/>
    <w:rPr>
      <w:sz w:val="22"/>
      <w:szCs w:val="22"/>
      <w:lang w:eastAsia="en-US"/>
    </w:rPr>
  </w:style>
  <w:style w:type="paragraph" w:customStyle="1" w:styleId="docdata">
    <w:name w:val="docdata"/>
    <w:aliases w:val="docy,v5,7616,baiaagaaboqcaaadlrkaaawjgqaaaaaaaaaaaaaaaaaaaaaaaaaaaaaaaaaaaaaaaaaaaaaaaaaaaaaaaaaaaaaaaaaaaaaaaaaaaaaaaaaaaaaaaaaaaaaaaaaaaaaaaaaaaaaaaaaaaaaaaaaaaaaaaaaaaaaaaaaaaaaaaaaaaaaaaaaaaaaaaaaaaaaaaaaaaaaaaaaaaaaaaaaaaaaaaaaaaaaaaaaaaaaa"/>
    <w:basedOn w:val="a"/>
    <w:rsid w:val="00EB563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2">
    <w:name w:val="rvps2"/>
    <w:basedOn w:val="a"/>
    <w:rsid w:val="00EB563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3270</Words>
  <Characters>22695</Characters>
  <Application>Microsoft Office Word</Application>
  <DocSecurity>0</DocSecurity>
  <Lines>482</Lines>
  <Paragraphs>209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Олександр Шарлай</cp:lastModifiedBy>
  <cp:revision>11</cp:revision>
  <cp:lastPrinted>2024-01-11T08:22:00Z</cp:lastPrinted>
  <dcterms:created xsi:type="dcterms:W3CDTF">2026-04-06T14:09:00Z</dcterms:created>
  <dcterms:modified xsi:type="dcterms:W3CDTF">2026-04-22T08:02:00Z</dcterms:modified>
</cp:coreProperties>
</file>