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5EC19" w14:textId="53F7B3C4" w:rsidR="008C0EEE" w:rsidRPr="00081DE2" w:rsidRDefault="00AE11E1" w:rsidP="008C0EEE">
      <w:pPr>
        <w:suppressAutoHyphens/>
        <w:jc w:val="center"/>
        <w:rPr>
          <w:color w:val="000000"/>
          <w:kern w:val="2"/>
          <w:lang w:eastAsia="ar-SA"/>
        </w:rPr>
      </w:pPr>
      <w:bookmarkStart w:id="0" w:name="_Hlk217114940"/>
      <w:bookmarkStart w:id="1" w:name="_Hlk215140771"/>
      <w:r w:rsidRPr="008C0EEE">
        <w:rPr>
          <w:noProof/>
          <w:color w:val="000000"/>
          <w:lang w:eastAsia="uk-UA"/>
        </w:rPr>
        <w:drawing>
          <wp:inline distT="0" distB="0" distL="0" distR="0" wp14:anchorId="3F453230" wp14:editId="347A5410">
            <wp:extent cx="485775" cy="657225"/>
            <wp:effectExtent l="0" t="0" r="0" b="0"/>
            <wp:docPr id="18466870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5FF7D76" w14:textId="77777777" w:rsidR="008C0EEE" w:rsidRPr="00081DE2" w:rsidRDefault="008C0EEE" w:rsidP="008C0EEE">
      <w:pPr>
        <w:suppressAutoHyphens/>
        <w:jc w:val="center"/>
        <w:rPr>
          <w:color w:val="000000"/>
          <w:sz w:val="30"/>
          <w:szCs w:val="30"/>
          <w:lang w:eastAsia="ar-SA"/>
        </w:rPr>
      </w:pPr>
      <w:r w:rsidRPr="00081DE2">
        <w:rPr>
          <w:b/>
          <w:bCs/>
          <w:color w:val="000000"/>
          <w:sz w:val="30"/>
          <w:szCs w:val="30"/>
          <w:lang w:eastAsia="ar-SA"/>
        </w:rPr>
        <w:t>ХМЕЛЬНИЦЬКА МІСЬКА РАДА</w:t>
      </w:r>
    </w:p>
    <w:p w14:paraId="057CCD72" w14:textId="6A593FAE" w:rsidR="008C0EEE" w:rsidRPr="00081DE2" w:rsidRDefault="00AE11E1" w:rsidP="008C0EEE">
      <w:pPr>
        <w:suppressAutoHyphens/>
        <w:jc w:val="center"/>
        <w:rPr>
          <w:b/>
          <w:color w:val="000000"/>
          <w:sz w:val="36"/>
          <w:szCs w:val="30"/>
          <w:lang w:eastAsia="ar-SA"/>
        </w:rPr>
      </w:pPr>
      <w:r>
        <w:rPr>
          <w:noProof/>
          <w:lang w:eastAsia="uk-UA"/>
        </w:rPr>
        <mc:AlternateContent>
          <mc:Choice Requires="wps">
            <w:drawing>
              <wp:anchor distT="0" distB="0" distL="114300" distR="114300" simplePos="0" relativeHeight="251659264" behindDoc="0" locked="0" layoutInCell="1" allowOverlap="1" wp14:anchorId="4344989A" wp14:editId="0058D112">
                <wp:simplePos x="0" y="0"/>
                <wp:positionH relativeFrom="column">
                  <wp:posOffset>1318895</wp:posOffset>
                </wp:positionH>
                <wp:positionV relativeFrom="paragraph">
                  <wp:posOffset>224155</wp:posOffset>
                </wp:positionV>
                <wp:extent cx="3409950" cy="342900"/>
                <wp:effectExtent l="0" t="0" r="0" b="0"/>
                <wp:wrapNone/>
                <wp:docPr id="205244499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5D3A3AE" w14:textId="77777777" w:rsidR="008C0EEE" w:rsidRPr="00081DE2" w:rsidRDefault="008C0EEE" w:rsidP="008C0EEE">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44989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5D3A3AE" w14:textId="77777777" w:rsidR="008C0EEE" w:rsidRPr="00081DE2" w:rsidRDefault="008C0EEE" w:rsidP="008C0EEE">
                      <w:pPr>
                        <w:jc w:val="center"/>
                        <w:rPr>
                          <w:b/>
                          <w:bCs/>
                        </w:rPr>
                      </w:pPr>
                      <w:r w:rsidRPr="00081DE2">
                        <w:rPr>
                          <w:b/>
                          <w:bCs/>
                        </w:rPr>
                        <w:t>п’ятдесят восьмої сесії</w:t>
                      </w:r>
                    </w:p>
                  </w:txbxContent>
                </v:textbox>
              </v:rect>
            </w:pict>
          </mc:Fallback>
        </mc:AlternateContent>
      </w:r>
      <w:r w:rsidR="008C0EEE" w:rsidRPr="00081DE2">
        <w:rPr>
          <w:b/>
          <w:color w:val="000000"/>
          <w:sz w:val="36"/>
          <w:szCs w:val="30"/>
          <w:lang w:eastAsia="ar-SA"/>
        </w:rPr>
        <w:t>РІШЕННЯ</w:t>
      </w:r>
    </w:p>
    <w:p w14:paraId="1FE23D06" w14:textId="77777777" w:rsidR="008C0EEE" w:rsidRPr="00081DE2" w:rsidRDefault="008C0EEE" w:rsidP="008C0EEE">
      <w:pPr>
        <w:suppressAutoHyphens/>
        <w:jc w:val="center"/>
        <w:rPr>
          <w:b/>
          <w:bCs/>
          <w:color w:val="000000"/>
          <w:sz w:val="36"/>
          <w:szCs w:val="30"/>
          <w:lang w:eastAsia="ar-SA"/>
        </w:rPr>
      </w:pPr>
      <w:r w:rsidRPr="00081DE2">
        <w:rPr>
          <w:b/>
          <w:color w:val="000000"/>
          <w:sz w:val="36"/>
          <w:szCs w:val="30"/>
          <w:lang w:eastAsia="ar-SA"/>
        </w:rPr>
        <w:t>______________________________</w:t>
      </w:r>
    </w:p>
    <w:p w14:paraId="454BC1E8" w14:textId="032F1421" w:rsidR="008C0EEE" w:rsidRPr="00081DE2" w:rsidRDefault="00AE11E1" w:rsidP="008C0EEE">
      <w:pPr>
        <w:suppressAutoHyphens/>
        <w:rPr>
          <w:color w:val="000000"/>
          <w:lang w:eastAsia="ar-SA"/>
        </w:rPr>
      </w:pPr>
      <w:r>
        <w:rPr>
          <w:noProof/>
          <w:lang w:eastAsia="uk-UA"/>
        </w:rPr>
        <mc:AlternateContent>
          <mc:Choice Requires="wps">
            <w:drawing>
              <wp:anchor distT="0" distB="0" distL="114300" distR="114300" simplePos="0" relativeHeight="251660288" behindDoc="0" locked="0" layoutInCell="1" allowOverlap="1" wp14:anchorId="1E9E0DFD" wp14:editId="5AF4FA31">
                <wp:simplePos x="0" y="0"/>
                <wp:positionH relativeFrom="column">
                  <wp:posOffset>242570</wp:posOffset>
                </wp:positionH>
                <wp:positionV relativeFrom="paragraph">
                  <wp:posOffset>36195</wp:posOffset>
                </wp:positionV>
                <wp:extent cx="1619250" cy="276225"/>
                <wp:effectExtent l="0" t="0" r="0" b="0"/>
                <wp:wrapNone/>
                <wp:docPr id="159875052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EDA38C8" w14:textId="77777777" w:rsidR="008C0EEE" w:rsidRPr="00891807" w:rsidRDefault="008C0EEE" w:rsidP="008C0EEE">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E0DF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EDA38C8" w14:textId="77777777" w:rsidR="008C0EEE" w:rsidRPr="00891807" w:rsidRDefault="008C0EEE" w:rsidP="008C0EEE">
                      <w:r>
                        <w:t>18</w:t>
                      </w:r>
                      <w:r w:rsidRPr="00891807">
                        <w:t>.1</w:t>
                      </w:r>
                      <w:r>
                        <w:t>2</w:t>
                      </w:r>
                      <w:r w:rsidRPr="00891807">
                        <w:t>.2025</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4E9D775F" wp14:editId="5080E0CF">
                <wp:simplePos x="0" y="0"/>
                <wp:positionH relativeFrom="column">
                  <wp:posOffset>2491740</wp:posOffset>
                </wp:positionH>
                <wp:positionV relativeFrom="paragraph">
                  <wp:posOffset>41275</wp:posOffset>
                </wp:positionV>
                <wp:extent cx="514350" cy="276225"/>
                <wp:effectExtent l="0" t="0" r="0" b="0"/>
                <wp:wrapNone/>
                <wp:docPr id="5818067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3512765" w14:textId="2DAC08D4" w:rsidR="008C0EEE" w:rsidRPr="00A00AB3" w:rsidRDefault="008C0EEE" w:rsidP="008C0EEE">
                            <w: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D775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3512765" w14:textId="2DAC08D4" w:rsidR="008C0EEE" w:rsidRPr="00A00AB3" w:rsidRDefault="008C0EEE" w:rsidP="008C0EEE">
                      <w:r>
                        <w:t>31</w:t>
                      </w:r>
                    </w:p>
                  </w:txbxContent>
                </v:textbox>
              </v:rect>
            </w:pict>
          </mc:Fallback>
        </mc:AlternateContent>
      </w:r>
    </w:p>
    <w:p w14:paraId="065ABA00" w14:textId="77777777" w:rsidR="008C0EEE" w:rsidRPr="00081DE2" w:rsidRDefault="008C0EEE" w:rsidP="008C0EEE">
      <w:pPr>
        <w:suppressAutoHyphens/>
        <w:rPr>
          <w:color w:val="000000"/>
          <w:lang w:eastAsia="ar-SA"/>
        </w:rPr>
      </w:pPr>
      <w:r w:rsidRPr="00081DE2">
        <w:rPr>
          <w:color w:val="000000"/>
          <w:lang w:eastAsia="ar-SA"/>
        </w:rPr>
        <w:t>від __________________________ № __________</w:t>
      </w:r>
      <w:r w:rsidRPr="00081DE2">
        <w:rPr>
          <w:color w:val="000000"/>
          <w:lang w:eastAsia="ar-SA"/>
        </w:rPr>
        <w:tab/>
      </w:r>
      <w:r w:rsidRPr="00081DE2">
        <w:rPr>
          <w:color w:val="000000"/>
          <w:lang w:eastAsia="ar-SA"/>
        </w:rPr>
        <w:tab/>
      </w:r>
      <w:r w:rsidRPr="00081DE2">
        <w:rPr>
          <w:color w:val="000000"/>
          <w:lang w:eastAsia="ar-SA"/>
        </w:rPr>
        <w:tab/>
      </w:r>
      <w:r w:rsidRPr="00081DE2">
        <w:rPr>
          <w:color w:val="000000"/>
          <w:lang w:eastAsia="ar-SA"/>
        </w:rPr>
        <w:tab/>
      </w:r>
      <w:proofErr w:type="spellStart"/>
      <w:r w:rsidRPr="00081DE2">
        <w:rPr>
          <w:color w:val="000000"/>
          <w:lang w:eastAsia="ar-SA"/>
        </w:rPr>
        <w:t>м.Хмельницький</w:t>
      </w:r>
      <w:proofErr w:type="spellEnd"/>
    </w:p>
    <w:p w14:paraId="619E47DF" w14:textId="77777777" w:rsidR="008C0EEE" w:rsidRPr="00081DE2" w:rsidRDefault="008C0EEE" w:rsidP="008C0EEE">
      <w:pPr>
        <w:suppressAutoHyphens/>
        <w:ind w:right="5385"/>
        <w:jc w:val="both"/>
        <w:rPr>
          <w:lang w:eastAsia="ar-SA"/>
        </w:rPr>
      </w:pPr>
    </w:p>
    <w:bookmarkEnd w:id="0"/>
    <w:p w14:paraId="05077D9A" w14:textId="77777777" w:rsidR="00990792" w:rsidRPr="00D851A3" w:rsidRDefault="00990792" w:rsidP="00250FE0">
      <w:pPr>
        <w:ind w:right="5385"/>
        <w:jc w:val="both"/>
      </w:pPr>
      <w:r>
        <w:t>П</w:t>
      </w:r>
      <w:r w:rsidRPr="00811318">
        <w:t>ро</w:t>
      </w:r>
      <w:r>
        <w:t xml:space="preserve"> </w:t>
      </w:r>
      <w:r w:rsidRPr="00D851A3">
        <w:t xml:space="preserve">створення комісії </w:t>
      </w:r>
      <w:bookmarkStart w:id="2" w:name="_Hlk214368884"/>
      <w:r w:rsidRPr="00D851A3">
        <w:t>з розгляду питань</w:t>
      </w:r>
      <w:r>
        <w:t xml:space="preserve"> </w:t>
      </w:r>
      <w:r w:rsidRPr="00D851A3">
        <w:t xml:space="preserve">щодо </w:t>
      </w:r>
      <w:r>
        <w:t xml:space="preserve">надання </w:t>
      </w:r>
      <w:r w:rsidRPr="00D851A3">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t xml:space="preserve">та затвердження </w:t>
      </w:r>
      <w:r w:rsidRPr="00D851A3">
        <w:t>положення про неї</w:t>
      </w:r>
      <w:bookmarkEnd w:id="2"/>
    </w:p>
    <w:bookmarkEnd w:id="1"/>
    <w:p w14:paraId="0B6A2BA1" w14:textId="77777777" w:rsidR="00182AAD" w:rsidRDefault="00182AAD"/>
    <w:p w14:paraId="03187930" w14:textId="77777777" w:rsidR="00182AAD" w:rsidRDefault="00182AAD">
      <w:pPr>
        <w:jc w:val="both"/>
      </w:pPr>
    </w:p>
    <w:p w14:paraId="5CEDD4AB" w14:textId="1934C79A" w:rsidR="00182AAD" w:rsidRDefault="00182AAD" w:rsidP="00AA33CF">
      <w:pPr>
        <w:ind w:firstLine="567"/>
        <w:jc w:val="both"/>
      </w:pPr>
      <w:r>
        <w:t>Розглянувши пропозицію виконавчого комітету міської ради,</w:t>
      </w:r>
      <w:r w:rsidR="00A44620" w:rsidRPr="00A44620">
        <w:t xml:space="preserve"> </w:t>
      </w:r>
      <w:r w:rsidR="00990792">
        <w:t xml:space="preserve">відповідно до </w:t>
      </w:r>
      <w:bookmarkStart w:id="3" w:name="_Hlk214372082"/>
      <w:r w:rsidR="00990792">
        <w:t>Постанови Кабінету Міністрів України від 22.09.2025 №1176 «</w:t>
      </w:r>
      <w:r w:rsidR="00990792" w:rsidRPr="00D851A3">
        <w:t xml:space="preserve">Про затвердження Порядку надання </w:t>
      </w:r>
      <w:bookmarkStart w:id="4" w:name="_Hlk214368849"/>
      <w:r w:rsidR="00990792" w:rsidRPr="00D851A3">
        <w:t>допомоги для вирішення житлового питання окремим категоріям внутрішньо переміщених осіб, що проживали на тимчасово окупованій території</w:t>
      </w:r>
      <w:bookmarkEnd w:id="4"/>
      <w:r w:rsidR="00990792" w:rsidRPr="00D851A3">
        <w:t xml:space="preserve">,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sidR="00250FE0">
        <w:t>р</w:t>
      </w:r>
      <w:r w:rsidR="00990792" w:rsidRPr="00D851A3">
        <w:t xml:space="preserve">осійської </w:t>
      </w:r>
      <w:r w:rsidR="00250FE0">
        <w:t>ф</w:t>
      </w:r>
      <w:r w:rsidR="00990792" w:rsidRPr="00D851A3">
        <w:t>едерації проти України</w:t>
      </w:r>
      <w:r w:rsidR="00990792">
        <w:t>»</w:t>
      </w:r>
      <w:bookmarkEnd w:id="3"/>
      <w:r w:rsidR="00990792">
        <w:t xml:space="preserve">, </w:t>
      </w:r>
      <w:r w:rsidR="00990792" w:rsidRPr="00D5651A">
        <w:t>керуючись Закон</w:t>
      </w:r>
      <w:r w:rsidR="00990792">
        <w:t>ом</w:t>
      </w:r>
      <w:r w:rsidR="00990792" w:rsidRPr="00D5651A">
        <w:t xml:space="preserve"> України «Про місцеве самоврядування в Україні», </w:t>
      </w:r>
      <w:r>
        <w:t>міська рада</w:t>
      </w:r>
    </w:p>
    <w:p w14:paraId="2B0480BD" w14:textId="77777777" w:rsidR="00182AAD" w:rsidRDefault="00182AAD">
      <w:pPr>
        <w:tabs>
          <w:tab w:val="left" w:pos="3765"/>
        </w:tabs>
        <w:jc w:val="both"/>
      </w:pPr>
    </w:p>
    <w:p w14:paraId="66CB8A41" w14:textId="77777777" w:rsidR="00182AAD" w:rsidRDefault="00182AAD" w:rsidP="009F22D6">
      <w:pPr>
        <w:tabs>
          <w:tab w:val="left" w:pos="2100"/>
          <w:tab w:val="left" w:pos="3765"/>
        </w:tabs>
        <w:rPr>
          <w:b/>
          <w:bCs/>
        </w:rPr>
      </w:pPr>
      <w:r>
        <w:t>ВИРІШИЛА:</w:t>
      </w:r>
    </w:p>
    <w:p w14:paraId="2983D747" w14:textId="77777777" w:rsidR="00182AAD" w:rsidRDefault="00182AAD" w:rsidP="00250FE0"/>
    <w:p w14:paraId="41E67557" w14:textId="77777777" w:rsidR="00990792" w:rsidRPr="00990792" w:rsidRDefault="00A44620" w:rsidP="00250FE0">
      <w:pPr>
        <w:pStyle w:val="21"/>
        <w:ind w:right="-6" w:firstLine="567"/>
      </w:pPr>
      <w:r>
        <w:t>1.</w:t>
      </w:r>
      <w:r w:rsidR="00250FE0">
        <w:t xml:space="preserve"> </w:t>
      </w:r>
      <w:r w:rsidR="00990792">
        <w:t>С</w:t>
      </w:r>
      <w:r w:rsidR="00990792" w:rsidRPr="00990792">
        <w:t>твор</w:t>
      </w:r>
      <w:r w:rsidR="00990792">
        <w:t>ити</w:t>
      </w:r>
      <w:r w:rsidR="00990792" w:rsidRPr="00990792">
        <w:t xml:space="preserve"> комісі</w:t>
      </w:r>
      <w:r w:rsidR="00990792">
        <w:t>ю</w:t>
      </w:r>
      <w:r w:rsidR="00990792" w:rsidRPr="00990792">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1306D70" w14:textId="77777777" w:rsidR="00182AAD" w:rsidRDefault="00990792" w:rsidP="00250FE0">
      <w:pPr>
        <w:pStyle w:val="21"/>
        <w:ind w:right="-6" w:firstLine="567"/>
      </w:pPr>
      <w:r w:rsidRPr="00990792">
        <w:t>2.</w:t>
      </w:r>
      <w:r>
        <w:t xml:space="preserve"> Затвердити</w:t>
      </w:r>
      <w:r w:rsidRPr="00990792">
        <w:t xml:space="preserve"> Положення про комісію </w:t>
      </w:r>
      <w:bookmarkStart w:id="5" w:name="_Hlk214369401"/>
      <w:r w:rsidRPr="00990792">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5"/>
      <w:r w:rsidRPr="00990792">
        <w:t xml:space="preserve"> згідно з додатком.</w:t>
      </w:r>
    </w:p>
    <w:p w14:paraId="79E32B90" w14:textId="77777777" w:rsidR="00772E40" w:rsidRDefault="00182AAD" w:rsidP="00250FE0">
      <w:pPr>
        <w:pStyle w:val="20"/>
        <w:ind w:firstLine="567"/>
      </w:pPr>
      <w:r>
        <w:rPr>
          <w:szCs w:val="24"/>
        </w:rPr>
        <w:t xml:space="preserve">3. </w:t>
      </w:r>
      <w:r w:rsidR="00222FF2">
        <w:rPr>
          <w:rStyle w:val="a6"/>
          <w:i w:val="0"/>
        </w:rPr>
        <w:t>Відповідальність за</w:t>
      </w:r>
      <w:r w:rsidR="00772E40">
        <w:rPr>
          <w:rStyle w:val="a6"/>
          <w:i w:val="0"/>
        </w:rPr>
        <w:t xml:space="preserve"> ви</w:t>
      </w:r>
      <w:r w:rsidR="00222FF2">
        <w:rPr>
          <w:rStyle w:val="a6"/>
          <w:i w:val="0"/>
        </w:rPr>
        <w:t>конання рішення покласти</w:t>
      </w:r>
      <w:r w:rsidR="00772E40">
        <w:rPr>
          <w:rStyle w:val="a6"/>
          <w:i w:val="0"/>
        </w:rPr>
        <w:t xml:space="preserve"> на управління праці та</w:t>
      </w:r>
      <w:r w:rsidR="00222FF2">
        <w:rPr>
          <w:rStyle w:val="a6"/>
          <w:i w:val="0"/>
        </w:rPr>
        <w:t xml:space="preserve"> соціального захисту населення </w:t>
      </w:r>
      <w:r w:rsidR="00772E40">
        <w:rPr>
          <w:rStyle w:val="a6"/>
          <w:i w:val="0"/>
        </w:rPr>
        <w:t xml:space="preserve">та заступника міського голови </w:t>
      </w:r>
      <w:proofErr w:type="spellStart"/>
      <w:r w:rsidR="00772E40">
        <w:rPr>
          <w:rStyle w:val="a6"/>
          <w:i w:val="0"/>
        </w:rPr>
        <w:t>М.Кривака</w:t>
      </w:r>
      <w:proofErr w:type="spellEnd"/>
      <w:r w:rsidR="00772E40">
        <w:t>.</w:t>
      </w:r>
    </w:p>
    <w:p w14:paraId="1B0B3744" w14:textId="77777777" w:rsidR="00182AAD" w:rsidRDefault="00182AAD" w:rsidP="00250FE0">
      <w:pPr>
        <w:pStyle w:val="20"/>
        <w:ind w:firstLine="567"/>
      </w:pPr>
      <w:r>
        <w:t>4.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1853DA3D" w14:textId="77777777" w:rsidR="005943D9" w:rsidRDefault="005943D9">
      <w:pPr>
        <w:jc w:val="both"/>
      </w:pPr>
    </w:p>
    <w:p w14:paraId="63E801EB" w14:textId="77777777" w:rsidR="005943D9" w:rsidRDefault="005943D9">
      <w:pPr>
        <w:jc w:val="both"/>
      </w:pPr>
    </w:p>
    <w:p w14:paraId="569E7135" w14:textId="77777777" w:rsidR="005943D9" w:rsidRDefault="005943D9">
      <w:pPr>
        <w:jc w:val="both"/>
      </w:pPr>
    </w:p>
    <w:p w14:paraId="1769DA1E" w14:textId="77777777" w:rsidR="00250FE0" w:rsidRDefault="00AC5631" w:rsidP="00250FE0">
      <w:pPr>
        <w:jc w:val="both"/>
      </w:pPr>
      <w:r>
        <w:t>Міський голова</w:t>
      </w:r>
      <w:r w:rsidR="00250FE0">
        <w:tab/>
      </w:r>
      <w:r w:rsidR="00250FE0">
        <w:tab/>
      </w:r>
      <w:r w:rsidR="00250FE0">
        <w:tab/>
      </w:r>
      <w:r w:rsidR="00250FE0">
        <w:tab/>
      </w:r>
      <w:r w:rsidR="00250FE0">
        <w:tab/>
      </w:r>
      <w:r w:rsidR="00250FE0">
        <w:tab/>
      </w:r>
      <w:r w:rsidR="00250FE0">
        <w:tab/>
      </w:r>
      <w:r>
        <w:t xml:space="preserve">Олександр </w:t>
      </w:r>
      <w:r w:rsidR="009838E3">
        <w:t>СИМЧИШИН</w:t>
      </w:r>
    </w:p>
    <w:p w14:paraId="52E17EE6" w14:textId="77777777" w:rsidR="00250FE0" w:rsidRDefault="00250FE0" w:rsidP="009838E3">
      <w:pPr>
        <w:tabs>
          <w:tab w:val="left" w:pos="7098"/>
        </w:tabs>
        <w:jc w:val="both"/>
      </w:pPr>
    </w:p>
    <w:p w14:paraId="2FCE1AC4" w14:textId="77777777" w:rsidR="00250FE0" w:rsidRDefault="00250FE0" w:rsidP="009838E3">
      <w:pPr>
        <w:tabs>
          <w:tab w:val="left" w:pos="7098"/>
        </w:tabs>
        <w:jc w:val="both"/>
        <w:sectPr w:rsidR="00250FE0" w:rsidSect="008C0EEE">
          <w:pgSz w:w="11906" w:h="16838" w:code="9"/>
          <w:pgMar w:top="851" w:right="849" w:bottom="1134" w:left="1418" w:header="709" w:footer="709" w:gutter="0"/>
          <w:cols w:space="708"/>
          <w:docGrid w:linePitch="212"/>
        </w:sectPr>
      </w:pPr>
    </w:p>
    <w:p w14:paraId="226E6A87" w14:textId="77777777" w:rsidR="008C0EEE" w:rsidRPr="00A00AB3" w:rsidRDefault="008C0EEE" w:rsidP="008C0EEE">
      <w:pPr>
        <w:tabs>
          <w:tab w:val="left" w:pos="5400"/>
        </w:tabs>
        <w:jc w:val="right"/>
        <w:rPr>
          <w:i/>
          <w:iCs/>
          <w:color w:val="000000"/>
        </w:rPr>
      </w:pPr>
      <w:bookmarkStart w:id="6" w:name="_Hlk208576028"/>
      <w:r w:rsidRPr="00A41C1A">
        <w:rPr>
          <w:i/>
          <w:iCs/>
          <w:color w:val="000000"/>
        </w:rPr>
        <w:lastRenderedPageBreak/>
        <w:t>Додаток</w:t>
      </w:r>
    </w:p>
    <w:p w14:paraId="00F96F19" w14:textId="77777777" w:rsidR="008C0EEE" w:rsidRPr="00A41C1A" w:rsidRDefault="008C0EEE" w:rsidP="008C0EEE">
      <w:pPr>
        <w:tabs>
          <w:tab w:val="left" w:pos="5400"/>
        </w:tabs>
        <w:jc w:val="right"/>
        <w:rPr>
          <w:i/>
          <w:iCs/>
          <w:color w:val="000000"/>
        </w:rPr>
      </w:pPr>
      <w:r w:rsidRPr="00A41C1A">
        <w:rPr>
          <w:i/>
          <w:iCs/>
          <w:color w:val="000000"/>
        </w:rPr>
        <w:t>до рішення сесії міської ради</w:t>
      </w:r>
    </w:p>
    <w:p w14:paraId="7C27D271" w14:textId="2B46BD1B" w:rsidR="008C0EEE" w:rsidRPr="00A00AB3" w:rsidRDefault="008C0EEE" w:rsidP="008C0EEE">
      <w:pPr>
        <w:tabs>
          <w:tab w:val="left" w:pos="5400"/>
        </w:tabs>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31</w:t>
      </w:r>
    </w:p>
    <w:bookmarkEnd w:id="6"/>
    <w:p w14:paraId="5464E6C2" w14:textId="77777777" w:rsidR="005943D9" w:rsidRPr="001A022D" w:rsidRDefault="005943D9" w:rsidP="005943D9">
      <w:pPr>
        <w:pStyle w:val="a5"/>
        <w:rPr>
          <w:rFonts w:ascii="Times New Roman" w:hAnsi="Times New Roman" w:cs="Times New Roman"/>
          <w:sz w:val="24"/>
          <w:szCs w:val="24"/>
        </w:rPr>
      </w:pPr>
    </w:p>
    <w:p w14:paraId="3DF58C4C" w14:textId="77777777" w:rsidR="00990792" w:rsidRPr="008C0EEE" w:rsidRDefault="00990792" w:rsidP="00990792">
      <w:pPr>
        <w:jc w:val="center"/>
        <w:rPr>
          <w:rStyle w:val="fontstyle01"/>
          <w:rFonts w:ascii="Times New Roman" w:hAnsi="Times New Roman"/>
          <w:sz w:val="24"/>
          <w:szCs w:val="24"/>
        </w:rPr>
      </w:pPr>
      <w:r w:rsidRPr="008C0EEE">
        <w:rPr>
          <w:rStyle w:val="fontstyle01"/>
          <w:rFonts w:ascii="Times New Roman" w:hAnsi="Times New Roman"/>
          <w:sz w:val="24"/>
          <w:szCs w:val="24"/>
        </w:rPr>
        <w:t>ПОЛОЖЕННЯ</w:t>
      </w:r>
    </w:p>
    <w:p w14:paraId="7051A93A" w14:textId="33C65D3C" w:rsidR="00990792" w:rsidRPr="008C0EEE" w:rsidRDefault="00990792" w:rsidP="00990792">
      <w:pPr>
        <w:jc w:val="center"/>
        <w:rPr>
          <w:b/>
          <w:bCs/>
          <w:color w:val="000000"/>
          <w:lang w:eastAsia="uk-UA"/>
        </w:rPr>
      </w:pPr>
      <w:r w:rsidRPr="008C0EEE">
        <w:rPr>
          <w:rStyle w:val="fontstyle01"/>
          <w:rFonts w:ascii="Times New Roman" w:hAnsi="Times New Roman"/>
          <w:sz w:val="24"/>
          <w:szCs w:val="24"/>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7D617DA" w14:textId="77777777" w:rsidR="00990792" w:rsidRPr="00076809" w:rsidRDefault="00990792" w:rsidP="00990792">
      <w:pPr>
        <w:jc w:val="both"/>
        <w:rPr>
          <w:color w:val="000000"/>
          <w:lang w:eastAsia="uk-UA"/>
        </w:rPr>
      </w:pPr>
    </w:p>
    <w:p w14:paraId="3B5DAA63" w14:textId="77777777" w:rsidR="00990792" w:rsidRPr="00955AD2" w:rsidRDefault="00990792" w:rsidP="00990792">
      <w:pPr>
        <w:jc w:val="both"/>
        <w:rPr>
          <w:color w:val="000000"/>
          <w:lang w:eastAsia="uk-UA"/>
        </w:rPr>
      </w:pPr>
      <w:r w:rsidRPr="00955AD2">
        <w:rPr>
          <w:color w:val="000000"/>
          <w:lang w:eastAsia="uk-UA"/>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w:t>
      </w:r>
      <w:r>
        <w:rPr>
          <w:color w:val="000000"/>
          <w:lang w:eastAsia="uk-UA"/>
        </w:rPr>
        <w:t xml:space="preserve">Хмельницької міської </w:t>
      </w:r>
      <w:r w:rsidRPr="00955AD2">
        <w:rPr>
          <w:color w:val="000000"/>
          <w:lang w:eastAsia="uk-UA"/>
        </w:rPr>
        <w:t>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35E678B" w14:textId="77777777" w:rsidR="00990792" w:rsidRPr="00955AD2" w:rsidRDefault="00990792" w:rsidP="00990792">
      <w:pPr>
        <w:jc w:val="both"/>
        <w:rPr>
          <w:color w:val="000000"/>
          <w:lang w:eastAsia="uk-UA"/>
        </w:rPr>
      </w:pPr>
      <w:r w:rsidRPr="00955AD2">
        <w:rPr>
          <w:color w:val="000000"/>
          <w:lang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7B6EF3A" w14:textId="6DF618A3" w:rsidR="00990792" w:rsidRPr="00955AD2" w:rsidRDefault="00990792" w:rsidP="00990792">
      <w:pPr>
        <w:jc w:val="both"/>
        <w:rPr>
          <w:color w:val="000000"/>
          <w:lang w:eastAsia="uk-UA"/>
        </w:rPr>
      </w:pPr>
      <w:r w:rsidRPr="00955AD2">
        <w:rPr>
          <w:color w:val="000000"/>
          <w:lang w:eastAsia="uk-UA"/>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30045299" w14:textId="77777777" w:rsidR="00990792" w:rsidRPr="00955AD2" w:rsidRDefault="00990792" w:rsidP="00990792">
      <w:pPr>
        <w:jc w:val="both"/>
        <w:rPr>
          <w:color w:val="000000"/>
          <w:lang w:eastAsia="uk-UA"/>
        </w:rPr>
      </w:pPr>
      <w:r w:rsidRPr="00955AD2">
        <w:rPr>
          <w:color w:val="000000"/>
          <w:lang w:eastAsia="uk-UA"/>
        </w:rPr>
        <w:t>4. Матеріально-технічне забезпечення діяльності комісії здійснюється уповноваженим органом.</w:t>
      </w:r>
    </w:p>
    <w:p w14:paraId="30E178D9" w14:textId="77777777" w:rsidR="00990792" w:rsidRPr="00955AD2" w:rsidRDefault="00990792" w:rsidP="00990792">
      <w:pPr>
        <w:jc w:val="both"/>
        <w:rPr>
          <w:color w:val="000000"/>
          <w:lang w:eastAsia="uk-UA"/>
        </w:rPr>
      </w:pPr>
      <w:r w:rsidRPr="00955AD2">
        <w:rPr>
          <w:color w:val="000000"/>
          <w:lang w:eastAsia="uk-UA"/>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w:t>
      </w:r>
      <w:r>
        <w:rPr>
          <w:color w:val="000000"/>
          <w:lang w:eastAsia="uk-UA"/>
        </w:rPr>
        <w:t>є</w:t>
      </w:r>
      <w:r w:rsidRPr="00955AD2">
        <w:rPr>
          <w:color w:val="000000"/>
          <w:lang w:eastAsia="uk-UA"/>
        </w:rPr>
        <w:t>ться на веб-сайті уповноваженого органу.</w:t>
      </w:r>
    </w:p>
    <w:p w14:paraId="54E5D853" w14:textId="77777777" w:rsidR="00990792" w:rsidRPr="00955AD2" w:rsidRDefault="00990792" w:rsidP="00990792">
      <w:pPr>
        <w:jc w:val="both"/>
        <w:rPr>
          <w:color w:val="000000"/>
          <w:lang w:eastAsia="uk-UA"/>
        </w:rPr>
      </w:pPr>
      <w:r w:rsidRPr="00955AD2">
        <w:rPr>
          <w:color w:val="000000"/>
          <w:lang w:eastAsia="uk-UA"/>
        </w:rPr>
        <w:t xml:space="preserve">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w:t>
      </w:r>
      <w:r w:rsidR="00775FD0">
        <w:rPr>
          <w:color w:val="000000"/>
          <w:lang w:eastAsia="uk-UA"/>
        </w:rPr>
        <w:t>р</w:t>
      </w:r>
      <w:r w:rsidRPr="00955AD2">
        <w:rPr>
          <w:color w:val="000000"/>
          <w:lang w:eastAsia="uk-UA"/>
        </w:rPr>
        <w:t xml:space="preserve">осійської </w:t>
      </w:r>
      <w:r w:rsidR="00775FD0">
        <w:rPr>
          <w:color w:val="000000"/>
          <w:lang w:eastAsia="uk-UA"/>
        </w:rPr>
        <w:t>ф</w:t>
      </w:r>
      <w:r w:rsidRPr="00955AD2">
        <w:rPr>
          <w:color w:val="000000"/>
          <w:lang w:eastAsia="uk-UA"/>
        </w:rPr>
        <w:t>едерації проти України (далі - Реєстр), і виконує покладені на неї функції з використанням Реєстру.</w:t>
      </w:r>
    </w:p>
    <w:p w14:paraId="10A8CA89" w14:textId="77777777" w:rsidR="00990792" w:rsidRPr="00955AD2" w:rsidRDefault="00990792" w:rsidP="00990792">
      <w:pPr>
        <w:jc w:val="both"/>
        <w:rPr>
          <w:lang w:eastAsia="uk-UA"/>
        </w:rPr>
      </w:pPr>
      <w:r w:rsidRPr="00955AD2">
        <w:rPr>
          <w:color w:val="000000"/>
          <w:lang w:eastAsia="uk-UA"/>
        </w:rPr>
        <w:t>7. Основними завданнями комісії є:</w:t>
      </w:r>
    </w:p>
    <w:p w14:paraId="366EB034" w14:textId="77777777" w:rsidR="00990792" w:rsidRPr="00955AD2" w:rsidRDefault="00990792" w:rsidP="00990792">
      <w:pPr>
        <w:jc w:val="both"/>
        <w:rPr>
          <w:color w:val="000000"/>
          <w:lang w:eastAsia="uk-UA"/>
        </w:rPr>
      </w:pPr>
      <w:r w:rsidRPr="00955AD2">
        <w:rPr>
          <w:color w:val="000000"/>
          <w:lang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4F6A8AD7" w14:textId="77777777" w:rsidR="00990792" w:rsidRPr="00955AD2" w:rsidRDefault="00990792" w:rsidP="00990792">
      <w:pPr>
        <w:jc w:val="both"/>
        <w:rPr>
          <w:color w:val="000000"/>
          <w:lang w:eastAsia="uk-UA"/>
        </w:rPr>
      </w:pPr>
      <w:r w:rsidRPr="00955AD2">
        <w:rPr>
          <w:color w:val="000000"/>
          <w:lang w:eastAsia="uk-UA"/>
        </w:rPr>
        <w:t>2) надання отримувачам допомоги для вирішення житлового питання консультацій та вичерпної інформації з питань отримання допомоги;</w:t>
      </w:r>
    </w:p>
    <w:p w14:paraId="455D2CAD" w14:textId="77777777" w:rsidR="00990792" w:rsidRPr="00955AD2" w:rsidRDefault="00990792" w:rsidP="00990792">
      <w:pPr>
        <w:jc w:val="both"/>
        <w:rPr>
          <w:color w:val="000000"/>
          <w:lang w:eastAsia="uk-UA"/>
        </w:rPr>
      </w:pPr>
      <w:r w:rsidRPr="00955AD2">
        <w:rPr>
          <w:color w:val="000000"/>
          <w:lang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2287C922" w14:textId="77777777" w:rsidR="00990792" w:rsidRPr="00955AD2" w:rsidRDefault="00990792" w:rsidP="00990792">
      <w:pPr>
        <w:jc w:val="both"/>
        <w:rPr>
          <w:color w:val="000000"/>
          <w:lang w:eastAsia="uk-UA"/>
        </w:rPr>
      </w:pPr>
      <w:r w:rsidRPr="00955AD2">
        <w:rPr>
          <w:color w:val="000000"/>
          <w:lang w:eastAsia="uk-UA"/>
        </w:rPr>
        <w:t>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4E3BE07D" w14:textId="77777777" w:rsidR="00990792" w:rsidRPr="00955AD2" w:rsidRDefault="00990792" w:rsidP="00990792">
      <w:pPr>
        <w:jc w:val="both"/>
        <w:rPr>
          <w:color w:val="000000"/>
          <w:lang w:eastAsia="uk-UA"/>
        </w:rPr>
      </w:pPr>
      <w:r w:rsidRPr="00955AD2">
        <w:rPr>
          <w:color w:val="000000"/>
          <w:lang w:eastAsia="uk-UA"/>
        </w:rPr>
        <w:t xml:space="preserve">5) забезпечення підготовки рішень комісії для їх затвердження </w:t>
      </w:r>
      <w:r>
        <w:rPr>
          <w:color w:val="000000"/>
          <w:lang w:eastAsia="uk-UA"/>
        </w:rPr>
        <w:t>уповноваженим органом</w:t>
      </w:r>
      <w:r w:rsidRPr="00955AD2">
        <w:rPr>
          <w:color w:val="000000"/>
          <w:lang w:eastAsia="uk-UA"/>
        </w:rPr>
        <w:t>;</w:t>
      </w:r>
    </w:p>
    <w:p w14:paraId="6A1FEBA8" w14:textId="77777777" w:rsidR="00990792" w:rsidRPr="00955AD2" w:rsidRDefault="00990792" w:rsidP="00990792">
      <w:pPr>
        <w:jc w:val="both"/>
        <w:rPr>
          <w:color w:val="000000"/>
          <w:lang w:eastAsia="uk-UA"/>
        </w:rPr>
      </w:pPr>
      <w:r w:rsidRPr="00955AD2">
        <w:rPr>
          <w:color w:val="000000"/>
          <w:lang w:eastAsia="uk-UA"/>
        </w:rPr>
        <w:t>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65A07A79" w14:textId="77777777" w:rsidR="00990792" w:rsidRPr="00955AD2" w:rsidRDefault="00990792" w:rsidP="00990792">
      <w:pPr>
        <w:jc w:val="both"/>
        <w:rPr>
          <w:color w:val="000000"/>
          <w:lang w:eastAsia="uk-UA"/>
        </w:rPr>
      </w:pPr>
      <w:r w:rsidRPr="00955AD2">
        <w:rPr>
          <w:color w:val="000000"/>
          <w:lang w:eastAsia="uk-UA"/>
        </w:rPr>
        <w:t>8. Під час розгляду заяви комісія приймає рішення про:</w:t>
      </w:r>
    </w:p>
    <w:p w14:paraId="58876A1E" w14:textId="77777777" w:rsidR="00990792" w:rsidRPr="00955AD2" w:rsidRDefault="00990792" w:rsidP="00990792">
      <w:pPr>
        <w:jc w:val="both"/>
        <w:rPr>
          <w:color w:val="000000"/>
          <w:lang w:eastAsia="uk-UA"/>
        </w:rPr>
      </w:pPr>
      <w:r w:rsidRPr="00955AD2">
        <w:rPr>
          <w:color w:val="000000"/>
          <w:lang w:eastAsia="uk-UA"/>
        </w:rPr>
        <w:t>1) встановлення наявності/відсутності підстав для отримання допомоги для вирішення житлового питання;</w:t>
      </w:r>
    </w:p>
    <w:p w14:paraId="5DFEEBE5" w14:textId="77777777" w:rsidR="00990792" w:rsidRPr="00955AD2" w:rsidRDefault="00990792" w:rsidP="00990792">
      <w:pPr>
        <w:jc w:val="both"/>
        <w:rPr>
          <w:color w:val="000000"/>
          <w:lang w:eastAsia="uk-UA"/>
        </w:rPr>
      </w:pPr>
      <w:r w:rsidRPr="00955AD2">
        <w:rPr>
          <w:color w:val="000000"/>
          <w:lang w:eastAsia="uk-UA"/>
        </w:rPr>
        <w:t>2) збирання документів та/або інформації, необхідних для прийняття рішення про надання допомоги для вирішення житлового питання;</w:t>
      </w:r>
    </w:p>
    <w:p w14:paraId="17AC98B8" w14:textId="77777777" w:rsidR="00990792" w:rsidRPr="00955AD2" w:rsidRDefault="00990792" w:rsidP="00990792">
      <w:pPr>
        <w:jc w:val="both"/>
        <w:rPr>
          <w:color w:val="000000"/>
          <w:lang w:eastAsia="uk-UA"/>
        </w:rPr>
      </w:pPr>
      <w:r w:rsidRPr="00955AD2">
        <w:rPr>
          <w:color w:val="000000"/>
          <w:lang w:eastAsia="uk-UA"/>
        </w:rPr>
        <w:t>3) прийняття рішення про надання/відмову в наданні допомоги для вирішення житлового питання.</w:t>
      </w:r>
    </w:p>
    <w:p w14:paraId="536B8D3B" w14:textId="77777777" w:rsidR="00990792" w:rsidRPr="00955AD2" w:rsidRDefault="00990792" w:rsidP="00990792">
      <w:pPr>
        <w:jc w:val="both"/>
        <w:rPr>
          <w:color w:val="000000"/>
          <w:lang w:eastAsia="uk-UA"/>
        </w:rPr>
      </w:pPr>
      <w:r w:rsidRPr="00955AD2">
        <w:rPr>
          <w:color w:val="000000"/>
          <w:lang w:eastAsia="uk-UA"/>
        </w:rPr>
        <w:t>9. Комісія має право:</w:t>
      </w:r>
    </w:p>
    <w:p w14:paraId="6015E7B9" w14:textId="77777777" w:rsidR="00990792" w:rsidRPr="00955AD2" w:rsidRDefault="00990792" w:rsidP="00990792">
      <w:pPr>
        <w:jc w:val="both"/>
        <w:rPr>
          <w:color w:val="000000"/>
          <w:lang w:eastAsia="uk-UA"/>
        </w:rPr>
      </w:pPr>
      <w:r w:rsidRPr="00955AD2">
        <w:rPr>
          <w:color w:val="000000"/>
          <w:lang w:eastAsia="uk-UA"/>
        </w:rPr>
        <w:t>1) проводити наради, інші заходи та вирішувати питання, що належать до її компетенції;</w:t>
      </w:r>
    </w:p>
    <w:p w14:paraId="43679580" w14:textId="77777777" w:rsidR="00990792" w:rsidRPr="00955AD2" w:rsidRDefault="00990792" w:rsidP="00990792">
      <w:pPr>
        <w:jc w:val="both"/>
        <w:rPr>
          <w:color w:val="000000"/>
          <w:lang w:eastAsia="uk-UA"/>
        </w:rPr>
      </w:pPr>
      <w:r w:rsidRPr="00955AD2">
        <w:rPr>
          <w:color w:val="000000"/>
          <w:lang w:eastAsia="uk-UA"/>
        </w:rPr>
        <w:lastRenderedPageBreak/>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7DF1B8D" w14:textId="77777777" w:rsidR="00990792" w:rsidRPr="00955AD2" w:rsidRDefault="00990792" w:rsidP="00990792">
      <w:pPr>
        <w:jc w:val="both"/>
        <w:rPr>
          <w:lang w:eastAsia="uk-UA"/>
        </w:rPr>
      </w:pPr>
      <w:r w:rsidRPr="00955AD2">
        <w:rPr>
          <w:color w:val="000000"/>
          <w:lang w:eastAsia="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530D813" w14:textId="77777777" w:rsidR="00990792" w:rsidRPr="00955AD2" w:rsidRDefault="00990792" w:rsidP="00990792">
      <w:pPr>
        <w:jc w:val="both"/>
        <w:rPr>
          <w:color w:val="000000"/>
          <w:lang w:eastAsia="uk-UA"/>
        </w:rPr>
      </w:pPr>
      <w:r w:rsidRPr="00955AD2">
        <w:rPr>
          <w:color w:val="000000"/>
          <w:lang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w:t>
      </w:r>
      <w:r>
        <w:rPr>
          <w:color w:val="000000"/>
          <w:lang w:eastAsia="uk-UA"/>
        </w:rPr>
        <w:t>-</w:t>
      </w:r>
      <w:r w:rsidRPr="00955AD2">
        <w:rPr>
          <w:color w:val="000000"/>
          <w:lang w:eastAsia="uk-UA"/>
        </w:rPr>
        <w:t>комунікаційними системами державної форми власності, що визначені Порядком;</w:t>
      </w:r>
    </w:p>
    <w:p w14:paraId="7DDE2172" w14:textId="77777777" w:rsidR="00990792" w:rsidRPr="00955AD2" w:rsidRDefault="00990792" w:rsidP="00990792">
      <w:pPr>
        <w:jc w:val="both"/>
        <w:rPr>
          <w:color w:val="000000"/>
          <w:lang w:eastAsia="uk-UA"/>
        </w:rPr>
      </w:pPr>
      <w:r w:rsidRPr="00955AD2">
        <w:rPr>
          <w:color w:val="000000"/>
          <w:lang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4DB61CBB" w14:textId="77777777" w:rsidR="00990792" w:rsidRPr="00955AD2" w:rsidRDefault="00990792" w:rsidP="00990792">
      <w:pPr>
        <w:jc w:val="both"/>
        <w:rPr>
          <w:color w:val="000000"/>
          <w:lang w:eastAsia="uk-UA"/>
        </w:rPr>
      </w:pPr>
      <w:r w:rsidRPr="00955AD2">
        <w:rPr>
          <w:color w:val="000000"/>
          <w:lang w:eastAsia="uk-UA"/>
        </w:rPr>
        <w:t>6) утворювати для виконання покладених на неї завдань тимчасові робочі групи (у разі потреби);</w:t>
      </w:r>
    </w:p>
    <w:p w14:paraId="5E7917C2" w14:textId="77777777" w:rsidR="00990792" w:rsidRPr="00955AD2" w:rsidRDefault="00990792" w:rsidP="00990792">
      <w:pPr>
        <w:jc w:val="both"/>
        <w:rPr>
          <w:color w:val="000000"/>
          <w:lang w:eastAsia="uk-UA"/>
        </w:rPr>
      </w:pPr>
      <w:r w:rsidRPr="00955AD2">
        <w:rPr>
          <w:color w:val="000000"/>
          <w:lang w:eastAsia="uk-UA"/>
        </w:rPr>
        <w:t>7) виконувати інші повноваження, що випливають з покладених на неї завдань.</w:t>
      </w:r>
    </w:p>
    <w:p w14:paraId="669167E8" w14:textId="77777777" w:rsidR="00990792" w:rsidRPr="00955AD2" w:rsidRDefault="00990792" w:rsidP="00990792">
      <w:pPr>
        <w:jc w:val="both"/>
        <w:rPr>
          <w:color w:val="000000"/>
          <w:lang w:eastAsia="uk-UA"/>
        </w:rPr>
      </w:pPr>
      <w:r w:rsidRPr="00955AD2">
        <w:rPr>
          <w:color w:val="000000"/>
          <w:lang w:eastAsia="uk-UA"/>
        </w:rPr>
        <w:t xml:space="preserve">10. Комісія утворюється у складі не менше </w:t>
      </w:r>
      <w:r>
        <w:rPr>
          <w:color w:val="000000"/>
          <w:lang w:eastAsia="uk-UA"/>
        </w:rPr>
        <w:t>семи</w:t>
      </w:r>
      <w:r w:rsidRPr="00955AD2">
        <w:rPr>
          <w:color w:val="000000"/>
          <w:lang w:eastAsia="uk-UA"/>
        </w:rPr>
        <w:t xml:space="preserve"> осіб, до її складу входять голова, заступник голови, секретар та інші члени комісії.</w:t>
      </w:r>
    </w:p>
    <w:p w14:paraId="734C27D7" w14:textId="5BF3965F" w:rsidR="00990792" w:rsidRPr="005C5436" w:rsidRDefault="00990792" w:rsidP="00990792">
      <w:pPr>
        <w:jc w:val="both"/>
        <w:rPr>
          <w:lang w:eastAsia="uk-UA"/>
        </w:rPr>
      </w:pPr>
      <w:r w:rsidRPr="005C5436">
        <w:rPr>
          <w:lang w:eastAsia="uk-UA"/>
        </w:rPr>
        <w:t>11. Положення про комісію та її персональний склад затверджуються розпорядчим актом уповноваженого органу.</w:t>
      </w:r>
    </w:p>
    <w:p w14:paraId="4BA146E9" w14:textId="77777777" w:rsidR="00990792" w:rsidRPr="00955AD2" w:rsidRDefault="00990792" w:rsidP="00562666">
      <w:pPr>
        <w:ind w:firstLine="567"/>
        <w:jc w:val="both"/>
        <w:rPr>
          <w:color w:val="000000"/>
          <w:lang w:eastAsia="uk-UA"/>
        </w:rPr>
      </w:pPr>
      <w:r w:rsidRPr="00955AD2">
        <w:rPr>
          <w:color w:val="000000"/>
          <w:lang w:eastAsia="uk-UA"/>
        </w:rPr>
        <w:t>До складу комісії входять представники від уповноваженого органу та громадськості.</w:t>
      </w:r>
    </w:p>
    <w:p w14:paraId="052A3064" w14:textId="77777777" w:rsidR="00990792" w:rsidRPr="00094582" w:rsidRDefault="00990792" w:rsidP="00FE5301">
      <w:pPr>
        <w:jc w:val="both"/>
        <w:rPr>
          <w:color w:val="000000"/>
          <w:lang w:eastAsia="uk-UA"/>
        </w:rPr>
      </w:pPr>
      <w:r w:rsidRPr="00955AD2">
        <w:rPr>
          <w:color w:val="000000"/>
          <w:lang w:eastAsia="uk-UA"/>
        </w:rPr>
        <w:t>Кількість представників від громадськості не може бути менше однієї третини загального складу комісії.</w:t>
      </w:r>
      <w:r>
        <w:rPr>
          <w:color w:val="000000"/>
          <w:lang w:eastAsia="uk-UA"/>
        </w:rPr>
        <w:t xml:space="preserve"> Кандидатури від громадськості можуть висуватися міжнародними та громадськими організаціями, зокрема антикорупційними.</w:t>
      </w:r>
    </w:p>
    <w:p w14:paraId="3E8F1457" w14:textId="77777777" w:rsidR="00990792" w:rsidRPr="00EC1BD9" w:rsidRDefault="00990792" w:rsidP="00562666">
      <w:pPr>
        <w:ind w:firstLine="567"/>
        <w:jc w:val="both"/>
        <w:rPr>
          <w:color w:val="000000"/>
          <w:lang w:eastAsia="uk-UA"/>
        </w:rPr>
      </w:pPr>
      <w:r w:rsidRPr="00EC1BD9">
        <w:rPr>
          <w:color w:val="000000"/>
          <w:lang w:eastAsia="uk-UA"/>
        </w:rPr>
        <w:t xml:space="preserve">Уповноважений орган залучає до складу комісії своїх представників, </w:t>
      </w:r>
      <w:r>
        <w:rPr>
          <w:color w:val="000000"/>
          <w:lang w:eastAsia="uk-UA"/>
        </w:rPr>
        <w:t xml:space="preserve">які є працівниками Хмельницької міської ради та її комунальних установ, </w:t>
      </w:r>
      <w:r w:rsidRPr="00EC1BD9">
        <w:rPr>
          <w:color w:val="000000"/>
          <w:lang w:eastAsia="uk-UA"/>
        </w:rPr>
        <w:t>на як</w:t>
      </w:r>
      <w:r>
        <w:rPr>
          <w:color w:val="000000"/>
          <w:lang w:eastAsia="uk-UA"/>
        </w:rPr>
        <w:t>их</w:t>
      </w:r>
      <w:r w:rsidRPr="00EC1BD9">
        <w:rPr>
          <w:color w:val="000000"/>
          <w:lang w:eastAsia="uk-UA"/>
        </w:rPr>
        <w:t xml:space="preserve"> покладено функції з питань ветеранської політики, з пита</w:t>
      </w:r>
      <w:r>
        <w:rPr>
          <w:color w:val="000000"/>
          <w:lang w:eastAsia="uk-UA"/>
        </w:rPr>
        <w:t>нь</w:t>
      </w:r>
      <w:r w:rsidRPr="00EC1BD9">
        <w:rPr>
          <w:color w:val="000000"/>
          <w:lang w:eastAsia="uk-UA"/>
        </w:rPr>
        <w:t xml:space="preserve"> соціального захисту населення, цивільного захисту, оборонної роботи, економіки, фінансів, квартирного обліку, капітального будівництва.</w:t>
      </w:r>
    </w:p>
    <w:p w14:paraId="120C274C" w14:textId="77777777" w:rsidR="00990792" w:rsidRPr="00955AD2" w:rsidRDefault="00990792" w:rsidP="00990792">
      <w:pPr>
        <w:jc w:val="both"/>
        <w:rPr>
          <w:color w:val="000000"/>
          <w:lang w:eastAsia="uk-UA"/>
        </w:rPr>
      </w:pPr>
      <w:r w:rsidRPr="00955AD2">
        <w:rPr>
          <w:color w:val="000000"/>
          <w:lang w:eastAsia="uk-UA"/>
        </w:rPr>
        <w:t>12. Голова Комісії:</w:t>
      </w:r>
    </w:p>
    <w:p w14:paraId="774C5257" w14:textId="77777777" w:rsidR="00990792" w:rsidRPr="00955AD2" w:rsidRDefault="00990792" w:rsidP="00990792">
      <w:pPr>
        <w:jc w:val="both"/>
        <w:rPr>
          <w:color w:val="000000"/>
          <w:lang w:eastAsia="uk-UA"/>
        </w:rPr>
      </w:pPr>
      <w:r>
        <w:rPr>
          <w:color w:val="000000"/>
          <w:lang w:eastAsia="uk-UA"/>
        </w:rPr>
        <w:t xml:space="preserve">1) </w:t>
      </w:r>
      <w:r w:rsidRPr="00955AD2">
        <w:rPr>
          <w:color w:val="000000"/>
          <w:lang w:eastAsia="uk-UA"/>
        </w:rPr>
        <w:t>здійснює керівництво діяльністю комісії;</w:t>
      </w:r>
    </w:p>
    <w:p w14:paraId="45FFDB9A" w14:textId="77777777" w:rsidR="00990792" w:rsidRPr="00955AD2" w:rsidRDefault="00990792" w:rsidP="00990792">
      <w:pPr>
        <w:jc w:val="both"/>
        <w:rPr>
          <w:color w:val="000000"/>
          <w:lang w:eastAsia="uk-UA"/>
        </w:rPr>
      </w:pPr>
      <w:r>
        <w:rPr>
          <w:color w:val="000000"/>
          <w:lang w:eastAsia="uk-UA"/>
        </w:rPr>
        <w:t xml:space="preserve">2) </w:t>
      </w:r>
      <w:r w:rsidRPr="00955AD2">
        <w:rPr>
          <w:color w:val="000000"/>
          <w:lang w:eastAsia="uk-UA"/>
        </w:rPr>
        <w:t>видає доручення, обов’язкові для виконання членами комісії; розподіляє обов’язки між членами комісії;</w:t>
      </w:r>
    </w:p>
    <w:p w14:paraId="03987080" w14:textId="77777777" w:rsidR="00990792" w:rsidRPr="00955AD2" w:rsidRDefault="00990792" w:rsidP="00990792">
      <w:pPr>
        <w:jc w:val="both"/>
        <w:rPr>
          <w:color w:val="000000"/>
          <w:lang w:eastAsia="uk-UA"/>
        </w:rPr>
      </w:pPr>
      <w:r>
        <w:rPr>
          <w:color w:val="000000"/>
          <w:lang w:eastAsia="uk-UA"/>
        </w:rPr>
        <w:t xml:space="preserve">3) </w:t>
      </w:r>
      <w:proofErr w:type="spellStart"/>
      <w:r w:rsidRPr="00955AD2">
        <w:rPr>
          <w:color w:val="000000"/>
          <w:lang w:eastAsia="uk-UA"/>
        </w:rPr>
        <w:t>скликає</w:t>
      </w:r>
      <w:proofErr w:type="spellEnd"/>
      <w:r w:rsidRPr="00955AD2">
        <w:rPr>
          <w:color w:val="000000"/>
          <w:lang w:eastAsia="uk-UA"/>
        </w:rPr>
        <w:t xml:space="preserve"> та головує на засіданнях комісії;</w:t>
      </w:r>
    </w:p>
    <w:p w14:paraId="0A2091E8" w14:textId="77777777" w:rsidR="00990792" w:rsidRPr="00955AD2" w:rsidRDefault="00990792" w:rsidP="00990792">
      <w:pPr>
        <w:jc w:val="both"/>
        <w:rPr>
          <w:color w:val="000000"/>
          <w:lang w:eastAsia="uk-UA"/>
        </w:rPr>
      </w:pPr>
      <w:r>
        <w:rPr>
          <w:color w:val="000000"/>
          <w:lang w:eastAsia="uk-UA"/>
        </w:rPr>
        <w:t xml:space="preserve">4) </w:t>
      </w:r>
      <w:r w:rsidRPr="00955AD2">
        <w:rPr>
          <w:color w:val="000000"/>
          <w:lang w:eastAsia="uk-UA"/>
        </w:rPr>
        <w:t>безпосередньо бере участь у прийнятті рішень комісією;</w:t>
      </w:r>
    </w:p>
    <w:p w14:paraId="1E8A15A0" w14:textId="77777777" w:rsidR="00990792" w:rsidRPr="00955AD2" w:rsidRDefault="00990792" w:rsidP="00990792">
      <w:pPr>
        <w:jc w:val="both"/>
        <w:rPr>
          <w:lang w:eastAsia="uk-UA"/>
        </w:rPr>
      </w:pPr>
      <w:r>
        <w:rPr>
          <w:color w:val="000000"/>
          <w:lang w:eastAsia="uk-UA"/>
        </w:rPr>
        <w:t xml:space="preserve">5) </w:t>
      </w:r>
      <w:r w:rsidRPr="00955AD2">
        <w:rPr>
          <w:color w:val="000000"/>
          <w:lang w:eastAsia="uk-UA"/>
        </w:rPr>
        <w:t>підписує рішення та протоколи засідань комісії, інші документи, підготовлені комісією;</w:t>
      </w:r>
    </w:p>
    <w:p w14:paraId="326C5246" w14:textId="77777777" w:rsidR="00990792" w:rsidRPr="00955AD2" w:rsidRDefault="00990792" w:rsidP="00990792">
      <w:pPr>
        <w:jc w:val="both"/>
        <w:rPr>
          <w:color w:val="000000"/>
          <w:lang w:eastAsia="uk-UA"/>
        </w:rPr>
      </w:pPr>
      <w:r>
        <w:rPr>
          <w:color w:val="000000"/>
          <w:lang w:eastAsia="uk-UA"/>
        </w:rPr>
        <w:t xml:space="preserve">6) </w:t>
      </w:r>
      <w:r w:rsidRPr="00955AD2">
        <w:rPr>
          <w:color w:val="000000"/>
          <w:lang w:eastAsia="uk-UA"/>
        </w:rPr>
        <w:t>вносить пропозиції щодо зміни персонального складу комісії;</w:t>
      </w:r>
    </w:p>
    <w:p w14:paraId="009D1549" w14:textId="77777777" w:rsidR="00990792" w:rsidRPr="00955AD2" w:rsidRDefault="00990792" w:rsidP="00990792">
      <w:pPr>
        <w:jc w:val="both"/>
        <w:rPr>
          <w:color w:val="000000"/>
          <w:lang w:eastAsia="uk-UA"/>
        </w:rPr>
      </w:pPr>
      <w:r>
        <w:rPr>
          <w:color w:val="000000"/>
          <w:lang w:eastAsia="uk-UA"/>
        </w:rPr>
        <w:t xml:space="preserve">7) </w:t>
      </w:r>
      <w:r w:rsidRPr="00955AD2">
        <w:rPr>
          <w:color w:val="000000"/>
          <w:lang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25463A6F" w14:textId="77777777" w:rsidR="00990792" w:rsidRPr="00955AD2" w:rsidRDefault="00990792" w:rsidP="00990792">
      <w:pPr>
        <w:jc w:val="both"/>
        <w:rPr>
          <w:color w:val="000000"/>
          <w:lang w:eastAsia="uk-UA"/>
        </w:rPr>
      </w:pPr>
      <w:r w:rsidRPr="00955AD2">
        <w:rPr>
          <w:color w:val="000000"/>
          <w:lang w:eastAsia="uk-UA"/>
        </w:rPr>
        <w:t>13. Заступник голови комісії бере участь у роботі комісії, а у разі відсутності голови комісії виконує його обов’язки.</w:t>
      </w:r>
    </w:p>
    <w:p w14:paraId="123C6E8C" w14:textId="77777777" w:rsidR="00990792" w:rsidRPr="00955AD2" w:rsidRDefault="00990792" w:rsidP="00990792">
      <w:pPr>
        <w:jc w:val="both"/>
        <w:rPr>
          <w:color w:val="000000"/>
          <w:lang w:eastAsia="uk-UA"/>
        </w:rPr>
      </w:pPr>
      <w:r w:rsidRPr="00955AD2">
        <w:rPr>
          <w:color w:val="000000"/>
          <w:lang w:eastAsia="uk-UA"/>
        </w:rPr>
        <w:t>14. Секретар комісії:</w:t>
      </w:r>
    </w:p>
    <w:p w14:paraId="3369B502" w14:textId="77777777" w:rsidR="00990792" w:rsidRPr="00955AD2" w:rsidRDefault="00990792" w:rsidP="00990792">
      <w:pPr>
        <w:jc w:val="both"/>
        <w:rPr>
          <w:color w:val="000000"/>
          <w:lang w:eastAsia="uk-UA"/>
        </w:rPr>
      </w:pPr>
      <w:r>
        <w:rPr>
          <w:color w:val="000000"/>
          <w:lang w:eastAsia="uk-UA"/>
        </w:rPr>
        <w:t xml:space="preserve">1) </w:t>
      </w:r>
      <w:r w:rsidRPr="00955AD2">
        <w:rPr>
          <w:color w:val="000000"/>
          <w:lang w:eastAsia="uk-UA"/>
        </w:rPr>
        <w:t>здійснює організаційне забезпечення роботи комісії;</w:t>
      </w:r>
    </w:p>
    <w:p w14:paraId="7951DC23" w14:textId="77777777" w:rsidR="00990792" w:rsidRPr="00955AD2" w:rsidRDefault="00990792" w:rsidP="00990792">
      <w:pPr>
        <w:jc w:val="both"/>
        <w:rPr>
          <w:color w:val="000000"/>
          <w:lang w:eastAsia="uk-UA"/>
        </w:rPr>
      </w:pPr>
      <w:r>
        <w:rPr>
          <w:color w:val="000000"/>
          <w:lang w:eastAsia="uk-UA"/>
        </w:rPr>
        <w:t xml:space="preserve">2) </w:t>
      </w:r>
      <w:r w:rsidRPr="00955AD2">
        <w:rPr>
          <w:color w:val="000000"/>
          <w:lang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54771B12" w14:textId="77777777" w:rsidR="00990792" w:rsidRPr="00955AD2" w:rsidRDefault="00990792" w:rsidP="00990792">
      <w:pPr>
        <w:jc w:val="both"/>
        <w:rPr>
          <w:color w:val="000000"/>
          <w:lang w:eastAsia="uk-UA"/>
        </w:rPr>
      </w:pPr>
      <w:r>
        <w:rPr>
          <w:color w:val="000000"/>
          <w:lang w:eastAsia="uk-UA"/>
        </w:rPr>
        <w:t xml:space="preserve">3) </w:t>
      </w:r>
      <w:r w:rsidRPr="00955AD2">
        <w:rPr>
          <w:color w:val="000000"/>
          <w:lang w:eastAsia="uk-UA"/>
        </w:rPr>
        <w:t>бере участь у роботі комісії; контролює своєчасність надання документів і матеріалів, що подаються на розгляд комісії;</w:t>
      </w:r>
    </w:p>
    <w:p w14:paraId="7856566E" w14:textId="77777777" w:rsidR="00990792" w:rsidRPr="00955AD2" w:rsidRDefault="00990792" w:rsidP="00990792">
      <w:pPr>
        <w:jc w:val="both"/>
        <w:rPr>
          <w:color w:val="000000"/>
          <w:lang w:eastAsia="uk-UA"/>
        </w:rPr>
      </w:pPr>
      <w:r>
        <w:rPr>
          <w:color w:val="000000"/>
          <w:lang w:eastAsia="uk-UA"/>
        </w:rPr>
        <w:t xml:space="preserve">4) </w:t>
      </w:r>
      <w:r w:rsidRPr="00955AD2">
        <w:rPr>
          <w:color w:val="000000"/>
          <w:lang w:eastAsia="uk-UA"/>
        </w:rPr>
        <w:t>веде та підписує протоколи засідань комісії;</w:t>
      </w:r>
    </w:p>
    <w:p w14:paraId="233EB273" w14:textId="77777777" w:rsidR="00990792" w:rsidRPr="00955AD2" w:rsidRDefault="00990792" w:rsidP="00990792">
      <w:pPr>
        <w:jc w:val="both"/>
        <w:rPr>
          <w:color w:val="000000"/>
          <w:lang w:eastAsia="uk-UA"/>
        </w:rPr>
      </w:pPr>
      <w:r>
        <w:rPr>
          <w:color w:val="000000"/>
          <w:lang w:eastAsia="uk-UA"/>
        </w:rPr>
        <w:t xml:space="preserve">5) </w:t>
      </w:r>
      <w:r w:rsidRPr="00955AD2">
        <w:rPr>
          <w:color w:val="000000"/>
          <w:lang w:eastAsia="uk-UA"/>
        </w:rPr>
        <w:t>готує рішення комісії для затвердження уповноваженим органом;</w:t>
      </w:r>
    </w:p>
    <w:p w14:paraId="37509C40" w14:textId="77777777" w:rsidR="00990792" w:rsidRPr="00955AD2" w:rsidRDefault="00990792" w:rsidP="00990792">
      <w:pPr>
        <w:jc w:val="both"/>
        <w:rPr>
          <w:color w:val="000000"/>
          <w:lang w:eastAsia="uk-UA"/>
        </w:rPr>
      </w:pPr>
      <w:r>
        <w:rPr>
          <w:color w:val="000000"/>
          <w:lang w:eastAsia="uk-UA"/>
        </w:rPr>
        <w:t xml:space="preserve">6) </w:t>
      </w:r>
      <w:r w:rsidRPr="00955AD2">
        <w:rPr>
          <w:color w:val="000000"/>
          <w:lang w:eastAsia="uk-UA"/>
        </w:rPr>
        <w:t>виконує інші доручення голови комісії.</w:t>
      </w:r>
    </w:p>
    <w:p w14:paraId="2A871F1D" w14:textId="77777777" w:rsidR="00990792" w:rsidRPr="00955AD2" w:rsidRDefault="00990792" w:rsidP="00990792">
      <w:pPr>
        <w:jc w:val="both"/>
        <w:rPr>
          <w:color w:val="000000"/>
          <w:lang w:eastAsia="uk-UA"/>
        </w:rPr>
      </w:pPr>
      <w:r w:rsidRPr="00955AD2">
        <w:rPr>
          <w:color w:val="000000"/>
          <w:lang w:eastAsia="uk-UA"/>
        </w:rPr>
        <w:t>15. Члени комісії:</w:t>
      </w:r>
    </w:p>
    <w:p w14:paraId="1CC1698A" w14:textId="77777777" w:rsidR="00990792" w:rsidRPr="00955AD2" w:rsidRDefault="00990792" w:rsidP="00990792">
      <w:pPr>
        <w:jc w:val="both"/>
        <w:rPr>
          <w:color w:val="000000"/>
          <w:lang w:eastAsia="uk-UA"/>
        </w:rPr>
      </w:pPr>
      <w:r>
        <w:rPr>
          <w:color w:val="000000"/>
          <w:lang w:eastAsia="uk-UA"/>
        </w:rPr>
        <w:t xml:space="preserve">1) </w:t>
      </w:r>
      <w:r w:rsidRPr="00955AD2">
        <w:rPr>
          <w:color w:val="000000"/>
          <w:lang w:eastAsia="uk-UA"/>
        </w:rPr>
        <w:t>беруть участь у засіданнях комісії;</w:t>
      </w:r>
    </w:p>
    <w:p w14:paraId="42FA89FB" w14:textId="77777777" w:rsidR="00990792" w:rsidRPr="00955AD2" w:rsidRDefault="00990792" w:rsidP="00990792">
      <w:pPr>
        <w:jc w:val="both"/>
        <w:rPr>
          <w:color w:val="000000"/>
          <w:lang w:eastAsia="uk-UA"/>
        </w:rPr>
      </w:pPr>
      <w:r>
        <w:rPr>
          <w:color w:val="000000"/>
          <w:lang w:eastAsia="uk-UA"/>
        </w:rPr>
        <w:t xml:space="preserve">2) </w:t>
      </w:r>
      <w:r w:rsidRPr="00955AD2">
        <w:rPr>
          <w:color w:val="000000"/>
          <w:lang w:eastAsia="uk-UA"/>
        </w:rPr>
        <w:t>беруть участь в голосуванні щодо прийняття рішень комісії;</w:t>
      </w:r>
    </w:p>
    <w:p w14:paraId="208C3A87" w14:textId="77777777" w:rsidR="00990792" w:rsidRPr="00955AD2" w:rsidRDefault="00990792" w:rsidP="00990792">
      <w:pPr>
        <w:jc w:val="both"/>
        <w:rPr>
          <w:color w:val="000000"/>
          <w:lang w:eastAsia="uk-UA"/>
        </w:rPr>
      </w:pPr>
      <w:r>
        <w:rPr>
          <w:color w:val="000000"/>
          <w:lang w:eastAsia="uk-UA"/>
        </w:rPr>
        <w:lastRenderedPageBreak/>
        <w:t xml:space="preserve">3) </w:t>
      </w:r>
      <w:r w:rsidRPr="00955AD2">
        <w:rPr>
          <w:color w:val="000000"/>
          <w:lang w:eastAsia="uk-UA"/>
        </w:rPr>
        <w:t>виконують доручення голови комісії з підготовки та розгляду матеріалів до засідань;</w:t>
      </w:r>
    </w:p>
    <w:p w14:paraId="3EAE0670" w14:textId="77777777" w:rsidR="00990792" w:rsidRPr="00955AD2" w:rsidRDefault="00990792" w:rsidP="00990792">
      <w:pPr>
        <w:jc w:val="both"/>
        <w:rPr>
          <w:color w:val="000000"/>
          <w:lang w:eastAsia="uk-UA"/>
        </w:rPr>
      </w:pPr>
      <w:r>
        <w:rPr>
          <w:color w:val="000000"/>
          <w:lang w:eastAsia="uk-UA"/>
        </w:rPr>
        <w:t xml:space="preserve">4) </w:t>
      </w:r>
      <w:r w:rsidRPr="00955AD2">
        <w:rPr>
          <w:color w:val="000000"/>
          <w:lang w:eastAsia="uk-UA"/>
        </w:rPr>
        <w:t>вивчають документи та матеріали, що подаються на розгляд комісії;</w:t>
      </w:r>
    </w:p>
    <w:p w14:paraId="3539D5C6" w14:textId="77777777" w:rsidR="00990792" w:rsidRPr="00955AD2" w:rsidRDefault="00990792" w:rsidP="00990792">
      <w:pPr>
        <w:jc w:val="both"/>
        <w:rPr>
          <w:color w:val="000000"/>
          <w:lang w:eastAsia="uk-UA"/>
        </w:rPr>
      </w:pPr>
      <w:r>
        <w:rPr>
          <w:color w:val="000000"/>
          <w:lang w:eastAsia="uk-UA"/>
        </w:rPr>
        <w:t xml:space="preserve">5) </w:t>
      </w:r>
      <w:r w:rsidRPr="00955AD2">
        <w:rPr>
          <w:color w:val="000000"/>
          <w:lang w:eastAsia="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6CAD3AA" w14:textId="77777777" w:rsidR="00990792" w:rsidRPr="00955AD2" w:rsidRDefault="00990792" w:rsidP="00990792">
      <w:pPr>
        <w:jc w:val="both"/>
        <w:rPr>
          <w:color w:val="000000"/>
          <w:lang w:eastAsia="uk-UA"/>
        </w:rPr>
      </w:pPr>
      <w:r>
        <w:rPr>
          <w:color w:val="000000"/>
          <w:lang w:eastAsia="uk-UA"/>
        </w:rPr>
        <w:t xml:space="preserve">6) </w:t>
      </w:r>
      <w:r w:rsidRPr="00955AD2">
        <w:rPr>
          <w:color w:val="000000"/>
          <w:lang w:eastAsia="uk-UA"/>
        </w:rPr>
        <w:t>підписують протоколи засідань та рішення комісії;</w:t>
      </w:r>
    </w:p>
    <w:p w14:paraId="2E26E638" w14:textId="77777777" w:rsidR="00990792" w:rsidRPr="00955AD2" w:rsidRDefault="00990792" w:rsidP="00990792">
      <w:pPr>
        <w:jc w:val="both"/>
        <w:rPr>
          <w:color w:val="000000"/>
          <w:lang w:eastAsia="uk-UA"/>
        </w:rPr>
      </w:pPr>
      <w:r>
        <w:rPr>
          <w:color w:val="000000"/>
          <w:lang w:eastAsia="uk-UA"/>
        </w:rPr>
        <w:t xml:space="preserve">7) </w:t>
      </w:r>
      <w:r w:rsidRPr="00955AD2">
        <w:rPr>
          <w:color w:val="000000"/>
          <w:lang w:eastAsia="uk-UA"/>
        </w:rPr>
        <w:t>виконують інші доручення голови комісії.</w:t>
      </w:r>
    </w:p>
    <w:p w14:paraId="255AB46F" w14:textId="77777777" w:rsidR="00990792" w:rsidRPr="00955AD2" w:rsidRDefault="00990792" w:rsidP="00A5467C">
      <w:pPr>
        <w:ind w:firstLine="567"/>
        <w:jc w:val="both"/>
        <w:rPr>
          <w:color w:val="000000"/>
          <w:lang w:eastAsia="uk-UA"/>
        </w:rPr>
      </w:pPr>
      <w:r w:rsidRPr="00955AD2">
        <w:rPr>
          <w:color w:val="000000"/>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23C8C1BF" w14:textId="77777777" w:rsidR="00990792" w:rsidRPr="00955AD2" w:rsidRDefault="00990792" w:rsidP="004112F0">
      <w:pPr>
        <w:ind w:firstLine="567"/>
        <w:jc w:val="both"/>
        <w:rPr>
          <w:lang w:eastAsia="uk-UA"/>
        </w:rPr>
      </w:pPr>
      <w:r w:rsidRPr="00955AD2">
        <w:rPr>
          <w:color w:val="000000"/>
          <w:lang w:eastAsia="uk-UA"/>
        </w:rPr>
        <w:t>16. Основною формою роботи комісії є засідання.</w:t>
      </w:r>
    </w:p>
    <w:p w14:paraId="67BD716F" w14:textId="77777777" w:rsidR="00990792" w:rsidRPr="00955AD2" w:rsidRDefault="00990792" w:rsidP="004112F0">
      <w:pPr>
        <w:ind w:firstLine="567"/>
        <w:jc w:val="both"/>
        <w:rPr>
          <w:color w:val="000000"/>
          <w:lang w:eastAsia="uk-UA"/>
        </w:rPr>
      </w:pPr>
      <w:r w:rsidRPr="00955AD2">
        <w:rPr>
          <w:color w:val="000000"/>
          <w:lang w:eastAsia="uk-UA"/>
        </w:rPr>
        <w:t>Необхідність проведення засідання, а також перелік питань, що пропонуються для розгляду, визначаються головою комісії.</w:t>
      </w:r>
    </w:p>
    <w:p w14:paraId="69B5A03D" w14:textId="77777777" w:rsidR="00990792" w:rsidRPr="00955AD2" w:rsidRDefault="00990792" w:rsidP="004112F0">
      <w:pPr>
        <w:ind w:firstLine="567"/>
        <w:jc w:val="both"/>
        <w:rPr>
          <w:color w:val="000000"/>
          <w:lang w:eastAsia="uk-UA"/>
        </w:rPr>
      </w:pPr>
      <w:r w:rsidRPr="00955AD2">
        <w:rPr>
          <w:color w:val="000000"/>
          <w:lang w:eastAsia="uk-UA"/>
        </w:rPr>
        <w:t>Ініціювати проведення засідання комісії можуть не менше ніж половина членів комісії.</w:t>
      </w:r>
    </w:p>
    <w:p w14:paraId="77D13A18" w14:textId="77777777" w:rsidR="00990792" w:rsidRPr="00955AD2" w:rsidRDefault="00990792" w:rsidP="004112F0">
      <w:pPr>
        <w:ind w:firstLine="567"/>
        <w:jc w:val="both"/>
        <w:rPr>
          <w:color w:val="000000"/>
          <w:lang w:eastAsia="uk-UA"/>
        </w:rPr>
      </w:pPr>
      <w:r w:rsidRPr="00955AD2">
        <w:rPr>
          <w:color w:val="000000"/>
          <w:lang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30AEA72D" w14:textId="77777777" w:rsidR="00990792" w:rsidRPr="00955AD2" w:rsidRDefault="00990792" w:rsidP="004112F0">
      <w:pPr>
        <w:ind w:firstLine="567"/>
        <w:jc w:val="both"/>
        <w:rPr>
          <w:color w:val="000000"/>
          <w:lang w:eastAsia="uk-UA"/>
        </w:rPr>
      </w:pPr>
      <w:r w:rsidRPr="00955AD2">
        <w:rPr>
          <w:color w:val="000000"/>
          <w:lang w:eastAsia="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w:t>
      </w:r>
      <w:r>
        <w:rPr>
          <w:color w:val="0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Asia="uk-UA"/>
        </w:rPr>
      </w:pPr>
      <w:r w:rsidRPr="00955AD2">
        <w:rPr>
          <w:color w:val="000000"/>
          <w:lang w:eastAsia="uk-UA"/>
        </w:rPr>
        <w:t>17. Засідання комісії веде її голова, а в разі його відсутності - заступник голови.</w:t>
      </w:r>
    </w:p>
    <w:p w14:paraId="1B7F2D83" w14:textId="77777777" w:rsidR="00990792" w:rsidRPr="00955AD2" w:rsidRDefault="00990792" w:rsidP="004112F0">
      <w:pPr>
        <w:ind w:firstLine="567"/>
        <w:jc w:val="both"/>
        <w:rPr>
          <w:color w:val="000000"/>
          <w:lang w:eastAsia="uk-UA"/>
        </w:rPr>
      </w:pPr>
      <w:r w:rsidRPr="00955AD2">
        <w:rPr>
          <w:color w:val="000000"/>
          <w:lang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7901B1F5" w14:textId="77777777" w:rsidR="00990792" w:rsidRPr="00955AD2" w:rsidRDefault="00990792" w:rsidP="004112F0">
      <w:pPr>
        <w:ind w:firstLine="567"/>
        <w:jc w:val="both"/>
        <w:rPr>
          <w:color w:val="000000"/>
          <w:lang w:eastAsia="uk-UA"/>
        </w:rPr>
      </w:pPr>
      <w:r w:rsidRPr="00955AD2">
        <w:rPr>
          <w:color w:val="000000"/>
          <w:lang w:eastAsia="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51150D1F" w14:textId="77777777" w:rsidR="00990792" w:rsidRPr="00955AD2" w:rsidRDefault="00990792" w:rsidP="004112F0">
      <w:pPr>
        <w:ind w:firstLine="567"/>
        <w:jc w:val="both"/>
        <w:rPr>
          <w:color w:val="000000"/>
          <w:lang w:eastAsia="uk-UA"/>
        </w:rPr>
      </w:pPr>
      <w:r w:rsidRPr="00955AD2">
        <w:rPr>
          <w:color w:val="000000"/>
          <w:lang w:eastAsia="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2FA547B0" w14:textId="77777777" w:rsidR="00990792" w:rsidRPr="00955AD2" w:rsidRDefault="00990792" w:rsidP="004112F0">
      <w:pPr>
        <w:ind w:firstLine="567"/>
        <w:jc w:val="both"/>
        <w:rPr>
          <w:lang w:eastAsia="uk-UA"/>
        </w:rPr>
      </w:pPr>
      <w:r w:rsidRPr="00955AD2">
        <w:rPr>
          <w:color w:val="000000"/>
          <w:lang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w:t>
      </w:r>
      <w:r>
        <w:rPr>
          <w:color w:val="000000"/>
          <w:lang w:eastAsia="uk-UA"/>
        </w:rPr>
        <w:t>.</w:t>
      </w:r>
      <w:r w:rsidRPr="00955AD2">
        <w:rPr>
          <w:color w:val="000000"/>
          <w:lang w:eastAsia="uk-UA"/>
        </w:rPr>
        <w:t xml:space="preserve"> (члени комісії, які беруть участь у засіданні комісії дистанційно в</w:t>
      </w:r>
      <w:r>
        <w:rPr>
          <w:lang w:eastAsia="uk-UA"/>
        </w:rPr>
        <w:t xml:space="preserve"> </w:t>
      </w:r>
      <w:r w:rsidRPr="00955AD2">
        <w:rPr>
          <w:color w:val="000000"/>
          <w:lang w:eastAsia="uk-UA"/>
        </w:rPr>
        <w:t>режимі реального часу (он-лайн), можуть підписувати протокол в електронній формі з накладенням кваліфікованого електронного підпису).</w:t>
      </w:r>
    </w:p>
    <w:p w14:paraId="72BBF437" w14:textId="358A9EF1" w:rsidR="00990792" w:rsidRPr="00955AD2" w:rsidRDefault="00990792" w:rsidP="004112F0">
      <w:pPr>
        <w:ind w:firstLine="567"/>
        <w:jc w:val="both"/>
        <w:rPr>
          <w:color w:val="000000"/>
          <w:lang w:eastAsia="uk-UA"/>
        </w:rPr>
      </w:pPr>
      <w:r w:rsidRPr="00955AD2">
        <w:rPr>
          <w:color w:val="000000"/>
          <w:lang w:eastAsia="uk-UA"/>
        </w:rPr>
        <w:t xml:space="preserve">Якщо комісією прийнято рішення, передбачені підпунктами 1 та 2 пункту 8 цього </w:t>
      </w:r>
      <w:r>
        <w:rPr>
          <w:color w:val="000000"/>
          <w:lang w:eastAsia="uk-UA"/>
        </w:rPr>
        <w:t>П</w:t>
      </w:r>
      <w:r w:rsidRPr="00955AD2">
        <w:rPr>
          <w:color w:val="000000"/>
          <w:lang w:eastAsia="uk-UA"/>
        </w:rPr>
        <w:t>оложення, про такі рішення з відповідними обґрунтуваннями зазначається у протоколі.</w:t>
      </w:r>
    </w:p>
    <w:p w14:paraId="2F94D48C" w14:textId="77777777" w:rsidR="00990792" w:rsidRPr="00955AD2" w:rsidRDefault="00990792" w:rsidP="004112F0">
      <w:pPr>
        <w:ind w:firstLine="567"/>
        <w:jc w:val="both"/>
        <w:rPr>
          <w:color w:val="000000"/>
          <w:lang w:eastAsia="uk-UA"/>
        </w:rPr>
      </w:pPr>
      <w:r w:rsidRPr="00955AD2">
        <w:rPr>
          <w:color w:val="000000"/>
          <w:lang w:eastAsia="uk-UA"/>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w:t>
      </w:r>
      <w:r>
        <w:rPr>
          <w:color w:val="000000"/>
          <w:lang w:eastAsia="uk-UA"/>
        </w:rPr>
        <w:t xml:space="preserve"> окремим рішенням </w:t>
      </w:r>
      <w:r w:rsidRPr="00955AD2">
        <w:rPr>
          <w:color w:val="000000"/>
          <w:lang w:eastAsia="uk-UA"/>
        </w:rPr>
        <w:t xml:space="preserve"> згідно з додатком до цього  </w:t>
      </w:r>
      <w:r>
        <w:rPr>
          <w:color w:val="000000"/>
          <w:lang w:eastAsia="uk-UA"/>
        </w:rPr>
        <w:t>П</w:t>
      </w:r>
      <w:r w:rsidRPr="00955AD2">
        <w:rPr>
          <w:color w:val="000000"/>
          <w:lang w:eastAsia="uk-UA"/>
        </w:rPr>
        <w:t>оложення.</w:t>
      </w:r>
    </w:p>
    <w:p w14:paraId="7BAACE5B" w14:textId="77777777" w:rsidR="00990792" w:rsidRPr="00955AD2" w:rsidRDefault="00990792" w:rsidP="004112F0">
      <w:pPr>
        <w:ind w:firstLine="567"/>
        <w:jc w:val="both"/>
        <w:rPr>
          <w:color w:val="000000"/>
          <w:lang w:eastAsia="uk-UA"/>
        </w:rPr>
      </w:pPr>
      <w:r w:rsidRPr="00955AD2">
        <w:rPr>
          <w:color w:val="000000"/>
          <w:lang w:eastAsia="uk-UA"/>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62BB6E8B" w14:textId="77777777" w:rsidR="00990792" w:rsidRPr="00955AD2" w:rsidRDefault="00990792" w:rsidP="004112F0">
      <w:pPr>
        <w:ind w:firstLine="567"/>
        <w:jc w:val="both"/>
        <w:rPr>
          <w:color w:val="000000"/>
          <w:lang w:eastAsia="uk-UA"/>
        </w:rPr>
      </w:pPr>
      <w:r w:rsidRPr="00955AD2">
        <w:rPr>
          <w:color w:val="000000"/>
          <w:lang w:eastAsia="uk-UA"/>
        </w:rPr>
        <w:t xml:space="preserve">19. Рішення комісії підлягає затвердженню рішенням </w:t>
      </w:r>
      <w:r>
        <w:rPr>
          <w:color w:val="000000"/>
          <w:lang w:eastAsia="uk-UA"/>
        </w:rPr>
        <w:t>уповноваженого органу</w:t>
      </w:r>
      <w:r w:rsidRPr="00955AD2">
        <w:rPr>
          <w:color w:val="000000"/>
          <w:lang w:eastAsia="uk-UA"/>
        </w:rPr>
        <w:t xml:space="preserve"> не пізніше ніж через п’ять робочих днів з дня прийняття такого рішення комісією.</w:t>
      </w:r>
    </w:p>
    <w:p w14:paraId="4B8CC381" w14:textId="77777777" w:rsidR="00990792" w:rsidRPr="00955AD2" w:rsidRDefault="00990792" w:rsidP="004112F0">
      <w:pPr>
        <w:ind w:firstLine="567"/>
        <w:jc w:val="both"/>
        <w:rPr>
          <w:color w:val="000000"/>
          <w:lang w:eastAsia="uk-UA"/>
        </w:rPr>
      </w:pPr>
      <w:r w:rsidRPr="00955AD2">
        <w:rPr>
          <w:color w:val="000000"/>
          <w:lang w:eastAsia="uk-UA"/>
        </w:rPr>
        <w:t xml:space="preserve">Копія рішення комісії, затвердженого рішенням </w:t>
      </w:r>
      <w:r>
        <w:rPr>
          <w:color w:val="000000"/>
          <w:lang w:eastAsia="uk-UA"/>
        </w:rPr>
        <w:t>уповноваженого органу</w:t>
      </w:r>
      <w:r w:rsidRPr="00955AD2">
        <w:rPr>
          <w:color w:val="000000"/>
          <w:lang w:eastAsia="uk-UA"/>
        </w:rPr>
        <w:t>, завантажується посадовою особою  уповноваженого органу до Реєстру пошкодженого та знищеного майна не пізніше ніж через п’ять робочих днів із дня його затвердження.</w:t>
      </w:r>
    </w:p>
    <w:p w14:paraId="7235131D" w14:textId="77777777" w:rsidR="00990792" w:rsidRPr="00955AD2" w:rsidRDefault="00990792" w:rsidP="004112F0">
      <w:pPr>
        <w:ind w:firstLine="567"/>
        <w:jc w:val="both"/>
        <w:rPr>
          <w:color w:val="000000"/>
          <w:lang w:eastAsia="uk-UA"/>
        </w:rPr>
      </w:pPr>
      <w:r w:rsidRPr="00955AD2">
        <w:rPr>
          <w:color w:val="000000"/>
          <w:lang w:eastAsia="uk-UA"/>
        </w:rPr>
        <w:t>20. Рішення комісії про надання/відмову в наданні допомоги для вирішення житлового питання може бути оскаржене до органу, що її утворив.</w:t>
      </w:r>
    </w:p>
    <w:p w14:paraId="792B24E9" w14:textId="77777777" w:rsidR="00990792" w:rsidRPr="00955AD2" w:rsidRDefault="00990792" w:rsidP="004112F0">
      <w:pPr>
        <w:ind w:firstLine="567"/>
        <w:jc w:val="both"/>
      </w:pPr>
      <w:r w:rsidRPr="00955AD2">
        <w:rPr>
          <w:color w:val="000000"/>
          <w:lang w:eastAsia="uk-UA"/>
        </w:rPr>
        <w:t>Рішення</w:t>
      </w:r>
      <w:r>
        <w:rPr>
          <w:color w:val="000000"/>
          <w:lang w:eastAsia="uk-UA"/>
        </w:rPr>
        <w:t xml:space="preserve"> уповноваженого органу</w:t>
      </w:r>
      <w:r w:rsidRPr="00955AD2">
        <w:rPr>
          <w:color w:val="000000"/>
          <w:lang w:eastAsia="uk-UA"/>
        </w:rPr>
        <w:t xml:space="preserve"> про затвердження рішення комісії про надання/відмову в наданні допомоги для вирішення житлового питання можуть бути оскаржені в судовому порядку</w:t>
      </w:r>
      <w:r>
        <w:rPr>
          <w:color w:val="000000"/>
          <w:lang w:eastAsia="uk-UA"/>
        </w:rPr>
        <w:t>.</w:t>
      </w:r>
    </w:p>
    <w:p w14:paraId="0733F5B6" w14:textId="77777777" w:rsidR="005943D9" w:rsidRDefault="005943D9" w:rsidP="005943D9">
      <w:pPr>
        <w:pStyle w:val="a5"/>
        <w:rPr>
          <w:rFonts w:ascii="Times New Roman" w:hAnsi="Times New Roman" w:cs="Times New Roman"/>
          <w:sz w:val="24"/>
          <w:szCs w:val="24"/>
        </w:rPr>
      </w:pPr>
    </w:p>
    <w:p w14:paraId="34294377" w14:textId="22005467" w:rsidR="00182AAD" w:rsidRDefault="003C0603">
      <w:r>
        <w:t>Секретар міської ради</w:t>
      </w:r>
      <w:r>
        <w:tab/>
      </w:r>
      <w:r>
        <w:tab/>
      </w:r>
      <w:r>
        <w:tab/>
      </w:r>
      <w:r>
        <w:tab/>
      </w:r>
      <w:r>
        <w:tab/>
      </w:r>
      <w:r w:rsidR="00A87166">
        <w:tab/>
      </w:r>
      <w:r>
        <w:tab/>
      </w:r>
      <w:r w:rsidR="009120D5">
        <w:t>В</w:t>
      </w:r>
      <w:r>
        <w:t xml:space="preserve">італій  </w:t>
      </w:r>
      <w:r w:rsidR="009120D5">
        <w:t>ДІДЕНКО</w:t>
      </w:r>
    </w:p>
    <w:p w14:paraId="67965A0B" w14:textId="77777777" w:rsidR="00182AAD" w:rsidRDefault="00182AAD"/>
    <w:p w14:paraId="1236EB81" w14:textId="2B70F2B1" w:rsidR="00250FE0" w:rsidRDefault="00182AAD">
      <w:r>
        <w:t>Начальник управління праці та</w:t>
      </w:r>
      <w:r w:rsidR="004112F0">
        <w:t xml:space="preserve"> </w:t>
      </w:r>
      <w:r>
        <w:t>соціального захисту населення</w:t>
      </w:r>
      <w:r w:rsidR="004112F0">
        <w:tab/>
      </w:r>
      <w:proofErr w:type="spellStart"/>
      <w:r>
        <w:t>С</w:t>
      </w:r>
      <w:r w:rsidR="003C0603">
        <w:t>ловян</w:t>
      </w:r>
      <w:proofErr w:type="spellEnd"/>
      <w:r w:rsidR="003C0603">
        <w:t xml:space="preserve"> </w:t>
      </w:r>
      <w:r w:rsidR="00F93A06">
        <w:t>ВОРОНЕЦЬКИЙ</w:t>
      </w:r>
    </w:p>
    <w:p w14:paraId="5FF563BE" w14:textId="77777777" w:rsidR="00250FE0" w:rsidRDefault="00250FE0"/>
    <w:p w14:paraId="64004C7C" w14:textId="77777777" w:rsidR="00250FE0" w:rsidRDefault="00250FE0">
      <w:pPr>
        <w:sectPr w:rsidR="00250FE0" w:rsidSect="004112F0">
          <w:pgSz w:w="11906" w:h="16838" w:code="9"/>
          <w:pgMar w:top="709" w:right="566" w:bottom="851" w:left="1418" w:header="709" w:footer="709" w:gutter="0"/>
          <w:cols w:space="708"/>
          <w:docGrid w:linePitch="212"/>
        </w:sectPr>
      </w:pPr>
    </w:p>
    <w:p w14:paraId="7A83106D" w14:textId="77777777" w:rsidR="00990792" w:rsidRDefault="00990792" w:rsidP="00250FE0">
      <w:pPr>
        <w:spacing w:line="276" w:lineRule="auto"/>
        <w:jc w:val="right"/>
      </w:pPr>
      <w:r>
        <w:lastRenderedPageBreak/>
        <w:t>Додаток до Положення</w:t>
      </w:r>
    </w:p>
    <w:p w14:paraId="111A2E92" w14:textId="77777777" w:rsidR="00990792" w:rsidRDefault="00990792" w:rsidP="00990792">
      <w:pPr>
        <w:spacing w:line="276" w:lineRule="auto"/>
        <w:ind w:firstLine="708"/>
        <w:jc w:val="center"/>
      </w:pPr>
    </w:p>
    <w:p w14:paraId="34794C04" w14:textId="77777777" w:rsidR="00990792" w:rsidRPr="00272C62" w:rsidRDefault="00990792" w:rsidP="00990792">
      <w:pPr>
        <w:spacing w:line="276" w:lineRule="auto"/>
        <w:ind w:firstLine="708"/>
        <w:jc w:val="center"/>
      </w:pPr>
      <w:r w:rsidRPr="00272C62">
        <w:t>РІШЕННЯ</w:t>
      </w:r>
    </w:p>
    <w:p w14:paraId="7B85143B" w14:textId="29AEAD3C" w:rsidR="00990792" w:rsidRPr="00272C62" w:rsidRDefault="00990792" w:rsidP="00990792">
      <w:pPr>
        <w:spacing w:line="276" w:lineRule="auto"/>
        <w:jc w:val="center"/>
      </w:pPr>
      <w:r w:rsidRPr="00272C62">
        <w:t>комісії з розгляду питань щодо надання допомоги для вирішення житлового питання</w:t>
      </w:r>
      <w:r>
        <w:t xml:space="preserve"> </w:t>
      </w:r>
      <w:r w:rsidRPr="00272C62">
        <w:t>окремим категоріям внутрішньо переміщених осіб,</w:t>
      </w:r>
      <w:r w:rsidR="00B54357">
        <w:t xml:space="preserve"> </w:t>
      </w:r>
      <w:r w:rsidRPr="00272C62">
        <w:t xml:space="preserve">що проживали на тимчасово окупованій території </w:t>
      </w:r>
    </w:p>
    <w:p w14:paraId="3B6613D8" w14:textId="77777777" w:rsidR="00990792" w:rsidRDefault="00990792" w:rsidP="00990792">
      <w:pPr>
        <w:spacing w:line="276" w:lineRule="auto"/>
        <w:jc w:val="both"/>
      </w:pPr>
    </w:p>
    <w:p w14:paraId="56141B69" w14:textId="77777777" w:rsidR="00990792" w:rsidRPr="00272C62" w:rsidRDefault="00990792" w:rsidP="00990792">
      <w:pPr>
        <w:spacing w:line="276" w:lineRule="auto"/>
        <w:jc w:val="both"/>
      </w:pPr>
      <w:r w:rsidRPr="00272C62">
        <w:t>_______________</w:t>
      </w:r>
      <w:r>
        <w:tab/>
      </w:r>
      <w:r>
        <w:tab/>
      </w:r>
      <w:r>
        <w:tab/>
      </w:r>
      <w:r>
        <w:tab/>
      </w:r>
      <w:r>
        <w:tab/>
      </w:r>
      <w:r>
        <w:tab/>
      </w:r>
      <w:r>
        <w:tab/>
        <w:t xml:space="preserve">          </w:t>
      </w:r>
      <w:r w:rsidRPr="00272C62">
        <w:t>№ ______________</w:t>
      </w:r>
    </w:p>
    <w:p w14:paraId="5C6C7218" w14:textId="77777777" w:rsidR="00990792" w:rsidRPr="00272C62" w:rsidRDefault="00990792" w:rsidP="00990792">
      <w:pPr>
        <w:spacing w:line="276" w:lineRule="auto"/>
        <w:jc w:val="both"/>
        <w:rPr>
          <w:sz w:val="20"/>
          <w:szCs w:val="20"/>
        </w:rPr>
      </w:pPr>
      <w:r>
        <w:rPr>
          <w:sz w:val="20"/>
          <w:szCs w:val="20"/>
        </w:rPr>
        <w:t xml:space="preserve">          </w:t>
      </w:r>
      <w:r w:rsidRPr="00272C62">
        <w:rPr>
          <w:sz w:val="20"/>
          <w:szCs w:val="20"/>
        </w:rPr>
        <w:t xml:space="preserve">(дата) </w:t>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sidRPr="00272C62">
        <w:rPr>
          <w:sz w:val="20"/>
          <w:szCs w:val="20"/>
        </w:rPr>
        <w:tab/>
      </w:r>
      <w:r>
        <w:rPr>
          <w:sz w:val="20"/>
          <w:szCs w:val="20"/>
        </w:rPr>
        <w:t xml:space="preserve">                  </w:t>
      </w:r>
      <w:r w:rsidRPr="00272C62">
        <w:rPr>
          <w:sz w:val="20"/>
          <w:szCs w:val="20"/>
        </w:rPr>
        <w:t>(номер рішення)</w:t>
      </w:r>
    </w:p>
    <w:p w14:paraId="4761F296" w14:textId="77777777" w:rsidR="00990792" w:rsidRPr="00272C62" w:rsidRDefault="00990792" w:rsidP="00990792">
      <w:pPr>
        <w:spacing w:line="276" w:lineRule="auto"/>
        <w:jc w:val="both"/>
      </w:pPr>
    </w:p>
    <w:p w14:paraId="13A4459A" w14:textId="77777777" w:rsidR="00990792" w:rsidRDefault="00990792" w:rsidP="00990792">
      <w:pPr>
        <w:spacing w:line="276" w:lineRule="auto"/>
        <w:jc w:val="center"/>
        <w:rPr>
          <w:sz w:val="20"/>
          <w:szCs w:val="20"/>
        </w:rPr>
      </w:pPr>
      <w:r w:rsidRPr="009556F7">
        <w:rPr>
          <w:sz w:val="20"/>
          <w:szCs w:val="20"/>
        </w:rPr>
        <w:t>______________________________________________________________________________</w:t>
      </w:r>
      <w:r>
        <w:rPr>
          <w:sz w:val="20"/>
          <w:szCs w:val="20"/>
        </w:rPr>
        <w:t>________________</w:t>
      </w:r>
      <w:r w:rsidRPr="009556F7">
        <w:rPr>
          <w:sz w:val="20"/>
          <w:szCs w:val="20"/>
        </w:rPr>
        <w:t xml:space="preserve">__(найменування виконавчого органу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w:t>
      </w:r>
    </w:p>
    <w:p w14:paraId="200EE802" w14:textId="77777777" w:rsidR="00990792" w:rsidRPr="009556F7" w:rsidRDefault="00990792" w:rsidP="00990792">
      <w:pPr>
        <w:spacing w:line="276" w:lineRule="auto"/>
        <w:jc w:val="center"/>
        <w:rPr>
          <w:sz w:val="20"/>
          <w:szCs w:val="20"/>
        </w:rPr>
      </w:pPr>
      <w:r w:rsidRPr="009556F7">
        <w:rPr>
          <w:sz w:val="20"/>
          <w:szCs w:val="20"/>
        </w:rPr>
        <w:t xml:space="preserve">дата та номер розпорядчого </w:t>
      </w:r>
      <w:proofErr w:type="spellStart"/>
      <w:r w:rsidRPr="009556F7">
        <w:rPr>
          <w:sz w:val="20"/>
          <w:szCs w:val="20"/>
        </w:rPr>
        <w:t>акта</w:t>
      </w:r>
      <w:proofErr w:type="spellEnd"/>
      <w:r w:rsidRPr="009556F7">
        <w:rPr>
          <w:sz w:val="20"/>
          <w:szCs w:val="20"/>
        </w:rPr>
        <w:t>)</w:t>
      </w:r>
    </w:p>
    <w:p w14:paraId="76E75E01" w14:textId="77777777" w:rsidR="00990792" w:rsidRDefault="00990792" w:rsidP="00990792">
      <w:pPr>
        <w:spacing w:line="276" w:lineRule="auto"/>
        <w:jc w:val="both"/>
      </w:pPr>
    </w:p>
    <w:p w14:paraId="250E3EEE" w14:textId="0AA2420B" w:rsidR="00990792" w:rsidRPr="00272C62" w:rsidRDefault="00990792" w:rsidP="00990792">
      <w:pPr>
        <w:spacing w:line="276" w:lineRule="auto"/>
        <w:jc w:val="center"/>
      </w:pPr>
      <w:r w:rsidRPr="00272C62">
        <w:t>Дата подання та номер заяви про надання допомоги для вирішення житлового питання</w:t>
      </w:r>
      <w:r w:rsidRPr="00272C62">
        <w:cr/>
        <w:t>________________________________________________________________________________</w:t>
      </w:r>
      <w:r w:rsidRPr="00272C62">
        <w:cr/>
        <w:t>Заявник ____________________________________________________________________</w:t>
      </w:r>
      <w:r w:rsidR="0018068F">
        <w:t>_______</w:t>
      </w:r>
      <w:r w:rsidRPr="00272C62">
        <w:t>_____</w:t>
      </w:r>
      <w:r w:rsidRPr="00272C62">
        <w:cr/>
      </w:r>
      <w:r w:rsidRPr="009556F7">
        <w:rPr>
          <w:sz w:val="20"/>
          <w:szCs w:val="20"/>
        </w:rPr>
        <w:t>(прізвище, власне ім’я, по батькові</w:t>
      </w:r>
      <w:r>
        <w:rPr>
          <w:sz w:val="20"/>
          <w:szCs w:val="20"/>
        </w:rPr>
        <w:t>)</w:t>
      </w:r>
      <w:r w:rsidRPr="00272C62">
        <w:t xml:space="preserve"> </w:t>
      </w:r>
    </w:p>
    <w:p w14:paraId="2E90FFF6" w14:textId="77777777" w:rsidR="00990792" w:rsidRPr="00272C62" w:rsidRDefault="00990792" w:rsidP="00990792">
      <w:pPr>
        <w:spacing w:line="276" w:lineRule="auto"/>
        <w:jc w:val="both"/>
      </w:pPr>
      <w:r w:rsidRPr="00272C62">
        <w:t>Комісія прийняла рішення:</w:t>
      </w:r>
    </w:p>
    <w:p w14:paraId="0BB84F7F" w14:textId="77777777" w:rsidR="00990792" w:rsidRPr="00272C62" w:rsidRDefault="00990792" w:rsidP="00990792">
      <w:pPr>
        <w:spacing w:line="276" w:lineRule="auto"/>
        <w:jc w:val="both"/>
      </w:pPr>
      <w:r w:rsidRPr="00272C62">
        <w:t>надати допомогу для вирішення житлового питання</w:t>
      </w:r>
    </w:p>
    <w:p w14:paraId="38CE676C" w14:textId="0DCC4CE2" w:rsidR="00990792" w:rsidRPr="00272C62" w:rsidRDefault="00990792" w:rsidP="00990792">
      <w:pPr>
        <w:spacing w:line="276" w:lineRule="auto"/>
        <w:jc w:val="both"/>
      </w:pPr>
      <w:r w:rsidRPr="00272C62">
        <w:t>__________________________________________________________________</w:t>
      </w:r>
      <w:r w:rsidR="0018068F">
        <w:t>_______</w:t>
      </w:r>
      <w:r w:rsidRPr="00272C62">
        <w:t>_______</w:t>
      </w:r>
    </w:p>
    <w:p w14:paraId="61625B1F" w14:textId="77777777" w:rsidR="00990792" w:rsidRPr="009556F7" w:rsidRDefault="00990792" w:rsidP="00990792">
      <w:pPr>
        <w:spacing w:line="276" w:lineRule="auto"/>
        <w:jc w:val="center"/>
        <w:rPr>
          <w:sz w:val="20"/>
          <w:szCs w:val="20"/>
        </w:rPr>
      </w:pPr>
      <w:r w:rsidRPr="009556F7">
        <w:rPr>
          <w:sz w:val="20"/>
          <w:szCs w:val="20"/>
        </w:rPr>
        <w:t>(прізвище, власне ім’я, по батькові)</w:t>
      </w:r>
    </w:p>
    <w:p w14:paraId="154E99A5" w14:textId="40F50580" w:rsidR="00990792" w:rsidRPr="00272C62" w:rsidRDefault="00990792" w:rsidP="00990792">
      <w:pPr>
        <w:spacing w:line="276" w:lineRule="auto"/>
      </w:pPr>
      <w:r>
        <w:t xml:space="preserve">у </w:t>
      </w:r>
      <w:r w:rsidRPr="00272C62">
        <w:t>розмірі</w:t>
      </w:r>
      <w:r>
        <w:t xml:space="preserve"> </w:t>
      </w:r>
      <w:r w:rsidRPr="00272C62">
        <w:t xml:space="preserve"> ______________________________________________________________________</w:t>
      </w:r>
      <w:r w:rsidR="0018068F">
        <w:t>_______</w:t>
      </w:r>
      <w:r w:rsidRPr="00272C62">
        <w:t>__.</w:t>
      </w:r>
    </w:p>
    <w:p w14:paraId="0368F934" w14:textId="77777777" w:rsidR="00990792" w:rsidRPr="009556F7" w:rsidRDefault="00990792" w:rsidP="00990792">
      <w:pPr>
        <w:spacing w:line="276" w:lineRule="auto"/>
        <w:jc w:val="center"/>
        <w:rPr>
          <w:sz w:val="20"/>
          <w:szCs w:val="20"/>
        </w:rPr>
      </w:pPr>
      <w:r w:rsidRPr="009556F7">
        <w:rPr>
          <w:sz w:val="20"/>
          <w:szCs w:val="20"/>
        </w:rPr>
        <w:t>(сума допомоги)</w:t>
      </w:r>
    </w:p>
    <w:p w14:paraId="6D2D0473" w14:textId="77777777" w:rsidR="00990792" w:rsidRPr="00272C62" w:rsidRDefault="00990792" w:rsidP="00990792">
      <w:pPr>
        <w:spacing w:line="276" w:lineRule="auto"/>
        <w:jc w:val="both"/>
      </w:pPr>
      <w:r w:rsidRPr="00272C62">
        <w:t>або</w:t>
      </w:r>
    </w:p>
    <w:p w14:paraId="73109155" w14:textId="77777777" w:rsidR="00990792" w:rsidRPr="00272C62" w:rsidRDefault="00990792" w:rsidP="00990792">
      <w:pPr>
        <w:spacing w:line="276" w:lineRule="auto"/>
        <w:jc w:val="both"/>
      </w:pPr>
      <w:r w:rsidRPr="00272C62">
        <w:t>відмовити в наданні допомоги для вирішення житлового питання</w:t>
      </w:r>
    </w:p>
    <w:p w14:paraId="5DA456E6" w14:textId="12E0D333" w:rsidR="00990792" w:rsidRPr="00272C62" w:rsidRDefault="00990792" w:rsidP="00990792">
      <w:pPr>
        <w:spacing w:line="276" w:lineRule="auto"/>
        <w:jc w:val="both"/>
      </w:pPr>
      <w:r w:rsidRPr="00272C62">
        <w:t>_________________________________________________________</w:t>
      </w:r>
      <w:r w:rsidR="0018068F">
        <w:t>_______</w:t>
      </w:r>
      <w:r w:rsidRPr="00272C62">
        <w:t>________________</w:t>
      </w:r>
    </w:p>
    <w:p w14:paraId="04A69A7D" w14:textId="77777777" w:rsidR="00990792" w:rsidRPr="009556F7" w:rsidRDefault="00990792" w:rsidP="00990792">
      <w:pPr>
        <w:spacing w:line="276" w:lineRule="auto"/>
        <w:jc w:val="center"/>
        <w:rPr>
          <w:sz w:val="20"/>
          <w:szCs w:val="20"/>
        </w:rPr>
      </w:pPr>
      <w:r w:rsidRPr="009556F7">
        <w:rPr>
          <w:sz w:val="20"/>
          <w:szCs w:val="20"/>
        </w:rPr>
        <w:t>(прізвище, власне ім’я, по батькові)</w:t>
      </w:r>
    </w:p>
    <w:p w14:paraId="0681543A" w14:textId="5612FAE2" w:rsidR="00990792" w:rsidRPr="00272C62" w:rsidRDefault="00990792" w:rsidP="00990792">
      <w:pPr>
        <w:spacing w:line="276" w:lineRule="auto"/>
        <w:jc w:val="both"/>
      </w:pPr>
      <w:r w:rsidRPr="00272C62">
        <w:t>у зв’язку______________________________________________________________</w:t>
      </w:r>
      <w:r w:rsidR="0018068F">
        <w:t>______</w:t>
      </w:r>
      <w:r w:rsidRPr="00272C62">
        <w:t>____.</w:t>
      </w:r>
    </w:p>
    <w:p w14:paraId="2A88EBFF" w14:textId="77777777" w:rsidR="00990792" w:rsidRPr="009556F7" w:rsidRDefault="00990792" w:rsidP="00990792">
      <w:pPr>
        <w:spacing w:line="276" w:lineRule="auto"/>
        <w:jc w:val="center"/>
        <w:rPr>
          <w:sz w:val="20"/>
          <w:szCs w:val="20"/>
        </w:rPr>
      </w:pPr>
      <w:r w:rsidRPr="009556F7">
        <w:rPr>
          <w:sz w:val="20"/>
          <w:szCs w:val="20"/>
        </w:rPr>
        <w:t>(підстави для відмови)</w:t>
      </w:r>
    </w:p>
    <w:p w14:paraId="61D24E95" w14:textId="77777777" w:rsidR="00990792" w:rsidRDefault="00990792" w:rsidP="00990792">
      <w:pPr>
        <w:spacing w:line="276" w:lineRule="auto"/>
        <w:jc w:val="both"/>
      </w:pPr>
    </w:p>
    <w:p w14:paraId="5C1D85C4" w14:textId="3068213D" w:rsidR="00990792" w:rsidRPr="00272C62" w:rsidRDefault="00990792" w:rsidP="00990792">
      <w:pPr>
        <w:spacing w:line="276" w:lineRule="auto"/>
        <w:jc w:val="both"/>
      </w:pPr>
      <w:r w:rsidRPr="00272C62">
        <w:t>______________</w:t>
      </w:r>
      <w:r w:rsidR="00B54357">
        <w:t>_____</w:t>
      </w:r>
      <w:r w:rsidRPr="00272C62">
        <w:t>_____</w:t>
      </w:r>
      <w:r>
        <w:tab/>
      </w:r>
      <w:r>
        <w:tab/>
      </w:r>
      <w:r w:rsidRPr="00272C62">
        <w:t>______________</w:t>
      </w:r>
      <w:r w:rsidR="00B54357">
        <w:tab/>
      </w:r>
      <w:r w:rsidRPr="00272C62">
        <w:t>__________________________</w:t>
      </w:r>
      <w:r w:rsidR="0018068F">
        <w:t>_</w:t>
      </w:r>
    </w:p>
    <w:p w14:paraId="73A18FA9" w14:textId="7415B8B9" w:rsidR="00990792" w:rsidRPr="009556F7" w:rsidRDefault="00990792" w:rsidP="00B54357">
      <w:pPr>
        <w:tabs>
          <w:tab w:val="left" w:pos="4253"/>
          <w:tab w:val="left" w:pos="4536"/>
        </w:tabs>
        <w:spacing w:line="276" w:lineRule="auto"/>
        <w:jc w:val="both"/>
        <w:rPr>
          <w:sz w:val="20"/>
          <w:szCs w:val="20"/>
        </w:rPr>
      </w:pPr>
      <w:r w:rsidRPr="009556F7">
        <w:rPr>
          <w:sz w:val="20"/>
          <w:szCs w:val="20"/>
        </w:rPr>
        <w:t>(посада головуючого</w:t>
      </w:r>
      <w:r w:rsidR="00B54357">
        <w:rPr>
          <w:sz w:val="20"/>
          <w:szCs w:val="20"/>
        </w:rPr>
        <w:tab/>
      </w:r>
      <w:r w:rsidR="00B54357">
        <w:rPr>
          <w:sz w:val="20"/>
          <w:szCs w:val="20"/>
        </w:rPr>
        <w:tab/>
        <w:t>(</w:t>
      </w:r>
      <w:r w:rsidRPr="009556F7">
        <w:rPr>
          <w:sz w:val="20"/>
          <w:szCs w:val="20"/>
        </w:rPr>
        <w:t>підпис)</w:t>
      </w:r>
      <w:r>
        <w:rPr>
          <w:sz w:val="20"/>
          <w:szCs w:val="20"/>
        </w:rPr>
        <w:tab/>
      </w:r>
      <w:r>
        <w:rPr>
          <w:sz w:val="20"/>
          <w:szCs w:val="20"/>
        </w:rPr>
        <w:tab/>
      </w:r>
      <w:r w:rsidRPr="009556F7">
        <w:rPr>
          <w:sz w:val="20"/>
          <w:szCs w:val="20"/>
        </w:rPr>
        <w:t>(прізвище, власне ім’я, по батькові)</w:t>
      </w:r>
    </w:p>
    <w:p w14:paraId="18112FF9" w14:textId="77777777" w:rsidR="00990792" w:rsidRPr="009556F7" w:rsidRDefault="00990792" w:rsidP="00990792">
      <w:pPr>
        <w:spacing w:line="276" w:lineRule="auto"/>
        <w:jc w:val="both"/>
        <w:rPr>
          <w:sz w:val="20"/>
          <w:szCs w:val="20"/>
        </w:rPr>
      </w:pPr>
      <w:r w:rsidRPr="009556F7">
        <w:rPr>
          <w:sz w:val="20"/>
          <w:szCs w:val="20"/>
        </w:rPr>
        <w:t>на засіданні комісії)</w:t>
      </w:r>
      <w:r>
        <w:rPr>
          <w:sz w:val="20"/>
          <w:szCs w:val="20"/>
        </w:rPr>
        <w:tab/>
      </w:r>
      <w:r>
        <w:rPr>
          <w:sz w:val="20"/>
          <w:szCs w:val="20"/>
        </w:rPr>
        <w:tab/>
      </w:r>
      <w:r>
        <w:rPr>
          <w:sz w:val="20"/>
          <w:szCs w:val="20"/>
        </w:rPr>
        <w:tab/>
      </w:r>
    </w:p>
    <w:p w14:paraId="666A1462" w14:textId="139644AF" w:rsidR="00990792" w:rsidRPr="00272C62" w:rsidRDefault="00990792" w:rsidP="00990792">
      <w:pPr>
        <w:spacing w:line="276" w:lineRule="auto"/>
        <w:jc w:val="both"/>
      </w:pPr>
      <w:r w:rsidRPr="00272C62">
        <w:t>_________________</w:t>
      </w:r>
      <w:r w:rsidR="00B54357">
        <w:t>_____</w:t>
      </w:r>
      <w:r w:rsidRPr="00272C62">
        <w:t>__</w:t>
      </w:r>
      <w:r w:rsidR="00B54357">
        <w:tab/>
      </w:r>
      <w:r w:rsidR="00B54357">
        <w:tab/>
      </w:r>
      <w:r w:rsidRPr="00272C62">
        <w:t>______________</w:t>
      </w:r>
      <w:r w:rsidR="00B54357">
        <w:tab/>
      </w:r>
      <w:r w:rsidR="00B54357">
        <w:rPr>
          <w:sz w:val="20"/>
          <w:szCs w:val="20"/>
        </w:rPr>
        <w:t>______________________________</w:t>
      </w:r>
      <w:r w:rsidR="0018068F">
        <w:rPr>
          <w:sz w:val="20"/>
          <w:szCs w:val="20"/>
        </w:rPr>
        <w:t>__</w:t>
      </w:r>
    </w:p>
    <w:p w14:paraId="0E9CE4E5" w14:textId="1A115CC2" w:rsidR="00990792" w:rsidRPr="009556F7" w:rsidRDefault="00990792" w:rsidP="00B54357">
      <w:pPr>
        <w:tabs>
          <w:tab w:val="left" w:pos="4536"/>
        </w:tabs>
        <w:spacing w:line="276" w:lineRule="auto"/>
        <w:jc w:val="both"/>
        <w:rPr>
          <w:sz w:val="20"/>
          <w:szCs w:val="20"/>
        </w:rPr>
      </w:pPr>
      <w:r w:rsidRPr="009556F7">
        <w:rPr>
          <w:sz w:val="20"/>
          <w:szCs w:val="20"/>
        </w:rPr>
        <w:t>(члени комісії)</w:t>
      </w:r>
      <w:r w:rsidR="00B54357">
        <w:rPr>
          <w:sz w:val="20"/>
          <w:szCs w:val="20"/>
        </w:rPr>
        <w:tab/>
      </w:r>
      <w:bookmarkStart w:id="7" w:name="_GoBack"/>
      <w:bookmarkEnd w:id="7"/>
      <w:r w:rsidRPr="009556F7">
        <w:rPr>
          <w:sz w:val="20"/>
          <w:szCs w:val="20"/>
        </w:rPr>
        <w:t>(підпис)</w:t>
      </w:r>
      <w:r>
        <w:rPr>
          <w:sz w:val="20"/>
          <w:szCs w:val="20"/>
        </w:rPr>
        <w:tab/>
      </w:r>
      <w:r>
        <w:rPr>
          <w:sz w:val="20"/>
          <w:szCs w:val="20"/>
        </w:rPr>
        <w:tab/>
      </w:r>
      <w:r w:rsidRPr="009556F7">
        <w:rPr>
          <w:sz w:val="20"/>
          <w:szCs w:val="20"/>
        </w:rPr>
        <w:t>(прізвище, власне ім’я, по батькові)</w:t>
      </w:r>
    </w:p>
    <w:sectPr w:rsidR="00990792" w:rsidRPr="009556F7" w:rsidSect="00250FE0">
      <w:pgSz w:w="11906" w:h="16838" w:code="9"/>
      <w:pgMar w:top="993" w:right="567" w:bottom="1134" w:left="1701"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1BB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A80834"/>
    <w:multiLevelType w:val="hybridMultilevel"/>
    <w:tmpl w:val="1CB4A418"/>
    <w:lvl w:ilvl="0" w:tplc="B66A7874">
      <w:start w:val="4"/>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nsid w:val="175C61A4"/>
    <w:multiLevelType w:val="singleLevel"/>
    <w:tmpl w:val="22848910"/>
    <w:lvl w:ilvl="0">
      <w:start w:val="4"/>
      <w:numFmt w:val="decimal"/>
      <w:lvlText w:val="%1."/>
      <w:lvlJc w:val="left"/>
      <w:pPr>
        <w:tabs>
          <w:tab w:val="num" w:pos="360"/>
        </w:tabs>
        <w:ind w:left="360" w:hanging="360"/>
      </w:pPr>
      <w:rPr>
        <w:rFonts w:hint="default"/>
        <w:sz w:val="24"/>
      </w:rPr>
    </w:lvl>
  </w:abstractNum>
  <w:abstractNum w:abstractNumId="3">
    <w:nsid w:val="2CA458C7"/>
    <w:multiLevelType w:val="hybridMultilevel"/>
    <w:tmpl w:val="92321CE6"/>
    <w:lvl w:ilvl="0" w:tplc="89506476">
      <w:start w:val="5"/>
      <w:numFmt w:val="decimal"/>
      <w:lvlText w:val="%1."/>
      <w:lvlJc w:val="left"/>
      <w:pPr>
        <w:tabs>
          <w:tab w:val="num" w:pos="1092"/>
        </w:tabs>
        <w:ind w:left="1092" w:hanging="360"/>
      </w:pPr>
      <w:rPr>
        <w:rFonts w:hint="default"/>
      </w:rPr>
    </w:lvl>
    <w:lvl w:ilvl="1" w:tplc="04220019" w:tentative="1">
      <w:start w:val="1"/>
      <w:numFmt w:val="lowerLetter"/>
      <w:lvlText w:val="%2."/>
      <w:lvlJc w:val="left"/>
      <w:pPr>
        <w:tabs>
          <w:tab w:val="num" w:pos="1812"/>
        </w:tabs>
        <w:ind w:left="1812" w:hanging="360"/>
      </w:pPr>
    </w:lvl>
    <w:lvl w:ilvl="2" w:tplc="0422001B" w:tentative="1">
      <w:start w:val="1"/>
      <w:numFmt w:val="lowerRoman"/>
      <w:lvlText w:val="%3."/>
      <w:lvlJc w:val="right"/>
      <w:pPr>
        <w:tabs>
          <w:tab w:val="num" w:pos="2532"/>
        </w:tabs>
        <w:ind w:left="2532" w:hanging="180"/>
      </w:pPr>
    </w:lvl>
    <w:lvl w:ilvl="3" w:tplc="0422000F" w:tentative="1">
      <w:start w:val="1"/>
      <w:numFmt w:val="decimal"/>
      <w:lvlText w:val="%4."/>
      <w:lvlJc w:val="left"/>
      <w:pPr>
        <w:tabs>
          <w:tab w:val="num" w:pos="3252"/>
        </w:tabs>
        <w:ind w:left="3252" w:hanging="360"/>
      </w:pPr>
    </w:lvl>
    <w:lvl w:ilvl="4" w:tplc="04220019" w:tentative="1">
      <w:start w:val="1"/>
      <w:numFmt w:val="lowerLetter"/>
      <w:lvlText w:val="%5."/>
      <w:lvlJc w:val="left"/>
      <w:pPr>
        <w:tabs>
          <w:tab w:val="num" w:pos="3972"/>
        </w:tabs>
        <w:ind w:left="3972" w:hanging="360"/>
      </w:pPr>
    </w:lvl>
    <w:lvl w:ilvl="5" w:tplc="0422001B" w:tentative="1">
      <w:start w:val="1"/>
      <w:numFmt w:val="lowerRoman"/>
      <w:lvlText w:val="%6."/>
      <w:lvlJc w:val="right"/>
      <w:pPr>
        <w:tabs>
          <w:tab w:val="num" w:pos="4692"/>
        </w:tabs>
        <w:ind w:left="4692" w:hanging="180"/>
      </w:pPr>
    </w:lvl>
    <w:lvl w:ilvl="6" w:tplc="0422000F" w:tentative="1">
      <w:start w:val="1"/>
      <w:numFmt w:val="decimal"/>
      <w:lvlText w:val="%7."/>
      <w:lvlJc w:val="left"/>
      <w:pPr>
        <w:tabs>
          <w:tab w:val="num" w:pos="5412"/>
        </w:tabs>
        <w:ind w:left="5412" w:hanging="360"/>
      </w:pPr>
    </w:lvl>
    <w:lvl w:ilvl="7" w:tplc="04220019" w:tentative="1">
      <w:start w:val="1"/>
      <w:numFmt w:val="lowerLetter"/>
      <w:lvlText w:val="%8."/>
      <w:lvlJc w:val="left"/>
      <w:pPr>
        <w:tabs>
          <w:tab w:val="num" w:pos="6132"/>
        </w:tabs>
        <w:ind w:left="6132" w:hanging="360"/>
      </w:pPr>
    </w:lvl>
    <w:lvl w:ilvl="8" w:tplc="0422001B" w:tentative="1">
      <w:start w:val="1"/>
      <w:numFmt w:val="lowerRoman"/>
      <w:lvlText w:val="%9."/>
      <w:lvlJc w:val="right"/>
      <w:pPr>
        <w:tabs>
          <w:tab w:val="num" w:pos="6852"/>
        </w:tabs>
        <w:ind w:left="6852" w:hanging="180"/>
      </w:pPr>
    </w:lvl>
  </w:abstractNum>
  <w:abstractNum w:abstractNumId="4">
    <w:nsid w:val="370B6D42"/>
    <w:multiLevelType w:val="hybridMultilevel"/>
    <w:tmpl w:val="7C66C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4C2F1E"/>
    <w:multiLevelType w:val="hybridMultilevel"/>
    <w:tmpl w:val="ED64CEF8"/>
    <w:lvl w:ilvl="0" w:tplc="3DD0A2BE">
      <w:start w:val="5"/>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D752823"/>
    <w:multiLevelType w:val="hybridMultilevel"/>
    <w:tmpl w:val="725E1120"/>
    <w:lvl w:ilvl="0" w:tplc="BE52C670">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E9"/>
    <w:rsid w:val="000536AB"/>
    <w:rsid w:val="000D567F"/>
    <w:rsid w:val="0018068F"/>
    <w:rsid w:val="00182AAD"/>
    <w:rsid w:val="0019285B"/>
    <w:rsid w:val="001B6EC4"/>
    <w:rsid w:val="001D3E54"/>
    <w:rsid w:val="001D4FE6"/>
    <w:rsid w:val="00222FF2"/>
    <w:rsid w:val="00250FE0"/>
    <w:rsid w:val="00261299"/>
    <w:rsid w:val="002710D5"/>
    <w:rsid w:val="002F1A84"/>
    <w:rsid w:val="003C0603"/>
    <w:rsid w:val="004112F0"/>
    <w:rsid w:val="0044592A"/>
    <w:rsid w:val="00485A2B"/>
    <w:rsid w:val="004B5DBC"/>
    <w:rsid w:val="00562666"/>
    <w:rsid w:val="00582F3E"/>
    <w:rsid w:val="005943D9"/>
    <w:rsid w:val="005A69DD"/>
    <w:rsid w:val="006253E9"/>
    <w:rsid w:val="00633227"/>
    <w:rsid w:val="006543C3"/>
    <w:rsid w:val="00671EE8"/>
    <w:rsid w:val="006B4685"/>
    <w:rsid w:val="00742999"/>
    <w:rsid w:val="00772E40"/>
    <w:rsid w:val="00775FD0"/>
    <w:rsid w:val="00782721"/>
    <w:rsid w:val="008C0EEE"/>
    <w:rsid w:val="008C5B94"/>
    <w:rsid w:val="008F1FB4"/>
    <w:rsid w:val="009120D5"/>
    <w:rsid w:val="00963442"/>
    <w:rsid w:val="009838E3"/>
    <w:rsid w:val="00990792"/>
    <w:rsid w:val="009C024C"/>
    <w:rsid w:val="009E0DEA"/>
    <w:rsid w:val="009F22D6"/>
    <w:rsid w:val="00A41BD7"/>
    <w:rsid w:val="00A44620"/>
    <w:rsid w:val="00A45D67"/>
    <w:rsid w:val="00A5467C"/>
    <w:rsid w:val="00A87166"/>
    <w:rsid w:val="00AA0E0A"/>
    <w:rsid w:val="00AA33CF"/>
    <w:rsid w:val="00AC5631"/>
    <w:rsid w:val="00AD4126"/>
    <w:rsid w:val="00AE11E1"/>
    <w:rsid w:val="00AF4E9A"/>
    <w:rsid w:val="00B54357"/>
    <w:rsid w:val="00C346AA"/>
    <w:rsid w:val="00CD05F7"/>
    <w:rsid w:val="00D46461"/>
    <w:rsid w:val="00E171C8"/>
    <w:rsid w:val="00E55E59"/>
    <w:rsid w:val="00E843B5"/>
    <w:rsid w:val="00ED4BEF"/>
    <w:rsid w:val="00F75076"/>
    <w:rsid w:val="00F93A06"/>
    <w:rsid w:val="00FC06C4"/>
    <w:rsid w:val="00FE5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AF055"/>
  <w15:chartTrackingRefBased/>
  <w15:docId w15:val="{30544C6B-D64C-4BCE-88D0-A70D3BC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pPr>
      <w:keepNext/>
      <w:ind w:left="1560"/>
      <w:outlineLvl w:val="0"/>
    </w:pPr>
    <w:rPr>
      <w:szCs w:val="20"/>
    </w:rPr>
  </w:style>
  <w:style w:type="paragraph" w:styleId="2">
    <w:name w:val="heading 2"/>
    <w:basedOn w:val="a"/>
    <w:next w:val="a"/>
    <w:qFormat/>
    <w:pPr>
      <w:keepNext/>
      <w:outlineLvl w:val="1"/>
    </w:pPr>
    <w:rPr>
      <w:szCs w:val="20"/>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Cs w:val="20"/>
    </w:rPr>
  </w:style>
  <w:style w:type="paragraph" w:customStyle="1" w:styleId="10">
    <w:name w:val="Звичайний1"/>
    <w:rPr>
      <w:lang w:val="ru-RU" w:eastAsia="ru-RU"/>
    </w:rPr>
  </w:style>
  <w:style w:type="paragraph" w:styleId="20">
    <w:name w:val="Body Text 2"/>
    <w:basedOn w:val="a"/>
    <w:pPr>
      <w:jc w:val="both"/>
    </w:pPr>
    <w:rPr>
      <w:szCs w:val="20"/>
    </w:rPr>
  </w:style>
  <w:style w:type="paragraph" w:styleId="21">
    <w:name w:val="Body Text Indent 2"/>
    <w:basedOn w:val="a"/>
    <w:pPr>
      <w:ind w:firstLine="142"/>
      <w:jc w:val="both"/>
    </w:pPr>
  </w:style>
  <w:style w:type="paragraph" w:styleId="a4">
    <w:name w:val="Body Text"/>
    <w:basedOn w:val="a"/>
    <w:pPr>
      <w:spacing w:after="120"/>
    </w:pPr>
  </w:style>
  <w:style w:type="paragraph" w:styleId="30">
    <w:name w:val="Body Text 3"/>
    <w:basedOn w:val="a"/>
    <w:pPr>
      <w:spacing w:after="120"/>
    </w:pPr>
    <w:rPr>
      <w:sz w:val="16"/>
      <w:szCs w:val="16"/>
    </w:rPr>
  </w:style>
  <w:style w:type="paragraph" w:customStyle="1" w:styleId="11">
    <w:name w:val="Абзац списка1"/>
    <w:basedOn w:val="a"/>
    <w:rsid w:val="005943D9"/>
    <w:pPr>
      <w:spacing w:after="200" w:line="276" w:lineRule="auto"/>
      <w:ind w:left="720"/>
      <w:contextualSpacing/>
    </w:pPr>
    <w:rPr>
      <w:rFonts w:ascii="Calibri" w:eastAsia="SimSun" w:hAnsi="Calibri"/>
      <w:sz w:val="22"/>
      <w:szCs w:val="22"/>
      <w:lang w:val="ru-RU" w:eastAsia="en-US"/>
    </w:rPr>
  </w:style>
  <w:style w:type="paragraph" w:styleId="a5">
    <w:name w:val="No Spacing"/>
    <w:uiPriority w:val="1"/>
    <w:qFormat/>
    <w:rsid w:val="005943D9"/>
    <w:pPr>
      <w:suppressAutoHyphens/>
    </w:pPr>
    <w:rPr>
      <w:rFonts w:ascii="Calibri" w:eastAsia="SimSun" w:hAnsi="Calibri" w:cs="Calibri"/>
      <w:color w:val="00000A"/>
      <w:sz w:val="22"/>
      <w:szCs w:val="22"/>
      <w:lang w:eastAsia="en-US"/>
    </w:rPr>
  </w:style>
  <w:style w:type="character" w:styleId="a6">
    <w:name w:val="Emphasis"/>
    <w:qFormat/>
    <w:rsid w:val="00F75076"/>
    <w:rPr>
      <w:i/>
      <w:iCs/>
    </w:rPr>
  </w:style>
  <w:style w:type="character" w:customStyle="1" w:styleId="fontstyle01">
    <w:name w:val="fontstyle01"/>
    <w:rsid w:val="00990792"/>
    <w:rPr>
      <w:rFonts w:ascii="TimesNewRomanPS-BoldMT" w:hAnsi="TimesNewRomanPS-BoldMT" w:hint="default"/>
      <w:b/>
      <w:bCs/>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A243-6A63-4DA6-9A47-CBCFC56F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9389</Words>
  <Characters>5352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звільнення учасника бойових дій</vt:lpstr>
      <vt:lpstr>Про звільнення учасника бойових дій</vt:lpstr>
    </vt:vector>
  </TitlesOfParts>
  <Company>MFU</Company>
  <LinksUpToDate>false</LinksUpToDate>
  <CharactersWithSpaces>14712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звільнення учасника бойових дій</dc:title>
  <dc:subject/>
  <dc:creator>Vika</dc:creator>
  <cp:keywords/>
  <cp:lastModifiedBy>Бульба Вікторія Миколаївна</cp:lastModifiedBy>
  <cp:revision>13</cp:revision>
  <cp:lastPrinted>2025-11-27T10:32:00Z</cp:lastPrinted>
  <dcterms:created xsi:type="dcterms:W3CDTF">2025-12-29T14:49:00Z</dcterms:created>
  <dcterms:modified xsi:type="dcterms:W3CDTF">2026-01-12T14:27:00Z</dcterms:modified>
</cp:coreProperties>
</file>