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9611" w14:textId="77777777" w:rsidR="00F0066B" w:rsidRPr="00546B66" w:rsidRDefault="00F0066B" w:rsidP="00F006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noProof/>
          <w:color w:val="000000"/>
          <w:kern w:val="1"/>
          <w:szCs w:val="20"/>
          <w:lang w:eastAsia="uk-UA" w:bidi="hi-IN"/>
        </w:rPr>
        <w:drawing>
          <wp:inline distT="0" distB="0" distL="0" distR="0" wp14:anchorId="3540F343" wp14:editId="17C126C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ED28" w14:textId="77777777" w:rsidR="00F0066B" w:rsidRPr="00546B66" w:rsidRDefault="00F0066B" w:rsidP="00F006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5866EF59" w14:textId="77777777" w:rsidR="00F0066B" w:rsidRPr="00546B66" w:rsidRDefault="00F0066B" w:rsidP="00F006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8BD03" wp14:editId="4C78027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17873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C2F577" w14:textId="77777777" w:rsidR="00F0066B" w:rsidRPr="00546B66" w:rsidRDefault="00F0066B" w:rsidP="00F006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46B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BD0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C2F577" w14:textId="77777777" w:rsidR="00F0066B" w:rsidRPr="00546B66" w:rsidRDefault="00F0066B" w:rsidP="00F006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46B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7FF8FEAC" w14:textId="77777777" w:rsidR="00F0066B" w:rsidRPr="00546B66" w:rsidRDefault="00F0066B" w:rsidP="00F006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546B66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0E4F086B" w14:textId="77777777" w:rsidR="00F0066B" w:rsidRPr="00546B66" w:rsidRDefault="00F0066B" w:rsidP="00F006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</w:pPr>
      <w:r w:rsidRPr="00546B66">
        <w:rPr>
          <w:rFonts w:ascii="Times New Roman" w:eastAsia="SimSun" w:hAnsi="Times New Roma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28789" wp14:editId="03166E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4695439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6E42D" w14:textId="77777777" w:rsidR="00F0066B" w:rsidRPr="00546B66" w:rsidRDefault="00F0066B" w:rsidP="00F0066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B66">
                              <w:rPr>
                                <w:rFonts w:ascii="Times New Roman" w:hAnsi="Times New Roman" w:cs="Times New Roman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878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786E42D" w14:textId="77777777" w:rsidR="00F0066B" w:rsidRPr="00546B66" w:rsidRDefault="00F0066B" w:rsidP="00F0066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46B66">
                        <w:rPr>
                          <w:rFonts w:ascii="Times New Roman" w:hAnsi="Times New Roman" w:cs="Times New Roman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 w:rsidRPr="00546B66">
        <w:rPr>
          <w:rFonts w:ascii="Times New Roman" w:eastAsia="SimSun" w:hAnsi="Times New Roman" w:cs="Mangal"/>
          <w:noProof/>
          <w:kern w:val="1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94B1D" wp14:editId="29E356A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839650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169519" w14:textId="24BC3FA1" w:rsidR="00F0066B" w:rsidRPr="00546B66" w:rsidRDefault="00F0066B" w:rsidP="00F0066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4B1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169519" w14:textId="24BC3FA1" w:rsidR="00F0066B" w:rsidRPr="00546B66" w:rsidRDefault="00F0066B" w:rsidP="00F0066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0902B522" w14:textId="77777777" w:rsidR="00F0066B" w:rsidRPr="00546B66" w:rsidRDefault="00F0066B" w:rsidP="00F006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</w:pPr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>від __________________________ № __________</w:t>
      </w:r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ab/>
      </w:r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ab/>
      </w:r>
      <w:proofErr w:type="spellStart"/>
      <w:r w:rsidRPr="00546B66">
        <w:rPr>
          <w:rFonts w:ascii="Times New Roman" w:eastAsia="Times New Roman" w:hAnsi="Times New Roman" w:cs="Mangal"/>
          <w:color w:val="000000"/>
          <w:kern w:val="1"/>
          <w:szCs w:val="20"/>
          <w:lang w:eastAsia="ar-SA" w:bidi="hi-IN"/>
        </w:rPr>
        <w:t>м.Хмельницький</w:t>
      </w:r>
      <w:proofErr w:type="spellEnd"/>
    </w:p>
    <w:p w14:paraId="5AA6FE3B" w14:textId="77777777" w:rsid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59846" w14:textId="64E1CE0A" w:rsidR="00A96CC2" w:rsidRPr="00A96CC2" w:rsidRDefault="00A96CC2" w:rsidP="00A96CC2">
      <w:pPr>
        <w:spacing w:after="0" w:line="240" w:lineRule="auto"/>
        <w:ind w:right="5386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>Про внесення змін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</w:t>
      </w:r>
    </w:p>
    <w:p w14:paraId="55D55CF9" w14:textId="77777777" w:rsid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0FB08" w14:textId="77777777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11A3A9" w14:textId="67760B7E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 xml:space="preserve">Розглянувши пропозиції міського голови </w:t>
      </w:r>
      <w:proofErr w:type="spellStart"/>
      <w:r w:rsidRPr="00A96CC2">
        <w:rPr>
          <w:rFonts w:ascii="Times New Roman" w:hAnsi="Times New Roman" w:cs="Times New Roman"/>
        </w:rPr>
        <w:t>О.Симчишина</w:t>
      </w:r>
      <w:proofErr w:type="spellEnd"/>
      <w:r w:rsidRPr="00A96CC2">
        <w:rPr>
          <w:rFonts w:ascii="Times New Roman" w:hAnsi="Times New Roman" w:cs="Times New Roman"/>
        </w:rPr>
        <w:t xml:space="preserve">, протокол засідання топонімічної комісії від 06.03.2025 №14 та враховуючи Положення про порядок найменування або перейменування площ, проспектів, вулиць, провулків, проїздів, скверів, бульварів, парків, розташованих на території міста Хмельницького, що затверджене рішенням 17-ої сесії міської ради від 02.04.2008 р. № 24 із внесеними змінами, керуючись Законами України «Про місцеве самоврядування в Україні», «Про присвоєння юридичним особам та </w:t>
      </w:r>
      <w:r w:rsidRPr="00A96CC2">
        <w:rPr>
          <w:rFonts w:ascii="Times New Roman" w:hAnsi="Times New Roman" w:cs="Times New Roman"/>
        </w:rPr>
        <w:t>об’єктам</w:t>
      </w:r>
      <w:r w:rsidRPr="00A96CC2">
        <w:rPr>
          <w:rFonts w:ascii="Times New Roman" w:hAnsi="Times New Roman" w:cs="Times New Roman"/>
        </w:rPr>
        <w:t xml:space="preserve"> права власності імен (псевдонімів) фізичних осіб, ювілейних та святкових дат, назв і дат історичних подій», міська рада</w:t>
      </w:r>
    </w:p>
    <w:p w14:paraId="3AC06941" w14:textId="2D27E588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92BACF" w14:textId="77777777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>ВИРІШИЛА:</w:t>
      </w:r>
    </w:p>
    <w:p w14:paraId="521542A8" w14:textId="6E9D4C9F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B0E5D" w14:textId="77777777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 xml:space="preserve">1. Перейменувати вулицю Трудову на вулицю Героя України Дмитра </w:t>
      </w:r>
      <w:proofErr w:type="spellStart"/>
      <w:r w:rsidRPr="00A96CC2">
        <w:rPr>
          <w:rFonts w:ascii="Times New Roman" w:hAnsi="Times New Roman" w:cs="Times New Roman"/>
        </w:rPr>
        <w:t>Крамара</w:t>
      </w:r>
      <w:proofErr w:type="spellEnd"/>
      <w:r w:rsidRPr="00A96CC2">
        <w:rPr>
          <w:rFonts w:ascii="Times New Roman" w:hAnsi="Times New Roman" w:cs="Times New Roman"/>
        </w:rPr>
        <w:t>.</w:t>
      </w:r>
    </w:p>
    <w:p w14:paraId="0152BC69" w14:textId="23B923F2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 xml:space="preserve">2. </w:t>
      </w:r>
      <w:proofErr w:type="spellStart"/>
      <w:r w:rsidRPr="00A96CC2">
        <w:rPr>
          <w:rFonts w:ascii="Times New Roman" w:hAnsi="Times New Roman" w:cs="Times New Roman"/>
        </w:rPr>
        <w:t>Внести</w:t>
      </w:r>
      <w:proofErr w:type="spellEnd"/>
      <w:r w:rsidRPr="00A96CC2">
        <w:rPr>
          <w:rFonts w:ascii="Times New Roman" w:hAnsi="Times New Roman" w:cs="Times New Roman"/>
        </w:rPr>
        <w:t xml:space="preserve"> зміни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02.04.2008, а саме:</w:t>
      </w:r>
    </w:p>
    <w:p w14:paraId="5E12CB94" w14:textId="77777777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>2.1 викласти пункт 484 в новій редакції: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1100"/>
        <w:gridCol w:w="1095"/>
        <w:gridCol w:w="1749"/>
        <w:gridCol w:w="2057"/>
        <w:gridCol w:w="1287"/>
        <w:gridCol w:w="1761"/>
      </w:tblGrid>
      <w:tr w:rsidR="00232914" w:rsidRPr="00A96CC2" w14:paraId="51A7EBA5" w14:textId="77777777" w:rsidTr="00232914">
        <w:trPr>
          <w:trHeight w:val="36"/>
          <w:jc w:val="center"/>
        </w:trPr>
        <w:tc>
          <w:tcPr>
            <w:tcW w:w="569" w:type="dxa"/>
            <w:vAlign w:val="center"/>
            <w:hideMark/>
          </w:tcPr>
          <w:p w14:paraId="1218D8E4" w14:textId="77777777" w:rsidR="00A96CC2" w:rsidRPr="00A96CC2" w:rsidRDefault="00A96CC2" w:rsidP="00D12C5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№</w:t>
            </w:r>
          </w:p>
          <w:p w14:paraId="5E4565E3" w14:textId="77777777" w:rsidR="00A96CC2" w:rsidRPr="00A96CC2" w:rsidRDefault="00A96CC2" w:rsidP="00D12C5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843" w:type="dxa"/>
            <w:vAlign w:val="center"/>
            <w:hideMark/>
          </w:tcPr>
          <w:p w14:paraId="2762A51C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Повна назва</w:t>
            </w:r>
          </w:p>
        </w:tc>
        <w:tc>
          <w:tcPr>
            <w:tcW w:w="1558" w:type="dxa"/>
            <w:vAlign w:val="center"/>
            <w:hideMark/>
          </w:tcPr>
          <w:p w14:paraId="0E64EF61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Коротка назва</w:t>
            </w:r>
          </w:p>
        </w:tc>
        <w:tc>
          <w:tcPr>
            <w:tcW w:w="2551" w:type="dxa"/>
            <w:vAlign w:val="center"/>
            <w:hideMark/>
          </w:tcPr>
          <w:p w14:paraId="20182322" w14:textId="69C544DD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Опис</w:t>
            </w:r>
            <w:r w:rsidR="00232914">
              <w:rPr>
                <w:rFonts w:ascii="Times New Roman" w:hAnsi="Times New Roman" w:cs="Times New Roman"/>
              </w:rPr>
              <w:t xml:space="preserve"> </w:t>
            </w:r>
            <w:r w:rsidRPr="00A96CC2">
              <w:rPr>
                <w:rFonts w:ascii="Times New Roman" w:hAnsi="Times New Roman" w:cs="Times New Roman"/>
              </w:rPr>
              <w:t>розташування</w:t>
            </w:r>
          </w:p>
        </w:tc>
        <w:tc>
          <w:tcPr>
            <w:tcW w:w="851" w:type="dxa"/>
            <w:vAlign w:val="center"/>
            <w:hideMark/>
          </w:tcPr>
          <w:p w14:paraId="59087FC1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Рік присвоєння найменування</w:t>
            </w:r>
          </w:p>
          <w:p w14:paraId="3619F5FE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(перейменування)</w:t>
            </w:r>
          </w:p>
        </w:tc>
        <w:tc>
          <w:tcPr>
            <w:tcW w:w="1417" w:type="dxa"/>
            <w:vAlign w:val="center"/>
            <w:hideMark/>
          </w:tcPr>
          <w:p w14:paraId="1CFED3D0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Попередні назви</w:t>
            </w:r>
          </w:p>
        </w:tc>
        <w:tc>
          <w:tcPr>
            <w:tcW w:w="1141" w:type="dxa"/>
            <w:vAlign w:val="center"/>
            <w:hideMark/>
          </w:tcPr>
          <w:p w14:paraId="7710916D" w14:textId="77777777" w:rsidR="00A96CC2" w:rsidRPr="00A96CC2" w:rsidRDefault="00A96CC2" w:rsidP="00232914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Код вулиці для використання в інформаційних системах</w:t>
            </w:r>
          </w:p>
        </w:tc>
      </w:tr>
      <w:tr w:rsidR="00232914" w:rsidRPr="00A96CC2" w14:paraId="442AF4C6" w14:textId="77777777" w:rsidTr="00D12C5B">
        <w:trPr>
          <w:jc w:val="center"/>
        </w:trPr>
        <w:tc>
          <w:tcPr>
            <w:tcW w:w="569" w:type="dxa"/>
            <w:hideMark/>
          </w:tcPr>
          <w:p w14:paraId="32080C42" w14:textId="77777777" w:rsidR="00A96CC2" w:rsidRPr="00A96CC2" w:rsidRDefault="00A96CC2" w:rsidP="00D12C5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1843" w:type="dxa"/>
            <w:hideMark/>
          </w:tcPr>
          <w:p w14:paraId="79CB085B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вулиця</w:t>
            </w:r>
          </w:p>
          <w:p w14:paraId="7D0C76BA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 xml:space="preserve">Героя України Дмитра </w:t>
            </w:r>
            <w:proofErr w:type="spellStart"/>
            <w:r w:rsidRPr="00A96CC2">
              <w:rPr>
                <w:rFonts w:ascii="Times New Roman" w:hAnsi="Times New Roman" w:cs="Times New Roman"/>
              </w:rPr>
              <w:t>Крамара</w:t>
            </w:r>
            <w:proofErr w:type="spellEnd"/>
          </w:p>
        </w:tc>
        <w:tc>
          <w:tcPr>
            <w:tcW w:w="1558" w:type="dxa"/>
            <w:hideMark/>
          </w:tcPr>
          <w:p w14:paraId="6233BE85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A96CC2">
              <w:rPr>
                <w:rFonts w:ascii="Times New Roman" w:hAnsi="Times New Roman" w:cs="Times New Roman"/>
              </w:rPr>
              <w:t>Крамара</w:t>
            </w:r>
            <w:proofErr w:type="spellEnd"/>
          </w:p>
        </w:tc>
        <w:tc>
          <w:tcPr>
            <w:tcW w:w="2551" w:type="dxa"/>
            <w:hideMark/>
          </w:tcPr>
          <w:p w14:paraId="7620E561" w14:textId="3B41FDCF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пролягає від вул. Вінницької (поблизу автовокзалу), через залізничний міст до масиву індивідуальної забудови на місці Старого аеропорту</w:t>
            </w:r>
          </w:p>
        </w:tc>
        <w:tc>
          <w:tcPr>
            <w:tcW w:w="851" w:type="dxa"/>
            <w:hideMark/>
          </w:tcPr>
          <w:p w14:paraId="670CBE1C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hideMark/>
          </w:tcPr>
          <w:p w14:paraId="6EE62C62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вул. Цукрова</w:t>
            </w:r>
          </w:p>
          <w:p w14:paraId="0F41A13E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вул. Трудова</w:t>
            </w:r>
          </w:p>
        </w:tc>
        <w:tc>
          <w:tcPr>
            <w:tcW w:w="1141" w:type="dxa"/>
            <w:hideMark/>
          </w:tcPr>
          <w:p w14:paraId="63D381E4" w14:textId="77777777" w:rsidR="00A96CC2" w:rsidRPr="00A96CC2" w:rsidRDefault="00A96CC2" w:rsidP="00D12C5B">
            <w:pPr>
              <w:jc w:val="center"/>
              <w:rPr>
                <w:rFonts w:ascii="Times New Roman" w:hAnsi="Times New Roman" w:cs="Times New Roman"/>
              </w:rPr>
            </w:pPr>
            <w:r w:rsidRPr="00A96CC2">
              <w:rPr>
                <w:rFonts w:ascii="Times New Roman" w:hAnsi="Times New Roman" w:cs="Times New Roman"/>
              </w:rPr>
              <w:t>492</w:t>
            </w:r>
          </w:p>
        </w:tc>
      </w:tr>
    </w:tbl>
    <w:p w14:paraId="11D37542" w14:textId="1E477F7B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61FA4" w14:textId="5A6EDE01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lastRenderedPageBreak/>
        <w:t xml:space="preserve">3. Відповідальність за виконання рішення покласти на заступника міського голови </w:t>
      </w:r>
      <w:proofErr w:type="spellStart"/>
      <w:r w:rsidRPr="00A96CC2">
        <w:rPr>
          <w:rFonts w:ascii="Times New Roman" w:hAnsi="Times New Roman" w:cs="Times New Roman"/>
        </w:rPr>
        <w:t>М.Ваврищука</w:t>
      </w:r>
      <w:proofErr w:type="spellEnd"/>
      <w:r w:rsidRPr="00A96CC2">
        <w:rPr>
          <w:rFonts w:ascii="Times New Roman" w:hAnsi="Times New Roman" w:cs="Times New Roman"/>
        </w:rPr>
        <w:t xml:space="preserve">, в.о. начальника управління архітектури та містобудування </w:t>
      </w:r>
      <w:proofErr w:type="spellStart"/>
      <w:r w:rsidR="004E34E6">
        <w:rPr>
          <w:rFonts w:ascii="Times New Roman" w:hAnsi="Times New Roman" w:cs="Times New Roman"/>
        </w:rPr>
        <w:t>М.Вінер</w:t>
      </w:r>
      <w:proofErr w:type="spellEnd"/>
      <w:r w:rsidRPr="00A96CC2">
        <w:rPr>
          <w:rFonts w:ascii="Times New Roman" w:hAnsi="Times New Roman" w:cs="Times New Roman"/>
        </w:rPr>
        <w:t>.</w:t>
      </w:r>
    </w:p>
    <w:p w14:paraId="3538DF66" w14:textId="77777777" w:rsidR="00A96CC2" w:rsidRPr="00A96CC2" w:rsidRDefault="00A96CC2" w:rsidP="00F006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7E5097C" w14:textId="77777777" w:rsidR="00F0066B" w:rsidRDefault="00F0066B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66B29" w14:textId="77777777" w:rsidR="00F0066B" w:rsidRDefault="00F0066B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7194A" w14:textId="77777777" w:rsidR="004E34E6" w:rsidRDefault="004E34E6" w:rsidP="00A96C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FF7FD1" w14:textId="612A9D7E" w:rsidR="00A96CC2" w:rsidRPr="00A96CC2" w:rsidRDefault="00A96CC2" w:rsidP="00A96C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CC2">
        <w:rPr>
          <w:rFonts w:ascii="Times New Roman" w:hAnsi="Times New Roman" w:cs="Times New Roman"/>
        </w:rPr>
        <w:t>Міський голова</w:t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="00F0066B">
        <w:rPr>
          <w:rFonts w:ascii="Times New Roman" w:hAnsi="Times New Roman" w:cs="Times New Roman"/>
        </w:rPr>
        <w:tab/>
      </w:r>
      <w:r w:rsidRPr="00A96CC2">
        <w:rPr>
          <w:rFonts w:ascii="Times New Roman" w:hAnsi="Times New Roman" w:cs="Times New Roman"/>
        </w:rPr>
        <w:t>Олександр СИМЧИШИН</w:t>
      </w:r>
    </w:p>
    <w:sectPr w:rsidR="00A96CC2" w:rsidRPr="00A96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C2"/>
    <w:rsid w:val="00232914"/>
    <w:rsid w:val="004E34E6"/>
    <w:rsid w:val="00A96CC2"/>
    <w:rsid w:val="00D12C5B"/>
    <w:rsid w:val="00F0066B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610E"/>
  <w15:chartTrackingRefBased/>
  <w15:docId w15:val="{A41B7B9B-A842-4AFF-88D9-97EA062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C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C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C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C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C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C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6C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6CC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2025-10-01T14:38:00Z</dcterms:created>
  <dcterms:modified xsi:type="dcterms:W3CDTF">2025-10-01T14:49:00Z</dcterms:modified>
</cp:coreProperties>
</file>