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0F7B" w14:textId="77777777" w:rsidR="00F85109" w:rsidRPr="00F85109" w:rsidRDefault="00F85109" w:rsidP="00F8510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0"/>
          <w:lang w:eastAsia="ar-SA"/>
        </w:rPr>
      </w:pPr>
      <w:r w:rsidRPr="00F85109">
        <w:rPr>
          <w:rFonts w:ascii="Times New Roman" w:eastAsia="Times New Roman" w:hAnsi="Times New Roman"/>
          <w:noProof/>
          <w:color w:val="000000"/>
          <w:sz w:val="24"/>
          <w:szCs w:val="20"/>
          <w:lang w:eastAsia="uk-UA"/>
        </w:rPr>
        <w:drawing>
          <wp:inline distT="0" distB="0" distL="0" distR="0" wp14:anchorId="7FB76F61" wp14:editId="3B38E61B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EAD96" w14:textId="77777777" w:rsidR="00F85109" w:rsidRPr="00F85109" w:rsidRDefault="00F85109" w:rsidP="00F8510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F8510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C262D69" w14:textId="77777777" w:rsidR="00F85109" w:rsidRPr="00F85109" w:rsidRDefault="00F85109" w:rsidP="00F8510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 w:rsidRPr="00F8510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07C0B" wp14:editId="0F036A7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B930F1" w14:textId="77777777" w:rsidR="00F85109" w:rsidRPr="00F85109" w:rsidRDefault="00F85109" w:rsidP="00F85109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85109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п’ятдесят четвертої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07C0B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5B930F1" w14:textId="77777777" w:rsidR="00F85109" w:rsidRPr="00F85109" w:rsidRDefault="00F85109" w:rsidP="00F85109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F85109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п’ятдесят четвертої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F8510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7FA8C76B" w14:textId="77777777" w:rsidR="00F85109" w:rsidRPr="00F85109" w:rsidRDefault="00F85109" w:rsidP="00F85109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F85109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8F74F82" w14:textId="77777777" w:rsidR="00F85109" w:rsidRPr="00F85109" w:rsidRDefault="00F85109" w:rsidP="00F8510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F8510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93BF8" wp14:editId="101E448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77DF2" w14:textId="77777777" w:rsidR="00F85109" w:rsidRPr="00F85109" w:rsidRDefault="00F85109" w:rsidP="00F8510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85109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27.06.2025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93BF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C977DF2" w14:textId="77777777" w:rsidR="00F85109" w:rsidRPr="00F85109" w:rsidRDefault="00F85109" w:rsidP="00F8510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85109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27.06.2025</w:t>
                      </w:r>
                    </w:p>
                  </w:txbxContent>
                </v:textbox>
              </v:rect>
            </w:pict>
          </mc:Fallback>
        </mc:AlternateContent>
      </w:r>
      <w:r w:rsidRPr="00F8510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8BC8C" wp14:editId="3FA6333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C77213" w14:textId="1F2D0B36" w:rsidR="00F85109" w:rsidRPr="00F85109" w:rsidRDefault="00F85109" w:rsidP="00F85109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8BC8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AC77213" w14:textId="1F2D0B36" w:rsidR="00F85109" w:rsidRPr="00F85109" w:rsidRDefault="00F85109" w:rsidP="00F85109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14:paraId="12B1D69E" w14:textId="77777777" w:rsidR="00F85109" w:rsidRPr="00F85109" w:rsidRDefault="00F85109" w:rsidP="00F85109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0"/>
          <w:lang w:eastAsia="ar-SA"/>
        </w:rPr>
      </w:pPr>
      <w:r w:rsidRPr="00F8510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від __________________________ № __________</w:t>
      </w:r>
      <w:r w:rsidRPr="00F8510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F8510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F8510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r w:rsidRPr="00F8510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ab/>
      </w:r>
      <w:proofErr w:type="spellStart"/>
      <w:r w:rsidRPr="00F85109">
        <w:rPr>
          <w:rFonts w:ascii="Times New Roman" w:eastAsia="Times New Roman" w:hAnsi="Times New Roman"/>
          <w:color w:val="000000"/>
          <w:sz w:val="24"/>
          <w:szCs w:val="20"/>
          <w:lang w:eastAsia="ar-SA"/>
        </w:rPr>
        <w:t>м.Хмельницький</w:t>
      </w:r>
      <w:proofErr w:type="spellEnd"/>
    </w:p>
    <w:p w14:paraId="4B831B34" w14:textId="77777777" w:rsidR="00F85109" w:rsidRPr="00F85109" w:rsidRDefault="00F85109" w:rsidP="00F85109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14:paraId="0764F859" w14:textId="5848F2B1" w:rsidR="00B50268" w:rsidRDefault="00376418" w:rsidP="00A36B0E">
      <w:pPr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  <w:r w:rsidRPr="0069384F">
        <w:rPr>
          <w:rFonts w:ascii="Times New Roman" w:hAnsi="Times New Roman"/>
          <w:sz w:val="24"/>
          <w:szCs w:val="24"/>
        </w:rPr>
        <w:t xml:space="preserve">Про </w:t>
      </w:r>
      <w:r>
        <w:rPr>
          <w:rFonts w:ascii="Times New Roman" w:hAnsi="Times New Roman"/>
          <w:sz w:val="24"/>
          <w:szCs w:val="24"/>
        </w:rPr>
        <w:t>призначення персональних стипендій Хмельницької міської ради у сфері освіти для обдарованих дітей Хмельницької міськ</w:t>
      </w:r>
      <w:r w:rsidR="00AF7283">
        <w:rPr>
          <w:rFonts w:ascii="Times New Roman" w:hAnsi="Times New Roman"/>
          <w:sz w:val="24"/>
          <w:szCs w:val="24"/>
        </w:rPr>
        <w:t>ої територіальної громади у 2025</w:t>
      </w:r>
      <w:r>
        <w:rPr>
          <w:rFonts w:ascii="Times New Roman" w:hAnsi="Times New Roman"/>
          <w:sz w:val="24"/>
          <w:szCs w:val="24"/>
        </w:rPr>
        <w:t xml:space="preserve"> році</w:t>
      </w:r>
    </w:p>
    <w:p w14:paraId="479835E3" w14:textId="77777777" w:rsidR="00376418" w:rsidRDefault="0037641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35583136" w14:textId="77777777" w:rsidR="008E2848" w:rsidRDefault="008E2848" w:rsidP="00B50268">
      <w:pPr>
        <w:tabs>
          <w:tab w:val="left" w:pos="4253"/>
        </w:tabs>
        <w:spacing w:after="0" w:line="240" w:lineRule="auto"/>
        <w:ind w:right="5387"/>
        <w:jc w:val="both"/>
        <w:rPr>
          <w:rFonts w:ascii="Times New Roman" w:hAnsi="Times New Roman"/>
          <w:sz w:val="24"/>
          <w:szCs w:val="24"/>
        </w:rPr>
      </w:pPr>
    </w:p>
    <w:p w14:paraId="1364C61A" w14:textId="2E12FDCA" w:rsidR="00B50268" w:rsidRPr="00D2061D" w:rsidRDefault="00B50268" w:rsidP="00B5026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2061D">
        <w:rPr>
          <w:rFonts w:ascii="Times New Roman" w:hAnsi="Times New Roman"/>
          <w:sz w:val="24"/>
          <w:szCs w:val="24"/>
        </w:rPr>
        <w:t xml:space="preserve">Розглянувши </w:t>
      </w:r>
      <w:r w:rsidRPr="00D2061D">
        <w:rPr>
          <w:rFonts w:ascii="Times New Roman" w:hAnsi="Times New Roman"/>
          <w:color w:val="000000"/>
          <w:sz w:val="24"/>
          <w:szCs w:val="24"/>
        </w:rPr>
        <w:t>пропозицію виконавчого комітету</w:t>
      </w:r>
      <w:r w:rsidRPr="000621A6">
        <w:t xml:space="preserve"> </w:t>
      </w:r>
      <w:r w:rsidRPr="000621A6">
        <w:rPr>
          <w:rFonts w:ascii="Times New Roman" w:hAnsi="Times New Roman"/>
          <w:sz w:val="24"/>
          <w:szCs w:val="24"/>
        </w:rPr>
        <w:t>Хмельницької міської ради</w:t>
      </w:r>
      <w:r w:rsidRPr="00D2061D">
        <w:rPr>
          <w:rFonts w:ascii="Times New Roman" w:hAnsi="Times New Roman"/>
          <w:sz w:val="24"/>
          <w:szCs w:val="24"/>
        </w:rPr>
        <w:t>,</w:t>
      </w:r>
      <w:r w:rsidR="008E2848" w:rsidRPr="008E2848">
        <w:rPr>
          <w:rFonts w:ascii="Times New Roman" w:hAnsi="Times New Roman"/>
          <w:sz w:val="24"/>
          <w:szCs w:val="24"/>
        </w:rPr>
        <w:t xml:space="preserve"> </w:t>
      </w:r>
      <w:r w:rsidR="00376418">
        <w:rPr>
          <w:rFonts w:ascii="Times New Roman" w:hAnsi="Times New Roman"/>
          <w:sz w:val="24"/>
          <w:szCs w:val="24"/>
        </w:rPr>
        <w:t>відповідно до Положення</w:t>
      </w:r>
      <w:r w:rsidR="00376418" w:rsidRPr="00AE0B86">
        <w:rPr>
          <w:rFonts w:ascii="Times New Roman" w:hAnsi="Times New Roman"/>
          <w:sz w:val="24"/>
          <w:szCs w:val="24"/>
        </w:rPr>
        <w:t xml:space="preserve"> про персональну стипендію Хмельницької міської ради у сфері освіти для обдарованих дітей</w:t>
      </w:r>
      <w:r w:rsidR="00376418">
        <w:rPr>
          <w:rFonts w:ascii="Times New Roman" w:hAnsi="Times New Roman"/>
          <w:sz w:val="24"/>
          <w:szCs w:val="24"/>
        </w:rPr>
        <w:t xml:space="preserve"> Хмельницької міської територіальної громади, затвердженого</w:t>
      </w:r>
      <w:r w:rsidR="00376418" w:rsidRPr="00AE0B86">
        <w:rPr>
          <w:rFonts w:ascii="Times New Roman" w:hAnsi="Times New Roman"/>
          <w:sz w:val="24"/>
          <w:szCs w:val="24"/>
        </w:rPr>
        <w:t xml:space="preserve"> </w:t>
      </w:r>
      <w:r w:rsidR="00376418" w:rsidRPr="00AE0B86">
        <w:rPr>
          <w:rFonts w:ascii="Times New Roman" w:hAnsi="Times New Roman"/>
          <w:color w:val="000000" w:themeColor="text1"/>
          <w:sz w:val="24"/>
          <w:szCs w:val="24"/>
        </w:rPr>
        <w:t xml:space="preserve">рішенням двадцять дев’ятої сесії Хмельницької міської ради від 13.02.2019 року №7 </w:t>
      </w:r>
      <w:r w:rsidR="00376418">
        <w:rPr>
          <w:rFonts w:ascii="Times New Roman" w:hAnsi="Times New Roman"/>
          <w:color w:val="000000" w:themeColor="text1"/>
          <w:sz w:val="24"/>
          <w:szCs w:val="24"/>
        </w:rPr>
        <w:t>зі</w:t>
      </w:r>
      <w:r w:rsidR="00376418" w:rsidRPr="00AE0B86">
        <w:rPr>
          <w:rFonts w:ascii="Times New Roman" w:hAnsi="Times New Roman"/>
          <w:sz w:val="24"/>
          <w:szCs w:val="24"/>
        </w:rPr>
        <w:t xml:space="preserve"> змі</w:t>
      </w:r>
      <w:r w:rsidR="00376418">
        <w:rPr>
          <w:rFonts w:ascii="Times New Roman" w:hAnsi="Times New Roman"/>
          <w:sz w:val="24"/>
          <w:szCs w:val="24"/>
        </w:rPr>
        <w:t>нами</w:t>
      </w:r>
      <w:r w:rsidR="00FE3909" w:rsidRPr="00053A0E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керуючись</w:t>
      </w:r>
      <w:r w:rsidR="00FE3909" w:rsidRPr="00053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E3909" w:rsidRPr="00841E15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 в Україні»,</w:t>
      </w:r>
      <w:r w:rsidR="00FE390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міська рада</w:t>
      </w:r>
    </w:p>
    <w:p w14:paraId="42E3A896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32C75092" w14:textId="77777777" w:rsidR="00FE3909" w:rsidRDefault="00B50268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  <w:lang w:eastAsia="uk-UA"/>
        </w:rPr>
        <w:t>ВИРІШИЛА</w:t>
      </w:r>
      <w:r w:rsidRPr="001130F4">
        <w:rPr>
          <w:rFonts w:ascii="Times New Roman" w:hAnsi="Times New Roman"/>
          <w:sz w:val="24"/>
          <w:szCs w:val="24"/>
          <w:lang w:eastAsia="uk-UA"/>
        </w:rPr>
        <w:t>:</w:t>
      </w:r>
    </w:p>
    <w:p w14:paraId="236AAEDB" w14:textId="77777777" w:rsidR="00FE3909" w:rsidRDefault="00FE3909" w:rsidP="00FE3909">
      <w:pPr>
        <w:spacing w:after="0" w:line="240" w:lineRule="auto"/>
        <w:rPr>
          <w:rFonts w:ascii="Times New Roman" w:hAnsi="Times New Roman"/>
          <w:sz w:val="24"/>
          <w:szCs w:val="24"/>
          <w:lang w:eastAsia="uk-UA"/>
        </w:rPr>
      </w:pPr>
    </w:p>
    <w:p w14:paraId="4EC2DBC7" w14:textId="770EE5E8" w:rsidR="00376418" w:rsidRDefault="00A36B0E" w:rsidP="00A36B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uk-UA"/>
        </w:rPr>
        <w:t xml:space="preserve">1. </w:t>
      </w:r>
      <w:r w:rsidR="008E2848" w:rsidRPr="00376418">
        <w:rPr>
          <w:rFonts w:ascii="Times New Roman" w:hAnsi="Times New Roman"/>
          <w:sz w:val="24"/>
          <w:szCs w:val="24"/>
          <w:lang w:eastAsia="uk-UA"/>
        </w:rPr>
        <w:t>П</w:t>
      </w:r>
      <w:r w:rsidR="008E2848" w:rsidRPr="00376418">
        <w:rPr>
          <w:rFonts w:ascii="Times New Roman" w:hAnsi="Times New Roman"/>
          <w:sz w:val="24"/>
          <w:szCs w:val="24"/>
        </w:rPr>
        <w:t>ризначити</w:t>
      </w:r>
      <w:r w:rsidR="00AF7283">
        <w:rPr>
          <w:rFonts w:ascii="Times New Roman" w:hAnsi="Times New Roman"/>
          <w:sz w:val="24"/>
          <w:szCs w:val="24"/>
        </w:rPr>
        <w:t xml:space="preserve"> з 01.09.2025</w:t>
      </w:r>
      <w:r w:rsidR="008E2848" w:rsidRPr="00376418">
        <w:rPr>
          <w:rFonts w:ascii="Times New Roman" w:hAnsi="Times New Roman"/>
          <w:sz w:val="24"/>
          <w:szCs w:val="24"/>
        </w:rPr>
        <w:t xml:space="preserve"> року </w:t>
      </w:r>
      <w:r w:rsidR="00376418">
        <w:rPr>
          <w:rFonts w:ascii="Times New Roman" w:hAnsi="Times New Roman"/>
          <w:sz w:val="24"/>
          <w:szCs w:val="24"/>
        </w:rPr>
        <w:t>персональні стипендії</w:t>
      </w:r>
      <w:r w:rsidR="00376418" w:rsidRPr="00A83731">
        <w:rPr>
          <w:rFonts w:ascii="Times New Roman" w:hAnsi="Times New Roman"/>
          <w:sz w:val="24"/>
          <w:szCs w:val="24"/>
        </w:rPr>
        <w:t xml:space="preserve"> Хмельницької міської ради </w:t>
      </w:r>
      <w:r w:rsidR="00376418">
        <w:rPr>
          <w:rFonts w:ascii="Times New Roman" w:hAnsi="Times New Roman"/>
          <w:sz w:val="24"/>
          <w:szCs w:val="24"/>
        </w:rPr>
        <w:t>у сфері освіти</w:t>
      </w:r>
      <w:r w:rsidR="00376418" w:rsidRPr="00A83731">
        <w:rPr>
          <w:rFonts w:ascii="Times New Roman" w:hAnsi="Times New Roman"/>
          <w:sz w:val="24"/>
          <w:szCs w:val="24"/>
        </w:rPr>
        <w:t xml:space="preserve"> для обдарованих дітей </w:t>
      </w:r>
      <w:r w:rsidR="00376418">
        <w:rPr>
          <w:rFonts w:ascii="Times New Roman" w:hAnsi="Times New Roman"/>
          <w:sz w:val="24"/>
          <w:szCs w:val="24"/>
        </w:rPr>
        <w:t>Хмельницької міськ</w:t>
      </w:r>
      <w:r w:rsidR="00AF7283">
        <w:rPr>
          <w:rFonts w:ascii="Times New Roman" w:hAnsi="Times New Roman"/>
          <w:sz w:val="24"/>
          <w:szCs w:val="24"/>
        </w:rPr>
        <w:t>ої територіальної громади у 2025</w:t>
      </w:r>
      <w:r w:rsidR="00376418">
        <w:rPr>
          <w:rFonts w:ascii="Times New Roman" w:hAnsi="Times New Roman"/>
          <w:sz w:val="24"/>
          <w:szCs w:val="24"/>
        </w:rPr>
        <w:t xml:space="preserve"> році </w:t>
      </w:r>
      <w:r w:rsidR="00376418" w:rsidRPr="00A83731">
        <w:rPr>
          <w:rFonts w:ascii="Times New Roman" w:hAnsi="Times New Roman"/>
          <w:sz w:val="24"/>
          <w:szCs w:val="24"/>
        </w:rPr>
        <w:t>згідно з додатком.</w:t>
      </w:r>
    </w:p>
    <w:p w14:paraId="2476416E" w14:textId="2D0CF37A" w:rsidR="00FE3909" w:rsidRPr="00376418" w:rsidRDefault="00A36B0E" w:rsidP="00A36B0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B50268" w:rsidRPr="00376418">
        <w:rPr>
          <w:rFonts w:ascii="Times New Roman" w:eastAsia="Times New Roman" w:hAnsi="Times New Roman"/>
          <w:sz w:val="24"/>
          <w:szCs w:val="24"/>
          <w:lang w:eastAsia="ru-RU"/>
        </w:rPr>
        <w:t>Відповідальність за виконання рішення покласти на Департамент освіти та науки Хмельницької міської ради.</w:t>
      </w:r>
    </w:p>
    <w:p w14:paraId="67B8CE28" w14:textId="77777777" w:rsidR="00B50268" w:rsidRPr="00FE3909" w:rsidRDefault="008E2848" w:rsidP="00A36B0E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uk-UA"/>
        </w:rPr>
      </w:pPr>
      <w:r>
        <w:rPr>
          <w:rFonts w:ascii="Times New Roman" w:hAnsi="Times New Roman"/>
          <w:sz w:val="24"/>
          <w:szCs w:val="24"/>
        </w:rPr>
        <w:t>3</w:t>
      </w:r>
      <w:r w:rsidR="00B50268" w:rsidRPr="00FE3909">
        <w:rPr>
          <w:rFonts w:ascii="Times New Roman" w:hAnsi="Times New Roman"/>
          <w:sz w:val="24"/>
          <w:szCs w:val="24"/>
        </w:rPr>
        <w:t xml:space="preserve">. </w:t>
      </w:r>
      <w:r w:rsidR="00B50268" w:rsidRPr="00FE3909">
        <w:rPr>
          <w:rFonts w:ascii="Times New Roman" w:hAnsi="Times New Roman"/>
          <w:color w:val="000000"/>
          <w:sz w:val="24"/>
          <w:szCs w:val="24"/>
        </w:rPr>
        <w:t xml:space="preserve">Контроль за виконанням рішення покласти на постійну комісію з питань </w:t>
      </w:r>
      <w:r w:rsidR="00B50268" w:rsidRPr="00FE3909">
        <w:rPr>
          <w:rFonts w:ascii="Times New Roman" w:hAnsi="Times New Roman"/>
          <w:bCs/>
          <w:sz w:val="24"/>
          <w:szCs w:val="24"/>
          <w:lang w:eastAsia="uk-UA"/>
        </w:rPr>
        <w:t>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7C9D363" w14:textId="77777777" w:rsidR="00B50268" w:rsidRPr="00DF20B3" w:rsidRDefault="00B50268" w:rsidP="00A36B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BF444C" w14:textId="77777777" w:rsidR="00FE3909" w:rsidRDefault="00FE3909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2AD7C6" w14:textId="72CBAD79" w:rsidR="005D298C" w:rsidRDefault="005D298C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25F2"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Олександр</w:t>
      </w:r>
      <w:r w:rsidRPr="009725F2">
        <w:rPr>
          <w:rFonts w:ascii="Times New Roman" w:hAnsi="Times New Roman"/>
          <w:sz w:val="24"/>
          <w:szCs w:val="24"/>
        </w:rPr>
        <w:t xml:space="preserve"> СИМЧИШИН</w:t>
      </w:r>
    </w:p>
    <w:p w14:paraId="5A29C2C3" w14:textId="77777777" w:rsidR="005D298C" w:rsidRDefault="005D298C" w:rsidP="00B502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5D5F92" w14:textId="77777777" w:rsidR="005D298C" w:rsidRDefault="005D298C" w:rsidP="00B50268">
      <w:pPr>
        <w:spacing w:after="0" w:line="240" w:lineRule="auto"/>
        <w:rPr>
          <w:rFonts w:ascii="Times New Roman" w:hAnsi="Times New Roman"/>
          <w:sz w:val="24"/>
          <w:szCs w:val="24"/>
        </w:rPr>
        <w:sectPr w:rsidR="005D298C" w:rsidSect="00A36B0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20491EE6" w14:textId="77777777" w:rsidR="00F85109" w:rsidRPr="00F85109" w:rsidRDefault="00F85109" w:rsidP="00F85109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bookmarkStart w:id="0" w:name="_Hlk208576028"/>
      <w:r w:rsidRPr="00F8510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Додаток</w:t>
      </w:r>
    </w:p>
    <w:p w14:paraId="303311C8" w14:textId="77777777" w:rsidR="00F85109" w:rsidRPr="00F85109" w:rsidRDefault="00F85109" w:rsidP="00F85109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F8510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до рішення сесії міської ради</w:t>
      </w:r>
    </w:p>
    <w:p w14:paraId="323DF049" w14:textId="09EE70E3" w:rsidR="00F85109" w:rsidRPr="00F85109" w:rsidRDefault="00F85109" w:rsidP="00F85109">
      <w:pPr>
        <w:tabs>
          <w:tab w:val="left" w:pos="5400"/>
        </w:tabs>
        <w:spacing w:after="0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F8510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від </w:t>
      </w:r>
      <w:r w:rsidRPr="00F85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11</w:t>
      </w:r>
      <w:r w:rsidRPr="00F8510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.0</w:t>
      </w:r>
      <w:r w:rsidRPr="00F85109"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  <w:t>9</w:t>
      </w:r>
      <w:r w:rsidRPr="00F85109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.2025 року №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10</w:t>
      </w:r>
    </w:p>
    <w:bookmarkEnd w:id="0"/>
    <w:p w14:paraId="7FA80F02" w14:textId="77777777" w:rsidR="00376418" w:rsidRDefault="00376418" w:rsidP="00376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54B1C4" w14:textId="77777777" w:rsidR="00376418" w:rsidRPr="00917F44" w:rsidRDefault="00376418" w:rsidP="0037641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>СПИСОК</w:t>
      </w:r>
    </w:p>
    <w:p w14:paraId="75296893" w14:textId="715B5286" w:rsidR="00AF7283" w:rsidRDefault="00376418" w:rsidP="00AF72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7F44">
        <w:rPr>
          <w:rFonts w:ascii="Times New Roman" w:hAnsi="Times New Roman"/>
          <w:b/>
          <w:sz w:val="24"/>
          <w:szCs w:val="24"/>
        </w:rPr>
        <w:t xml:space="preserve">обдарованих дітей </w:t>
      </w:r>
      <w:r>
        <w:rPr>
          <w:rFonts w:ascii="Times New Roman" w:hAnsi="Times New Roman"/>
          <w:b/>
          <w:sz w:val="24"/>
          <w:szCs w:val="24"/>
        </w:rPr>
        <w:t>Хмельницької міської територіальної громади для призначення персональних стипендій</w:t>
      </w:r>
      <w:r w:rsidRPr="00917F44">
        <w:rPr>
          <w:rFonts w:ascii="Times New Roman" w:hAnsi="Times New Roman"/>
          <w:b/>
          <w:sz w:val="24"/>
          <w:szCs w:val="24"/>
        </w:rPr>
        <w:t xml:space="preserve"> </w:t>
      </w:r>
      <w:r w:rsidR="00AF7283" w:rsidRPr="00917F44">
        <w:rPr>
          <w:rFonts w:ascii="Times New Roman" w:hAnsi="Times New Roman"/>
          <w:b/>
          <w:sz w:val="24"/>
          <w:szCs w:val="24"/>
        </w:rPr>
        <w:t xml:space="preserve">Хмельницької міської ради </w:t>
      </w:r>
      <w:r w:rsidR="00AF7283">
        <w:rPr>
          <w:rFonts w:ascii="Times New Roman" w:hAnsi="Times New Roman"/>
          <w:b/>
          <w:sz w:val="24"/>
          <w:szCs w:val="24"/>
        </w:rPr>
        <w:t>у сфері освіти у 2025</w:t>
      </w:r>
      <w:r w:rsidR="00AF7283" w:rsidRPr="00917F44">
        <w:rPr>
          <w:rFonts w:ascii="Times New Roman" w:hAnsi="Times New Roman"/>
          <w:b/>
          <w:sz w:val="24"/>
          <w:szCs w:val="24"/>
        </w:rPr>
        <w:t xml:space="preserve"> році</w:t>
      </w:r>
    </w:p>
    <w:p w14:paraId="509DCB8F" w14:textId="5779C794" w:rsidR="00AF7283" w:rsidRPr="00EA08DD" w:rsidRDefault="00AF7283" w:rsidP="00EA08DD">
      <w:pPr>
        <w:tabs>
          <w:tab w:val="left" w:pos="1905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097060A" w14:textId="34109D89" w:rsidR="00AF7283" w:rsidRPr="00EA08DD" w:rsidRDefault="00EA08DD" w:rsidP="00312B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АНДРЕЄВА Тетяна Вадимівна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, учениця 11 класу комунального закладу загальної середньої освіти «Ліцей №4 імені Павла Жука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(наукова секція «Історичне краєзнавство»).</w:t>
      </w:r>
    </w:p>
    <w:p w14:paraId="4CCF8659" w14:textId="0E52A96E" w:rsidR="00AF7283" w:rsidRPr="00EA08DD" w:rsidRDefault="00EA08DD" w:rsidP="00312B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БАКСАЛОВА Дарія Сергіївна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, вихованка Зразкового художнього колективу гуртка мови та спілкування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Дивограй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» Хмельницького палацу творчості дітей та юнацтва –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XVIII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Всеукраїнського дитячого фестивалю «Світ талантів - «Крокуємо разом до перемоги»! Конкурс «Шоу талантів», номінація «Акторська майстерність» (2024 рік, квартет); ІІ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XVIII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Всеукраїнського дитячого фестивалю «Світ талантів - «Крокуємо разом до перемоги»! Конкурс «Шоу талантів», номінація «Акторська майстерність» (2024 рік); 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«Театральне мистецтво» (2025 рік);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(змішана вікова категорія) (2025 рік, квартет);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(старша вікова категорія) (2025 рік).</w:t>
      </w:r>
    </w:p>
    <w:p w14:paraId="5061E091" w14:textId="4C3E2C2A" w:rsidR="00AF7283" w:rsidRPr="00EA08DD" w:rsidRDefault="00EA08DD" w:rsidP="00312B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ВІННІЧУК Роман Михайлович,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інформаційних технологій; ІІ місце ІІІ етапу Всеукраїнського конкурсу-захисту науково-дослідницьких робіт учнів-членів Малої академії наук України (наукова секція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Кібербезпека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»).</w:t>
      </w:r>
    </w:p>
    <w:p w14:paraId="55F10B84" w14:textId="0056F457" w:rsidR="00AF7283" w:rsidRPr="00EA08DD" w:rsidRDefault="00EA08DD" w:rsidP="00312B5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4.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ГАЛУШКО Ярослав Вадимович,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8 класу комунального закладу загальної середньої освіти «Ліцей №11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хімії.</w:t>
      </w:r>
    </w:p>
    <w:p w14:paraId="1B53B5ED" w14:textId="3B031262" w:rsidR="00AF7283" w:rsidRPr="00EA08DD" w:rsidRDefault="00EA08DD" w:rsidP="00446C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5.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ГЛАДКИЙ Іван Олександрович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учень 10 класу комунального закладу загальної середньої освіти «Ліцей №1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 Всеукраїнської учнівської Інтернет-олімпіади з фізики 2024/2025 навчального року.</w:t>
      </w:r>
    </w:p>
    <w:p w14:paraId="7576F8F2" w14:textId="0FEB89A7" w:rsidR="00AF7283" w:rsidRPr="00EA08DD" w:rsidRDefault="00EA08DD" w:rsidP="00446C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6.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ГРОНСЬКА Каріна Віталіївна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10 класу комунального закладу загальної середньої освіти «Ліцей №4 імені Павла Жука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української мови та літератури.</w:t>
      </w:r>
    </w:p>
    <w:p w14:paraId="7039506D" w14:textId="5F53F9DE" w:rsidR="00AF7283" w:rsidRPr="00EA08DD" w:rsidRDefault="00EA08DD" w:rsidP="00446C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7.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ЗАГАНЯЧ Софі Миколаївна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</w:t>
      </w:r>
      <w:r w:rsidR="00446CC6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класу комунального закладу загальної середньої освіти «Ліцей №1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хімії.</w:t>
      </w:r>
    </w:p>
    <w:p w14:paraId="61CF50D1" w14:textId="4ED50D47" w:rsidR="00AF7283" w:rsidRPr="00EA08DD" w:rsidRDefault="00EA08DD" w:rsidP="00446C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8.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ЗАДНІПРОВСЬКА Тетяна Вадимівна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9 класу комунального закладу загальної середньої освіти «Ліцей №11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правознавства.</w:t>
      </w:r>
    </w:p>
    <w:p w14:paraId="695C5F6E" w14:textId="1B9D3D38" w:rsidR="00AF7283" w:rsidRPr="00EA08DD" w:rsidRDefault="00EA08DD" w:rsidP="009036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9.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КВИЦЕНЬ Назарій Ігорович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вихованець Зразкового художнього колективу бісероплетіння «Чарівні намистинки» Хмельницького палацу творчості дітей та юнацтва – І місце ІІІ Відкритого творчого інклюзивного фестивалю «Натхнення без кордонів» (заочний/онлайн формат). Номінація «Образотворче мистецтво» за роботу «Я люблю Україну» (2024 рік); 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ІІІ Міжнародного дитячого фестивалю «Світ талантів 2024» під гаслом «Крокуємо разом до перемоги» (дистанційний формат). Номінація «Прикладне мистецтво» середня вікова категорія 9-13 років (2024 рік); І місце Всеукраїнського фестивалю-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конкурсу з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оригамі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паперопластики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формат), за сценічний костюм «Птаха Фенікс» (2025 рік, дует); І місце Всеукраїнського фестивалю-конкурсу з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оригамі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паперопластики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формат), за сценічний костюм «Ой ти, коте, коточок - оберігай сон і спокій діточок» (2025 рік); ІІІ місце Всеукраїнського відкритого фестивалю дитячої та юнацької творчості, присвячений Всесвітньому Дню Землі. Номінація «Синтетичні види мистецтва» - пластичний театр, жанр «Театр моди» (молодша вікова категорія) (2025 рік).</w:t>
      </w:r>
    </w:p>
    <w:p w14:paraId="17C5E252" w14:textId="1C8D394C" w:rsidR="00AF7283" w:rsidRPr="00EA08DD" w:rsidRDefault="00EA08DD" w:rsidP="009036E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10.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КОЛОМІЄЦЬ Денис Ігорович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учень 9 класу спеціалізованої загальноосвітньої школи І-ІІІ ступенів №12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м.Хмельницького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– ІІ місце Х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мовно-літературного конкурсу учнівської та студентської молоді імені Тараса Шевченка.</w:t>
      </w:r>
    </w:p>
    <w:p w14:paraId="1D8811B9" w14:textId="7EF8A029" w:rsidR="00AF7283" w:rsidRPr="00EA08DD" w:rsidRDefault="00EA08DD" w:rsidP="00BC4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11.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КОНОВАЛ Владислав Романович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учень 9 класу комунального закладу загальної середньої освіти «Ліцей №16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Козубняка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</w:t>
      </w:r>
      <w:r w:rsidR="005D298C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ІІ місце ІІІ етапу Всеукраїнського конкурсу-захисту науково-дослідницьких робіт учнів-членів Малої академії наук України (наукова секція «Навчальні, ігрові програми та віртуальна реальність»).</w:t>
      </w:r>
    </w:p>
    <w:p w14:paraId="081CA6F3" w14:textId="390AC47B" w:rsidR="00AF7283" w:rsidRPr="00EA08DD" w:rsidRDefault="00EA08DD" w:rsidP="00BC499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12.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КРАВЧУК Софія Романівна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вихованка Зразкового художнього колективу образотворчого мистецтва «Юний художник» Хмельницького палацу творчості дітей та юнацтва – 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Всеукраїнського творчого фестивалю до Дня Європи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Єврофест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– 2025» (заочний/онлайн формат) конкурс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постерів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«Сила єдності – шлях до перемоги» (середня вікова категорія) (2025 рік); ІІІ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«Образотворче мистецтво» (2025 рік); ІІІ місце Всеукраїнського конкурсу з писанкарства «Великодні писанки» молодша вікова категорія (9-13 років) (2025 рік).</w:t>
      </w:r>
    </w:p>
    <w:p w14:paraId="4E3D695B" w14:textId="72E07977" w:rsidR="00AF7283" w:rsidRPr="00EA08DD" w:rsidRDefault="00840C50" w:rsidP="005979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13.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КУРКУЛЯК Михайло Михайлович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учень 9 класу комунального закладу загальної середньої освіти «Гімназія №27 імені Дмитра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Іваха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історії.</w:t>
      </w:r>
    </w:p>
    <w:p w14:paraId="24FFA0ED" w14:textId="4B532B91" w:rsidR="00AF7283" w:rsidRPr="00EA08DD" w:rsidRDefault="00840C50" w:rsidP="005979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14.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ЛИСАК Роман Дмитрович,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учень 10 класу комунального закладу загальної середньої освіти «Ліцей №16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Козубняка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</w:t>
      </w:r>
      <w:r w:rsidR="00D35E40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ІІІ етапу Всеукраїнського конкурсу-захисту науково-дослідницьких робіт учнів-членів Малої академії наук України (наукова секція «Теоретична фізика»).</w:t>
      </w:r>
    </w:p>
    <w:p w14:paraId="7DCD67E8" w14:textId="4727E94E" w:rsidR="00AF7283" w:rsidRPr="00EA08DD" w:rsidRDefault="00840C50" w:rsidP="005979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15.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МАЛИНЕЦЬКА Вікторія Олександрівна,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вихованка гуртка театрального мистецтва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Весельчата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» Хмельницького палацу творчості дітей та юнацтва – 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ІІІ Міжнародного дитячого фестивалю «Світ талантів 2024» під гаслом «Крокуємо разом до перемоги» (дистанційний формат). Номінація «Акторська майстерність» середня вікова категорія 9-13 років (2024 рік); ІІІ місце Всеукраїнського фестивалю-конкурсу з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оригамі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паперопластики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 (2025 рік); ІІІ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«Театральне мистецтво» (2025 рік).</w:t>
      </w:r>
    </w:p>
    <w:p w14:paraId="4C1817E1" w14:textId="3E659529" w:rsidR="00AF7283" w:rsidRPr="00EA08DD" w:rsidRDefault="00840C50" w:rsidP="0059790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16.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НЕСТОРИШЕН Олексій Ігорович,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10 класу комунального закладу загальної середньої освіти «Ліцей №16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Козубняка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–ІІІ місце ІІІ етапу Всеукраїнського конкурсу-захисту науково-дослідницьких робіт учнів-членів Малої академії наук України (наукова секція «Прикладна мікроекономіка та підприємництво»).</w:t>
      </w:r>
    </w:p>
    <w:p w14:paraId="53590275" w14:textId="0C62AA4C" w:rsidR="00AF7283" w:rsidRPr="00EA08DD" w:rsidRDefault="00840C50" w:rsidP="00511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17.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ПАВЛІК Маргарита Дмитрівна,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5 класу комунального закладу загальної середньої освіти «Гімназія №20 імені Сергія Єфремова Хмельницької міської ради» – ІІІ місце Х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мовно-літературного конкурсу учнівської та студентської молоді імені Тараса Шевченка.</w:t>
      </w:r>
    </w:p>
    <w:p w14:paraId="18C015AD" w14:textId="6AE2098E" w:rsidR="00AF7283" w:rsidRPr="00EA08DD" w:rsidRDefault="00840C50" w:rsidP="00511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 xml:space="preserve">18.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ПЕРЕБИЙНІС Антон Павлович,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10 класу комунального закладу загальної середньої освіти «Ліцей №17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інформатики.</w:t>
      </w:r>
    </w:p>
    <w:p w14:paraId="1C0C5927" w14:textId="0F522D6C" w:rsidR="00AF7283" w:rsidRPr="00EA08DD" w:rsidRDefault="00840C50" w:rsidP="005113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19.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ПЕТРОВСЬКИЙ Ілля Олександрович,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учень 9 класу комунального закладу загальної середньої освіти «Гімназія №24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географії.</w:t>
      </w:r>
    </w:p>
    <w:p w14:paraId="20C4F5B3" w14:textId="4A0FB901" w:rsidR="00AF7283" w:rsidRPr="00EA08DD" w:rsidRDefault="00840C50" w:rsidP="007E0A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20.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ПОЛЬОВА Софія Олександрівна,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11 класу комунального закладу загальної середньої освіти «Ліцей №1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(наукова секція «Органічна хімія та біохімія»).</w:t>
      </w:r>
    </w:p>
    <w:p w14:paraId="3F12A746" w14:textId="459BEB73" w:rsidR="00AF7283" w:rsidRPr="00EA08DD" w:rsidRDefault="00840C50" w:rsidP="007E0A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21.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ПОПІЛЬ Вероніка Володимирівна,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</w:t>
      </w:r>
      <w:r w:rsidR="007E0A21">
        <w:rPr>
          <w:rFonts w:ascii="Times New Roman" w:hAnsi="Times New Roman"/>
          <w:sz w:val="24"/>
          <w:szCs w:val="24"/>
          <w:shd w:val="clear" w:color="auto" w:fill="FFFFFF"/>
        </w:rPr>
        <w:t>9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класу комунального закладу загальної середньої освіти «Ліцей №10 Хмельницької міської ради» – золота медаль у Всеукраїнському конкурсі «Олімпіада геніїв України» (категорія «Короткометражний фільм», онлайн, 2025 рік).</w:t>
      </w:r>
    </w:p>
    <w:p w14:paraId="49A7FAB3" w14:textId="5962200A" w:rsidR="00AF7283" w:rsidRPr="00EA08DD" w:rsidRDefault="00840C50" w:rsidP="007E0A2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22.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ПРИЙМАК Софія Юріївна,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10 класу комунального закладу загальної середньої освіти «Ліцей №17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(наукова секція «Українська література»).</w:t>
      </w:r>
    </w:p>
    <w:p w14:paraId="4C498FCD" w14:textId="7647A44E" w:rsidR="00AF7283" w:rsidRPr="00EA08DD" w:rsidRDefault="00840C50" w:rsidP="00C01F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23.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ПРОНІН Андрій Артемович,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вихованець Зразкового художнього колективу гуртка мови та спілкування «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Дивограй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» Хмельницького палацу творчості дітей та юнацтва –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 Міжнародного дитячого фестивалю «Світ талантів» - «Крокуємо до перемоги»! Конкурс «Шоу талантів», номінація «Акторська майстерність» молодша вікова категорія (2024 рік);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 Міжнародного дитячого фестивалю «Світ талантів»-«Крокуємо до перемоги»! Конкурс «Шоу талантів», номінація «Акторська майстерність» змішана вікова категорія (2024 рік, тріо);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 Міжнародного дитячого фестивалю «Світ талантів»- «Крокуємо до перемоги»! Конкурс «Шоу талантів»,  номінація «Акторська майстерність» змішана вікова категорія (2024 рік, тріо); І премія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 Міжнародного дитячого фестивалю «Світ талантів» - «Крокуємо до перемоги»! Конкурс «Шоу талантів», номінація «Акторська майстерність» змішана вікова категорія (2024 рік, дует); ІІ місце Всеукраїнського конкурсу творчості дітей та учнівської молоді «За нашу свободу». Номінація «Поезія (вірші)» за вірш «Прості слова» (2024 рік); Гран-Прі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ІІІ Всеукраїнського дитячого фестивалю «Світ талантів» - «Крокуємо до перемоги»! Конкурс «Шоу талантів», номінація «Акторська майстерність» середня вікова категорія (2024 рік); Гран-Прі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XV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ІІІ Всеукраїнського дитячого фестивалю «Світ талантів» - «Крокуємо до перемоги»! Конкурс «Шоу талантів», номінація «Акторська майстерність» середня вікова категорія (2024 рік, дует); ІІ місце Всеукраїнського літературно-музичного фестивалю вшанування воїнів України «Розстріляна молодість», присвячений Дню Героїв Небесної Сотні (заочний/дистанційний формат). Номінація «Кіномистецтво» (2025 рік); І місце Всеукраїнського фестивалю-конкурсу з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оригамі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паперопластики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та моделювання з паперу «Стильний папір. Фантазійний світ наївного малярства» (дистанційний формат), за сценічний костюм «Диво-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Перелісник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» (2025 рік, дует);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(молодша вікова категорія) (2025 рік, дует);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(молодша вікова категорія) (2025 рік); ІІ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(молодша вікова категорія) (2025 рік, тріо); І місце Всеукраїнського літературного дитячо-юнацького фестивалю-конкурсу «Слово Нації» (дистанційний/онлайн формат) номінація «Художнє читання» «Майстри гумору України та зарубіжжя» (змішана вікова категорія) (2025 рік, квартет).</w:t>
      </w:r>
    </w:p>
    <w:p w14:paraId="3D1E7F18" w14:textId="78D96D59" w:rsidR="00AF7283" w:rsidRPr="00EA08DD" w:rsidRDefault="00840C50" w:rsidP="00C01F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24.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ПУНДА </w:t>
      </w:r>
      <w:proofErr w:type="spellStart"/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Маргаріта</w:t>
      </w:r>
      <w:proofErr w:type="spellEnd"/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Олександрівна,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9 класу комунального закладу загальної середньої освіти «Ліцей №3 імені Артема Мазура Хмельницької міської ради» – ІІІ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місце ІІІ етапу Всеукраїнського конкурсу-захисту науково-дослідницьких робіт учнів-членів Малої академії наук України (наукова секція «Менеджмент та маркетинг»).</w:t>
      </w:r>
    </w:p>
    <w:p w14:paraId="55FE8A78" w14:textId="2CB7D96D" w:rsidR="00AF7283" w:rsidRPr="00EA08DD" w:rsidRDefault="00840C50" w:rsidP="00C01F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25.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СІТНІКОВ Артем Ігорович,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10 класу комунального закладу загальної середньої освіти «Ліцей №11 Хмельницької міської ради» – І місце Всеукраїнського конкурсу екскурсоводів музеїв закладів освіти «Край, в якому я живу».</w:t>
      </w:r>
    </w:p>
    <w:p w14:paraId="2112F3C3" w14:textId="53DFEA1B" w:rsidR="00AF7283" w:rsidRPr="00EA08DD" w:rsidRDefault="00840C50" w:rsidP="00C01F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26.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СМОЛІНСЬКА Анастасія Олександрівна,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7 класу комунального закладу загальної середньої освіти «Гімназія №24 Хмельницької міської ради» – ІІ місце</w:t>
      </w:r>
      <w:r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Х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Міжнародного мовно-літературного конкурсу учнівської та студентської молоді імені Тараса Шевченка.</w:t>
      </w:r>
    </w:p>
    <w:p w14:paraId="6F1E5555" w14:textId="7B88352A" w:rsidR="00AF7283" w:rsidRPr="00EA08DD" w:rsidRDefault="005D298C" w:rsidP="00C01FE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27.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СОЛОГУБ Семен Ігорович,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№16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Козубняка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астрономії.</w:t>
      </w:r>
    </w:p>
    <w:p w14:paraId="79BC8161" w14:textId="334FF5E0" w:rsidR="00AF7283" w:rsidRPr="00EA08DD" w:rsidRDefault="005D298C" w:rsidP="001172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28.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СУХОВІРСЬКА Вікторія Олегівна,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11 класу комунального закладу загальної середньої освіти «Ліцей №5 Хмельницької міської ради» – ІІІ місце ІІІ етапу Всеукраїнського конкурсу-захисту науково-дослідницьких робіт учнів-членів Малої академії наук України (наукова секція «Літературна творчість»).</w:t>
      </w:r>
    </w:p>
    <w:p w14:paraId="4FBC6ED5" w14:textId="1D986ACB" w:rsidR="00AF7283" w:rsidRPr="00EA08DD" w:rsidRDefault="005D298C" w:rsidP="001172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29.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ТРУБНІКОВА Єлизавета Вікторівна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, учениця 11 класу комунального закладу загальної середньої освіти «Ліцей №4 імені Павла Жука Хмельницької міської ради» – ІІІ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біології.</w:t>
      </w:r>
    </w:p>
    <w:p w14:paraId="0AF4C051" w14:textId="5763EE84" w:rsidR="00AF7283" w:rsidRPr="00EA08DD" w:rsidRDefault="005D298C" w:rsidP="001172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30.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ТУРУК Давид Вадимович,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№17 Хмельницької міської ради» – ІІ місце ІІІ етапу Всеукраїнського конкурсу-захисту науково-дослідницьких робіт учнів-членів Малої академії наук України (наукова секція «Екологічно безпечні технології та ресурсозбереження»).</w:t>
      </w:r>
    </w:p>
    <w:p w14:paraId="6A829C38" w14:textId="5AA1285C" w:rsidR="00AF7283" w:rsidRPr="00EA08DD" w:rsidRDefault="005D298C" w:rsidP="001172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31.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ХОЛОД Андрій Сергійович,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учень 11 класу комунального закладу загальної середньої освіти «Ліцей №1 імені Володимира </w:t>
      </w:r>
      <w:proofErr w:type="spellStart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>Красицького</w:t>
      </w:r>
      <w:proofErr w:type="spellEnd"/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Хмельницької міської ради» – ІІ місце 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IV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етапу Всеукраїнської учнівської олімпіади з інформатики.</w:t>
      </w:r>
    </w:p>
    <w:p w14:paraId="2FB00469" w14:textId="0CCA526F" w:rsidR="00AF7283" w:rsidRPr="00EA08DD" w:rsidRDefault="005D298C" w:rsidP="001172B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32. </w:t>
      </w:r>
      <w:r w:rsidR="00AF7283" w:rsidRPr="00EA08DD">
        <w:rPr>
          <w:rFonts w:ascii="Times New Roman" w:hAnsi="Times New Roman"/>
          <w:b/>
          <w:sz w:val="24"/>
          <w:szCs w:val="24"/>
          <w:shd w:val="clear" w:color="auto" w:fill="FFFFFF"/>
        </w:rPr>
        <w:t>ЧИНЧИК Єлизавета Володимирівна,</w:t>
      </w:r>
      <w:r w:rsidR="00AF7283" w:rsidRPr="00EA08DD">
        <w:rPr>
          <w:rFonts w:ascii="Times New Roman" w:hAnsi="Times New Roman"/>
          <w:sz w:val="24"/>
          <w:szCs w:val="24"/>
          <w:shd w:val="clear" w:color="auto" w:fill="FFFFFF"/>
        </w:rPr>
        <w:t xml:space="preserve"> учениця 7 класу комунального закладу загальної середньої освіти «Ліцей №14 імені Івана Огієнка Хмельницької міської ради» – ІІ місце Всеукраїнського конкурсу екскурсоводів музеїв закладів освіти «Край, в якому я живу».</w:t>
      </w:r>
    </w:p>
    <w:p w14:paraId="0EA5F17C" w14:textId="77777777" w:rsidR="00AF7283" w:rsidRPr="00EA08DD" w:rsidRDefault="00AF7283" w:rsidP="00EA08D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BEC54A" w14:textId="77777777" w:rsidR="005D298C" w:rsidRPr="00EA08DD" w:rsidRDefault="005D298C" w:rsidP="00EA08DD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D0057F8" w14:textId="699F4408" w:rsidR="005D298C" w:rsidRPr="00EA08DD" w:rsidRDefault="005D298C" w:rsidP="00EA08D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A08DD">
        <w:rPr>
          <w:rFonts w:ascii="Times New Roman" w:eastAsiaTheme="minorHAnsi" w:hAnsi="Times New Roman"/>
          <w:sz w:val="24"/>
          <w:szCs w:val="24"/>
        </w:rPr>
        <w:t>Секретар міської ради</w:t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HAnsi" w:hAnsi="Times New Roman"/>
          <w:sz w:val="24"/>
          <w:szCs w:val="24"/>
        </w:rPr>
        <w:tab/>
      </w: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>Віталій ДІДЕНКО</w:t>
      </w:r>
    </w:p>
    <w:p w14:paraId="3054A1AA" w14:textId="77777777" w:rsidR="005D298C" w:rsidRPr="00EA08DD" w:rsidRDefault="005D298C" w:rsidP="00EA08DD">
      <w:pPr>
        <w:tabs>
          <w:tab w:val="left" w:pos="694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3497706B" w14:textId="77777777" w:rsidR="005D298C" w:rsidRPr="00EA08DD" w:rsidRDefault="005D298C" w:rsidP="00EA08DD">
      <w:pPr>
        <w:tabs>
          <w:tab w:val="left" w:pos="6946"/>
        </w:tabs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5204929" w14:textId="485B1772" w:rsidR="005D298C" w:rsidRPr="00EA08DD" w:rsidRDefault="005D298C" w:rsidP="00EA08D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>В. о. директора  Департаменту освіти та науки</w:t>
      </w: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ab/>
      </w:r>
      <w:r w:rsidRPr="00EA08DD">
        <w:rPr>
          <w:rFonts w:ascii="Times New Roman" w:eastAsiaTheme="minorEastAsia" w:hAnsi="Times New Roman"/>
          <w:sz w:val="24"/>
          <w:szCs w:val="24"/>
          <w:lang w:eastAsia="ru-RU"/>
        </w:rPr>
        <w:tab/>
        <w:t>Олександр ХМЕЛІВСЬКИЙ</w:t>
      </w:r>
    </w:p>
    <w:sectPr w:rsidR="005D298C" w:rsidRPr="00EA08DD" w:rsidSect="00A36B0E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788A"/>
    <w:multiLevelType w:val="hybridMultilevel"/>
    <w:tmpl w:val="D39A31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31399"/>
    <w:multiLevelType w:val="hybridMultilevel"/>
    <w:tmpl w:val="9BFCA6CE"/>
    <w:lvl w:ilvl="0" w:tplc="AB902F1C">
      <w:start w:val="1"/>
      <w:numFmt w:val="decimal"/>
      <w:lvlText w:val="%1."/>
      <w:lvlJc w:val="left"/>
      <w:pPr>
        <w:ind w:left="927" w:hanging="360"/>
      </w:pPr>
      <w:rPr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90FA8"/>
    <w:multiLevelType w:val="multilevel"/>
    <w:tmpl w:val="B6C2A886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9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cs="Times New Roman"/>
      </w:rPr>
    </w:lvl>
  </w:abstractNum>
  <w:num w:numId="1" w16cid:durableId="474028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95220">
    <w:abstractNumId w:val="1"/>
  </w:num>
  <w:num w:numId="3" w16cid:durableId="36209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268"/>
    <w:rsid w:val="000956DB"/>
    <w:rsid w:val="001172B5"/>
    <w:rsid w:val="00312B52"/>
    <w:rsid w:val="00376418"/>
    <w:rsid w:val="00446CC6"/>
    <w:rsid w:val="004B5916"/>
    <w:rsid w:val="00511346"/>
    <w:rsid w:val="0059790B"/>
    <w:rsid w:val="005D298C"/>
    <w:rsid w:val="007A5553"/>
    <w:rsid w:val="007E0A21"/>
    <w:rsid w:val="00840C50"/>
    <w:rsid w:val="00873247"/>
    <w:rsid w:val="008E2848"/>
    <w:rsid w:val="009036E9"/>
    <w:rsid w:val="00A36B0E"/>
    <w:rsid w:val="00AF7283"/>
    <w:rsid w:val="00B50268"/>
    <w:rsid w:val="00BC4994"/>
    <w:rsid w:val="00C01FEF"/>
    <w:rsid w:val="00CC125F"/>
    <w:rsid w:val="00D35E40"/>
    <w:rsid w:val="00EA08DD"/>
    <w:rsid w:val="00F85109"/>
    <w:rsid w:val="00F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180F"/>
  <w15:chartTrackingRefBased/>
  <w15:docId w15:val="{498360CE-248D-4A43-ACE8-4362D334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2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50268"/>
    <w:pPr>
      <w:suppressAutoHyphens/>
      <w:spacing w:after="120" w:line="100" w:lineRule="atLeast"/>
    </w:pPr>
    <w:rPr>
      <w:rFonts w:ascii="Times New Roman" w:eastAsia="Times New Roman" w:hAnsi="Times New Roman"/>
      <w:sz w:val="24"/>
      <w:szCs w:val="24"/>
      <w:lang w:val="ru-RU" w:eastAsia="ar-SA"/>
    </w:rPr>
  </w:style>
  <w:style w:type="character" w:customStyle="1" w:styleId="a5">
    <w:name w:val="Основний текст Знак"/>
    <w:basedOn w:val="a0"/>
    <w:link w:val="a4"/>
    <w:rsid w:val="00B50268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6">
    <w:name w:val="List Paragraph"/>
    <w:basedOn w:val="a"/>
    <w:uiPriority w:val="34"/>
    <w:qFormat/>
    <w:rsid w:val="00B50268"/>
    <w:pPr>
      <w:spacing w:before="120" w:after="0" w:line="240" w:lineRule="auto"/>
      <w:ind w:left="720" w:firstLine="567"/>
      <w:contextualSpacing/>
      <w:jc w:val="both"/>
    </w:pPr>
    <w:rPr>
      <w:rFonts w:ascii="Times New Roman" w:hAnsi="Times New Roman"/>
      <w:color w:val="000000"/>
      <w:sz w:val="28"/>
      <w:szCs w:val="28"/>
    </w:rPr>
  </w:style>
  <w:style w:type="character" w:styleId="a7">
    <w:name w:val="Strong"/>
    <w:uiPriority w:val="22"/>
    <w:qFormat/>
    <w:rsid w:val="00B5026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50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50268"/>
    <w:rPr>
      <w:rFonts w:ascii="Segoe UI" w:eastAsia="Calibr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FE39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customStyle="1" w:styleId="1">
    <w:name w:val="Сетка таблицы1"/>
    <w:basedOn w:val="a1"/>
    <w:next w:val="a3"/>
    <w:uiPriority w:val="59"/>
    <w:rsid w:val="00FE39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0">
    <w:name w:val="Font Style20"/>
    <w:basedOn w:val="a0"/>
    <w:rsid w:val="008E2848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"/>
    <w:rsid w:val="008E28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9906</Words>
  <Characters>5647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Олександр Шарлай</cp:lastModifiedBy>
  <cp:revision>2</cp:revision>
  <cp:lastPrinted>2024-08-08T12:57:00Z</cp:lastPrinted>
  <dcterms:created xsi:type="dcterms:W3CDTF">2025-09-15T06:17:00Z</dcterms:created>
  <dcterms:modified xsi:type="dcterms:W3CDTF">2025-09-15T06:17:00Z</dcterms:modified>
</cp:coreProperties>
</file>