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36B3" w:rsidRPr="00F81824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Витяг з протоколу</w:t>
      </w:r>
    </w:p>
    <w:p w:rsidR="004A36B3" w:rsidRDefault="004A36B3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 w:rsidRPr="00F81824">
        <w:rPr>
          <w:rFonts w:ascii="Times New Roman" w:hAnsi="Times New Roman" w:cs="Times New Roman"/>
          <w:b/>
          <w:szCs w:val="24"/>
        </w:rPr>
        <w:t>зборів співвласників багатоквар</w:t>
      </w:r>
      <w:r w:rsidR="00DE41C1">
        <w:rPr>
          <w:rFonts w:ascii="Times New Roman" w:hAnsi="Times New Roman" w:cs="Times New Roman"/>
          <w:b/>
          <w:szCs w:val="24"/>
        </w:rPr>
        <w:t>тирного будинку № 22/2 на вул. Бандери</w:t>
      </w:r>
    </w:p>
    <w:p w:rsidR="00DE41C1" w:rsidRPr="00F81824" w:rsidRDefault="00DE41C1" w:rsidP="004A36B3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:rsidR="004A36B3" w:rsidRPr="00F81824" w:rsidRDefault="004A36B3" w:rsidP="004A36B3">
      <w:pPr>
        <w:rPr>
          <w:rFonts w:ascii="Times New Roman" w:hAnsi="Times New Roman" w:cs="Times New Roman"/>
          <w:szCs w:val="24"/>
        </w:rPr>
      </w:pPr>
      <w:r w:rsidRPr="00F81824">
        <w:rPr>
          <w:rFonts w:ascii="Times New Roman" w:hAnsi="Times New Roman" w:cs="Times New Roman"/>
          <w:szCs w:val="24"/>
        </w:rPr>
        <w:t>м. Хмельницький</w:t>
      </w:r>
      <w:r w:rsidRPr="00F81824">
        <w:rPr>
          <w:rFonts w:ascii="Times New Roman" w:hAnsi="Times New Roman" w:cs="Times New Roman"/>
          <w:szCs w:val="24"/>
        </w:rPr>
        <w:tab/>
      </w:r>
      <w:r w:rsidRPr="00F81824">
        <w:rPr>
          <w:rFonts w:ascii="Times New Roman" w:hAnsi="Times New Roman" w:cs="Times New Roman"/>
          <w:szCs w:val="24"/>
        </w:rPr>
        <w:tab/>
      </w:r>
      <w:r w:rsidR="0067327D">
        <w:rPr>
          <w:rFonts w:ascii="Times New Roman" w:hAnsi="Times New Roman" w:cs="Times New Roman"/>
          <w:szCs w:val="24"/>
        </w:rPr>
        <w:tab/>
      </w:r>
      <w:r w:rsidR="0067327D">
        <w:rPr>
          <w:rFonts w:ascii="Times New Roman" w:hAnsi="Times New Roman" w:cs="Times New Roman"/>
          <w:szCs w:val="24"/>
        </w:rPr>
        <w:tab/>
      </w:r>
      <w:r w:rsidR="0067327D">
        <w:rPr>
          <w:rFonts w:ascii="Times New Roman" w:hAnsi="Times New Roman" w:cs="Times New Roman"/>
          <w:szCs w:val="24"/>
        </w:rPr>
        <w:tab/>
      </w:r>
      <w:r w:rsidR="0067327D">
        <w:rPr>
          <w:rFonts w:ascii="Times New Roman" w:hAnsi="Times New Roman" w:cs="Times New Roman"/>
          <w:szCs w:val="24"/>
        </w:rPr>
        <w:tab/>
        <w:t xml:space="preserve">           </w:t>
      </w:r>
      <w:r w:rsidR="0067327D">
        <w:rPr>
          <w:rFonts w:ascii="Times New Roman" w:hAnsi="Times New Roman" w:cs="Times New Roman"/>
          <w:szCs w:val="24"/>
        </w:rPr>
        <w:tab/>
      </w:r>
      <w:r w:rsidR="0067327D">
        <w:rPr>
          <w:rFonts w:ascii="Times New Roman" w:hAnsi="Times New Roman" w:cs="Times New Roman"/>
          <w:szCs w:val="24"/>
        </w:rPr>
        <w:tab/>
      </w:r>
      <w:r w:rsidR="0067327D">
        <w:rPr>
          <w:rFonts w:ascii="Times New Roman" w:hAnsi="Times New Roman" w:cs="Times New Roman"/>
          <w:szCs w:val="24"/>
        </w:rPr>
        <w:tab/>
        <w:t xml:space="preserve"> </w:t>
      </w:r>
      <w:r w:rsidRPr="00C6717F">
        <w:rPr>
          <w:rFonts w:ascii="Times New Roman" w:hAnsi="Times New Roman" w:cs="Times New Roman"/>
          <w:szCs w:val="24"/>
          <w:lang w:val="ru-RU"/>
        </w:rPr>
        <w:t xml:space="preserve">    </w:t>
      </w:r>
      <w:r w:rsidR="00332C69">
        <w:rPr>
          <w:rFonts w:ascii="Times New Roman" w:hAnsi="Times New Roman" w:cs="Times New Roman"/>
          <w:szCs w:val="24"/>
        </w:rPr>
        <w:t xml:space="preserve">12.12.2022 </w:t>
      </w:r>
      <w:r w:rsidRPr="00F81824">
        <w:rPr>
          <w:rFonts w:ascii="Times New Roman" w:hAnsi="Times New Roman" w:cs="Times New Roman"/>
          <w:szCs w:val="24"/>
        </w:rPr>
        <w:t>р.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кількість співвласників бага</w:t>
      </w:r>
      <w:r w:rsidR="00332C69">
        <w:rPr>
          <w:rFonts w:ascii="Times New Roman" w:hAnsi="Times New Roman" w:cs="Times New Roman"/>
          <w:szCs w:val="24"/>
        </w:rPr>
        <w:t>токвартирного будинку: 152 особи</w:t>
      </w:r>
    </w:p>
    <w:p w:rsidR="004A36B3" w:rsidRPr="00C6717F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Загальна площа всіх квартир та нежитлових приміщень ба</w:t>
      </w:r>
      <w:r w:rsidR="00DE41C1">
        <w:rPr>
          <w:rFonts w:ascii="Times New Roman" w:hAnsi="Times New Roman" w:cs="Times New Roman"/>
          <w:szCs w:val="24"/>
        </w:rPr>
        <w:t xml:space="preserve">гатоквартирного будинку: </w:t>
      </w:r>
      <w:r w:rsidR="00A930B7">
        <w:rPr>
          <w:rFonts w:ascii="Times New Roman" w:hAnsi="Times New Roman" w:cs="Times New Roman"/>
          <w:szCs w:val="24"/>
        </w:rPr>
        <w:t xml:space="preserve">               </w:t>
      </w:r>
      <w:r w:rsidR="00332C69">
        <w:rPr>
          <w:rFonts w:ascii="Times New Roman" w:hAnsi="Times New Roman" w:cs="Times New Roman"/>
          <w:szCs w:val="24"/>
        </w:rPr>
        <w:t>5</w:t>
      </w:r>
      <w:r w:rsidR="00026D40">
        <w:rPr>
          <w:rFonts w:ascii="Times New Roman" w:hAnsi="Times New Roman" w:cs="Times New Roman"/>
          <w:szCs w:val="24"/>
        </w:rPr>
        <w:t> </w:t>
      </w:r>
      <w:r w:rsidR="00332C69">
        <w:rPr>
          <w:rFonts w:ascii="Times New Roman" w:hAnsi="Times New Roman" w:cs="Times New Roman"/>
          <w:szCs w:val="24"/>
        </w:rPr>
        <w:t>518,6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зборах взяли участь особисто та/або через представн</w:t>
      </w:r>
      <w:r w:rsidR="00332C69">
        <w:rPr>
          <w:rFonts w:ascii="Times New Roman" w:hAnsi="Times New Roman" w:cs="Times New Roman"/>
          <w:szCs w:val="24"/>
        </w:rPr>
        <w:t>иків співвласники в кількості                         31 особи</w:t>
      </w:r>
      <w:r w:rsidRPr="00F81824">
        <w:rPr>
          <w:rFonts w:ascii="Times New Roman" w:hAnsi="Times New Roman" w:cs="Times New Roman"/>
          <w:szCs w:val="24"/>
        </w:rPr>
        <w:t>, яким належать квартири та/або нежитлові приміщення багатоквартирного</w:t>
      </w:r>
      <w:r w:rsidR="00A46402">
        <w:rPr>
          <w:rFonts w:ascii="Times New Roman" w:hAnsi="Times New Roman" w:cs="Times New Roman"/>
          <w:szCs w:val="24"/>
        </w:rPr>
        <w:t xml:space="preserve"> </w:t>
      </w:r>
      <w:r w:rsidR="00332C69">
        <w:rPr>
          <w:rFonts w:ascii="Times New Roman" w:hAnsi="Times New Roman" w:cs="Times New Roman"/>
          <w:szCs w:val="24"/>
        </w:rPr>
        <w:t>будинку</w:t>
      </w:r>
      <w:r w:rsidR="00026D40">
        <w:rPr>
          <w:rFonts w:ascii="Times New Roman" w:hAnsi="Times New Roman" w:cs="Times New Roman"/>
          <w:szCs w:val="24"/>
        </w:rPr>
        <w:t>,</w:t>
      </w:r>
      <w:r w:rsidR="00332C69">
        <w:rPr>
          <w:rFonts w:ascii="Times New Roman" w:hAnsi="Times New Roman" w:cs="Times New Roman"/>
          <w:szCs w:val="24"/>
        </w:rPr>
        <w:t xml:space="preserve"> загальною площею 1</w:t>
      </w:r>
      <w:r w:rsidR="00026D40">
        <w:rPr>
          <w:rFonts w:ascii="Times New Roman" w:hAnsi="Times New Roman" w:cs="Times New Roman"/>
          <w:szCs w:val="24"/>
        </w:rPr>
        <w:t> </w:t>
      </w:r>
      <w:r w:rsidR="00332C69">
        <w:rPr>
          <w:rFonts w:ascii="Times New Roman" w:hAnsi="Times New Roman" w:cs="Times New Roman"/>
          <w:szCs w:val="24"/>
        </w:rPr>
        <w:t>517,1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Pr="00AF3CC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F81824">
        <w:rPr>
          <w:rFonts w:ascii="Times New Roman" w:hAnsi="Times New Roman" w:cs="Times New Roman"/>
          <w:szCs w:val="24"/>
        </w:rPr>
        <w:t>У письмовому опитуванні взяли участь особисто та/або через представн</w:t>
      </w:r>
      <w:r w:rsidR="00332C69">
        <w:rPr>
          <w:rFonts w:ascii="Times New Roman" w:hAnsi="Times New Roman" w:cs="Times New Roman"/>
          <w:szCs w:val="24"/>
        </w:rPr>
        <w:t>иків співвласники в кількості 92 особи</w:t>
      </w:r>
      <w:r w:rsidRPr="00F81824">
        <w:rPr>
          <w:rFonts w:ascii="Times New Roman" w:hAnsi="Times New Roman" w:cs="Times New Roman"/>
          <w:szCs w:val="24"/>
        </w:rPr>
        <w:t>, яким належать квартири та/або нежитлові приміщення у багатоквартирному</w:t>
      </w:r>
      <w:r w:rsidR="00332C69">
        <w:rPr>
          <w:rFonts w:ascii="Times New Roman" w:hAnsi="Times New Roman" w:cs="Times New Roman"/>
          <w:szCs w:val="24"/>
        </w:rPr>
        <w:t xml:space="preserve"> будинку загальною площею 2</w:t>
      </w:r>
      <w:r w:rsidR="00026D40">
        <w:rPr>
          <w:rFonts w:ascii="Times New Roman" w:hAnsi="Times New Roman" w:cs="Times New Roman"/>
          <w:szCs w:val="24"/>
        </w:rPr>
        <w:t> </w:t>
      </w:r>
      <w:r w:rsidR="00332C69">
        <w:rPr>
          <w:rFonts w:ascii="Times New Roman" w:hAnsi="Times New Roman" w:cs="Times New Roman"/>
          <w:szCs w:val="24"/>
        </w:rPr>
        <w:t>839</w:t>
      </w:r>
      <w:r w:rsidR="002748FE">
        <w:rPr>
          <w:rFonts w:ascii="Times New Roman" w:hAnsi="Times New Roman" w:cs="Times New Roman"/>
          <w:szCs w:val="24"/>
        </w:rPr>
        <w:t>,</w:t>
      </w:r>
      <w:r w:rsidR="004A0A62">
        <w:rPr>
          <w:rFonts w:ascii="Times New Roman" w:hAnsi="Times New Roman" w:cs="Times New Roman"/>
          <w:szCs w:val="24"/>
        </w:rPr>
        <w:t>2</w:t>
      </w:r>
      <w:r w:rsidR="00332C69">
        <w:rPr>
          <w:rFonts w:ascii="Times New Roman" w:hAnsi="Times New Roman" w:cs="Times New Roman"/>
          <w:szCs w:val="24"/>
        </w:rPr>
        <w:t>1</w:t>
      </w:r>
      <w:r w:rsidRPr="00F81824">
        <w:rPr>
          <w:rFonts w:ascii="Times New Roman" w:hAnsi="Times New Roman" w:cs="Times New Roman"/>
          <w:szCs w:val="24"/>
        </w:rPr>
        <w:t xml:space="preserve"> 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 w:rsidR="00AF3CC3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Порядок денний</w:t>
      </w:r>
    </w:p>
    <w:p w:rsidR="004A36B3" w:rsidRPr="00DE41C1" w:rsidRDefault="0067327D" w:rsidP="00DE4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r>
        <w:rPr>
          <w:rFonts w:ascii="Times New Roman" w:hAnsi="Times New Roman" w:cs="Times New Roman"/>
          <w:szCs w:val="24"/>
        </w:rPr>
        <w:t>Розірвання Д</w:t>
      </w:r>
      <w:r w:rsidR="00DE41C1">
        <w:rPr>
          <w:rFonts w:ascii="Times New Roman" w:hAnsi="Times New Roman" w:cs="Times New Roman"/>
          <w:szCs w:val="24"/>
        </w:rPr>
        <w:t>оговору з КК «</w:t>
      </w:r>
      <w:proofErr w:type="spellStart"/>
      <w:r w:rsidR="00DE41C1">
        <w:rPr>
          <w:rFonts w:ascii="Times New Roman" w:hAnsi="Times New Roman" w:cs="Times New Roman"/>
          <w:szCs w:val="24"/>
        </w:rPr>
        <w:t>ДомКом</w:t>
      </w:r>
      <w:proofErr w:type="spellEnd"/>
      <w:r w:rsidR="00DE41C1">
        <w:rPr>
          <w:rFonts w:ascii="Times New Roman" w:hAnsi="Times New Roman" w:cs="Times New Roman"/>
          <w:szCs w:val="24"/>
        </w:rPr>
        <w:t xml:space="preserve"> Хмельницький</w:t>
      </w:r>
      <w:r w:rsidR="004A0A62">
        <w:rPr>
          <w:rFonts w:ascii="Times New Roman" w:hAnsi="Times New Roman" w:cs="Times New Roman"/>
          <w:szCs w:val="24"/>
        </w:rPr>
        <w:t xml:space="preserve"> від 29.05.201</w:t>
      </w:r>
      <w:r w:rsidR="00332C69">
        <w:rPr>
          <w:rFonts w:ascii="Times New Roman" w:hAnsi="Times New Roman" w:cs="Times New Roman"/>
          <w:szCs w:val="24"/>
        </w:rPr>
        <w:t>8</w:t>
      </w:r>
      <w:r w:rsidR="00332C69" w:rsidRPr="00332C69">
        <w:rPr>
          <w:rFonts w:ascii="Times New Roman" w:hAnsi="Times New Roman" w:cs="Times New Roman"/>
          <w:szCs w:val="24"/>
        </w:rPr>
        <w:t xml:space="preserve"> </w:t>
      </w:r>
      <w:r w:rsidR="00332C69">
        <w:rPr>
          <w:rFonts w:ascii="Times New Roman" w:hAnsi="Times New Roman" w:cs="Times New Roman"/>
          <w:szCs w:val="24"/>
        </w:rPr>
        <w:t>№</w:t>
      </w:r>
      <w:r w:rsidR="004A0A62">
        <w:rPr>
          <w:rFonts w:ascii="Times New Roman" w:hAnsi="Times New Roman" w:cs="Times New Roman"/>
          <w:szCs w:val="24"/>
        </w:rPr>
        <w:t> </w:t>
      </w:r>
      <w:r w:rsidR="00332C69">
        <w:rPr>
          <w:rFonts w:ascii="Times New Roman" w:hAnsi="Times New Roman" w:cs="Times New Roman"/>
          <w:szCs w:val="24"/>
        </w:rPr>
        <w:t>5/91.</w:t>
      </w:r>
    </w:p>
    <w:p w:rsidR="00DE41C1" w:rsidRPr="00DE41C1" w:rsidRDefault="00DE41C1" w:rsidP="00DE41C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Cs w:val="24"/>
          <w:lang w:val="ru-RU"/>
        </w:rPr>
      </w:pPr>
      <w:proofErr w:type="spellStart"/>
      <w:r>
        <w:rPr>
          <w:rFonts w:ascii="Times New Roman" w:hAnsi="Times New Roman" w:cs="Times New Roman"/>
          <w:szCs w:val="24"/>
          <w:lang w:val="ru-RU"/>
        </w:rPr>
        <w:t>Визначення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обрання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управителя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багатоквартирного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будинку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Cs w:val="24"/>
          <w:lang w:val="ru-RU"/>
        </w:rPr>
        <w:t>затвер</w:t>
      </w:r>
      <w:r w:rsidR="0067327D">
        <w:rPr>
          <w:rFonts w:ascii="Times New Roman" w:hAnsi="Times New Roman" w:cs="Times New Roman"/>
          <w:szCs w:val="24"/>
          <w:lang w:val="ru-RU"/>
        </w:rPr>
        <w:t>д</w:t>
      </w:r>
      <w:r>
        <w:rPr>
          <w:rFonts w:ascii="Times New Roman" w:hAnsi="Times New Roman" w:cs="Times New Roman"/>
          <w:szCs w:val="24"/>
          <w:lang w:val="ru-RU"/>
        </w:rPr>
        <w:t>ження</w:t>
      </w:r>
      <w:proofErr w:type="spellEnd"/>
      <w:r>
        <w:rPr>
          <w:rFonts w:ascii="Times New Roman" w:hAnsi="Times New Roman" w:cs="Times New Roman"/>
          <w:szCs w:val="24"/>
          <w:lang w:val="ru-RU"/>
        </w:rPr>
        <w:t xml:space="preserve"> умов договору з управителем.</w:t>
      </w:r>
    </w:p>
    <w:p w:rsidR="00C03C49" w:rsidRDefault="004A36B3" w:rsidP="001F157C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1F157C">
        <w:rPr>
          <w:rFonts w:ascii="Times New Roman" w:hAnsi="Times New Roman" w:cs="Times New Roman"/>
          <w:szCs w:val="24"/>
        </w:rPr>
        <w:t>Обрання уповноваженої осо</w:t>
      </w:r>
      <w:r w:rsidR="001F157C">
        <w:rPr>
          <w:rFonts w:ascii="Times New Roman" w:hAnsi="Times New Roman" w:cs="Times New Roman"/>
          <w:szCs w:val="24"/>
        </w:rPr>
        <w:t xml:space="preserve">би (осіб) співвласників </w:t>
      </w:r>
      <w:r w:rsidR="00332C69">
        <w:rPr>
          <w:rFonts w:ascii="Times New Roman" w:hAnsi="Times New Roman" w:cs="Times New Roman"/>
          <w:szCs w:val="24"/>
        </w:rPr>
        <w:t xml:space="preserve">будинку за </w:t>
      </w:r>
      <w:proofErr w:type="spellStart"/>
      <w:r w:rsidR="00332C69">
        <w:rPr>
          <w:rFonts w:ascii="Times New Roman" w:hAnsi="Times New Roman" w:cs="Times New Roman"/>
          <w:szCs w:val="24"/>
        </w:rPr>
        <w:t>адресою</w:t>
      </w:r>
      <w:proofErr w:type="spellEnd"/>
      <w:r w:rsidR="00332C69">
        <w:rPr>
          <w:rFonts w:ascii="Times New Roman" w:hAnsi="Times New Roman" w:cs="Times New Roman"/>
          <w:szCs w:val="24"/>
        </w:rPr>
        <w:t xml:space="preserve">:                               вул. Бандери, 22/2 </w:t>
      </w:r>
      <w:r w:rsidR="001F157C">
        <w:rPr>
          <w:rFonts w:ascii="Times New Roman" w:hAnsi="Times New Roman" w:cs="Times New Roman"/>
          <w:szCs w:val="24"/>
        </w:rPr>
        <w:t xml:space="preserve">для </w:t>
      </w:r>
      <w:r w:rsidRPr="001F157C">
        <w:rPr>
          <w:rFonts w:ascii="Times New Roman" w:hAnsi="Times New Roman" w:cs="Times New Roman"/>
          <w:szCs w:val="24"/>
        </w:rPr>
        <w:t>укладання</w:t>
      </w:r>
      <w:r w:rsidR="001F157C">
        <w:rPr>
          <w:rFonts w:ascii="Times New Roman" w:hAnsi="Times New Roman" w:cs="Times New Roman"/>
          <w:szCs w:val="24"/>
        </w:rPr>
        <w:t xml:space="preserve"> та підписання додаткової угоди на розірвання договору з КК «</w:t>
      </w:r>
      <w:proofErr w:type="spellStart"/>
      <w:r w:rsidR="001F157C">
        <w:rPr>
          <w:rFonts w:ascii="Times New Roman" w:hAnsi="Times New Roman" w:cs="Times New Roman"/>
          <w:szCs w:val="24"/>
        </w:rPr>
        <w:t>ДомКом</w:t>
      </w:r>
      <w:proofErr w:type="spellEnd"/>
      <w:r w:rsidR="001F157C">
        <w:rPr>
          <w:rFonts w:ascii="Times New Roman" w:hAnsi="Times New Roman" w:cs="Times New Roman"/>
          <w:szCs w:val="24"/>
        </w:rPr>
        <w:t xml:space="preserve"> Хмельницький»</w:t>
      </w:r>
      <w:r w:rsidRPr="001F157C">
        <w:rPr>
          <w:rFonts w:ascii="Times New Roman" w:hAnsi="Times New Roman" w:cs="Times New Roman"/>
          <w:szCs w:val="24"/>
        </w:rPr>
        <w:t xml:space="preserve">, </w:t>
      </w:r>
      <w:r w:rsidR="001F157C">
        <w:rPr>
          <w:rFonts w:ascii="Times New Roman" w:hAnsi="Times New Roman" w:cs="Times New Roman"/>
          <w:szCs w:val="24"/>
        </w:rPr>
        <w:t>для укладання та підписання з УМК «Озерна»</w:t>
      </w:r>
      <w:r w:rsidR="0067327D">
        <w:rPr>
          <w:rFonts w:ascii="Times New Roman" w:hAnsi="Times New Roman" w:cs="Times New Roman"/>
          <w:szCs w:val="24"/>
        </w:rPr>
        <w:t xml:space="preserve"> Д</w:t>
      </w:r>
      <w:r w:rsidR="001F157C">
        <w:rPr>
          <w:rFonts w:ascii="Times New Roman" w:hAnsi="Times New Roman" w:cs="Times New Roman"/>
          <w:szCs w:val="24"/>
        </w:rPr>
        <w:t>оговору про надання послуг з управління багатоквартирним будинком з правом подальшого укладання та підписання додаткових угод про внесення змін до Д</w:t>
      </w:r>
      <w:r w:rsidRPr="001F157C">
        <w:rPr>
          <w:rFonts w:ascii="Times New Roman" w:hAnsi="Times New Roman" w:cs="Times New Roman"/>
          <w:szCs w:val="24"/>
        </w:rPr>
        <w:t>оговору</w:t>
      </w:r>
      <w:r w:rsidR="00332C69">
        <w:rPr>
          <w:rFonts w:ascii="Times New Roman" w:hAnsi="Times New Roman" w:cs="Times New Roman"/>
          <w:szCs w:val="24"/>
        </w:rPr>
        <w:t xml:space="preserve"> з </w:t>
      </w:r>
      <w:r w:rsidR="00026D40">
        <w:rPr>
          <w:rFonts w:ascii="Times New Roman" w:hAnsi="Times New Roman" w:cs="Times New Roman"/>
          <w:szCs w:val="24"/>
        </w:rPr>
        <w:t>обраним</w:t>
      </w:r>
      <w:r w:rsidR="00332C69">
        <w:rPr>
          <w:rFonts w:ascii="Times New Roman" w:hAnsi="Times New Roman" w:cs="Times New Roman"/>
          <w:szCs w:val="24"/>
        </w:rPr>
        <w:t xml:space="preserve"> управителем</w:t>
      </w:r>
      <w:r w:rsidRPr="001F157C">
        <w:rPr>
          <w:rFonts w:ascii="Times New Roman" w:hAnsi="Times New Roman" w:cs="Times New Roman"/>
          <w:szCs w:val="24"/>
        </w:rPr>
        <w:t xml:space="preserve">, </w:t>
      </w:r>
      <w:r w:rsidR="001F157C">
        <w:rPr>
          <w:rFonts w:ascii="Times New Roman" w:hAnsi="Times New Roman" w:cs="Times New Roman"/>
          <w:szCs w:val="24"/>
        </w:rPr>
        <w:t xml:space="preserve">а також надання повноважень на подання протоколу зборів співвласників багатоквартирного будинку на зберігання до виконавчого комітету за місцем розташування багатоквартирного будинку. </w:t>
      </w:r>
    </w:p>
    <w:p w:rsidR="004A36B3" w:rsidRPr="00C03C49" w:rsidRDefault="004A36B3" w:rsidP="00C03C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Cs w:val="24"/>
        </w:rPr>
      </w:pPr>
      <w:r w:rsidRPr="00C03C49">
        <w:rPr>
          <w:rFonts w:ascii="Times New Roman" w:hAnsi="Times New Roman" w:cs="Times New Roman"/>
          <w:szCs w:val="24"/>
        </w:rPr>
        <w:t>Погодження площі прибудинкової</w:t>
      </w:r>
      <w:r w:rsidR="0067327D">
        <w:rPr>
          <w:rFonts w:ascii="Times New Roman" w:hAnsi="Times New Roman" w:cs="Times New Roman"/>
          <w:szCs w:val="24"/>
        </w:rPr>
        <w:t>/прилеглої</w:t>
      </w:r>
      <w:r w:rsidRPr="00C03C49">
        <w:rPr>
          <w:rFonts w:ascii="Times New Roman" w:hAnsi="Times New Roman" w:cs="Times New Roman"/>
          <w:szCs w:val="24"/>
        </w:rPr>
        <w:t xml:space="preserve"> території згідно нанесених меж (границь) прибудинкових територій, які вносяться до геодезичних карт </w:t>
      </w:r>
      <w:proofErr w:type="spellStart"/>
      <w:r w:rsidR="00AF3CC3" w:rsidRPr="00C03C49">
        <w:rPr>
          <w:rFonts w:ascii="Times New Roman" w:hAnsi="Times New Roman" w:cs="Times New Roman"/>
          <w:szCs w:val="24"/>
        </w:rPr>
        <w:t>Геоінформаційної</w:t>
      </w:r>
      <w:proofErr w:type="spellEnd"/>
      <w:r w:rsidR="00AF3CC3" w:rsidRPr="00C03C49">
        <w:rPr>
          <w:rFonts w:ascii="Times New Roman" w:hAnsi="Times New Roman" w:cs="Times New Roman"/>
          <w:szCs w:val="24"/>
        </w:rPr>
        <w:t xml:space="preserve"> системи Хмельни</w:t>
      </w:r>
      <w:r w:rsidR="00A46402" w:rsidRPr="00C03C49">
        <w:rPr>
          <w:rFonts w:ascii="Times New Roman" w:hAnsi="Times New Roman" w:cs="Times New Roman"/>
          <w:szCs w:val="24"/>
        </w:rPr>
        <w:t xml:space="preserve">цької міської ради, а саме: </w:t>
      </w:r>
      <w:r w:rsidR="00C03C49">
        <w:rPr>
          <w:rFonts w:ascii="Times New Roman" w:hAnsi="Times New Roman" w:cs="Times New Roman"/>
          <w:szCs w:val="24"/>
        </w:rPr>
        <w:t>4</w:t>
      </w:r>
      <w:r w:rsidR="00582895">
        <w:rPr>
          <w:rFonts w:ascii="Times New Roman" w:hAnsi="Times New Roman" w:cs="Times New Roman"/>
          <w:szCs w:val="24"/>
        </w:rPr>
        <w:t> </w:t>
      </w:r>
      <w:r w:rsidR="00C03C49">
        <w:rPr>
          <w:rFonts w:ascii="Times New Roman" w:hAnsi="Times New Roman" w:cs="Times New Roman"/>
          <w:szCs w:val="24"/>
        </w:rPr>
        <w:t>300</w:t>
      </w:r>
      <w:r w:rsidR="002748FE" w:rsidRPr="00C03C49">
        <w:rPr>
          <w:rFonts w:ascii="Times New Roman" w:hAnsi="Times New Roman" w:cs="Times New Roman"/>
          <w:szCs w:val="24"/>
        </w:rPr>
        <w:t xml:space="preserve">,0 </w:t>
      </w:r>
      <w:r w:rsidR="00AF3CC3" w:rsidRPr="00C03C49">
        <w:rPr>
          <w:rFonts w:ascii="Times New Roman" w:hAnsi="Times New Roman" w:cs="Times New Roman"/>
          <w:szCs w:val="24"/>
        </w:rPr>
        <w:t>м</w:t>
      </w:r>
      <w:r w:rsidR="00AF3CC3" w:rsidRPr="00C03C49">
        <w:rPr>
          <w:rFonts w:ascii="Times New Roman" w:hAnsi="Times New Roman" w:cs="Times New Roman"/>
          <w:szCs w:val="24"/>
          <w:vertAlign w:val="superscript"/>
        </w:rPr>
        <w:t>2</w:t>
      </w:r>
      <w:r w:rsidR="00C03C49">
        <w:rPr>
          <w:rFonts w:ascii="Times New Roman" w:hAnsi="Times New Roman" w:cs="Times New Roman"/>
          <w:szCs w:val="24"/>
          <w:vertAlign w:val="superscript"/>
        </w:rPr>
        <w:t xml:space="preserve"> </w:t>
      </w:r>
      <w:r w:rsidR="00C03C49">
        <w:rPr>
          <w:rFonts w:ascii="Times New Roman" w:hAnsi="Times New Roman" w:cs="Times New Roman"/>
          <w:szCs w:val="24"/>
        </w:rPr>
        <w:t>для її утримання управителем</w:t>
      </w:r>
      <w:r w:rsidR="00AF3CC3" w:rsidRPr="00C03C49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</w:p>
    <w:p w:rsidR="004A36B3" w:rsidRPr="00576DFC" w:rsidRDefault="004A36B3" w:rsidP="004A36B3">
      <w:pPr>
        <w:pStyle w:val="a3"/>
        <w:ind w:left="0" w:firstLine="567"/>
        <w:jc w:val="center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Вирішили:</w:t>
      </w:r>
    </w:p>
    <w:p w:rsidR="00BC7450" w:rsidRPr="00C03C49" w:rsidRDefault="00C03C49" w:rsidP="00C03C49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Розірвати договір з КК «</w:t>
      </w:r>
      <w:proofErr w:type="spellStart"/>
      <w:r>
        <w:rPr>
          <w:rFonts w:ascii="Times New Roman" w:hAnsi="Times New Roman" w:cs="Times New Roman"/>
          <w:szCs w:val="24"/>
        </w:rPr>
        <w:t>ДомКом</w:t>
      </w:r>
      <w:proofErr w:type="spellEnd"/>
      <w:r>
        <w:rPr>
          <w:rFonts w:ascii="Times New Roman" w:hAnsi="Times New Roman" w:cs="Times New Roman"/>
          <w:szCs w:val="24"/>
        </w:rPr>
        <w:t xml:space="preserve"> Хмельницький» від 29.05.2018 р. № 5/91</w:t>
      </w:r>
      <w:r w:rsidR="00BC7450" w:rsidRPr="00C03C49">
        <w:rPr>
          <w:rFonts w:ascii="Times New Roman" w:hAnsi="Times New Roman" w:cs="Times New Roman"/>
          <w:szCs w:val="24"/>
        </w:rPr>
        <w:t>;</w:t>
      </w:r>
    </w:p>
    <w:p w:rsidR="004A36B3" w:rsidRDefault="004A36B3" w:rsidP="004A36B3">
      <w:pPr>
        <w:spacing w:after="0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736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BC745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«За» - </w:t>
            </w:r>
            <w:r w:rsidR="00582895">
              <w:rPr>
                <w:rFonts w:ascii="Times New Roman" w:hAnsi="Times New Roman" w:cs="Times New Roman"/>
                <w:szCs w:val="24"/>
              </w:rPr>
              <w:t>121 співвласник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E73E94">
              <w:rPr>
                <w:rFonts w:ascii="Times New Roman" w:hAnsi="Times New Roman" w:cs="Times New Roman"/>
                <w:szCs w:val="24"/>
              </w:rPr>
              <w:t>а</w:t>
            </w:r>
            <w:r w:rsidR="006575B8">
              <w:rPr>
                <w:rFonts w:ascii="Times New Roman" w:hAnsi="Times New Roman" w:cs="Times New Roman"/>
                <w:szCs w:val="24"/>
              </w:rPr>
              <w:t xml:space="preserve"> площа квартир </w:t>
            </w:r>
            <w:r w:rsidR="00A930B7">
              <w:rPr>
                <w:rFonts w:ascii="Times New Roman" w:hAnsi="Times New Roman" w:cs="Times New Roman"/>
                <w:szCs w:val="24"/>
              </w:rPr>
              <w:t xml:space="preserve">яких </w:t>
            </w:r>
            <w:r w:rsidR="00582895">
              <w:rPr>
                <w:rFonts w:ascii="Times New Roman" w:hAnsi="Times New Roman" w:cs="Times New Roman"/>
                <w:szCs w:val="24"/>
              </w:rPr>
              <w:t>становить                 4 240,2</w:t>
            </w:r>
            <w:r w:rsidR="00632C86">
              <w:rPr>
                <w:rFonts w:ascii="Times New Roman" w:hAnsi="Times New Roman" w:cs="Times New Roman"/>
                <w:szCs w:val="24"/>
              </w:rPr>
              <w:t>1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4A36B3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F10C97">
              <w:rPr>
                <w:rFonts w:ascii="Times New Roman" w:hAnsi="Times New Roman" w:cs="Times New Roman"/>
                <w:szCs w:val="24"/>
              </w:rPr>
              <w:t xml:space="preserve"> або</w:t>
            </w:r>
            <w:r w:rsidR="002748FE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632C86">
              <w:rPr>
                <w:rFonts w:ascii="Times New Roman" w:hAnsi="Times New Roman" w:cs="Times New Roman"/>
                <w:szCs w:val="24"/>
              </w:rPr>
              <w:t>76,83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632C86">
              <w:rPr>
                <w:rFonts w:ascii="Times New Roman" w:hAnsi="Times New Roman" w:cs="Times New Roman"/>
                <w:szCs w:val="24"/>
              </w:rPr>
              <w:t>;</w:t>
            </w:r>
          </w:p>
          <w:p w:rsidR="004A36B3" w:rsidRPr="00C6717F" w:rsidRDefault="00632C86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«Проти» - 2 співвласники</w:t>
            </w:r>
            <w:r w:rsidR="004A36B3" w:rsidRPr="00C6717F">
              <w:rPr>
                <w:rFonts w:ascii="Times New Roman" w:hAnsi="Times New Roman" w:cs="Times New Roman"/>
                <w:szCs w:val="24"/>
              </w:rPr>
              <w:t>,</w:t>
            </w:r>
            <w:r w:rsidRPr="00C6717F">
              <w:rPr>
                <w:rFonts w:ascii="Times New Roman" w:hAnsi="Times New Roman" w:cs="Times New Roman"/>
                <w:szCs w:val="24"/>
              </w:rPr>
              <w:t xml:space="preserve"> загальн</w:t>
            </w:r>
            <w:r>
              <w:rPr>
                <w:rFonts w:ascii="Times New Roman" w:hAnsi="Times New Roman" w:cs="Times New Roman"/>
                <w:szCs w:val="24"/>
              </w:rPr>
              <w:t xml:space="preserve">а площа квартир яких становить 116,1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або 2,1 </w:t>
            </w:r>
            <w:r w:rsidRPr="00C6717F">
              <w:rPr>
                <w:rFonts w:ascii="Times New Roman" w:hAnsi="Times New Roman" w:cs="Times New Roman"/>
                <w:szCs w:val="24"/>
              </w:rPr>
              <w:t>% від загальної площі будинку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4A36B3" w:rsidRDefault="00B85A60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«Утрималися» - </w:t>
            </w:r>
            <w:r w:rsidR="00632C86">
              <w:rPr>
                <w:rFonts w:ascii="Times New Roman" w:hAnsi="Times New Roman" w:cs="Times New Roman"/>
                <w:szCs w:val="24"/>
              </w:rPr>
              <w:t>0 співвласників.</w:t>
            </w:r>
          </w:p>
        </w:tc>
      </w:tr>
    </w:tbl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 w:rsidRPr="00576DFC"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BC6E1D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p w:rsidR="004A36B3" w:rsidRPr="00C03C49" w:rsidRDefault="00C03C49" w:rsidP="00C03C49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Визначити та обрати комунальне підприємство «</w:t>
      </w:r>
      <w:r w:rsidR="00372E95">
        <w:rPr>
          <w:rFonts w:ascii="Times New Roman" w:hAnsi="Times New Roman" w:cs="Times New Roman"/>
          <w:szCs w:val="24"/>
        </w:rPr>
        <w:t>Управляюча</w:t>
      </w:r>
      <w:r>
        <w:rPr>
          <w:rFonts w:ascii="Times New Roman" w:hAnsi="Times New Roman" w:cs="Times New Roman"/>
          <w:szCs w:val="24"/>
        </w:rPr>
        <w:t xml:space="preserve"> му</w:t>
      </w:r>
      <w:r w:rsidR="00372E95">
        <w:rPr>
          <w:rFonts w:ascii="Times New Roman" w:hAnsi="Times New Roman" w:cs="Times New Roman"/>
          <w:szCs w:val="24"/>
        </w:rPr>
        <w:t>ніципальна компанія «Озерна» Хмельницької міської ради;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03"/>
        <w:gridCol w:w="7369"/>
      </w:tblGrid>
      <w:tr w:rsidR="004A36B3" w:rsidTr="00080A1D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4A36B3" w:rsidRDefault="004A36B3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4A36B3" w:rsidRDefault="004A36B3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32C86" w:rsidRDefault="00B85A60" w:rsidP="00632C8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4A0A62">
              <w:rPr>
                <w:rFonts w:ascii="Times New Roman" w:hAnsi="Times New Roman" w:cs="Times New Roman"/>
                <w:szCs w:val="24"/>
              </w:rPr>
              <w:t>За» - 121</w:t>
            </w:r>
            <w:r w:rsidR="00582895">
              <w:rPr>
                <w:rFonts w:ascii="Times New Roman" w:hAnsi="Times New Roman" w:cs="Times New Roman"/>
                <w:szCs w:val="24"/>
              </w:rPr>
              <w:t xml:space="preserve"> співвласник</w:t>
            </w:r>
            <w:r w:rsidR="00632C86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632C86">
              <w:rPr>
                <w:rFonts w:ascii="Times New Roman" w:hAnsi="Times New Roman" w:cs="Times New Roman"/>
                <w:szCs w:val="24"/>
              </w:rPr>
              <w:t xml:space="preserve">а площа квартир яких становить </w:t>
            </w:r>
            <w:r w:rsidR="00582895">
              <w:rPr>
                <w:rFonts w:ascii="Times New Roman" w:hAnsi="Times New Roman" w:cs="Times New Roman"/>
                <w:szCs w:val="24"/>
              </w:rPr>
              <w:t xml:space="preserve">                   </w:t>
            </w:r>
            <w:r w:rsidR="00632C86">
              <w:rPr>
                <w:rFonts w:ascii="Times New Roman" w:hAnsi="Times New Roman" w:cs="Times New Roman"/>
                <w:szCs w:val="24"/>
              </w:rPr>
              <w:t>4</w:t>
            </w:r>
            <w:r w:rsidR="004A0A62">
              <w:rPr>
                <w:rFonts w:ascii="Times New Roman" w:hAnsi="Times New Roman" w:cs="Times New Roman"/>
                <w:szCs w:val="24"/>
              </w:rPr>
              <w:t> </w:t>
            </w:r>
            <w:r w:rsidR="00632C86">
              <w:rPr>
                <w:rFonts w:ascii="Times New Roman" w:hAnsi="Times New Roman" w:cs="Times New Roman"/>
                <w:szCs w:val="24"/>
              </w:rPr>
              <w:t>240,</w:t>
            </w:r>
            <w:r w:rsidR="004A0A62">
              <w:rPr>
                <w:rFonts w:ascii="Times New Roman" w:hAnsi="Times New Roman" w:cs="Times New Roman"/>
                <w:szCs w:val="24"/>
              </w:rPr>
              <w:t>21</w:t>
            </w:r>
            <w:r w:rsidR="00632C86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632C86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632C86">
              <w:rPr>
                <w:rFonts w:ascii="Times New Roman" w:hAnsi="Times New Roman" w:cs="Times New Roman"/>
                <w:szCs w:val="24"/>
              </w:rPr>
              <w:t xml:space="preserve"> або 76,83</w:t>
            </w:r>
            <w:r w:rsidR="00632C86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632C86">
              <w:rPr>
                <w:rFonts w:ascii="Times New Roman" w:hAnsi="Times New Roman" w:cs="Times New Roman"/>
                <w:szCs w:val="24"/>
              </w:rPr>
              <w:t>;</w:t>
            </w:r>
          </w:p>
          <w:p w:rsidR="00632C86" w:rsidRPr="00C6717F" w:rsidRDefault="00632C86" w:rsidP="00632C86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«Проти» - 2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 xml:space="preserve">а площа квартир яких становить 116,1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або 2,1 </w:t>
            </w:r>
            <w:r w:rsidRPr="00C6717F">
              <w:rPr>
                <w:rFonts w:ascii="Times New Roman" w:hAnsi="Times New Roman" w:cs="Times New Roman"/>
                <w:szCs w:val="24"/>
              </w:rPr>
              <w:t>% від загальної площі будинку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BC7450" w:rsidRDefault="00632C86" w:rsidP="00B85A6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- 0 співвласників.</w:t>
            </w:r>
          </w:p>
        </w:tc>
      </w:tr>
    </w:tbl>
    <w:p w:rsidR="00B85A60" w:rsidRPr="00632C86" w:rsidRDefault="004A36B3" w:rsidP="00632C86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4A36B3" w:rsidRPr="00372E95" w:rsidRDefault="00372E95" w:rsidP="00372E9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Обрати </w:t>
      </w:r>
      <w:r w:rsidR="006575B8">
        <w:rPr>
          <w:rFonts w:ascii="Times New Roman" w:hAnsi="Times New Roman" w:cs="Times New Roman"/>
          <w:szCs w:val="24"/>
        </w:rPr>
        <w:t xml:space="preserve">уповноваженою особою </w:t>
      </w:r>
      <w:r w:rsidR="00A930B7">
        <w:rPr>
          <w:rFonts w:ascii="Times New Roman" w:hAnsi="Times New Roman" w:cs="Times New Roman"/>
          <w:szCs w:val="24"/>
        </w:rPr>
        <w:t xml:space="preserve">від </w:t>
      </w:r>
      <w:r w:rsidR="006575B8">
        <w:rPr>
          <w:rFonts w:ascii="Times New Roman" w:hAnsi="Times New Roman" w:cs="Times New Roman"/>
          <w:szCs w:val="24"/>
        </w:rPr>
        <w:t>співвласників</w:t>
      </w:r>
      <w:r w:rsidR="00B72A3D" w:rsidRPr="00372E95">
        <w:rPr>
          <w:rFonts w:ascii="Times New Roman" w:hAnsi="Times New Roman" w:cs="Times New Roman"/>
          <w:szCs w:val="24"/>
        </w:rPr>
        <w:t xml:space="preserve"> </w:t>
      </w:r>
      <w:r w:rsidR="00A930B7">
        <w:rPr>
          <w:rFonts w:ascii="Times New Roman" w:hAnsi="Times New Roman" w:cs="Times New Roman"/>
          <w:szCs w:val="24"/>
        </w:rPr>
        <w:t xml:space="preserve">будинку </w:t>
      </w:r>
      <w:r w:rsidR="006575B8">
        <w:rPr>
          <w:rFonts w:ascii="Times New Roman" w:hAnsi="Times New Roman" w:cs="Times New Roman"/>
          <w:szCs w:val="24"/>
        </w:rPr>
        <w:t>Синяк Світлану Василівну, власницю квартири № 59</w:t>
      </w:r>
      <w:r w:rsidR="005A49E4" w:rsidRPr="00372E95">
        <w:rPr>
          <w:rFonts w:ascii="Times New Roman" w:hAnsi="Times New Roman" w:cs="Times New Roman"/>
          <w:szCs w:val="24"/>
        </w:rPr>
        <w:t>.</w:t>
      </w:r>
    </w:p>
    <w:p w:rsidR="004A36B3" w:rsidRDefault="004A36B3" w:rsidP="004A36B3">
      <w:pPr>
        <w:pStyle w:val="a3"/>
        <w:ind w:left="0" w:firstLine="567"/>
        <w:jc w:val="both"/>
        <w:rPr>
          <w:rFonts w:ascii="Times New Roman" w:hAnsi="Times New Roman" w:cs="Times New Roman"/>
          <w:szCs w:val="24"/>
        </w:rPr>
      </w:pPr>
    </w:p>
    <w:tbl>
      <w:tblPr>
        <w:tblStyle w:val="a4"/>
        <w:tblW w:w="17473" w:type="dxa"/>
        <w:tblLook w:val="04A0" w:firstRow="1" w:lastRow="0" w:firstColumn="1" w:lastColumn="0" w:noHBand="0" w:noVBand="1"/>
      </w:tblPr>
      <w:tblGrid>
        <w:gridCol w:w="2235"/>
        <w:gridCol w:w="7619"/>
        <w:gridCol w:w="7619"/>
      </w:tblGrid>
      <w:tr w:rsidR="00F10C97" w:rsidTr="00F10C97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2090" w:rsidRDefault="002748FE" w:rsidP="0056209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582895">
              <w:rPr>
                <w:rFonts w:ascii="Times New Roman" w:hAnsi="Times New Roman" w:cs="Times New Roman"/>
                <w:szCs w:val="24"/>
              </w:rPr>
              <w:t>«За» - 121 співвласник</w:t>
            </w:r>
            <w:r w:rsidR="00562090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562090">
              <w:rPr>
                <w:rFonts w:ascii="Times New Roman" w:hAnsi="Times New Roman" w:cs="Times New Roman"/>
                <w:szCs w:val="24"/>
              </w:rPr>
              <w:t>а пло</w:t>
            </w:r>
            <w:r w:rsidR="00582895">
              <w:rPr>
                <w:rFonts w:ascii="Times New Roman" w:hAnsi="Times New Roman" w:cs="Times New Roman"/>
                <w:szCs w:val="24"/>
              </w:rPr>
              <w:t>ща квартир яких становить                    4 240,2</w:t>
            </w:r>
            <w:r w:rsidR="00562090">
              <w:rPr>
                <w:rFonts w:ascii="Times New Roman" w:hAnsi="Times New Roman" w:cs="Times New Roman"/>
                <w:szCs w:val="24"/>
              </w:rPr>
              <w:t>1</w:t>
            </w:r>
            <w:r w:rsidR="00562090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562090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562090">
              <w:rPr>
                <w:rFonts w:ascii="Times New Roman" w:hAnsi="Times New Roman" w:cs="Times New Roman"/>
                <w:szCs w:val="24"/>
              </w:rPr>
              <w:t xml:space="preserve"> або 76,83</w:t>
            </w:r>
            <w:r w:rsidR="00562090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562090">
              <w:rPr>
                <w:rFonts w:ascii="Times New Roman" w:hAnsi="Times New Roman" w:cs="Times New Roman"/>
                <w:szCs w:val="24"/>
              </w:rPr>
              <w:t>;</w:t>
            </w:r>
          </w:p>
          <w:p w:rsidR="00562090" w:rsidRPr="00C6717F" w:rsidRDefault="00562090" w:rsidP="0056209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«Проти» - 2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 xml:space="preserve">а площа квартир яких становить 116,1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або 2,1 </w:t>
            </w:r>
            <w:r w:rsidRPr="00C6717F">
              <w:rPr>
                <w:rFonts w:ascii="Times New Roman" w:hAnsi="Times New Roman" w:cs="Times New Roman"/>
                <w:szCs w:val="24"/>
              </w:rPr>
              <w:t>% від загальної площі будинку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F10C97" w:rsidRDefault="00562090" w:rsidP="00B85A6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- 0 співвласників.</w:t>
            </w:r>
          </w:p>
          <w:p w:rsidR="00026D40" w:rsidRDefault="00026D40" w:rsidP="00B85A6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026D40" w:rsidRDefault="00026D40" w:rsidP="00B85A6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F10C97" w:rsidRDefault="00F10C97" w:rsidP="00F10C97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F10C97" w:rsidRDefault="00F10C97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AA06BA" w:rsidRDefault="004A36B3" w:rsidP="00026D40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lastRenderedPageBreak/>
        <w:t>Рішення прийнято</w:t>
      </w:r>
    </w:p>
    <w:p w:rsidR="00026D40" w:rsidRPr="00026D40" w:rsidRDefault="00026D40" w:rsidP="00026D40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</w:p>
    <w:p w:rsidR="00CC633E" w:rsidRPr="00A930B7" w:rsidRDefault="00CC633E" w:rsidP="006575B8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Погоджено площу прибудинкової території згідно нанесених меж (границь) прибудинкових територій, які вносяться до геодезичних карт </w:t>
      </w:r>
      <w:proofErr w:type="spellStart"/>
      <w:r>
        <w:rPr>
          <w:rFonts w:ascii="Times New Roman" w:hAnsi="Times New Roman" w:cs="Times New Roman"/>
          <w:szCs w:val="24"/>
        </w:rPr>
        <w:t>Геоінформаційної</w:t>
      </w:r>
      <w:proofErr w:type="spellEnd"/>
      <w:r>
        <w:rPr>
          <w:rFonts w:ascii="Times New Roman" w:hAnsi="Times New Roman" w:cs="Times New Roman"/>
          <w:szCs w:val="24"/>
        </w:rPr>
        <w:t xml:space="preserve"> системи Хмельни</w:t>
      </w:r>
      <w:r w:rsidR="006575B8">
        <w:rPr>
          <w:rFonts w:ascii="Times New Roman" w:hAnsi="Times New Roman" w:cs="Times New Roman"/>
          <w:szCs w:val="24"/>
        </w:rPr>
        <w:t>цької міської ради, а саме: 4</w:t>
      </w:r>
      <w:r w:rsidR="00582895">
        <w:rPr>
          <w:rFonts w:ascii="Times New Roman" w:hAnsi="Times New Roman" w:cs="Times New Roman"/>
          <w:szCs w:val="24"/>
        </w:rPr>
        <w:t> </w:t>
      </w:r>
      <w:r w:rsidR="006575B8">
        <w:rPr>
          <w:rFonts w:ascii="Times New Roman" w:hAnsi="Times New Roman" w:cs="Times New Roman"/>
          <w:szCs w:val="24"/>
        </w:rPr>
        <w:t>300</w:t>
      </w:r>
      <w:r w:rsidR="00214F5C">
        <w:rPr>
          <w:rFonts w:ascii="Times New Roman" w:hAnsi="Times New Roman" w:cs="Times New Roman"/>
          <w:szCs w:val="24"/>
        </w:rPr>
        <w:t>,0</w:t>
      </w:r>
      <w:r>
        <w:rPr>
          <w:rFonts w:ascii="Times New Roman" w:hAnsi="Times New Roman" w:cs="Times New Roman"/>
          <w:szCs w:val="24"/>
        </w:rPr>
        <w:t xml:space="preserve"> </w:t>
      </w:r>
      <w:r w:rsidRPr="00F81824">
        <w:rPr>
          <w:rFonts w:ascii="Times New Roman" w:hAnsi="Times New Roman" w:cs="Times New Roman"/>
          <w:szCs w:val="24"/>
        </w:rPr>
        <w:t>м</w:t>
      </w:r>
      <w:r w:rsidRPr="00F81824">
        <w:rPr>
          <w:rFonts w:ascii="Times New Roman" w:hAnsi="Times New Roman" w:cs="Times New Roman"/>
          <w:szCs w:val="24"/>
          <w:vertAlign w:val="superscript"/>
        </w:rPr>
        <w:t>2</w:t>
      </w:r>
      <w:r>
        <w:rPr>
          <w:rFonts w:ascii="Times New Roman" w:hAnsi="Times New Roman" w:cs="Times New Roman"/>
          <w:szCs w:val="24"/>
        </w:rPr>
        <w:t>.</w:t>
      </w:r>
    </w:p>
    <w:p w:rsidR="00A930B7" w:rsidRPr="00CC633E" w:rsidRDefault="00A930B7" w:rsidP="00A930B7">
      <w:pPr>
        <w:pStyle w:val="a3"/>
        <w:jc w:val="both"/>
        <w:rPr>
          <w:rFonts w:ascii="Times New Roman" w:hAnsi="Times New Roman" w:cs="Times New Roman"/>
          <w:b/>
          <w:szCs w:val="24"/>
        </w:rPr>
      </w:pPr>
    </w:p>
    <w:tbl>
      <w:tblPr>
        <w:tblStyle w:val="a4"/>
        <w:tblW w:w="17225" w:type="dxa"/>
        <w:tblLook w:val="04A0" w:firstRow="1" w:lastRow="0" w:firstColumn="1" w:lastColumn="0" w:noHBand="0" w:noVBand="1"/>
      </w:tblPr>
      <w:tblGrid>
        <w:gridCol w:w="2235"/>
        <w:gridCol w:w="7371"/>
        <w:gridCol w:w="7619"/>
      </w:tblGrid>
      <w:tr w:rsidR="00D74FDF" w:rsidTr="00A930B7">
        <w:trPr>
          <w:trHeight w:val="1371"/>
        </w:trPr>
        <w:tc>
          <w:tcPr>
            <w:tcW w:w="223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080A1D">
            <w:pPr>
              <w:pStyle w:val="a3"/>
              <w:spacing w:after="0"/>
              <w:ind w:left="0" w:firstLine="567"/>
              <w:jc w:val="both"/>
              <w:rPr>
                <w:rFonts w:ascii="Times New Roman" w:hAnsi="Times New Roman" w:cs="Times New Roman"/>
                <w:szCs w:val="24"/>
              </w:rPr>
            </w:pPr>
            <w:r w:rsidRPr="00C6717F">
              <w:rPr>
                <w:rFonts w:ascii="Times New Roman" w:hAnsi="Times New Roman" w:cs="Times New Roman"/>
                <w:b/>
                <w:szCs w:val="24"/>
              </w:rPr>
              <w:t>Голосували:</w:t>
            </w:r>
            <w:r>
              <w:rPr>
                <w:rFonts w:ascii="Times New Roman" w:hAnsi="Times New Roman" w:cs="Times New Roman"/>
                <w:szCs w:val="24"/>
              </w:rPr>
              <w:t xml:space="preserve">   </w:t>
            </w:r>
          </w:p>
          <w:p w:rsidR="00D74FDF" w:rsidRDefault="00D74FDF" w:rsidP="00080A1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562090" w:rsidRDefault="0067327D" w:rsidP="0056209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</w:t>
            </w:r>
            <w:r w:rsidR="00FE3092">
              <w:rPr>
                <w:rFonts w:ascii="Times New Roman" w:hAnsi="Times New Roman" w:cs="Times New Roman"/>
                <w:szCs w:val="24"/>
              </w:rPr>
              <w:t>«За» - 121 співвласник</w:t>
            </w:r>
            <w:bookmarkStart w:id="0" w:name="_GoBack"/>
            <w:bookmarkEnd w:id="0"/>
            <w:r w:rsidR="00562090"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 w:rsidR="00562090">
              <w:rPr>
                <w:rFonts w:ascii="Times New Roman" w:hAnsi="Times New Roman" w:cs="Times New Roman"/>
                <w:szCs w:val="24"/>
              </w:rPr>
              <w:t>а пло</w:t>
            </w:r>
            <w:r w:rsidR="00582895">
              <w:rPr>
                <w:rFonts w:ascii="Times New Roman" w:hAnsi="Times New Roman" w:cs="Times New Roman"/>
                <w:szCs w:val="24"/>
              </w:rPr>
              <w:t>ща квартир яких становить                 4 240,2</w:t>
            </w:r>
            <w:r w:rsidR="00562090">
              <w:rPr>
                <w:rFonts w:ascii="Times New Roman" w:hAnsi="Times New Roman" w:cs="Times New Roman"/>
                <w:szCs w:val="24"/>
              </w:rPr>
              <w:t>1</w:t>
            </w:r>
            <w:r w:rsidR="00562090" w:rsidRPr="00C6717F">
              <w:rPr>
                <w:rFonts w:ascii="Times New Roman" w:hAnsi="Times New Roman" w:cs="Times New Roman"/>
                <w:szCs w:val="24"/>
              </w:rPr>
              <w:t xml:space="preserve"> м</w:t>
            </w:r>
            <w:r w:rsidR="00562090"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 w:rsidR="00562090">
              <w:rPr>
                <w:rFonts w:ascii="Times New Roman" w:hAnsi="Times New Roman" w:cs="Times New Roman"/>
                <w:szCs w:val="24"/>
              </w:rPr>
              <w:t xml:space="preserve"> або 76,83</w:t>
            </w:r>
            <w:r w:rsidR="00562090" w:rsidRPr="00C6717F">
              <w:rPr>
                <w:rFonts w:ascii="Times New Roman" w:hAnsi="Times New Roman" w:cs="Times New Roman"/>
                <w:szCs w:val="24"/>
              </w:rPr>
              <w:t xml:space="preserve"> % від загальної площі будинку</w:t>
            </w:r>
            <w:r w:rsidR="00562090">
              <w:rPr>
                <w:rFonts w:ascii="Times New Roman" w:hAnsi="Times New Roman" w:cs="Times New Roman"/>
                <w:szCs w:val="24"/>
              </w:rPr>
              <w:t>;</w:t>
            </w:r>
          </w:p>
          <w:p w:rsidR="00562090" w:rsidRPr="00C6717F" w:rsidRDefault="00562090" w:rsidP="0056209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«Проти» - 2 співвласники</w:t>
            </w:r>
            <w:r w:rsidRPr="00C6717F">
              <w:rPr>
                <w:rFonts w:ascii="Times New Roman" w:hAnsi="Times New Roman" w:cs="Times New Roman"/>
                <w:szCs w:val="24"/>
              </w:rPr>
              <w:t>, загальн</w:t>
            </w:r>
            <w:r>
              <w:rPr>
                <w:rFonts w:ascii="Times New Roman" w:hAnsi="Times New Roman" w:cs="Times New Roman"/>
                <w:szCs w:val="24"/>
              </w:rPr>
              <w:t xml:space="preserve">а площа квартир яких становить 116,1 </w:t>
            </w:r>
            <w:r w:rsidRPr="00C6717F">
              <w:rPr>
                <w:rFonts w:ascii="Times New Roman" w:hAnsi="Times New Roman" w:cs="Times New Roman"/>
                <w:szCs w:val="24"/>
              </w:rPr>
              <w:t>м</w:t>
            </w:r>
            <w:r w:rsidRPr="00C6717F">
              <w:rPr>
                <w:rFonts w:ascii="Times New Roman" w:hAnsi="Times New Roman" w:cs="Times New Roman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</w:rPr>
              <w:t xml:space="preserve">або 2,1 </w:t>
            </w:r>
            <w:r w:rsidRPr="00C6717F">
              <w:rPr>
                <w:rFonts w:ascii="Times New Roman" w:hAnsi="Times New Roman" w:cs="Times New Roman"/>
                <w:szCs w:val="24"/>
              </w:rPr>
              <w:t>% від загальної площі будинку</w:t>
            </w:r>
            <w:r>
              <w:rPr>
                <w:rFonts w:ascii="Times New Roman" w:hAnsi="Times New Roman" w:cs="Times New Roman"/>
                <w:szCs w:val="24"/>
              </w:rPr>
              <w:t>;</w:t>
            </w:r>
          </w:p>
          <w:p w:rsidR="00562090" w:rsidRDefault="00562090" w:rsidP="0056209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«Утрималися» - 0 співвласників.</w:t>
            </w:r>
          </w:p>
          <w:p w:rsidR="00562090" w:rsidRDefault="00562090" w:rsidP="00562090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  <w:p w:rsidR="00D74FDF" w:rsidRDefault="00D74FDF" w:rsidP="0067327D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6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74FDF" w:rsidRDefault="00D74FDF" w:rsidP="00D74FDF">
            <w:pPr>
              <w:spacing w:after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C633E" w:rsidRPr="00576DFC" w:rsidRDefault="00CC633E" w:rsidP="00CC633E">
      <w:pPr>
        <w:pStyle w:val="a3"/>
        <w:ind w:left="0" w:firstLine="567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Рішення прийнято</w:t>
      </w:r>
    </w:p>
    <w:p w:rsidR="00CC633E" w:rsidRPr="00CC633E" w:rsidRDefault="00CC633E" w:rsidP="00CC633E">
      <w:pPr>
        <w:rPr>
          <w:rFonts w:ascii="Times New Roman" w:hAnsi="Times New Roman" w:cs="Times New Roman"/>
          <w:sz w:val="24"/>
          <w:szCs w:val="24"/>
        </w:rPr>
      </w:pPr>
    </w:p>
    <w:sectPr w:rsidR="00CC633E" w:rsidRPr="00CC633E" w:rsidSect="00A930B7">
      <w:pgSz w:w="11906" w:h="16838"/>
      <w:pgMar w:top="851" w:right="849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4AE"/>
    <w:multiLevelType w:val="hybridMultilevel"/>
    <w:tmpl w:val="DB968AA8"/>
    <w:lvl w:ilvl="0" w:tplc="1124D8A6">
      <w:start w:val="7"/>
      <w:numFmt w:val="decimal"/>
      <w:lvlText w:val="%1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667BB3"/>
    <w:multiLevelType w:val="hybridMultilevel"/>
    <w:tmpl w:val="5A90CC5E"/>
    <w:lvl w:ilvl="0" w:tplc="FFAACE7E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323113A"/>
    <w:multiLevelType w:val="hybridMultilevel"/>
    <w:tmpl w:val="0A8E61B2"/>
    <w:lvl w:ilvl="0" w:tplc="355A17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863"/>
    <w:multiLevelType w:val="hybridMultilevel"/>
    <w:tmpl w:val="95428B26"/>
    <w:lvl w:ilvl="0" w:tplc="B9A8DC4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853C9F"/>
    <w:multiLevelType w:val="hybridMultilevel"/>
    <w:tmpl w:val="DA4885CA"/>
    <w:lvl w:ilvl="0" w:tplc="0419000F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771B14"/>
    <w:multiLevelType w:val="hybridMultilevel"/>
    <w:tmpl w:val="B8DEB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B3"/>
    <w:rsid w:val="00026D40"/>
    <w:rsid w:val="001F157C"/>
    <w:rsid w:val="00214F5C"/>
    <w:rsid w:val="002748FE"/>
    <w:rsid w:val="00332C69"/>
    <w:rsid w:val="00372E95"/>
    <w:rsid w:val="004727FD"/>
    <w:rsid w:val="004A0A62"/>
    <w:rsid w:val="004A36B3"/>
    <w:rsid w:val="00562090"/>
    <w:rsid w:val="00582895"/>
    <w:rsid w:val="005A49E4"/>
    <w:rsid w:val="005A6D7F"/>
    <w:rsid w:val="00632C86"/>
    <w:rsid w:val="006575B8"/>
    <w:rsid w:val="0067327D"/>
    <w:rsid w:val="007F1CF5"/>
    <w:rsid w:val="00A31D36"/>
    <w:rsid w:val="00A46402"/>
    <w:rsid w:val="00A930B7"/>
    <w:rsid w:val="00AA06BA"/>
    <w:rsid w:val="00AF3CC3"/>
    <w:rsid w:val="00B72A3D"/>
    <w:rsid w:val="00B85A60"/>
    <w:rsid w:val="00BC7450"/>
    <w:rsid w:val="00C03BC3"/>
    <w:rsid w:val="00C03C49"/>
    <w:rsid w:val="00CA079C"/>
    <w:rsid w:val="00CC633E"/>
    <w:rsid w:val="00D74FDF"/>
    <w:rsid w:val="00DE41C1"/>
    <w:rsid w:val="00E73E94"/>
    <w:rsid w:val="00F10C97"/>
    <w:rsid w:val="00FE3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Cs/>
        <w:sz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6B3"/>
    <w:pPr>
      <w:spacing w:after="160" w:line="259" w:lineRule="auto"/>
    </w:pPr>
    <w:rPr>
      <w:rFonts w:asciiTheme="minorHAnsi" w:hAnsiTheme="minorHAnsi" w:cstheme="minorBidi"/>
      <w:bCs w:val="0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36B3"/>
    <w:pPr>
      <w:ind w:left="720"/>
      <w:contextualSpacing/>
    </w:pPr>
  </w:style>
  <w:style w:type="table" w:styleId="a4">
    <w:name w:val="Table Grid"/>
    <w:basedOn w:val="a1"/>
    <w:uiPriority w:val="59"/>
    <w:rsid w:val="004A36B3"/>
    <w:pPr>
      <w:spacing w:after="0" w:line="240" w:lineRule="auto"/>
    </w:pPr>
    <w:rPr>
      <w:rFonts w:asciiTheme="minorHAnsi" w:hAnsiTheme="minorHAnsi" w:cstheme="minorBidi"/>
      <w:bCs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1E432-0B0A-4209-AC78-EB48849104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Мариняк Тетяна Віталіївна</dc:creator>
  <cp:lastModifiedBy>Мариняк Тетяна Віталіївна</cp:lastModifiedBy>
  <cp:revision>16</cp:revision>
  <cp:lastPrinted>2022-10-05T12:46:00Z</cp:lastPrinted>
  <dcterms:created xsi:type="dcterms:W3CDTF">2022-03-23T11:01:00Z</dcterms:created>
  <dcterms:modified xsi:type="dcterms:W3CDTF">2023-02-06T07:41:00Z</dcterms:modified>
</cp:coreProperties>
</file>