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Pr="005E3088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  <w:lang w:val="uk-UA"/>
        </w:rPr>
      </w:pPr>
      <w:r w:rsidRPr="005E3088">
        <w:rPr>
          <w:lang w:val="uk-UA"/>
        </w:rP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3.75pt" o:ole="" filled="t">
            <v:fill color2="black"/>
            <v:imagedata r:id="rId6" o:title=""/>
          </v:shape>
          <o:OLEObject Type="Embed" ProgID="PBrush" ShapeID="_x0000_i1025" DrawAspect="Content" ObjectID="_1653742078" r:id="rId7"/>
        </w:object>
      </w:r>
    </w:p>
    <w:p w:rsidR="006C36A1" w:rsidRPr="005E3088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lang w:val="uk-UA"/>
        </w:rPr>
      </w:pPr>
      <w:r w:rsidRPr="005E3088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>ХМЕЛЬНИЦЬКА МІСЬКА РАДА</w:t>
      </w:r>
    </w:p>
    <w:p w:rsidR="006C36A1" w:rsidRPr="005E3088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lang w:val="uk-UA"/>
        </w:rPr>
      </w:pPr>
      <w:r w:rsidRPr="005E3088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5E3088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lang w:val="uk-UA"/>
        </w:rPr>
      </w:pPr>
      <w:r w:rsidRPr="005E3088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  <w:lang w:val="uk-UA"/>
        </w:rPr>
        <w:t>РIШЕННЯ</w:t>
      </w:r>
    </w:p>
    <w:p w:rsidR="006C36A1" w:rsidRPr="005E3088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lang w:val="uk-UA"/>
        </w:rPr>
      </w:pPr>
    </w:p>
    <w:p w:rsidR="00C2583B" w:rsidRPr="005E3088" w:rsidRDefault="006C36A1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____________________№ _______ </w:t>
      </w:r>
      <w:r w:rsidR="000C29CC" w:rsidRPr="005E308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C2583B" w:rsidRPr="005E3088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5E3088" w:rsidRDefault="000D0CA6" w:rsidP="000D0CA6">
      <w:pPr>
        <w:pStyle w:val="a9"/>
        <w:shd w:val="clear" w:color="auto" w:fill="FFFFFF"/>
        <w:spacing w:before="0" w:beforeAutospacing="0" w:after="0" w:afterAutospacing="0"/>
        <w:ind w:right="5668"/>
        <w:jc w:val="both"/>
        <w:rPr>
          <w:color w:val="000000" w:themeColor="text1"/>
          <w:lang w:eastAsia="ru-RU"/>
        </w:rPr>
      </w:pPr>
      <w:r w:rsidRPr="005E3088">
        <w:rPr>
          <w:color w:val="000000" w:themeColor="text1"/>
          <w:lang w:eastAsia="ru-RU"/>
        </w:rPr>
        <w:t>Про підведення підсумків фінансово-господарської діяльності підприємств, що належать до комунальної в</w:t>
      </w:r>
      <w:r>
        <w:rPr>
          <w:color w:val="000000" w:themeColor="text1"/>
          <w:lang w:eastAsia="ru-RU"/>
        </w:rPr>
        <w:t>ласності територіальної громади</w:t>
      </w:r>
      <w:r w:rsidRPr="005E3088">
        <w:rPr>
          <w:color w:val="000000" w:themeColor="text1"/>
          <w:lang w:eastAsia="ru-RU"/>
        </w:rPr>
        <w:t xml:space="preserve"> </w:t>
      </w:r>
      <w:r>
        <w:rPr>
          <w:color w:val="000000" w:themeColor="text1"/>
          <w:lang w:eastAsia="ru-RU"/>
        </w:rPr>
        <w:t>м. </w:t>
      </w:r>
      <w:r w:rsidRPr="005E3088">
        <w:rPr>
          <w:color w:val="000000" w:themeColor="text1"/>
          <w:lang w:eastAsia="ru-RU"/>
        </w:rPr>
        <w:t>Хмельницького</w:t>
      </w:r>
    </w:p>
    <w:p w:rsidR="00A23F89" w:rsidRPr="005E3088" w:rsidRDefault="00A23F89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830456" w:rsidRPr="005E3088" w:rsidRDefault="00830456" w:rsidP="001D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Заслухавши інформацію про результати фінансово-господарської діяльності підприємств, що належать до комунальної власності територіальної громади</w:t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м.</w:t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Хмельницького, з метою підвищення ефективності використання комунального майна та покращення показників фінансово-господарської діяльності підприємств, що належать до комунальної власності територіальної громади м. Хмельниць</w:t>
      </w:r>
      <w:r w:rsidR="001D7807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кого, керуючись Законом України </w:t>
      </w:r>
      <w:r w:rsidR="00731C4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місцеве самоврядування в Україні</w:t>
      </w:r>
      <w:r w:rsidR="00731C4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Господарським кодексом України, виконавчий комітет міської ради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5E3088" w:rsidRDefault="0083045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ВИРІШИВ: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 Інформацію про підведення підсумків фінансово-господарської діяльності підприємств, що належать до комунальної власності територіальної громади м.</w:t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Хмельницького (додаток 1), взяти до відома.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 </w:t>
      </w:r>
      <w:proofErr w:type="spellStart"/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Внести</w:t>
      </w:r>
      <w:proofErr w:type="spellEnd"/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розгляд сесії міської ради пропозицію щодо встановлення нормативів розподілу чистого прибутку, отриманого комунальними підприємствами за результатами роботи у 201</w:t>
      </w:r>
      <w:r w:rsidR="002A718A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році, згідно з додатком 2.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3. Галузевим управлінням забезпечити контроль за виконанням підпорядкованими підприємствами доручень, наданих на засіданнях комісії з розгляду питань фінансово-господарської діяльності підприємств, що належать до комунальної власності територіальної громади м. Хмельницького.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 Управлінню житлово-комунального господарства (В. Новачок):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4.1 щомісячно перевіряти роботу управляючих муніципальних компаній та Хмельницького комунального підприємства </w:t>
      </w:r>
      <w:r w:rsidR="00731C4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proofErr w:type="spellStart"/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Спецкомунтранс</w:t>
      </w:r>
      <w:proofErr w:type="spellEnd"/>
      <w:r w:rsidR="00731C4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 питань погашення населенням заборгованості з оплати за послуги по утриманню будинків і спору</w:t>
      </w:r>
      <w:r w:rsidR="00A22015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 та прибудинкових територій, 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вивезення твердих побутових відходів;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4.2 посилити контроль за дотриманням підпорядкованими комунальними підприємствами фінансової дисципліни в частині своєчасної сплати податків, зборів, внесків та інших обов’язкових платежів, виплати заробітної плати;</w:t>
      </w:r>
    </w:p>
    <w:p w:rsidR="00FE6E19" w:rsidRPr="005E3088" w:rsidRDefault="00FE6E19" w:rsidP="00FE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4.3. здійснювати контроль із нарахування </w:t>
      </w:r>
      <w:r w:rsidR="009E2E5D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та виплати 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заробітної плати керівникам та працівникам підпорядкованих комунальних підприємств;</w:t>
      </w:r>
    </w:p>
    <w:p w:rsidR="00FE6E19" w:rsidRPr="005E3088" w:rsidRDefault="00FE6E19" w:rsidP="00FE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4.4. здійснювати контроль за списанням паливно-мастильних матеріалів підпорядкованими комунальними підприємствами;</w:t>
      </w:r>
    </w:p>
    <w:p w:rsidR="00830456" w:rsidRPr="005E3088" w:rsidRDefault="00830456" w:rsidP="00FE6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4.</w:t>
      </w:r>
      <w:r w:rsidR="00FE6E19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здійснювати контроль за декларуванням податку на додану вартість згідно з чинним законодавством;</w:t>
      </w:r>
    </w:p>
    <w:p w:rsidR="008513F9" w:rsidRPr="005E3088" w:rsidRDefault="00830456" w:rsidP="001A0E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</w:t>
      </w:r>
      <w:r w:rsidR="00802082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6.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F3B78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завершити впровадження єдиної міської системи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управління та супутникового моніторингу спеціалізованої техніки комунальног</w:t>
      </w:r>
      <w:r w:rsidR="008C7E44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 господарства м. Хмельницького.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 Міським комунальним підприємствам:</w:t>
      </w:r>
    </w:p>
    <w:p w:rsidR="00866E6C" w:rsidRPr="005E3088" w:rsidRDefault="00830456" w:rsidP="0086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5.1 забезпечити виконання доручень, наданих на засіданнях комісії з розгляду питань фінансово-господарської діяльності підприємств, що належать до комунальної власності територіальної громади м. Хмельницького;</w:t>
      </w:r>
    </w:p>
    <w:p w:rsidR="00866E6C" w:rsidRPr="005E3088" w:rsidRDefault="00A22015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5.2. </w:t>
      </w:r>
      <w:r w:rsidR="00CF4C3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вжи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ти захо</w:t>
      </w:r>
      <w:r w:rsidR="00CF4C3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ди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щодо </w:t>
      </w:r>
      <w:r w:rsidR="001B14A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розвитку підприємств на основі </w:t>
      </w:r>
      <w:r w:rsidR="001A0E94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Програми підвищення ефективності роботи та стратегічного розвитку комунальних підприємств м.</w:t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</w:t>
      </w:r>
      <w:r w:rsidR="001A0E94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Хмельницького на 2020-2022 роки</w:t>
      </w:r>
      <w:r w:rsidR="001B14A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затвердженої рішенням тридцять п’ятої сесії Хмельницької міської ради від 11.12.2019 року № 18</w:t>
      </w:r>
      <w:r w:rsidR="001A0E94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0D55B1" w:rsidRPr="005E3088" w:rsidRDefault="00830456" w:rsidP="0086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</w:t>
      </w:r>
      <w:r w:rsidR="000D55B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3.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забезпечити зростання обсягів доходів від виконання додаткових робіт, надання послуг у порівнянні з 201</w:t>
      </w:r>
      <w:r w:rsidR="000D55B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роком не менше, ніж на 5%;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</w:t>
      </w:r>
      <w:r w:rsidR="000D55B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активізувати роботу з рекламування робіт та послуг, які виконуються підприємствами;</w:t>
      </w:r>
    </w:p>
    <w:p w:rsidR="000D55B1" w:rsidRPr="005E3088" w:rsidRDefault="000D55B1" w:rsidP="00F44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5.5. здійснювати нарахування заробітної плати керівник</w:t>
      </w:r>
      <w:r w:rsidR="00A55E59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ам</w:t>
      </w:r>
      <w:r w:rsidR="00C842D0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підприємств відповідно до розпоряджень міського голови щодо встановлення розмірів посадових окладів, показників та розмірів преміювання керівників підприємств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830456" w:rsidRPr="005E3088" w:rsidRDefault="000D55B1" w:rsidP="000D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5.6. </w:t>
      </w:r>
      <w:r w:rsidR="00830456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не допускати виникнення заборгованості зі сплати податків, зборів, внесків та інших обов’язкових платежів, виплати заробітної плати;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</w:t>
      </w:r>
      <w:r w:rsidR="000D55B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7.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забезпечити економне та раціональне використання енергетичних ресурсів, впровадження заходів, спрямованих на зменшення споживання енергоресурсів;</w:t>
      </w:r>
    </w:p>
    <w:p w:rsidR="00830456" w:rsidRPr="005E3088" w:rsidRDefault="000D55B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5.8.</w:t>
      </w:r>
      <w:r w:rsidR="00830456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забезпечити зменшення заборгованості споживачів за спожиті житлово-комунальні послуги;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5.</w:t>
      </w:r>
      <w:r w:rsidR="000D55B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9.</w:t>
      </w:r>
      <w:r w:rsidR="00CF4C3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вжити заходи</w:t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щодо виконання плану дій зі сталого енергетичного розвитку міста Хмельницького;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0D55B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встановлення єдиної міської системи управління та супутникового моніторингу спеціалізованої техніки комунального господарства м. Хмельницького та датчиків контролю за паливом;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0D55B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впровадженні інвестиційних проектів розробляти техніко-економічне обґрунтування вказаного проекту за умови надання підтримки з міського бюджету;</w:t>
      </w:r>
    </w:p>
    <w:p w:rsidR="00940F85" w:rsidRPr="005E3088" w:rsidRDefault="00830456" w:rsidP="0094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0D55B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</w:t>
      </w:r>
      <w:r w:rsidR="00940F8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запровадити  залучення кредитних коштів для </w:t>
      </w:r>
      <w:proofErr w:type="spellStart"/>
      <w:r w:rsidR="00940F8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швидкоокупних</w:t>
      </w:r>
      <w:proofErr w:type="spellEnd"/>
      <w:r w:rsidR="00940F8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проектів та використання лізингових програм;</w:t>
      </w:r>
    </w:p>
    <w:p w:rsidR="00830456" w:rsidRPr="005E3088" w:rsidRDefault="00940F85" w:rsidP="0094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5.13.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розміщувати тимчасово вільні кошти на вихідні та святкові дні на депозит</w:t>
      </w:r>
      <w:r w:rsidR="00C04C1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них рахунках в державних банках;</w:t>
      </w:r>
    </w:p>
    <w:p w:rsidR="000D55B1" w:rsidRPr="005E3088" w:rsidRDefault="00802082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5.1</w:t>
      </w:r>
      <w:r w:rsidR="00940F8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04C1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постійно здійснювати оновлення інформації, що підлягає обов’язковому розміщенню на офіційному веб-</w:t>
      </w:r>
      <w:r w:rsidR="00B80BF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сайті Хмельницької міської ради / </w:t>
      </w:r>
      <w:r w:rsidR="00C04C1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веб-сайтах</w:t>
      </w:r>
      <w:r w:rsidR="00B80BF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підприємств міста</w:t>
      </w:r>
      <w:r w:rsidR="00B8785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80BF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оприлюднювати набори</w:t>
      </w:r>
      <w:r w:rsidR="00C04C1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відкритих даних.</w:t>
      </w:r>
    </w:p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Управляючим муніципальним компаніям міста:</w:t>
      </w:r>
    </w:p>
    <w:p w:rsidR="001B14A1" w:rsidRPr="005E3088" w:rsidRDefault="00FE6E19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6.1. </w:t>
      </w:r>
      <w:r w:rsidR="00CF4C3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вжи</w:t>
      </w:r>
      <w:r w:rsidR="00A22015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ти захо</w:t>
      </w:r>
      <w:r w:rsidR="00CF4C3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ди</w:t>
      </w:r>
      <w:r w:rsidR="00A22015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щодо розвитку </w:t>
      </w:r>
      <w:r w:rsidR="00A220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управляючих муніципальних підприємств </w:t>
      </w:r>
      <w:r w:rsidR="00A22015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на основі </w:t>
      </w:r>
      <w:r w:rsidR="00D72A8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 підвищення ефективності роботи та стратегічного розвитку комунальних підприємств м.</w:t>
      </w:r>
      <w:r w:rsidR="001B14A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A8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 на 2020-2022 роки</w:t>
      </w:r>
      <w:r w:rsidR="001B14A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1B14A1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затвердженої рішенням тридцять п’ятої сесії Хмельницької міської ради від 11.12.2019 року № 18;</w:t>
      </w:r>
    </w:p>
    <w:p w:rsidR="00A22015" w:rsidRPr="005E3088" w:rsidRDefault="00FE6E19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A55E5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F44640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здійснювати нарахування заробітної плати керівникам підприємств відповідно до розпоряджень міського голови щодо встановлення розмірів посадових окладів, показників та розмірів преміювання керівників підприємств;</w:t>
      </w:r>
    </w:p>
    <w:p w:rsidR="00B02CAB" w:rsidRPr="005E3088" w:rsidRDefault="00A22015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 </w:t>
      </w:r>
      <w:r w:rsidR="00FE6E1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здійснити оптимізацію штатної чисельності працівників, які займаються</w:t>
      </w:r>
      <w:r w:rsidR="001B14A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виконанням </w:t>
      </w:r>
      <w:r w:rsidR="004E6F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поточного ремонту;</w:t>
      </w:r>
    </w:p>
    <w:p w:rsidR="00B02CAB" w:rsidRPr="005E3088" w:rsidRDefault="00B02CAB" w:rsidP="00B02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A220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у 2020 році стан розрахунків населення за спожиті послуги на рівні 100%;</w:t>
      </w:r>
    </w:p>
    <w:p w:rsidR="00B80BF6" w:rsidRPr="005E3088" w:rsidRDefault="00B02CAB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A220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зростання обсягів доходів від виконання додаткових робіт/надання послуг на замовлення суб‘єктів господарської діяльності;</w:t>
      </w:r>
    </w:p>
    <w:p w:rsidR="00830456" w:rsidRPr="005E3088" w:rsidRDefault="00B02CAB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6.</w:t>
      </w:r>
      <w:r w:rsidR="00A220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66E6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проводити роз’яснювальну роботу серед населення щодо можливості 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проведення капітальних ремонтів багатоквартирних житлових будинків;</w:t>
      </w:r>
    </w:p>
    <w:p w:rsidR="00830456" w:rsidRPr="005E3088" w:rsidRDefault="00B02CAB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A220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розміщувати тимчасово вільні кошти на вихідні та святкові дні на депозитних рахунках в державних банках;</w:t>
      </w:r>
    </w:p>
    <w:p w:rsidR="00830456" w:rsidRPr="005E3088" w:rsidRDefault="00830456" w:rsidP="00A55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A220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B02CA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провести зустрічі з мешканцями житлових будинків щодо інформув</w:t>
      </w:r>
      <w:r w:rsidR="00E83CD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ання про результати діяльності за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</w:t>
      </w:r>
      <w:r w:rsidR="00B02CA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E83CD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  <w:r w:rsidR="001B14A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визначити уповноважених осіб та підписати нові угоди</w:t>
      </w:r>
      <w:r w:rsidR="00A55E5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 до Закону України «Про особливості здійснення права власності </w:t>
      </w:r>
      <w:r w:rsidR="007111D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A55E5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багатоквартирн</w:t>
      </w:r>
      <w:r w:rsidR="007111D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 будинку</w:t>
      </w:r>
      <w:r w:rsidR="00A55E5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4E6F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02CAB" w:rsidRPr="005E3088" w:rsidRDefault="008C1509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A220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B02CA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85C8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створити р</w:t>
      </w:r>
      <w:r w:rsidR="00C04C1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езерв відпусток на підприємстві;</w:t>
      </w:r>
    </w:p>
    <w:p w:rsidR="00C41887" w:rsidRPr="005E3088" w:rsidRDefault="008C1509" w:rsidP="00A14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</w:t>
      </w:r>
      <w:r w:rsidR="00A220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C4188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завершити роботу із встановлення енергозберігаючих світильників на всіх будинках</w:t>
      </w:r>
      <w:r w:rsidR="00A14A9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0BF6" w:rsidRPr="005E3088" w:rsidRDefault="00A22015" w:rsidP="00B87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6.11</w:t>
      </w:r>
      <w:r w:rsidR="00C04C1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8785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 здійснювати оновлення інформації, що підлягає обов’язковому розміщенню на офіційному веб-сайті Хмельницької міської ради /  веб-сайтах комунальних підприємств міста, оприлюднювати набори відкритих даних.</w:t>
      </w:r>
    </w:p>
    <w:p w:rsidR="00FF19C8" w:rsidRPr="005E3088" w:rsidRDefault="00FF19C8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Міському комунальному підприємстві 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Хмельницьктеплокомуненерго</w:t>
      </w:r>
      <w:proofErr w:type="spellEnd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 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Скалій</w:t>
      </w:r>
      <w:proofErr w:type="spellEnd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EC2611" w:rsidRPr="005E3088" w:rsidRDefault="00FF19C8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7.1. </w:t>
      </w:r>
      <w:r w:rsidR="00EC261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розпочати встановлення </w:t>
      </w:r>
      <w:proofErr w:type="spellStart"/>
      <w:r w:rsidR="00EC261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загальнобудинкових</w:t>
      </w:r>
      <w:proofErr w:type="spellEnd"/>
      <w:r w:rsidR="00EC261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лічильників на гаряче водопостачання;</w:t>
      </w:r>
    </w:p>
    <w:p w:rsidR="00FF19C8" w:rsidRPr="005E3088" w:rsidRDefault="008F6CEB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7.2. </w:t>
      </w:r>
      <w:r w:rsidR="005C6C8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спільно з </w:t>
      </w:r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комунальними підприємствами, що надають населенню житлово-комунальні послу</w:t>
      </w:r>
      <w:r w:rsidR="008766C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ги, сформувати єдину базу даних </w:t>
      </w:r>
      <w:r w:rsidR="004E6F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абонентів;</w:t>
      </w:r>
    </w:p>
    <w:p w:rsidR="00FF19C8" w:rsidRPr="005E3088" w:rsidRDefault="00E83CD9" w:rsidP="00FF1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</w:t>
      </w:r>
      <w:r w:rsidR="008F6CE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оптимізувати </w:t>
      </w:r>
      <w:r w:rsidR="004E6F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штатний розпис на літній період;</w:t>
      </w:r>
    </w:p>
    <w:p w:rsidR="008766C9" w:rsidRPr="005E3088" w:rsidRDefault="008F6CEB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</w:t>
      </w:r>
      <w:r w:rsidR="00E83CD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залучати кредитні кошти на проведення робіт, що мають </w:t>
      </w:r>
      <w:proofErr w:type="spellStart"/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швидкоокупний</w:t>
      </w:r>
      <w:proofErr w:type="spellEnd"/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ефект.</w:t>
      </w:r>
    </w:p>
    <w:p w:rsidR="008766C9" w:rsidRPr="005E3088" w:rsidRDefault="00FF19C8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8. Комунальному підприємстві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Південно-Західні тепломережі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(П. </w:t>
      </w:r>
      <w:proofErr w:type="spellStart"/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Возборський</w:t>
      </w:r>
      <w:proofErr w:type="spellEnd"/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E83CD9" w:rsidRPr="005E3088" w:rsidRDefault="00FF19C8" w:rsidP="00EC2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розпочати встановлення 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загальнобудинкових</w:t>
      </w:r>
      <w:proofErr w:type="spellEnd"/>
      <w:r w:rsidR="00E83CD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лічильників на</w:t>
      </w:r>
      <w:r w:rsidR="00EC261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гаряче водопостачання</w:t>
      </w:r>
      <w:r w:rsidR="00E83CD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F19C8" w:rsidRPr="005E3088" w:rsidRDefault="00E83CD9" w:rsidP="00FF1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  <w:r w:rsidR="008F6CE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збільшити розмір оплати за надані послуги юридичним особам для можливості впровадження інвестиційної програми;</w:t>
      </w:r>
    </w:p>
    <w:p w:rsidR="008F6CEB" w:rsidRPr="005E3088" w:rsidRDefault="00E83CD9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  <w:r w:rsidR="008F6CE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C6C8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спільно з </w:t>
      </w:r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комунальними підприємствами, що надають населенню житлово-комунальні послуги, сф</w:t>
      </w:r>
      <w:r w:rsidR="008F6CE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ормувати єдину базу даних абонентів;</w:t>
      </w:r>
    </w:p>
    <w:p w:rsidR="00FF19C8" w:rsidRPr="005E3088" w:rsidRDefault="008F6CEB" w:rsidP="00FF1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8.4</w:t>
      </w:r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оптимізувати </w:t>
      </w:r>
      <w:r w:rsidR="004E6F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штатний розпис на літній період;</w:t>
      </w:r>
    </w:p>
    <w:p w:rsidR="008F6CEB" w:rsidRPr="005E3088" w:rsidRDefault="00E83CD9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</w:t>
      </w:r>
      <w:r w:rsidR="008F6CE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залучати кредитні кошти на проведення робіт, що мають </w:t>
      </w:r>
      <w:proofErr w:type="spellStart"/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швидкоокупний</w:t>
      </w:r>
      <w:proofErr w:type="spellEnd"/>
      <w:r w:rsidR="00FF19C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</w:t>
      </w:r>
      <w:r w:rsidR="00C1345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1345A" w:rsidRPr="005E3088" w:rsidRDefault="00C1345A" w:rsidP="00C1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Хмельницькводоканал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Кавун):</w:t>
      </w:r>
    </w:p>
    <w:p w:rsidR="006D4BD4" w:rsidRPr="005E3088" w:rsidRDefault="00C1345A" w:rsidP="00C1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спільно із КП по будівництву, ремонту і експлуатації доріг надати пропозиції із розмежування відповідальн</w:t>
      </w:r>
      <w:r w:rsidR="006D4BD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ості щодо каналізаційних люків;</w:t>
      </w:r>
    </w:p>
    <w:p w:rsidR="00C1345A" w:rsidRPr="005E3088" w:rsidRDefault="000265CF" w:rsidP="00026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9.2. </w:t>
      </w:r>
      <w:r w:rsidR="00CF4C3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</w:t>
      </w:r>
      <w:r w:rsidR="00C1345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підключення мережі водопостачання та водовідведення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виключно за </w:t>
      </w:r>
      <w:r w:rsidR="00C1345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погодження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C1345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83CD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по будівництву, ремонту і експлуатації доріг </w:t>
      </w:r>
      <w:r w:rsidR="00C1345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розкриття дорожнього покриття;</w:t>
      </w:r>
    </w:p>
    <w:p w:rsidR="00C1345A" w:rsidRPr="005E3088" w:rsidRDefault="006D4BD4" w:rsidP="00E83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9.3</w:t>
      </w:r>
      <w:r w:rsidR="00C1345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зд</w:t>
      </w:r>
      <w:r w:rsidR="00E83CD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ійснити підготовку та впроваджувати </w:t>
      </w:r>
      <w:r w:rsidR="00C1345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процес реалізації електричної </w:t>
      </w:r>
      <w:r w:rsidR="00E83CD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енергії на ринку електроенергії.</w:t>
      </w:r>
    </w:p>
    <w:p w:rsidR="00E31332" w:rsidRPr="005E3088" w:rsidRDefault="00E31332" w:rsidP="00E31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Зімін</w:t>
      </w:r>
      <w:proofErr w:type="spellEnd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E31332" w:rsidRPr="005E3088" w:rsidRDefault="00E31332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10.1. завершити ви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куп земельних ділянок та зміну їх цільового</w:t>
      </w:r>
      <w:r w:rsidR="00F4464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призначення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E31332" w:rsidRPr="005E3088" w:rsidRDefault="00E31332" w:rsidP="00E31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10.2. завершити підготовку розрахунку тарифу на захоронення твердих побутових відходів та калькуляцію на їх перевезення;</w:t>
      </w:r>
    </w:p>
    <w:p w:rsidR="006D4BD4" w:rsidRPr="005E3088" w:rsidRDefault="00E31332" w:rsidP="00026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10.3. </w:t>
      </w:r>
      <w:r w:rsidR="000265C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заходи для можливості укладання</w:t>
      </w:r>
      <w:r w:rsidR="00866E6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банківськими установами</w:t>
      </w:r>
      <w:r w:rsidR="000265C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66E6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угод</w:t>
      </w:r>
      <w:r w:rsidR="005C6C8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фінансового лізингу для придбання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спеціальної техніки для обслуговування полігону та вивезення твердих побутових відходів, 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євроконтейнерів</w:t>
      </w:r>
      <w:proofErr w:type="spellEnd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(600-1000 шт.)</w:t>
      </w:r>
      <w:r w:rsidR="006D4BD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D4BD4" w:rsidRPr="005E3088" w:rsidRDefault="000265CF" w:rsidP="006D4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10.4. впровадити</w:t>
      </w:r>
      <w:r w:rsidR="00E3133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додаткові функції на офіційному </w:t>
      </w:r>
      <w:proofErr w:type="spellStart"/>
      <w:r w:rsidR="00E3133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web</w:t>
      </w:r>
      <w:proofErr w:type="spellEnd"/>
      <w:r w:rsidR="00E3133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-сайті </w:t>
      </w:r>
      <w:r w:rsidR="006D4BD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підприємства </w:t>
      </w:r>
      <w:r w:rsidR="00E3133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можливості створення особистого кабінету споживача послуг, замовлення послуг, укладання договору, отримання інформац</w:t>
      </w:r>
      <w:r w:rsidR="006D4BD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ії про заборгованість та інше;</w:t>
      </w:r>
    </w:p>
    <w:p w:rsidR="00E31332" w:rsidRPr="005E3088" w:rsidRDefault="006D4BD4" w:rsidP="00E10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10.5. розробити </w:t>
      </w:r>
      <w:r w:rsidR="00E3133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штатний розпис, враховуючи опт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имізацію структури підприємства;</w:t>
      </w:r>
    </w:p>
    <w:p w:rsidR="00830456" w:rsidRPr="005E3088" w:rsidRDefault="00E10E6B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10.6</w:t>
      </w:r>
      <w:r w:rsidR="00BB1C6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продовжити роботу щодо забезпечення 100% охоплення усіх категорій споживачів угодами про надання послуг з вивезення побутових відходів;</w:t>
      </w:r>
    </w:p>
    <w:p w:rsidR="00BB1C6A" w:rsidRPr="005E3088" w:rsidRDefault="00E10E6B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10.7</w:t>
      </w:r>
      <w:r w:rsidR="00BB1C6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BB1C6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BB1C6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 до наказу про облікову політику підприємства з врахуванням його галузевої специфіки діяльності, методики відображення перевитрат палива у бухгалтерській та податковій звітності.</w:t>
      </w:r>
    </w:p>
    <w:p w:rsidR="00BB1C6A" w:rsidRPr="005E3088" w:rsidRDefault="00830456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1C6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Електротранс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Паламарчук):</w:t>
      </w:r>
    </w:p>
    <w:p w:rsidR="008B2500" w:rsidRPr="005E3088" w:rsidRDefault="000265CF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11.1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спільно з У</w:t>
      </w:r>
      <w:r w:rsidR="00BB1C6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равлінням транспорту та зв’язку </w:t>
      </w:r>
      <w:r w:rsidR="005C6C8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розробити 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</w:t>
      </w:r>
      <w:r w:rsidR="005C6C8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нових маршрутів;</w:t>
      </w:r>
    </w:p>
    <w:p w:rsidR="00685AB8" w:rsidRPr="005E3088" w:rsidRDefault="00685AB8" w:rsidP="0068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</w:t>
      </w:r>
      <w:r w:rsidR="000265C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BB1C6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265C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розглянути можливість скасування</w:t>
      </w:r>
      <w:r w:rsidR="00E10E6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автобусних маршрутів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30456" w:rsidRPr="005E3088" w:rsidRDefault="00685AB8" w:rsidP="00EC2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</w:t>
      </w:r>
      <w:r w:rsidR="0008185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продовжити роботу зі зменшення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збитковості </w:t>
      </w:r>
      <w:r w:rsidR="00EC261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функціонування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гуртожитку та їдальні;</w:t>
      </w:r>
    </w:p>
    <w:p w:rsidR="009D450E" w:rsidRPr="005E3088" w:rsidRDefault="00685AB8" w:rsidP="001D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</w:t>
      </w:r>
      <w:r w:rsidR="0008185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 з У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E10E6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равлінням транспорту та зв’язку</w:t>
      </w:r>
      <w:r w:rsidR="009D45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впроваджувати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систему е-квитка.</w:t>
      </w:r>
    </w:p>
    <w:p w:rsidR="006C73C0" w:rsidRPr="005E3088" w:rsidRDefault="00830456" w:rsidP="006C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Міськсвітло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Пекарський):</w:t>
      </w:r>
    </w:p>
    <w:p w:rsidR="001D0747" w:rsidRPr="005E3088" w:rsidRDefault="006C73C0" w:rsidP="006C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12.1. 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штатний розпис, враховуючи оптимізацію чисельності працівників;</w:t>
      </w:r>
    </w:p>
    <w:p w:rsidR="006C73C0" w:rsidRPr="005E3088" w:rsidRDefault="006C73C0" w:rsidP="006C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12.2. </w:t>
      </w:r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ефективне використання спе</w:t>
      </w:r>
      <w:r w:rsidR="00E10E6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ціалізованої техніки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D0747" w:rsidRPr="005E3088" w:rsidRDefault="006C73C0" w:rsidP="006C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12.3. </w:t>
      </w:r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здійснити калькуляцію заміни світлової точки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D0747" w:rsidRPr="005E3088" w:rsidRDefault="006C73C0" w:rsidP="006C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12.4. </w:t>
      </w:r>
      <w:r w:rsidR="005E308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У</w:t>
      </w:r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правлінням житлово-комунального господарства </w:t>
      </w:r>
      <w:proofErr w:type="spellStart"/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 в розрахунок оплати праці виробничому персоналу, вр</w:t>
      </w:r>
      <w:r w:rsidR="004E6F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аховуючи обсяги виконаних робіт;</w:t>
      </w:r>
    </w:p>
    <w:p w:rsidR="001D0747" w:rsidRPr="005E3088" w:rsidRDefault="006C73C0" w:rsidP="001D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з</w:t>
      </w:r>
      <w:r w:rsidR="001D074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більшити доходи від виконання робіт на замовлення суб’єктів господарювання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приватної форми власності;</w:t>
      </w:r>
    </w:p>
    <w:p w:rsidR="006C73C0" w:rsidRPr="005E3088" w:rsidRDefault="006C73C0" w:rsidP="006C7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12.6.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розпочати роботу з міжнародними фінансовими інституціями на залучення позабюджетних коштів для впровад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ження енергозберігаючих заходів.</w:t>
      </w:r>
    </w:p>
    <w:p w:rsidR="00B813D0" w:rsidRPr="005E3088" w:rsidRDefault="008513F9" w:rsidP="00B8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Спеціалізованому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Ритуальна служба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(С. 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Бортник):</w:t>
      </w:r>
    </w:p>
    <w:p w:rsidR="002C2F17" w:rsidRPr="005E3088" w:rsidRDefault="008513F9" w:rsidP="002C2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2C2F1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2C2F1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розробити т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ехніко-економічне обґрунтування </w:t>
      </w:r>
      <w:r w:rsidR="002C2F1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придбання </w:t>
      </w:r>
      <w:r w:rsidR="00CF4C3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катафалки та </w:t>
      </w:r>
      <w:r w:rsidR="002C2F1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вантажного автомобіля дл</w:t>
      </w:r>
      <w:r w:rsidR="00CF4C3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вивезення сміття з кладовищ</w:t>
      </w:r>
      <w:r w:rsidR="002C2F1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95F44" w:rsidRPr="005E3088" w:rsidRDefault="008513F9" w:rsidP="00480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4804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4804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</w:t>
      </w:r>
      <w:r w:rsidR="00995F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дійснити </w:t>
      </w:r>
      <w:r w:rsidR="004804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коригування тарифу на поховання;</w:t>
      </w:r>
    </w:p>
    <w:p w:rsidR="002C2F17" w:rsidRPr="005E3088" w:rsidRDefault="008513F9" w:rsidP="002C2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4804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C6C8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</w:t>
      </w:r>
      <w:r w:rsidR="00995F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штатний ро</w:t>
      </w:r>
      <w:r w:rsidR="00E10E6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зпис, </w:t>
      </w:r>
      <w:r w:rsidR="00995F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опт</w:t>
      </w:r>
      <w:r w:rsidR="004804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2C2F1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мізацію структури підприємства.</w:t>
      </w:r>
    </w:p>
    <w:p w:rsidR="008513F9" w:rsidRPr="005E3088" w:rsidRDefault="008513F9" w:rsidP="00851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по будівництву, ремонту та експлуатації доріг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(В.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Собко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8513F9" w:rsidRPr="005E3088" w:rsidRDefault="008513F9" w:rsidP="00851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14.1. спільно 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Міським комунальним підприємством 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Хмельницькводоканал</w:t>
      </w:r>
      <w:proofErr w:type="spellEnd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надати пропозиції із розмежування відповідальності щодо каналізаційних люків;</w:t>
      </w:r>
    </w:p>
    <w:p w:rsidR="008513F9" w:rsidRPr="005E3088" w:rsidRDefault="008513F9" w:rsidP="00851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14.2. спільно з Управлінням житлово-комунального 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господарства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розглянути можливість залучення </w:t>
      </w:r>
      <w:r w:rsidR="005C6C8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приватних суб’єктів господарювання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прибирання територій;</w:t>
      </w:r>
    </w:p>
    <w:p w:rsidR="008513F9" w:rsidRPr="005E3088" w:rsidRDefault="008513F9" w:rsidP="00851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14.3. надати пропозиції по оптимізації  виробництва асфальту та його реалізації;</w:t>
      </w:r>
    </w:p>
    <w:p w:rsidR="008513F9" w:rsidRPr="005E3088" w:rsidRDefault="0069494D" w:rsidP="00851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14.4. затвердити </w:t>
      </w:r>
      <w:r w:rsidR="008513F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штатний розпис, враховуючи оптимізацію структури підприємства.</w:t>
      </w:r>
    </w:p>
    <w:p w:rsidR="00830456" w:rsidRPr="005E3088" w:rsidRDefault="00830456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513F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Міському комунальному аварійно-технічному підприємству житлово-комунального г</w:t>
      </w:r>
      <w:r w:rsidR="009C0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осподарства (І. </w:t>
      </w:r>
      <w:proofErr w:type="spellStart"/>
      <w:r w:rsidR="009C0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Білокриницький</w:t>
      </w:r>
      <w:proofErr w:type="spellEnd"/>
      <w:r w:rsidR="009C0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8513F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забезпечити збільшення кількості укладених договорів </w:t>
      </w:r>
      <w:r w:rsidR="0008185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ОСББ </w:t>
      </w:r>
      <w:r w:rsidR="008513F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надання послуг з аварійно-технічного обслуговування та обслуговування </w:t>
      </w:r>
      <w:proofErr w:type="spellStart"/>
      <w:r w:rsidR="008513F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димовентиляцій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них</w:t>
      </w:r>
      <w:proofErr w:type="spellEnd"/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каналів у житлових будинках.</w:t>
      </w:r>
    </w:p>
    <w:p w:rsidR="00CA24C5" w:rsidRPr="005E3088" w:rsidRDefault="00830456" w:rsidP="00694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A24C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Хмельницькбудзамовник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CA24C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Бондар</w:t>
      </w:r>
      <w:r w:rsidR="009A4EA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підготувати рішення 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виконавчого комітету та сесії міської ради 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припинення діяльності підприємства </w:t>
      </w:r>
      <w:r w:rsidR="009A4EA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шляхом приєднання до КП по будівництву, ремонту і експлуатації доріг після завершення робіт, згідно укладених договорів на 2020 рік.</w:t>
      </w:r>
    </w:p>
    <w:p w:rsidR="001F4557" w:rsidRPr="005E3088" w:rsidRDefault="009A4EAA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 Х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мельницькому міському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Хмельницькінфоцентр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 </w:t>
      </w:r>
      <w:r w:rsidR="001F455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Матвійчук):</w:t>
      </w:r>
    </w:p>
    <w:p w:rsidR="001F4557" w:rsidRPr="005E3088" w:rsidRDefault="001F4557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17.1. перевести структурні підрозділи міської ради на 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роботу в системі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електронного документообігу;</w:t>
      </w:r>
    </w:p>
    <w:p w:rsidR="001F4557" w:rsidRPr="005E3088" w:rsidRDefault="001F4557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17.2. впровадити єдину систему бухгалтерського обліку </w:t>
      </w:r>
      <w:r w:rsidR="009C0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електронного документообігу серед</w:t>
      </w:r>
      <w:r w:rsidR="004E6F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головних розпорядників коштів.</w:t>
      </w:r>
    </w:p>
    <w:p w:rsidR="009B2389" w:rsidRPr="005E3088" w:rsidRDefault="009B2389" w:rsidP="009B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Технагляд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(А. Петрук)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B2389" w:rsidRPr="005E3088" w:rsidRDefault="0069494D" w:rsidP="009B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18.1. активізувати роботу щодо збільшення </w:t>
      </w:r>
      <w:r w:rsidR="009B238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обсягів надання послуг стороннім організаціям, в тому числі через прийняття участі у тендерах;</w:t>
      </w:r>
    </w:p>
    <w:p w:rsidR="009B2389" w:rsidRPr="005E3088" w:rsidRDefault="009B2389" w:rsidP="009B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18.2. створити спеціалізовану лабораторію з технічного нагляду до кінця 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2020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року;</w:t>
      </w:r>
    </w:p>
    <w:p w:rsidR="008C7E44" w:rsidRPr="005E3088" w:rsidRDefault="009B2389" w:rsidP="00E2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18.3. </w:t>
      </w:r>
      <w:r w:rsidR="00E07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заходи дисциплінарного стягнення </w:t>
      </w:r>
      <w:r w:rsidR="008535A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працівників</w:t>
      </w:r>
      <w:r w:rsidR="008535A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разі неякісного виконання </w:t>
      </w:r>
      <w:r w:rsidR="008535A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ними 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робіт.</w:t>
      </w:r>
    </w:p>
    <w:p w:rsidR="00830456" w:rsidRPr="005E3088" w:rsidRDefault="003B1543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19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Міському комунальному підприємству по утриманню нежитлових пр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иміщень комунальної власності (Д. Гончар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8F4D3E" w:rsidRPr="005E3088" w:rsidRDefault="003B1543" w:rsidP="008F4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19.1. провести інвентаризацію будівель</w:t>
      </w:r>
      <w:r w:rsidR="008F4D3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1479F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перебуваю</w:t>
      </w:r>
      <w:r w:rsidR="008F4D3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ть на обліку </w:t>
      </w:r>
      <w:r w:rsidR="0086281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балансоутримувачів</w:t>
      </w:r>
      <w:r w:rsidR="008F4D3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B1543" w:rsidRPr="005E3088" w:rsidRDefault="008F4D3E" w:rsidP="00862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19.2. о</w:t>
      </w:r>
      <w:r w:rsidR="003B15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птимізувати 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штатний розпис </w:t>
      </w:r>
      <w:r w:rsidR="0086281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підприємства, забезпечуючи функцію нарахування плати та утримання приміщень;</w:t>
      </w:r>
    </w:p>
    <w:p w:rsidR="003B1543" w:rsidRPr="005E3088" w:rsidRDefault="0086281E" w:rsidP="00694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19.3. 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підготувати рішення 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виконавчого комітету та сесії міської ради 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ерейменування</w:t>
      </w:r>
      <w:r w:rsidR="003B15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B15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КП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«Агенція муніципального майна»;</w:t>
      </w:r>
    </w:p>
    <w:p w:rsidR="0086281E" w:rsidRPr="005E3088" w:rsidRDefault="0086281E" w:rsidP="00862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19.4. здійснити процес а</w:t>
      </w:r>
      <w:r w:rsidR="003B15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втоматиз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ації нарахування плати та створення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електронн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бази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всіх об’єктах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нежитлових приміщень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9494D" w:rsidRPr="005E3088" w:rsidRDefault="0086281E" w:rsidP="006949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19.5. 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проведеної інвентаризації скласти перелік всіх будівель, які належать до комунальної власності міста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та здійснювати реєстрацію права власності за територіальною громадою</w:t>
      </w:r>
      <w:r w:rsidR="0069494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9494D" w:rsidRPr="005E3088" w:rsidRDefault="0069494D" w:rsidP="0079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19.6. по будівлях, що не користуються попитом, підготувати пакет документів для їх продажу</w:t>
      </w:r>
      <w:r w:rsidR="00EC261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через 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аукціон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C7E44" w:rsidRPr="005E3088" w:rsidRDefault="006B193F" w:rsidP="008C7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</w:t>
      </w:r>
      <w:r w:rsidR="00795DA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</w:t>
      </w:r>
      <w:r w:rsidR="003B15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 продовжувати договори </w:t>
      </w:r>
      <w:r w:rsidR="00AF052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оренди приміщень на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третьому</w:t>
      </w:r>
      <w:r w:rsidR="003B15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повер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 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Торгового центру «Дитячий світ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та провести аукціон на</w:t>
      </w:r>
      <w:r w:rsidR="00AF052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здачу третього поверху</w:t>
      </w:r>
      <w:r w:rsidR="003B15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28B9" w:rsidRPr="005E3088" w:rsidRDefault="00795DA9" w:rsidP="00795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19.8</w:t>
      </w:r>
      <w:r w:rsidR="00AF052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вивчити можливість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передання </w:t>
      </w:r>
      <w:r w:rsidR="008B250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частини</w:t>
      </w:r>
      <w:r w:rsidR="003B154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функцій з утримання б</w:t>
      </w:r>
      <w:r w:rsidR="00AF052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удівель на </w:t>
      </w:r>
      <w:r w:rsidR="00F716B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управляючі муніципальні компанії </w:t>
      </w:r>
      <w:r w:rsidR="00AF052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договорів</w:t>
      </w:r>
      <w:r w:rsidR="004A28B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30456" w:rsidRPr="005E3088" w:rsidRDefault="00795DA9" w:rsidP="004A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19.9</w:t>
      </w:r>
      <w:r w:rsidR="004A28B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у 2020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надходження плати за оренду нежитлових приміщень на рівні не нижче 100%;</w:t>
      </w:r>
    </w:p>
    <w:p w:rsidR="0086281E" w:rsidRPr="005E3088" w:rsidRDefault="00795DA9" w:rsidP="004A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19.10.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заходів щодо зменшення дебіторської заборгованості за оренду нежитлових приміщень не менше, ніж на 10%.</w:t>
      </w:r>
    </w:p>
    <w:p w:rsidR="009C0F1D" w:rsidRPr="005E3088" w:rsidRDefault="004A28B9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Хмельницькому бюро технічної інвентаризації (О. Шаповал) вжити заходів щодо збільшення обсягів доходів від ви</w:t>
      </w:r>
      <w:r w:rsidR="009C0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конання робіт та надання послуг.</w:t>
      </w:r>
    </w:p>
    <w:p w:rsidR="008A2523" w:rsidRPr="005E3088" w:rsidRDefault="00830456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9646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організації роботи міського паса</w:t>
      </w:r>
      <w:r w:rsidR="00261F8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жирського транспорту (В. </w:t>
      </w:r>
      <w:proofErr w:type="spellStart"/>
      <w:r w:rsidR="00261F8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Гульман</w:t>
      </w:r>
      <w:proofErr w:type="spellEnd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вжити заходів щодо збільшення наповнюваності автостоянок та забезпеч</w:t>
      </w:r>
      <w:r w:rsidR="008A252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ення їх беззбиткової діяльності:</w:t>
      </w:r>
    </w:p>
    <w:p w:rsidR="008A2523" w:rsidRPr="005E3088" w:rsidRDefault="008A2523" w:rsidP="008A2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21.1. вивести автостоянки на самоокупність;</w:t>
      </w:r>
    </w:p>
    <w:p w:rsidR="008A2523" w:rsidRPr="005E3088" w:rsidRDefault="008A2523" w:rsidP="004E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21.2. покращити ефективність використання автостоянки по вул. Молодіжній 14/1;</w:t>
      </w:r>
    </w:p>
    <w:p w:rsidR="008A2523" w:rsidRPr="005E3088" w:rsidRDefault="008A2523" w:rsidP="008A2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21.3. оптимізувати штатний розпис та кількість автомобіл</w:t>
      </w:r>
      <w:r w:rsidR="009C0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F3E38" w:rsidRPr="005E3088" w:rsidRDefault="008A2523" w:rsidP="007F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Профдезинфекція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F3E3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7F3E3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Вальоса</w:t>
      </w:r>
      <w:proofErr w:type="spellEnd"/>
      <w:r w:rsidR="007F3E38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вжити заходів щодо збільшення обсягів доходів від виконання робіт та надання послуг.</w:t>
      </w:r>
    </w:p>
    <w:p w:rsidR="00833A33" w:rsidRPr="005E3088" w:rsidRDefault="00AF0910" w:rsidP="00833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Чайка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3A3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3A3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Присяжнюк</w:t>
      </w:r>
      <w:proofErr w:type="spellEnd"/>
      <w:r w:rsidR="00833A3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F41A7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33A33" w:rsidRPr="005E3088" w:rsidRDefault="00833A33" w:rsidP="00833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23.1. забезпечити збільшення обсягів доходів від виконання додаткових робіт/надання послуг після відновлення роботи лазень;</w:t>
      </w:r>
    </w:p>
    <w:p w:rsidR="00535558" w:rsidRPr="005E3088" w:rsidRDefault="00833A33" w:rsidP="00833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23.2. 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вжити заходів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збільшення кількості відвідувачів у л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азнях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94802" w:rsidRPr="005E3088" w:rsidRDefault="006D149D" w:rsidP="00E94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- ринок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Ранковий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</w:t>
      </w:r>
      <w:proofErr w:type="spellEnd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1A6A7F" w:rsidRPr="005E3088" w:rsidRDefault="00E94802" w:rsidP="001A6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24.1. 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продовжувати реалізацію заходів із реконструкції ринку за </w:t>
      </w:r>
      <w:proofErr w:type="spellStart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Гвардійський, 21;</w:t>
      </w:r>
    </w:p>
    <w:p w:rsidR="006D149D" w:rsidRPr="005E3088" w:rsidRDefault="001A6A7F" w:rsidP="001A6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24.2</w:t>
      </w:r>
      <w:r w:rsidR="00E9480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стягнення </w:t>
      </w:r>
      <w:r w:rsidR="00E9480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дебіторської заборгованості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строк виникнення якої </w:t>
      </w:r>
      <w:r w:rsidR="0032567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становить</w:t>
      </w:r>
      <w:r w:rsidR="008C7E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більше трьох років.</w:t>
      </w:r>
    </w:p>
    <w:p w:rsidR="00E94802" w:rsidRPr="005E3088" w:rsidRDefault="00E94802" w:rsidP="00E2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Міській комунальній аптеці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Віола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E374F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E374F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Кадуцька</w:t>
      </w:r>
      <w:proofErr w:type="spellEnd"/>
      <w:r w:rsidR="00E374F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 з У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правлінням праці та соціального захисту населення 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пропозиції щодо </w:t>
      </w:r>
      <w:r w:rsidR="00E374F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інтеграції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 лояльності МКА «Віола»</w:t>
      </w:r>
      <w:r w:rsidR="00E374F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картках пільгового проїзду.</w:t>
      </w:r>
    </w:p>
    <w:p w:rsidR="004D40EF" w:rsidRPr="005E3088" w:rsidRDefault="00017B37" w:rsidP="004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Муніципальна телерадіокомпанія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40E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(М. </w:t>
      </w:r>
      <w:proofErr w:type="spellStart"/>
      <w:r w:rsidR="004D40E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Крентовський</w:t>
      </w:r>
      <w:proofErr w:type="spellEnd"/>
      <w:r w:rsidR="004D40E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вжити заходів </w:t>
      </w:r>
      <w:r w:rsidR="004D40E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щодо збільшення обсягів доходів від виготовлення відео</w:t>
      </w:r>
      <w:r w:rsidR="00E374F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D40E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аудіо</w:t>
      </w:r>
      <w:r w:rsidR="00E374F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D40E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реклами.</w:t>
      </w:r>
    </w:p>
    <w:p w:rsidR="004D40EF" w:rsidRPr="005E3088" w:rsidRDefault="004D40EF" w:rsidP="00EC2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міському 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Кут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Смотритель)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спільно з 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правлінням культури та туризму </w:t>
      </w:r>
      <w:r w:rsidR="00EC261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надати пропозиції щодо 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припинення діяльності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комунального підприємства шляхом 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перетворення в б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юджетну установу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43326" w:rsidRPr="005E3088" w:rsidRDefault="00830456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E342D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Спортивно-культурному центру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Плоскирів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Головатюк</w:t>
      </w:r>
      <w:proofErr w:type="spellEnd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E43326" w:rsidRPr="005E3088" w:rsidRDefault="0015270E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28.1. спільно 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</w:t>
      </w:r>
      <w:r w:rsidR="00E4332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правлінням молоді та 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спорту підготувати </w:t>
      </w:r>
      <w:r w:rsidR="00E4332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виконкому та сесії міської ради із визначення категорії спортсменів, які представляють інтереси на </w:t>
      </w:r>
      <w:r w:rsidR="00E4332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Всеукраїнських змаганнях та можуть на безкоштовній основі тренуватися на футбольних майданчиках підприємства;</w:t>
      </w:r>
    </w:p>
    <w:p w:rsidR="00E43326" w:rsidRPr="005E3088" w:rsidRDefault="00E43326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28.2. спільно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правлінням моло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 та спорту підготувати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виконкому та сесії міської ради щодо надання платних послуг на спортивних майданчиках підприємства;</w:t>
      </w:r>
    </w:p>
    <w:p w:rsidR="00E342D6" w:rsidRPr="005E3088" w:rsidRDefault="0015270E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28.3. спільно 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</w:t>
      </w:r>
      <w:r w:rsidR="00E4332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правлінням праці та соціального захисту населення розробити механізм надання послуг для окремих категорій осіб в некомерційні години роботи підприємства.</w:t>
      </w:r>
    </w:p>
    <w:p w:rsidR="00830456" w:rsidRPr="005E3088" w:rsidRDefault="006E200B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Т.Г.</w:t>
      </w:r>
      <w:r w:rsidR="0092521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AC6D9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Олійник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6E200B" w:rsidRPr="005E3088" w:rsidRDefault="006E200B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29.1. забезпечити збільшення надходжень від надання додаткових послуг після відновлення роботи</w:t>
      </w:r>
      <w:r w:rsidR="00655C6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D160C" w:rsidRPr="005E3088" w:rsidRDefault="002D160C" w:rsidP="002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29.2. п</w:t>
      </w:r>
      <w:r w:rsidR="00B2677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ривести у відповідність розмір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статутного капіталу на суму придбаних за кошти міського бюджету основних засобів;</w:t>
      </w:r>
    </w:p>
    <w:p w:rsidR="00E246AF" w:rsidRPr="005E3088" w:rsidRDefault="00976C9C" w:rsidP="002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29.3. </w:t>
      </w:r>
      <w:r w:rsidR="00B2677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активізувати роботу </w:t>
      </w:r>
      <w:r w:rsidR="00E246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приміщень в оренду;</w:t>
      </w:r>
    </w:p>
    <w:p w:rsidR="002D160C" w:rsidRPr="005E3088" w:rsidRDefault="00655C60" w:rsidP="0084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29.</w:t>
      </w:r>
      <w:r w:rsidR="00976C9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445D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6E200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продовжити роботу щодо реалізації заходів, спрямованих на збільшення кількості відвідувачів кінотеатру, у </w:t>
      </w:r>
      <w:proofErr w:type="spellStart"/>
      <w:r w:rsidR="006E200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="006E200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шляхом активізації співпраці з навча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льними заклада</w:t>
      </w:r>
      <w:r w:rsidR="008445D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</w:t>
      </w:r>
      <w:r w:rsidR="002D160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0456" w:rsidRPr="005E3088" w:rsidRDefault="002D160C" w:rsidP="002D1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Парки і сквери міста Хмельницького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AC6D9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(О. 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Боднарчук</w:t>
      </w:r>
      <w:proofErr w:type="spellEnd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4E22F0" w:rsidRPr="005E3088" w:rsidRDefault="002D160C" w:rsidP="004E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30.1. здійснювати заходи з п</w:t>
      </w:r>
      <w:r w:rsidR="004E22F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окращення умов утримання тварин;</w:t>
      </w:r>
    </w:p>
    <w:p w:rsidR="004E22F0" w:rsidRPr="005E3088" w:rsidRDefault="004E22F0" w:rsidP="004E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30.2. с</w:t>
      </w:r>
      <w:r w:rsidR="002D160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пільно з Департаментом освіти та науки організувати на базі підприємства ек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о-клуб для дітей шкільного віку;</w:t>
      </w:r>
    </w:p>
    <w:p w:rsidR="00F44640" w:rsidRPr="005E3088" w:rsidRDefault="004E22F0" w:rsidP="00F44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30.3. з</w:t>
      </w:r>
      <w:r w:rsidR="002D160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дійснювати заходи із підтримання в на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лежному стані Молодіжного парку;</w:t>
      </w:r>
    </w:p>
    <w:p w:rsidR="00F44640" w:rsidRPr="005E3088" w:rsidRDefault="00F44640" w:rsidP="00A2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30.4. здійснювати розміщення тимчасових споруд </w:t>
      </w:r>
      <w:r w:rsidR="002D160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території парків і скверів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відповідності до рішення виконавчого комітету від 26.03.2020 № 267 «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Про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затвердження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комплексних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схем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розміщення тимчасових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споруд,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5E3088">
        <w:rPr>
          <w:rFonts w:ascii="Times New Roman" w:hAnsi="Times New Roman"/>
          <w:sz w:val="24"/>
          <w:szCs w:val="24"/>
          <w:lang w:val="uk-UA" w:eastAsia="ru-RU"/>
        </w:rPr>
        <w:t>архітипів</w:t>
      </w:r>
      <w:proofErr w:type="spellEnd"/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тимчасових споруд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та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Порядку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розміщення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тимчасових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споруд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для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провадження</w:t>
      </w:r>
      <w:r w:rsidR="00A23F89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підприємницької</w:t>
      </w:r>
      <w:r w:rsidR="00A23F89" w:rsidRPr="005E3088">
        <w:rPr>
          <w:rFonts w:ascii="Times New Roman" w:hAnsi="Times New Roman"/>
          <w:sz w:val="24"/>
          <w:szCs w:val="24"/>
          <w:lang w:val="uk-UA" w:eastAsia="ru-RU"/>
        </w:rPr>
        <w:t xml:space="preserve"> діяльності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на</w:t>
      </w:r>
      <w:r w:rsidR="00A23F89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території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парків</w:t>
      </w:r>
      <w:r w:rsidR="00A23F89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і</w:t>
      </w:r>
      <w:r w:rsidR="00A23F89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скверів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міста</w:t>
      </w:r>
      <w:r w:rsidR="00F51FD7" w:rsidRPr="005E3088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hAnsi="Times New Roman"/>
          <w:sz w:val="24"/>
          <w:szCs w:val="24"/>
          <w:lang w:val="uk-UA" w:eastAsia="ru-RU"/>
        </w:rPr>
        <w:t>Хмельницького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A23F8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E22F0" w:rsidRPr="005E3088" w:rsidRDefault="00830456" w:rsidP="004E22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E22F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зеленому будівництву та благоустрою міста</w:t>
      </w:r>
      <w:r w:rsidR="004E22F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(О.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Мельникова):</w:t>
      </w:r>
    </w:p>
    <w:p w:rsidR="004E22F0" w:rsidRPr="005E3088" w:rsidRDefault="004E22F0" w:rsidP="003D1A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31.1. спільно з </w:t>
      </w:r>
      <w:r w:rsidR="003D1A16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Управлінням житлово-комунального господарства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впровадити пілотний проект із залученням суб’єктів господарювання приватної форми власност</w:t>
      </w:r>
      <w:r w:rsidR="00AC6D9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для робіт з утримання об’єкту благоустрою -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квер біля </w:t>
      </w:r>
      <w:r w:rsidR="00AC6D9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меморіалу «Вічний вогонь»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02FDA" w:rsidRPr="005E3088" w:rsidRDefault="004E22F0" w:rsidP="00B80BF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31.2. </w:t>
      </w:r>
      <w:r w:rsidR="000050C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спільно з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Управлінням житлово-комунального господарства </w:t>
      </w:r>
      <w:r w:rsidR="000050C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провести </w:t>
      </w:r>
      <w:r w:rsidR="008020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інвентаризацію зелених насаджень.</w:t>
      </w:r>
    </w:p>
    <w:p w:rsidR="001A6A7F" w:rsidRPr="005E3088" w:rsidRDefault="00830456" w:rsidP="003B07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E22F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747D3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Комунальним підприємствам «Хмельницький міський центр первинної медико-санітарної допомоги № 1» (В. </w:t>
      </w:r>
      <w:proofErr w:type="spellStart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Гесаль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«Хмельницький міський центр первинної медико-санітарної допомоги № 2» (Л. Головко), КП 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Хмельницька міська дитяча лікарня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(Н. </w:t>
      </w:r>
      <w:proofErr w:type="spellStart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Зимак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-Закутня), 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 міський лікувально-діагностичний центр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(Л. </w:t>
      </w:r>
      <w:proofErr w:type="spellStart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Слободяник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Хмельницький стоматологічний центр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747D3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(М. </w:t>
      </w:r>
      <w:proofErr w:type="spellStart"/>
      <w:r w:rsidR="006747D3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Заяц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),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КП 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Хмельницький </w:t>
      </w:r>
      <w:proofErr w:type="spellStart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перинатальний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центр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(А. </w:t>
      </w:r>
      <w:proofErr w:type="spellStart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Ропотан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), 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Хмельницька інфекційна лікарня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(О. Піддубна) розробити стратегічний план розвитку на 2021-2025 роки із відображенням потенційних послуг, які можуть фінансуватися із НСЗУ, розшире</w:t>
      </w:r>
      <w:r w:rsidR="006747D3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ння спектру платних послуг – терміном до 01.12.2020 року.</w:t>
      </w:r>
    </w:p>
    <w:p w:rsidR="00830456" w:rsidRPr="005E3088" w:rsidRDefault="001A6A7F" w:rsidP="008020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33.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Комунальним підприємствам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 міський центр первинної медико-санітарної допомоги № 1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Гесаль</w:t>
      </w:r>
      <w:proofErr w:type="spellEnd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 міський центр первинної медико-санітарної допомоги № 2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(Л. Головко):</w:t>
      </w:r>
    </w:p>
    <w:p w:rsidR="00FE6510" w:rsidRPr="005E3088" w:rsidRDefault="00802082" w:rsidP="004E22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с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пільно з У</w:t>
      </w:r>
      <w:r w:rsidR="00FE65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правлінням охорони здоров’я прийняти на баланс підприємств нежитлові приміщення 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FE65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 лікувально-діагностичний центр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FE65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02FDA" w:rsidRPr="005E3088" w:rsidRDefault="00802082" w:rsidP="00002F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с</w:t>
      </w:r>
      <w:r w:rsidR="0034703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пільно з У</w:t>
      </w:r>
      <w:r w:rsidR="00FE65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правлінням охорони здоров’я </w:t>
      </w:r>
      <w:r w:rsidR="001C75F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здійснити розширення </w:t>
      </w:r>
      <w:r w:rsidR="00FE65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функцій та </w:t>
      </w:r>
      <w:r w:rsidR="001C75F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штатного розпису </w:t>
      </w:r>
      <w:r w:rsidR="00FE65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медичних працівників денного стаціонару</w:t>
      </w:r>
      <w:r w:rsidR="001C75F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02FDA" w:rsidRPr="005E3088" w:rsidRDefault="0063037B" w:rsidP="001A6A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Хмельницька міська дитяча лікарня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(Н. </w:t>
      </w:r>
      <w:proofErr w:type="spellStart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Зимак</w:t>
      </w:r>
      <w:proofErr w:type="spellEnd"/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-Закутня) </w:t>
      </w:r>
      <w:r w:rsidR="00FA2A8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озробити внутрішнє положення про перебування пацієнтів в палатах підвищеного </w:t>
      </w:r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комфорту.</w:t>
      </w:r>
    </w:p>
    <w:p w:rsidR="0063037B" w:rsidRPr="005E3088" w:rsidRDefault="001A6A7F" w:rsidP="001A6A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35. </w:t>
      </w:r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 міський лікувально-діагностичний центр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(Л. </w:t>
      </w:r>
      <w:proofErr w:type="spellStart"/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Слободяник</w:t>
      </w:r>
      <w:proofErr w:type="spellEnd"/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D61BD1" w:rsidRPr="005E3088" w:rsidRDefault="00D61BD1" w:rsidP="00D61B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здійснити оптимізацію штатної чисельності комунального підприємства;</w:t>
      </w:r>
    </w:p>
    <w:p w:rsidR="00D61BD1" w:rsidRPr="005E3088" w:rsidRDefault="001A6A7F" w:rsidP="00D61B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35.2</w:t>
      </w:r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розробити Положення про облікову політику підприємства з врахуванням його галузевої специфіки діяльності;</w:t>
      </w:r>
    </w:p>
    <w:p w:rsidR="00002FDA" w:rsidRPr="005E3088" w:rsidRDefault="001A6A7F" w:rsidP="00002F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35.3</w:t>
      </w:r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розробити та впроваджувати ефективну маркетинг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ов</w:t>
      </w:r>
      <w:r w:rsidR="00D61BD1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стратегію підприємства – протягом року.</w:t>
      </w:r>
    </w:p>
    <w:p w:rsidR="00D61BD1" w:rsidRPr="005E3088" w:rsidRDefault="00D61BD1" w:rsidP="00D61BD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0C3510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0C3510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Хмельницький стоматологічний центр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6747D3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(М. </w:t>
      </w:r>
      <w:proofErr w:type="spellStart"/>
      <w:r w:rsidR="006747D3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Заяц</w:t>
      </w:r>
      <w:proofErr w:type="spellEnd"/>
      <w:r w:rsidR="000C3510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):</w:t>
      </w:r>
    </w:p>
    <w:p w:rsidR="000C3510" w:rsidRPr="005E3088" w:rsidRDefault="000C3510" w:rsidP="001A6A7F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6.1. </w:t>
      </w:r>
      <w:r w:rsidR="004C059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940F8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абезпечити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C059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зростання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заробітної плат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 для працівників підприємства</w:t>
      </w:r>
      <w:r w:rsidR="004C059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4C0595" w:rsidRPr="005E3088" w:rsidRDefault="001A6A7F" w:rsidP="004C05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36.2</w:t>
      </w:r>
      <w:r w:rsidR="004C059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здійснити дооцінку балансової вартості приміщення;</w:t>
      </w:r>
    </w:p>
    <w:p w:rsidR="00002FDA" w:rsidRPr="005E3088" w:rsidRDefault="001A6A7F" w:rsidP="00002F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36.3</w:t>
      </w:r>
      <w:r w:rsidR="004C059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р</w:t>
      </w:r>
      <w:r w:rsidR="000C3510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озробити та впроваджувати ефективну ма</w:t>
      </w:r>
      <w:r w:rsidR="004C059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ркетинг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ов</w:t>
      </w:r>
      <w:r w:rsidR="004C059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стратегію підприємства.</w:t>
      </w:r>
    </w:p>
    <w:p w:rsidR="004C0595" w:rsidRPr="005E3088" w:rsidRDefault="004C0595" w:rsidP="004C059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Хмельницький </w:t>
      </w:r>
      <w:proofErr w:type="spellStart"/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перинатальний</w:t>
      </w:r>
      <w:proofErr w:type="spellEnd"/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центр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(А. </w:t>
      </w:r>
      <w:proofErr w:type="spellStart"/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Ропотан</w:t>
      </w:r>
      <w:proofErr w:type="spellEnd"/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):</w:t>
      </w:r>
    </w:p>
    <w:p w:rsidR="001A6A7F" w:rsidRPr="005E3088" w:rsidRDefault="007E68F9" w:rsidP="001A6A7F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FB27ED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.1. </w:t>
      </w:r>
      <w:r w:rsidR="001A6A7F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розробити інформаційно-пізнавальний сайт для майбутніх батьків;</w:t>
      </w:r>
    </w:p>
    <w:p w:rsidR="004C0595" w:rsidRPr="005E3088" w:rsidRDefault="00FB27ED" w:rsidP="00FB27E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37</w:t>
      </w:r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.2. розробити внутрішнє пол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оження про перебування пацієнток</w:t>
      </w:r>
      <w:r w:rsidR="007E68F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палатах підвищеного комфорту;</w:t>
      </w:r>
    </w:p>
    <w:p w:rsidR="00002FDA" w:rsidRPr="005E3088" w:rsidRDefault="007E68F9" w:rsidP="00002FD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FB27ED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.3. розробити та впроваджувати ефективну маркетингу стратегію підприємства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7E68F9" w:rsidRPr="005E3088" w:rsidRDefault="007E68F9" w:rsidP="007E68F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FB27ED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5B3B4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5B3B4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Хмельницька міська лікарня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B3B49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(В. Гарбузюк):</w:t>
      </w:r>
    </w:p>
    <w:p w:rsidR="005C7125" w:rsidRPr="005E3088" w:rsidRDefault="00FB27ED" w:rsidP="00FB27ED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38.1. </w:t>
      </w:r>
      <w:r w:rsidR="005C712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розробити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та затвердити </w:t>
      </w:r>
      <w:r w:rsidR="005C712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фінансовий план підприємства на 2020 рік;</w:t>
      </w:r>
    </w:p>
    <w:p w:rsidR="005C7125" w:rsidRPr="005E3088" w:rsidRDefault="005C7125" w:rsidP="00002FDA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</w:t>
      </w:r>
      <w:r w:rsidR="00FB27ED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8.2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дійснити опитування пацієнтів щодо покращення надання медичних послуг на пі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дприємстві;</w:t>
      </w:r>
    </w:p>
    <w:p w:rsidR="00002FDA" w:rsidRPr="005E3088" w:rsidRDefault="00FB27ED" w:rsidP="00002FDA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38.3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р</w:t>
      </w:r>
      <w:r w:rsidR="005C7125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озробити Положення про облікову політику підприємства з врахуванням його галузев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ої специфіки діяльності.</w:t>
      </w:r>
    </w:p>
    <w:p w:rsidR="00002FDA" w:rsidRPr="005E3088" w:rsidRDefault="00FB27ED" w:rsidP="00002FDA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39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КП </w:t>
      </w:r>
      <w:r w:rsidR="003D1A1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Хмельницька інфекційна лікарня</w:t>
      </w:r>
      <w:r w:rsidR="00477F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(О. Піддубна):</w:t>
      </w:r>
    </w:p>
    <w:p w:rsidR="00FB27ED" w:rsidRPr="005E3088" w:rsidRDefault="00FB27ED" w:rsidP="00FB27ED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39.1. розробити та затвердити фінансовий план підприємства на 2020 рік;</w:t>
      </w:r>
    </w:p>
    <w:p w:rsidR="00002FDA" w:rsidRPr="005E3088" w:rsidRDefault="00FB27ED" w:rsidP="00FB27ED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39.2. розробити Положення про облікову політику підприємства з врахуванням його галузевої специфіки діяльності.</w:t>
      </w:r>
    </w:p>
    <w:p w:rsidR="00830456" w:rsidRPr="005E3088" w:rsidRDefault="00FB27ED" w:rsidP="00002FDA">
      <w:pPr>
        <w:tabs>
          <w:tab w:val="num" w:pos="0"/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виконанням рішення покласти на заступників міського голови, керуючого справами виконавчого комітету згідно з розподілом обов’язків.</w:t>
      </w:r>
    </w:p>
    <w:p w:rsidR="00B6163F" w:rsidRPr="005E3088" w:rsidRDefault="00B6163F" w:rsidP="008754F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D5569" w:rsidRPr="005E3088" w:rsidRDefault="00CD556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D0CA6" w:rsidRDefault="006C36A1" w:rsidP="000D0CA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sectPr w:rsidR="000D0CA6" w:rsidSect="00A23F89">
          <w:pgSz w:w="11906" w:h="16838"/>
          <w:pgMar w:top="851" w:right="851" w:bottom="1021" w:left="1701" w:header="709" w:footer="709" w:gutter="0"/>
          <w:cols w:space="708"/>
          <w:docGrid w:linePitch="360"/>
        </w:sectPr>
      </w:pP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Міський голова</w:t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="000D0C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О. </w:t>
      </w:r>
      <w:r w:rsidR="00CD5569" w:rsidRPr="005E3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СИМЧИШИН</w:t>
      </w:r>
    </w:p>
    <w:p w:rsidR="000D0CA6" w:rsidRDefault="000D0CA6" w:rsidP="000D0CA6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</w:p>
    <w:p w:rsidR="000D0CA6" w:rsidRDefault="00AE2B73" w:rsidP="000D0CA6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>Додаток 1 до рішення</w:t>
      </w:r>
    </w:p>
    <w:p w:rsidR="000D0CA6" w:rsidRDefault="000D0CA6" w:rsidP="000D0CA6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:rsidR="00AE2B73" w:rsidRPr="005E3088" w:rsidRDefault="00AE2B73" w:rsidP="000D0CA6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0CA6">
        <w:rPr>
          <w:rFonts w:ascii="Times New Roman" w:hAnsi="Times New Roman" w:cs="Times New Roman"/>
          <w:sz w:val="24"/>
          <w:szCs w:val="24"/>
          <w:lang w:val="uk-UA"/>
        </w:rPr>
        <w:t xml:space="preserve">11.06.2020 </w:t>
      </w:r>
      <w:r w:rsidRPr="005E308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D0CA6">
        <w:rPr>
          <w:rFonts w:ascii="Times New Roman" w:hAnsi="Times New Roman" w:cs="Times New Roman"/>
          <w:sz w:val="24"/>
          <w:szCs w:val="24"/>
          <w:lang w:val="uk-UA"/>
        </w:rPr>
        <w:t>448</w:t>
      </w:r>
    </w:p>
    <w:p w:rsidR="000D0CA6" w:rsidRDefault="000D0CA6" w:rsidP="00942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D0CA6" w:rsidRDefault="000D0CA6" w:rsidP="00942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42782" w:rsidRPr="005E3088" w:rsidRDefault="00830456" w:rsidP="00942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фінансово-господарської діяльності у 201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комунальними підприємствами міста отримано збитки у сумі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32,3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млн. грн. (у 201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отримано збитки -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78,1 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Найбільшу суму збитків отримали МКП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Хмельницьктеплокомуненерго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29,3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Південно-Західні тепломережі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18,7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Хмельницькводоканал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16,4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ХКП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Електротранс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7,9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</w:p>
    <w:p w:rsidR="00942782" w:rsidRPr="005E3088" w:rsidRDefault="00830456" w:rsidP="00942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201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підприємств отримали збиток на загальну суму 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80,6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млн. грн., в тому числі по вищевказаних підприємствах 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72,3 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тобто 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7 %.</w:t>
      </w:r>
    </w:p>
    <w:p w:rsidR="00942782" w:rsidRPr="005E3088" w:rsidRDefault="003B0752" w:rsidP="00AC5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Основними причинами збитковості комунальних підприємств 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2019 року 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були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1)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несвоєчасність встановлення тарифів на житлово-комуна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льні послуги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2) 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несвоєчасність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відшкодування з Державного бюджету коштів у розмірі невідповідності тарифів на послуги централізованого опалення та гарячого водопостачання, централізованого водопостачання та водовідведення факти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чним витратам на їх виробництво (рівень відшкодування тарифів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МКП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Хмельницьктеплокомуненерго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6A39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84,4 %,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Південно-Західні тепломережі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A391D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92,8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%, по МКП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Хмельницькводоканал</w:t>
      </w:r>
      <w:proofErr w:type="spellEnd"/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6576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водопостачання 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F6576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85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F6576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%, а з водовідведення 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85,</w:t>
      </w:r>
      <w:r w:rsidR="00F6576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%), які регулюються Національною комісією, що здійснює державне регулювання у сферах ене</w:t>
      </w:r>
      <w:r w:rsidR="00AC5AE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ргетики та комунальних послуг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42782" w:rsidRPr="005E3088" w:rsidRDefault="00942782" w:rsidP="00152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Результативно</w:t>
      </w:r>
      <w:proofErr w:type="spellEnd"/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спрацювали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якими отримано прибутків на загальну суму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48,3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Найбільші прибутки отримали 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 міський центр первинної медико-санітарної допомоги № 2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28,4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КП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 міський центр первинної медико-санітарної допомоги № 1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10,4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МКП ринок 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Ранковий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3,6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Міське комунальне аварійно-т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ехнічне підприємство – 1,1 млн грн, 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 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Технагляд</w:t>
      </w:r>
      <w:r w:rsidR="00731C41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- 1,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</w:p>
    <w:p w:rsidR="00942782" w:rsidRPr="005E3088" w:rsidRDefault="004A4610" w:rsidP="004A4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Одне комунальне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о, а саме МКП «Муніципальна дружина»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спрацювал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нульовим фінансовим результатом.</w:t>
      </w:r>
    </w:p>
    <w:p w:rsidR="00942782" w:rsidRPr="005E3088" w:rsidRDefault="00830456" w:rsidP="00942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Показники фінансового результату в межах затверджених фінансових планів виконали </w:t>
      </w:r>
      <w:r w:rsidR="00B5489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1367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підприємств, 1</w:t>
      </w:r>
      <w:r w:rsidR="0091367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 отримали результат гірший, ніж було передбачено фінансовими планами.</w:t>
      </w:r>
    </w:p>
    <w:p w:rsidR="00942782" w:rsidRPr="005E3088" w:rsidRDefault="00830456" w:rsidP="00861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Загальний обсяг доходів комунальних підприємств у 201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склав </w:t>
      </w:r>
      <w:r w:rsidR="00B5489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1772,8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планових </w:t>
      </w:r>
      <w:r w:rsidR="00B5489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1781,4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тобто </w:t>
      </w:r>
      <w:r w:rsidR="00B5489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</w:t>
      </w:r>
      <w:r w:rsidR="0091367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виконання склало 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лише </w:t>
      </w:r>
      <w:r w:rsidR="0091367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0,5 %</w:t>
      </w:r>
      <w:r w:rsidR="00861F9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року доведені плани по доходах виконали 2</w:t>
      </w:r>
      <w:r w:rsidR="00861F9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підприємств, не вдалось досягнути запланованого рівня </w:t>
      </w:r>
      <w:r w:rsidR="00861F9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підприємствам.</w:t>
      </w:r>
    </w:p>
    <w:p w:rsidR="00942782" w:rsidRPr="005E3088" w:rsidRDefault="00830456" w:rsidP="00942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Доходи комунальних підприємств міста у 201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у порівнянні з доходами попереднього року збільшились на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28,9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або на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398,3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т. ч.: доходи від виконання додаткових робіт, надання послуг збільшились в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1,</w:t>
      </w:r>
      <w:r w:rsidR="003533B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 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рази або на </w:t>
      </w:r>
      <w:r w:rsidR="003533B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11,1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</w:t>
      </w:r>
      <w:r w:rsidR="00942782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</w:t>
      </w:r>
    </w:p>
    <w:p w:rsidR="003533BA" w:rsidRPr="005E3088" w:rsidRDefault="00830456" w:rsidP="00353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витрати комунальних підприємств міста у 201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склали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1805,1</w:t>
      </w:r>
      <w:r w:rsidR="0015270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грн., що на 24,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 більше, ніж у попередньому році.</w:t>
      </w:r>
    </w:p>
    <w:p w:rsidR="008D4170" w:rsidRPr="005E3088" w:rsidRDefault="00830456" w:rsidP="00D65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дебіторської заборгованості комунальних підприємств у порівнянні з початком 201</w:t>
      </w:r>
      <w:r w:rsidR="008D417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збільшився в 1,2 рази (на </w:t>
      </w:r>
      <w:r w:rsidR="008D417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38,</w:t>
      </w:r>
      <w:r w:rsidR="0091367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і станом на 01.01.20</w:t>
      </w:r>
      <w:r w:rsidR="008D417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склав </w:t>
      </w:r>
      <w:r w:rsidR="008D417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246,9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Найбільша питома вага в загальному обсязі дебіторської заборгованості (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73,7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 або 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181,9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припадає на підприємства, які здійснюють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тепло- та водопостачання.</w:t>
      </w:r>
    </w:p>
    <w:p w:rsidR="004A4610" w:rsidRPr="005E3088" w:rsidRDefault="00830456" w:rsidP="0020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комунальних підприємств станом на 01.01.20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склала 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461,5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на 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89,4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більше, ніж на початок 201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(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372,1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 В загальному обсязі заборгованості найбільша частка (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85,2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%) припадає на заборгованість підприємств тепло- та водопостачання – 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393,</w:t>
      </w:r>
      <w:r w:rsidR="0091367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 Заборгованість за природний газ та електроенергію станом на 1 січня 20</w:t>
      </w:r>
      <w:r w:rsidR="006864C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становила </w:t>
      </w:r>
      <w:r w:rsidR="00D353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327,2</w:t>
      </w:r>
      <w:r w:rsidR="0020393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млн грн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(у т. ч. за газ – </w:t>
      </w:r>
      <w:r w:rsidR="00D35344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317,9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 електроенергію – </w:t>
      </w:r>
      <w:r w:rsidR="00203939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9,3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861F92" w:rsidRPr="005E3088" w:rsidRDefault="00830456" w:rsidP="0068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Власний капітал комунальних підприємств у порівнянні з 201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роком з</w:t>
      </w:r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ріс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1,</w:t>
      </w:r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(на 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369,7 млн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грн) </w:t>
      </w:r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рахунок перетворення чотирьох бюджетних установ </w:t>
      </w:r>
      <w:r w:rsidR="004D579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галузі </w:t>
      </w:r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охорони </w:t>
      </w:r>
      <w:r w:rsidR="004D579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здоров’я </w:t>
      </w:r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комунальні підприємства (КП «Хмельницький міський </w:t>
      </w:r>
      <w:proofErr w:type="spellStart"/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перинатальний</w:t>
      </w:r>
      <w:proofErr w:type="spellEnd"/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центр», КП «</w:t>
      </w:r>
      <w:r w:rsidR="006864C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Медичний стоматологічний </w:t>
      </w:r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центр»,</w:t>
      </w:r>
      <w:r w:rsidR="006864C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«Хмельницька міська дитяча лікарня»,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 </w:t>
      </w:r>
      <w:r w:rsidR="006864CE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лікувально-діагностичний центр»),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станом на 1 січня 20</w:t>
      </w:r>
      <w:r w:rsidR="00D655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склав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млрд</w:t>
      </w:r>
      <w:r w:rsidR="00880B8B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547,2</w:t>
      </w:r>
      <w:r w:rsidR="00842C4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</w:p>
    <w:p w:rsidR="002E4DAF" w:rsidRPr="005E3088" w:rsidRDefault="00830456" w:rsidP="002E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201</w:t>
      </w:r>
      <w:r w:rsidR="00290D8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комунальні підприємства здійснювали заходи із виконанн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Стратегічних планів розвитку. Три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</w:t>
      </w:r>
      <w:r w:rsidR="00BB77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підприємства повністю виконали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заплановані заходи (</w:t>
      </w:r>
      <w:r w:rsidR="00BB77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Комунальна аптека «Віола»,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Бюро технічної інвентаризації, </w:t>
      </w:r>
      <w:r w:rsidR="000D0C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МКП </w:t>
      </w:r>
      <w:r w:rsidR="00BB77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кінотеатр ім. </w:t>
      </w:r>
      <w:proofErr w:type="spellStart"/>
      <w:r w:rsidR="00BB7715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Т.Г.Шевченка</w:t>
      </w:r>
      <w:proofErr w:type="spellEnd"/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а п’ять комунальних підприємств (КП по зеленому будівництву та благоустрою міста – 95,0%, КП «УМК «Озерна» - 94,0%, КП «УМК «Південно-Західна» - 93,0%, КП «УМК «Проскурівська» - 91,0%, КП «Хмельницький міський центр первинної медико-санітарної допомоги № 2» - 91,0%) частково виконали заходи. При цьому н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айни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жчий показник виконання заходів</w:t>
      </w:r>
      <w:r w:rsidR="002E4DA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спостерігався серед таких підприємств як: </w:t>
      </w:r>
      <w:r w:rsidR="0086222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СКП «Хмельницька міська ритуальна служба» - 50,0%,  КП «</w:t>
      </w:r>
      <w:proofErr w:type="spellStart"/>
      <w:r w:rsidR="0086222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Хмельницькбудзамовник</w:t>
      </w:r>
      <w:proofErr w:type="spellEnd"/>
      <w:r w:rsidR="0086222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- 39,0%, Комунальне підприємство по організації роботи міського пасажирського транспорту – 36,0%. </w:t>
      </w:r>
    </w:p>
    <w:p w:rsidR="00645479" w:rsidRPr="005E3088" w:rsidRDefault="00A22015" w:rsidP="002E4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Загалом</w:t>
      </w:r>
      <w:r w:rsidR="00002FDA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201</w:t>
      </w:r>
      <w:r w:rsidR="0086222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комунальними підприємствами не виконано </w:t>
      </w:r>
      <w:r w:rsidR="0086222F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57% </w:t>
      </w:r>
      <w:r w:rsidR="00830456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заходів у зв’язку з відсутністю власних коштів та фінансування з міського бюджету.</w:t>
      </w:r>
    </w:p>
    <w:p w:rsidR="00645479" w:rsidRPr="005E3088" w:rsidRDefault="00645479" w:rsidP="000D0C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830456" w:rsidRPr="005E3088" w:rsidRDefault="00830456" w:rsidP="000D0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754F4" w:rsidRPr="005E3088" w:rsidRDefault="008754F4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754F4" w:rsidRPr="005E3088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Ю. САБІЙ</w:t>
      </w:r>
    </w:p>
    <w:p w:rsidR="008754F4" w:rsidRPr="005E3088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5E3088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>Завідувач відділ</w:t>
      </w:r>
      <w:r w:rsidR="006747D3" w:rsidRPr="005E3088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5E3088"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діяльності та</w:t>
      </w:r>
    </w:p>
    <w:p w:rsidR="000D0CA6" w:rsidRDefault="008754F4" w:rsidP="000D0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0D0CA6" w:rsidSect="00A23F89">
          <w:pgSz w:w="11906" w:h="16838"/>
          <w:pgMar w:top="851" w:right="851" w:bottom="1021" w:left="1701" w:header="709" w:footer="709" w:gutter="0"/>
          <w:cols w:space="708"/>
          <w:docGrid w:linePitch="360"/>
        </w:sect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 xml:space="preserve">стратегічного розвитку підприємств міста                              </w:t>
      </w:r>
      <w:r w:rsidR="000D0CA6">
        <w:rPr>
          <w:rFonts w:ascii="Times New Roman" w:hAnsi="Times New Roman" w:cs="Times New Roman"/>
          <w:sz w:val="24"/>
          <w:szCs w:val="24"/>
          <w:lang w:val="uk-UA"/>
        </w:rPr>
        <w:t xml:space="preserve">                Е. ТРИШНЕВСЬКИЙ</w:t>
      </w:r>
    </w:p>
    <w:p w:rsidR="00AE2B73" w:rsidRPr="005E3088" w:rsidRDefault="00AE2B73" w:rsidP="00F22E7A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5E308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 до рішення</w:t>
      </w:r>
    </w:p>
    <w:p w:rsidR="00AE2B73" w:rsidRPr="005E3088" w:rsidRDefault="00AE2B73" w:rsidP="00F22E7A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AE2B73" w:rsidRPr="005E3088" w:rsidRDefault="00AE2B73" w:rsidP="00F22E7A">
      <w:pPr>
        <w:spacing w:after="0" w:line="240" w:lineRule="auto"/>
        <w:ind w:firstLine="7088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0CA6">
        <w:rPr>
          <w:rFonts w:ascii="Times New Roman" w:hAnsi="Times New Roman" w:cs="Times New Roman"/>
          <w:sz w:val="24"/>
          <w:szCs w:val="24"/>
          <w:lang w:val="uk-UA"/>
        </w:rPr>
        <w:t xml:space="preserve">11.06.2020 </w:t>
      </w:r>
      <w:r w:rsidRPr="005E308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D0CA6">
        <w:rPr>
          <w:rFonts w:ascii="Times New Roman" w:hAnsi="Times New Roman" w:cs="Times New Roman"/>
          <w:sz w:val="24"/>
          <w:szCs w:val="24"/>
          <w:lang w:val="uk-UA"/>
        </w:rPr>
        <w:t>448</w:t>
      </w:r>
    </w:p>
    <w:bookmarkEnd w:id="0"/>
    <w:p w:rsidR="00830456" w:rsidRPr="005E3088" w:rsidRDefault="00830456" w:rsidP="004A4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Pr="005E3088" w:rsidRDefault="00830456" w:rsidP="008754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 розподілу чистого прибутку, отриманого комунальними підприємствами</w:t>
      </w:r>
    </w:p>
    <w:p w:rsidR="00830456" w:rsidRPr="005E3088" w:rsidRDefault="00830456" w:rsidP="008B3D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роботи у 201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році, який залишився</w:t>
      </w:r>
      <w:r w:rsidR="008B3D4C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після сплати частини прибутку, </w:t>
      </w:r>
      <w:r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підлягає </w:t>
      </w:r>
      <w:r w:rsidR="004A4610" w:rsidRPr="005E30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зарахуванню до міського бюджету</w:t>
      </w: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260"/>
        <w:gridCol w:w="1417"/>
        <w:gridCol w:w="1418"/>
        <w:gridCol w:w="1417"/>
        <w:gridCol w:w="1560"/>
      </w:tblGrid>
      <w:tr w:rsidR="00171FA3" w:rsidRPr="005E3088" w:rsidTr="003751F7">
        <w:trPr>
          <w:trHeight w:val="33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  <w:p w:rsidR="00830456" w:rsidRPr="005E3088" w:rsidRDefault="00830456" w:rsidP="0087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підприємства</w:t>
            </w:r>
          </w:p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Чистий прибуток, отриманий за результатами роботи у 201</w:t>
            </w:r>
            <w:r w:rsidR="004D579E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році, тис. грн.</w:t>
            </w:r>
          </w:p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Чистий прибуток, який залишається у розпорядженні підприємства після сплати частини прибутку до міського бюджету, тис. грн.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чистого прибутку</w:t>
            </w:r>
          </w:p>
        </w:tc>
      </w:tr>
      <w:tr w:rsidR="00171FA3" w:rsidRPr="005E3088" w:rsidTr="003751F7">
        <w:trPr>
          <w:trHeight w:val="2267"/>
        </w:trPr>
        <w:tc>
          <w:tcPr>
            <w:tcW w:w="478" w:type="dxa"/>
            <w:vMerge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розвитку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виробництва, 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0456" w:rsidRPr="005E3088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матеріального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заохочення,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%</w:t>
            </w:r>
          </w:p>
        </w:tc>
      </w:tr>
      <w:tr w:rsidR="00171FA3" w:rsidRPr="005E3088" w:rsidTr="00FD5630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830456" w:rsidRPr="005E3088" w:rsidRDefault="00830456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30456" w:rsidRPr="005E3088" w:rsidRDefault="00830456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УМК </w:t>
            </w:r>
            <w:r w:rsidR="00731C41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Проскурівська</w:t>
            </w:r>
            <w:r w:rsidR="00731C41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F6576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231,0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0456" w:rsidRPr="005E3088" w:rsidRDefault="00AF0528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207,9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171FA3" w:rsidRPr="005E3088" w:rsidTr="003751F7">
        <w:trPr>
          <w:trHeight w:val="144"/>
        </w:trPr>
        <w:tc>
          <w:tcPr>
            <w:tcW w:w="478" w:type="dxa"/>
            <w:shd w:val="clear" w:color="auto" w:fill="FFFFFF"/>
            <w:vAlign w:val="center"/>
          </w:tcPr>
          <w:p w:rsidR="00830456" w:rsidRPr="005E3088" w:rsidRDefault="00830456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30456" w:rsidRPr="005E3088" w:rsidRDefault="00830456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УМК </w:t>
            </w:r>
            <w:r w:rsidR="00731C41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Південно-Західна</w:t>
            </w:r>
            <w:r w:rsidR="00731C41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F6576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0456" w:rsidRPr="005E3088" w:rsidRDefault="00171FA3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128,7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171FA3" w:rsidRPr="005E3088" w:rsidTr="003751F7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830456" w:rsidRPr="005E3088" w:rsidRDefault="00830456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30456" w:rsidRPr="005E3088" w:rsidRDefault="00830456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УМК </w:t>
            </w:r>
            <w:r w:rsidR="00731C41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Дубове</w:t>
            </w:r>
            <w:r w:rsidR="00731C41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F6576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C5A85" w:rsidRPr="005E3088" w:rsidRDefault="006C5A85" w:rsidP="006C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171FA3" w:rsidRPr="005E3088" w:rsidTr="003751F7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830456" w:rsidRPr="005E3088" w:rsidRDefault="00830456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30456" w:rsidRPr="005E3088" w:rsidRDefault="00830456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УМК </w:t>
            </w:r>
            <w:r w:rsidR="00731C41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Озерна</w:t>
            </w:r>
            <w:r w:rsidR="00731C41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F6576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D5630" w:rsidRPr="005E3088" w:rsidRDefault="00FD5630" w:rsidP="00FD5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0456" w:rsidRPr="005E3088" w:rsidRDefault="00830456" w:rsidP="00875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171FA3" w:rsidRPr="005E3088" w:rsidTr="003751F7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СКП «Хмельницька міська 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ритуальна служба»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E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E342D6" w:rsidP="00E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F34B6" w:rsidP="00E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3F34B6" w:rsidP="00E3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1FA3" w:rsidRPr="005E3088" w:rsidTr="003751F7">
        <w:trPr>
          <w:trHeight w:val="616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по зеленому будівництву та благоустрою міста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605F49" w:rsidP="0060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152</w:t>
            </w:r>
            <w:r w:rsidR="0030765A"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1FA3" w:rsidRPr="005E3088" w:rsidTr="003751F7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Міське комунальне аварійно-технічне підприємство ЖКГ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1 138,7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2425A2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1024,8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F56D8A" w:rsidP="0024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171FA3" w:rsidRPr="005E3088" w:rsidTr="003751F7">
        <w:trPr>
          <w:trHeight w:val="420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Хмельницькбудзамовник</w:t>
            </w:r>
            <w:proofErr w:type="spellEnd"/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22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69639A" w:rsidP="0022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F56D8A" w:rsidP="0022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F56D8A" w:rsidP="0022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1FA3" w:rsidRPr="005E3088" w:rsidTr="003751F7">
        <w:trPr>
          <w:trHeight w:val="235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ХМКП «Хмельницькінфоцентр»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1E49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171FA3" w:rsidRPr="005E3088" w:rsidTr="003751F7">
        <w:trPr>
          <w:trHeight w:val="378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«Технагляд»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1 066,9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040AFF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746,8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171FA3" w:rsidRPr="005E3088" w:rsidTr="003751F7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Хмельницьке бюро технічної інвентаризації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040AFF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171FA3" w:rsidRPr="005E3088" w:rsidTr="003751F7">
        <w:trPr>
          <w:trHeight w:val="386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Профдезинфекція</w:t>
            </w:r>
            <w:proofErr w:type="spellEnd"/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347F4D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171FA3" w:rsidRPr="005E3088" w:rsidTr="003751F7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МКП-ринок «Ранковий»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3 637,2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4152EC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2546,0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71FA3" w:rsidRPr="005E3088" w:rsidTr="003751F7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МКА «Віола»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242,0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4152EC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F56D8A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171FA3" w:rsidRPr="005E3088" w:rsidTr="003751F7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-театр «Кут»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0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27,5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0B020C" w:rsidP="000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0B020C" w:rsidP="000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0B020C" w:rsidP="000B0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71FA3" w:rsidRPr="005E3088" w:rsidTr="003751F7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751F7" w:rsidRPr="005E3088" w:rsidRDefault="003751F7" w:rsidP="0001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«Парки і сквери міста Хмельницького»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3751F7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751F7" w:rsidRPr="005E3088" w:rsidRDefault="00367DC2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234,2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751F7" w:rsidRPr="005E3088" w:rsidRDefault="00A4439D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3751F7" w:rsidRPr="005E3088" w:rsidRDefault="00A4439D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E3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</w:tbl>
    <w:p w:rsidR="00830456" w:rsidRPr="005E3088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766" w:rsidRPr="005E3088" w:rsidRDefault="00F65766" w:rsidP="00375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54F4" w:rsidRPr="005E3088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Ю. САБІЙ</w:t>
      </w:r>
    </w:p>
    <w:p w:rsidR="008754F4" w:rsidRPr="005E3088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5E3088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>Завідувач відділ</w:t>
      </w:r>
      <w:r w:rsidR="006747D3" w:rsidRPr="005E3088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5E3088"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діяльності та</w:t>
      </w:r>
    </w:p>
    <w:p w:rsidR="00830456" w:rsidRPr="005E3088" w:rsidRDefault="008754F4" w:rsidP="008B3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3088">
        <w:rPr>
          <w:rFonts w:ascii="Times New Roman" w:hAnsi="Times New Roman" w:cs="Times New Roman"/>
          <w:sz w:val="24"/>
          <w:szCs w:val="24"/>
          <w:lang w:val="uk-UA"/>
        </w:rPr>
        <w:t>стратегічного розвитку підприємств міста                                              Е. ТРИШНЕВСЬКИЙ</w:t>
      </w:r>
    </w:p>
    <w:sectPr w:rsidR="00830456" w:rsidRPr="005E3088" w:rsidSect="00A23F89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 w15:restartNumberingAfterBreak="0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729"/>
    <w:multiLevelType w:val="hybridMultilevel"/>
    <w:tmpl w:val="1428816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02FDA"/>
    <w:rsid w:val="000050C4"/>
    <w:rsid w:val="00012E31"/>
    <w:rsid w:val="000134CE"/>
    <w:rsid w:val="00015948"/>
    <w:rsid w:val="00017B37"/>
    <w:rsid w:val="000265CF"/>
    <w:rsid w:val="00040AFF"/>
    <w:rsid w:val="00053ACB"/>
    <w:rsid w:val="00070E6F"/>
    <w:rsid w:val="000757C4"/>
    <w:rsid w:val="00081850"/>
    <w:rsid w:val="0008620C"/>
    <w:rsid w:val="00090A2C"/>
    <w:rsid w:val="000B020C"/>
    <w:rsid w:val="000C29CC"/>
    <w:rsid w:val="000C3510"/>
    <w:rsid w:val="000D0CA6"/>
    <w:rsid w:val="000D55B1"/>
    <w:rsid w:val="00101DB8"/>
    <w:rsid w:val="00104515"/>
    <w:rsid w:val="001056F8"/>
    <w:rsid w:val="001479F7"/>
    <w:rsid w:val="0015270E"/>
    <w:rsid w:val="00171975"/>
    <w:rsid w:val="00171FA3"/>
    <w:rsid w:val="00182FE3"/>
    <w:rsid w:val="00191703"/>
    <w:rsid w:val="001A0E94"/>
    <w:rsid w:val="001A6A7F"/>
    <w:rsid w:val="001B14A1"/>
    <w:rsid w:val="001C75F4"/>
    <w:rsid w:val="001D0747"/>
    <w:rsid w:val="001D7807"/>
    <w:rsid w:val="001E4956"/>
    <w:rsid w:val="001E638A"/>
    <w:rsid w:val="001E7CF6"/>
    <w:rsid w:val="001F4557"/>
    <w:rsid w:val="00203939"/>
    <w:rsid w:val="00227469"/>
    <w:rsid w:val="00235BA0"/>
    <w:rsid w:val="00240184"/>
    <w:rsid w:val="002425A2"/>
    <w:rsid w:val="00261F81"/>
    <w:rsid w:val="00276A00"/>
    <w:rsid w:val="00290D8C"/>
    <w:rsid w:val="00291F80"/>
    <w:rsid w:val="002A32B0"/>
    <w:rsid w:val="002A718A"/>
    <w:rsid w:val="002C2F17"/>
    <w:rsid w:val="002D160C"/>
    <w:rsid w:val="002E4DAF"/>
    <w:rsid w:val="0030765A"/>
    <w:rsid w:val="00315E8A"/>
    <w:rsid w:val="00325670"/>
    <w:rsid w:val="00342108"/>
    <w:rsid w:val="00347036"/>
    <w:rsid w:val="00347F4D"/>
    <w:rsid w:val="00350851"/>
    <w:rsid w:val="003533BA"/>
    <w:rsid w:val="00367DC2"/>
    <w:rsid w:val="003751F7"/>
    <w:rsid w:val="003815B6"/>
    <w:rsid w:val="00393D0C"/>
    <w:rsid w:val="00393FC7"/>
    <w:rsid w:val="003B0752"/>
    <w:rsid w:val="003B1543"/>
    <w:rsid w:val="003B2575"/>
    <w:rsid w:val="003D1A16"/>
    <w:rsid w:val="003E7264"/>
    <w:rsid w:val="003F34B6"/>
    <w:rsid w:val="003F4961"/>
    <w:rsid w:val="0041273A"/>
    <w:rsid w:val="00412D5A"/>
    <w:rsid w:val="004152EC"/>
    <w:rsid w:val="0042672D"/>
    <w:rsid w:val="00477F1D"/>
    <w:rsid w:val="00480443"/>
    <w:rsid w:val="00495F2B"/>
    <w:rsid w:val="004A28B9"/>
    <w:rsid w:val="004A4610"/>
    <w:rsid w:val="004C0595"/>
    <w:rsid w:val="004D40EF"/>
    <w:rsid w:val="004D579E"/>
    <w:rsid w:val="004E22F0"/>
    <w:rsid w:val="004E6F8B"/>
    <w:rsid w:val="0050052B"/>
    <w:rsid w:val="00535558"/>
    <w:rsid w:val="005B3B49"/>
    <w:rsid w:val="005B7232"/>
    <w:rsid w:val="005C11A0"/>
    <w:rsid w:val="005C6C87"/>
    <w:rsid w:val="005C7125"/>
    <w:rsid w:val="005D0156"/>
    <w:rsid w:val="005E3088"/>
    <w:rsid w:val="005E428B"/>
    <w:rsid w:val="005E6A94"/>
    <w:rsid w:val="00605070"/>
    <w:rsid w:val="00605F49"/>
    <w:rsid w:val="0063037B"/>
    <w:rsid w:val="00645479"/>
    <w:rsid w:val="00655C60"/>
    <w:rsid w:val="006711AF"/>
    <w:rsid w:val="006747D3"/>
    <w:rsid w:val="00685AB8"/>
    <w:rsid w:val="00685C89"/>
    <w:rsid w:val="006864CE"/>
    <w:rsid w:val="006923D6"/>
    <w:rsid w:val="00694564"/>
    <w:rsid w:val="0069494D"/>
    <w:rsid w:val="0069639A"/>
    <w:rsid w:val="006A391D"/>
    <w:rsid w:val="006B193F"/>
    <w:rsid w:val="006C36A1"/>
    <w:rsid w:val="006C5A85"/>
    <w:rsid w:val="006C73C0"/>
    <w:rsid w:val="006D149D"/>
    <w:rsid w:val="006D4BD4"/>
    <w:rsid w:val="006E200B"/>
    <w:rsid w:val="006E6FCF"/>
    <w:rsid w:val="006E74FE"/>
    <w:rsid w:val="007111D2"/>
    <w:rsid w:val="00711216"/>
    <w:rsid w:val="0071559D"/>
    <w:rsid w:val="00731C41"/>
    <w:rsid w:val="00743873"/>
    <w:rsid w:val="007464F7"/>
    <w:rsid w:val="0074703F"/>
    <w:rsid w:val="007470F8"/>
    <w:rsid w:val="007643DB"/>
    <w:rsid w:val="00785EC8"/>
    <w:rsid w:val="00786155"/>
    <w:rsid w:val="00795DA9"/>
    <w:rsid w:val="007A146E"/>
    <w:rsid w:val="007E68F9"/>
    <w:rsid w:val="007F3E38"/>
    <w:rsid w:val="007F6BD9"/>
    <w:rsid w:val="00802082"/>
    <w:rsid w:val="00830456"/>
    <w:rsid w:val="00833A33"/>
    <w:rsid w:val="00842C4A"/>
    <w:rsid w:val="008445D2"/>
    <w:rsid w:val="00844D2D"/>
    <w:rsid w:val="008513F9"/>
    <w:rsid w:val="00852D27"/>
    <w:rsid w:val="008535A6"/>
    <w:rsid w:val="00861F92"/>
    <w:rsid w:val="0086222F"/>
    <w:rsid w:val="0086281E"/>
    <w:rsid w:val="00866E6C"/>
    <w:rsid w:val="008754F4"/>
    <w:rsid w:val="008766C9"/>
    <w:rsid w:val="00880B8B"/>
    <w:rsid w:val="00896460"/>
    <w:rsid w:val="008A2523"/>
    <w:rsid w:val="008B2500"/>
    <w:rsid w:val="008B3D4C"/>
    <w:rsid w:val="008C1509"/>
    <w:rsid w:val="008C5D54"/>
    <w:rsid w:val="008C7E44"/>
    <w:rsid w:val="008D4170"/>
    <w:rsid w:val="008D6DF8"/>
    <w:rsid w:val="008E27FE"/>
    <w:rsid w:val="008F41A7"/>
    <w:rsid w:val="008F4D3E"/>
    <w:rsid w:val="008F6CEB"/>
    <w:rsid w:val="009124A0"/>
    <w:rsid w:val="0091367E"/>
    <w:rsid w:val="00914950"/>
    <w:rsid w:val="00925214"/>
    <w:rsid w:val="00940F85"/>
    <w:rsid w:val="00942782"/>
    <w:rsid w:val="0097035E"/>
    <w:rsid w:val="009757FA"/>
    <w:rsid w:val="00976C9C"/>
    <w:rsid w:val="00995F44"/>
    <w:rsid w:val="009A08CD"/>
    <w:rsid w:val="009A3CE5"/>
    <w:rsid w:val="009A43BC"/>
    <w:rsid w:val="009A4EAA"/>
    <w:rsid w:val="009B2389"/>
    <w:rsid w:val="009C0F1D"/>
    <w:rsid w:val="009C3F25"/>
    <w:rsid w:val="009D450E"/>
    <w:rsid w:val="009E2E5D"/>
    <w:rsid w:val="00A14A96"/>
    <w:rsid w:val="00A21E89"/>
    <w:rsid w:val="00A22015"/>
    <w:rsid w:val="00A23F89"/>
    <w:rsid w:val="00A31F98"/>
    <w:rsid w:val="00A32D78"/>
    <w:rsid w:val="00A4439D"/>
    <w:rsid w:val="00A55E59"/>
    <w:rsid w:val="00A72E48"/>
    <w:rsid w:val="00AB1B7C"/>
    <w:rsid w:val="00AC5190"/>
    <w:rsid w:val="00AC5AE4"/>
    <w:rsid w:val="00AC6D9E"/>
    <w:rsid w:val="00AD1E77"/>
    <w:rsid w:val="00AE2B73"/>
    <w:rsid w:val="00AF0528"/>
    <w:rsid w:val="00AF0910"/>
    <w:rsid w:val="00B0014F"/>
    <w:rsid w:val="00B02CAB"/>
    <w:rsid w:val="00B12E1E"/>
    <w:rsid w:val="00B2677E"/>
    <w:rsid w:val="00B3397C"/>
    <w:rsid w:val="00B54892"/>
    <w:rsid w:val="00B6163F"/>
    <w:rsid w:val="00B64A95"/>
    <w:rsid w:val="00B7283B"/>
    <w:rsid w:val="00B80BF6"/>
    <w:rsid w:val="00B813D0"/>
    <w:rsid w:val="00B87851"/>
    <w:rsid w:val="00B9545B"/>
    <w:rsid w:val="00BB1C6A"/>
    <w:rsid w:val="00BB2129"/>
    <w:rsid w:val="00BB7715"/>
    <w:rsid w:val="00BF0417"/>
    <w:rsid w:val="00BF23B4"/>
    <w:rsid w:val="00BF6B60"/>
    <w:rsid w:val="00C04C18"/>
    <w:rsid w:val="00C1345A"/>
    <w:rsid w:val="00C21CF1"/>
    <w:rsid w:val="00C2583B"/>
    <w:rsid w:val="00C41887"/>
    <w:rsid w:val="00C43D08"/>
    <w:rsid w:val="00C50D80"/>
    <w:rsid w:val="00C842D0"/>
    <w:rsid w:val="00C93513"/>
    <w:rsid w:val="00CA24C5"/>
    <w:rsid w:val="00CC22A1"/>
    <w:rsid w:val="00CD5569"/>
    <w:rsid w:val="00CE3261"/>
    <w:rsid w:val="00CF3B78"/>
    <w:rsid w:val="00CF4C31"/>
    <w:rsid w:val="00D10D9A"/>
    <w:rsid w:val="00D14906"/>
    <w:rsid w:val="00D2176C"/>
    <w:rsid w:val="00D35344"/>
    <w:rsid w:val="00D4044F"/>
    <w:rsid w:val="00D61BD1"/>
    <w:rsid w:val="00D62712"/>
    <w:rsid w:val="00D6558C"/>
    <w:rsid w:val="00D67AB9"/>
    <w:rsid w:val="00D72A84"/>
    <w:rsid w:val="00D80D05"/>
    <w:rsid w:val="00DA2CEC"/>
    <w:rsid w:val="00DD1AB6"/>
    <w:rsid w:val="00DD7D8C"/>
    <w:rsid w:val="00DF36F8"/>
    <w:rsid w:val="00E00128"/>
    <w:rsid w:val="00E03279"/>
    <w:rsid w:val="00E07610"/>
    <w:rsid w:val="00E10E6B"/>
    <w:rsid w:val="00E11C75"/>
    <w:rsid w:val="00E246AF"/>
    <w:rsid w:val="00E31332"/>
    <w:rsid w:val="00E342D6"/>
    <w:rsid w:val="00E36CBA"/>
    <w:rsid w:val="00E374FD"/>
    <w:rsid w:val="00E43326"/>
    <w:rsid w:val="00E515C7"/>
    <w:rsid w:val="00E546A1"/>
    <w:rsid w:val="00E60262"/>
    <w:rsid w:val="00E60CE1"/>
    <w:rsid w:val="00E735CB"/>
    <w:rsid w:val="00E74039"/>
    <w:rsid w:val="00E83CD9"/>
    <w:rsid w:val="00E91ED4"/>
    <w:rsid w:val="00E94802"/>
    <w:rsid w:val="00EA31E2"/>
    <w:rsid w:val="00EC2611"/>
    <w:rsid w:val="00ED275B"/>
    <w:rsid w:val="00ED453E"/>
    <w:rsid w:val="00EE614B"/>
    <w:rsid w:val="00EE77ED"/>
    <w:rsid w:val="00EF0110"/>
    <w:rsid w:val="00F22E7A"/>
    <w:rsid w:val="00F44640"/>
    <w:rsid w:val="00F51FD7"/>
    <w:rsid w:val="00F557A9"/>
    <w:rsid w:val="00F56D8A"/>
    <w:rsid w:val="00F6571A"/>
    <w:rsid w:val="00F65766"/>
    <w:rsid w:val="00F716B6"/>
    <w:rsid w:val="00FA2A89"/>
    <w:rsid w:val="00FA4315"/>
    <w:rsid w:val="00FB27ED"/>
    <w:rsid w:val="00FD5630"/>
    <w:rsid w:val="00FE2C88"/>
    <w:rsid w:val="00FE6510"/>
    <w:rsid w:val="00FE6E19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F8C4-983A-401D-9C85-CF85D1C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AF0910"/>
    <w:rPr>
      <w:color w:val="0000FF"/>
      <w:u w:val="single"/>
    </w:rPr>
  </w:style>
  <w:style w:type="character" w:styleId="ab">
    <w:name w:val="Strong"/>
    <w:basedOn w:val="a0"/>
    <w:uiPriority w:val="22"/>
    <w:qFormat/>
    <w:rsid w:val="00D72A84"/>
    <w:rPr>
      <w:b/>
      <w:bCs/>
    </w:rPr>
  </w:style>
  <w:style w:type="paragraph" w:customStyle="1" w:styleId="31">
    <w:name w:val="Основной текст с отступом 31"/>
    <w:basedOn w:val="a"/>
    <w:rsid w:val="006303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tecenter">
    <w:name w:val="rtecenter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96416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2AEA-AFB4-4EED-903F-1A5F5049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10</Pages>
  <Words>17700</Words>
  <Characters>10090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166</cp:revision>
  <cp:lastPrinted>2020-06-04T13:43:00Z</cp:lastPrinted>
  <dcterms:created xsi:type="dcterms:W3CDTF">2020-03-11T15:41:00Z</dcterms:created>
  <dcterms:modified xsi:type="dcterms:W3CDTF">2020-06-15T13:02:00Z</dcterms:modified>
</cp:coreProperties>
</file>