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27" w:rsidRPr="00A4510A" w:rsidRDefault="00473B27" w:rsidP="00B94183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10D3A3" wp14:editId="6093FA0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73B27" w:rsidRPr="004F1591" w:rsidRDefault="00473B27" w:rsidP="00473B2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473B27" w:rsidRPr="004F1591" w:rsidRDefault="00473B27" w:rsidP="00B941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B941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09650A" w:rsidRDefault="00473B27" w:rsidP="00B94183">
      <w:pPr>
        <w:tabs>
          <w:tab w:val="left" w:pos="993"/>
          <w:tab w:val="left" w:pos="1701"/>
          <w:tab w:val="left" w:pos="1985"/>
          <w:tab w:val="left" w:pos="4111"/>
          <w:tab w:val="left" w:pos="4253"/>
        </w:tabs>
        <w:spacing w:after="0" w:line="240" w:lineRule="auto"/>
        <w:ind w:right="552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Про внесення на розгляд сесії міської ради пропозиції щодо  </w:t>
      </w:r>
      <w:r w:rsidR="00095AFB">
        <w:rPr>
          <w:rFonts w:ascii="Times New Roman" w:hAnsi="Times New Roman"/>
          <w:sz w:val="24"/>
          <w:szCs w:val="24"/>
          <w:lang w:val="uk-UA"/>
        </w:rPr>
        <w:t xml:space="preserve">внесення </w:t>
      </w:r>
      <w:r w:rsidR="004222D4">
        <w:rPr>
          <w:rFonts w:ascii="Times New Roman" w:hAnsi="Times New Roman"/>
          <w:sz w:val="24"/>
          <w:szCs w:val="24"/>
          <w:lang w:val="uk-UA"/>
        </w:rPr>
        <w:t>змін</w:t>
      </w:r>
      <w:r w:rsidR="00A542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5AFB">
        <w:rPr>
          <w:rFonts w:ascii="Times New Roman" w:hAnsi="Times New Roman"/>
          <w:sz w:val="24"/>
          <w:szCs w:val="24"/>
          <w:lang w:val="uk-UA"/>
        </w:rPr>
        <w:t>до рішення двадцять сьомої сесії міської ради від 14.12.2018 №13 «Про затвердження Програми фінансової підтримки к</w:t>
      </w:r>
      <w:r w:rsidR="00A542E3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Хмельницького» </w:t>
      </w:r>
      <w:r w:rsidR="00095AFB">
        <w:rPr>
          <w:rFonts w:ascii="Times New Roman" w:hAnsi="Times New Roman"/>
          <w:sz w:val="24"/>
          <w:szCs w:val="24"/>
          <w:lang w:val="uk-UA"/>
        </w:rPr>
        <w:t>на 2019-2021 роки»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473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Комунальної установи Хмельницької міської ради «Агенція розвитку </w:t>
      </w:r>
      <w:r>
        <w:rPr>
          <w:rFonts w:ascii="Times New Roman" w:hAnsi="Times New Roman"/>
          <w:sz w:val="24"/>
          <w:szCs w:val="24"/>
          <w:lang w:val="uk-UA"/>
        </w:rPr>
        <w:t>Хмельницького</w:t>
      </w:r>
      <w:r w:rsidRPr="0009650A">
        <w:rPr>
          <w:rFonts w:ascii="Times New Roman" w:hAnsi="Times New Roman"/>
          <w:sz w:val="24"/>
          <w:szCs w:val="24"/>
          <w:lang w:val="uk-UA"/>
        </w:rPr>
        <w:t>»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 w:rsidR="003514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Бюджет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ним кодексом України, </w:t>
      </w:r>
      <w:r w:rsidRPr="0009650A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6805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73B27" w:rsidRPr="0009650A" w:rsidRDefault="00473B27" w:rsidP="00473B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41E" w:rsidRPr="00BF241E" w:rsidRDefault="00BF241E" w:rsidP="00BF241E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241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BF241E">
        <w:rPr>
          <w:rFonts w:ascii="Times New Roman" w:hAnsi="Times New Roman"/>
          <w:sz w:val="24"/>
          <w:szCs w:val="24"/>
          <w:lang w:val="uk-UA"/>
        </w:rPr>
        <w:t xml:space="preserve"> на розгляд сесії міської ради пропозицію щодо внесення змін до рішення двадцять сьомої сесії міської ради  від 14.12.2018 №13 «</w:t>
      </w:r>
      <w:r w:rsidRPr="00BF241E">
        <w:rPr>
          <w:rFonts w:ascii="Times New Roman" w:hAnsi="Times New Roman"/>
          <w:bCs/>
          <w:sz w:val="24"/>
          <w:szCs w:val="24"/>
          <w:lang w:val="uk-UA"/>
        </w:rPr>
        <w:t>Про затвердження Програми фінансової підтримки комунальної установи Хмельницької міської ради «Агенція розвитку Хмельницького» на 2019-2021 роки», зі змінами,</w:t>
      </w:r>
      <w:r w:rsidR="003514E0">
        <w:rPr>
          <w:rFonts w:ascii="Times New Roman" w:hAnsi="Times New Roman"/>
          <w:bCs/>
          <w:sz w:val="24"/>
          <w:szCs w:val="24"/>
          <w:lang w:val="uk-UA"/>
        </w:rPr>
        <w:t xml:space="preserve"> внесеними рішеннями </w:t>
      </w:r>
      <w:r w:rsidR="004214E4">
        <w:rPr>
          <w:rFonts w:ascii="Times New Roman" w:hAnsi="Times New Roman"/>
          <w:bCs/>
          <w:sz w:val="24"/>
          <w:szCs w:val="24"/>
          <w:lang w:val="uk-UA"/>
        </w:rPr>
        <w:t>тридцять другої сесії міської ради від 26.06.2019 № 79, тридцять п’ятої сесії міської ради від 11.12.2019 № 19</w:t>
      </w:r>
      <w:r w:rsidRPr="00BF241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F241E">
        <w:rPr>
          <w:rFonts w:ascii="Times New Roman" w:hAnsi="Times New Roman"/>
          <w:sz w:val="24"/>
          <w:szCs w:val="24"/>
          <w:lang w:val="uk-UA"/>
        </w:rPr>
        <w:t>виклавши додаток 1 до рішення в новій редакції (додається).</w:t>
      </w:r>
    </w:p>
    <w:p w:rsidR="00473B27" w:rsidRPr="0009650A" w:rsidRDefault="00473B27" w:rsidP="00326C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8134B9">
        <w:rPr>
          <w:rFonts w:ascii="Times New Roman" w:hAnsi="Times New Roman"/>
          <w:sz w:val="24"/>
          <w:szCs w:val="24"/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473B27" w:rsidRPr="00473B27" w:rsidRDefault="00473B27" w:rsidP="00473B2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9B1577" w:rsidRDefault="00473B27" w:rsidP="009B1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9B1577" w:rsidSect="00B94183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>О. С</w:t>
      </w:r>
      <w:r w:rsidR="006805CE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BF241E" w:rsidRPr="0009650A" w:rsidRDefault="00BF241E" w:rsidP="00B94183">
      <w:pPr>
        <w:pStyle w:val="a4"/>
        <w:spacing w:after="0"/>
        <w:jc w:val="right"/>
        <w:rPr>
          <w:rFonts w:cs="Times New Roman"/>
          <w:i/>
        </w:rPr>
      </w:pPr>
      <w:r>
        <w:rPr>
          <w:rFonts w:cs="Times New Roman"/>
          <w:i/>
        </w:rPr>
        <w:lastRenderedPageBreak/>
        <w:t>Додаток 1</w:t>
      </w:r>
    </w:p>
    <w:p w:rsidR="00BF241E" w:rsidRPr="0009650A" w:rsidRDefault="00BF241E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9650A">
        <w:rPr>
          <w:rFonts w:ascii="Times New Roman" w:hAnsi="Times New Roman"/>
          <w:i/>
          <w:sz w:val="24"/>
          <w:szCs w:val="24"/>
          <w:lang w:val="uk-UA"/>
        </w:rPr>
        <w:t>до рішення виконавчого комітету</w:t>
      </w:r>
    </w:p>
    <w:p w:rsidR="00BF241E" w:rsidRPr="009E04DB" w:rsidRDefault="00BF241E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 ____________2020</w:t>
      </w:r>
      <w:r w:rsidRPr="0009650A">
        <w:rPr>
          <w:rFonts w:ascii="Times New Roman" w:hAnsi="Times New Roman"/>
          <w:i/>
          <w:sz w:val="24"/>
          <w:szCs w:val="24"/>
          <w:lang w:val="uk-UA"/>
        </w:rPr>
        <w:t>р. №___</w:t>
      </w:r>
    </w:p>
    <w:p w:rsidR="00BF241E" w:rsidRPr="0009650A" w:rsidRDefault="00BF241E" w:rsidP="00BF241E">
      <w:pPr>
        <w:pStyle w:val="a6"/>
        <w:spacing w:before="0" w:after="0"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 xml:space="preserve">Програма </w:t>
      </w:r>
    </w:p>
    <w:p w:rsidR="00BF241E" w:rsidRPr="0009650A" w:rsidRDefault="00BF241E" w:rsidP="00BF241E">
      <w:pPr>
        <w:pStyle w:val="a6"/>
        <w:spacing w:before="0" w:after="0"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>фінансової підтримки комунальної установи Хмельницької міської ради "Агенція</w:t>
      </w:r>
      <w:r>
        <w:rPr>
          <w:b/>
          <w:lang w:val="uk-UA"/>
        </w:rPr>
        <w:t xml:space="preserve"> розвитку Хмельницького" на 2019-2021</w:t>
      </w:r>
      <w:r w:rsidRPr="0009650A">
        <w:rPr>
          <w:b/>
          <w:lang w:val="uk-UA"/>
        </w:rPr>
        <w:t xml:space="preserve"> роки</w:t>
      </w:r>
    </w:p>
    <w:p w:rsidR="00BF241E" w:rsidRPr="0009650A" w:rsidRDefault="00BF241E" w:rsidP="00BF241E">
      <w:pPr>
        <w:pStyle w:val="a6"/>
        <w:spacing w:before="0" w:after="0" w:line="276" w:lineRule="auto"/>
        <w:jc w:val="center"/>
        <w:rPr>
          <w:bCs/>
          <w:lang w:val="uk-UA"/>
        </w:rPr>
      </w:pPr>
      <w:r w:rsidRPr="0009650A">
        <w:rPr>
          <w:b/>
          <w:bCs/>
          <w:lang w:val="uk-UA"/>
        </w:rPr>
        <w:t>І. Загальні положення</w:t>
      </w:r>
    </w:p>
    <w:p w:rsidR="00BF241E" w:rsidRPr="0009650A" w:rsidRDefault="00BF241E" w:rsidP="00BF241E">
      <w:pPr>
        <w:pStyle w:val="a6"/>
        <w:spacing w:before="0" w:after="0" w:line="276" w:lineRule="auto"/>
        <w:ind w:firstLine="708"/>
        <w:jc w:val="both"/>
        <w:rPr>
          <w:color w:val="000000"/>
          <w:lang w:val="uk-UA"/>
        </w:rPr>
      </w:pPr>
      <w:bookmarkStart w:id="0" w:name="part01"/>
      <w:bookmarkEnd w:id="0"/>
      <w:r w:rsidRPr="0009650A">
        <w:rPr>
          <w:bCs/>
          <w:lang w:val="uk-UA"/>
        </w:rPr>
        <w:t xml:space="preserve">1.1. Програма </w:t>
      </w:r>
      <w:r w:rsidRPr="0009650A">
        <w:rPr>
          <w:lang w:val="uk-UA"/>
        </w:rPr>
        <w:t>фінансової підтримки комунальної установи Хмельницької міської ради "Агенція розвитку Хмель</w:t>
      </w:r>
      <w:r>
        <w:rPr>
          <w:lang w:val="uk-UA"/>
        </w:rPr>
        <w:t>ницького" на 2019-2021</w:t>
      </w:r>
      <w:r w:rsidRPr="0009650A">
        <w:rPr>
          <w:lang w:val="uk-UA"/>
        </w:rPr>
        <w:t xml:space="preserve"> роки (далі – Програма) передбачає забезпечення </w:t>
      </w:r>
      <w:r>
        <w:rPr>
          <w:lang w:val="uk-UA"/>
        </w:rPr>
        <w:t>подальшого функціонування К</w:t>
      </w:r>
      <w:r w:rsidRPr="0009650A">
        <w:rPr>
          <w:lang w:val="uk-UA"/>
        </w:rPr>
        <w:t xml:space="preserve">омунальної установи Хмельницької міської ради "Агенція розвитку Хмельницького" (далі – Агенція), </w:t>
      </w:r>
      <w:r>
        <w:rPr>
          <w:lang w:val="uk-UA"/>
        </w:rPr>
        <w:t xml:space="preserve">діяльність якої </w:t>
      </w:r>
      <w:r w:rsidRPr="0009650A">
        <w:rPr>
          <w:lang w:val="uk-UA"/>
        </w:rPr>
        <w:t>сприя</w:t>
      </w:r>
      <w:r>
        <w:rPr>
          <w:lang w:val="uk-UA"/>
        </w:rPr>
        <w:t xml:space="preserve">є </w:t>
      </w:r>
      <w:r w:rsidRPr="0009650A">
        <w:rPr>
          <w:lang w:val="uk-UA"/>
        </w:rPr>
        <w:t>впровадженню Стратегії розвитку міста Хмельницького до 2025 року</w:t>
      </w:r>
      <w:r w:rsidRPr="0009650A">
        <w:rPr>
          <w:color w:val="000000"/>
          <w:lang w:val="uk-UA"/>
        </w:rPr>
        <w:t>. Функціонування Агенції</w:t>
      </w:r>
      <w:r>
        <w:rPr>
          <w:color w:val="000000"/>
          <w:lang w:val="uk-UA"/>
        </w:rPr>
        <w:t xml:space="preserve"> направлене на </w:t>
      </w:r>
      <w:r w:rsidRPr="0009650A">
        <w:rPr>
          <w:color w:val="000000"/>
          <w:lang w:val="uk-UA"/>
        </w:rPr>
        <w:t>розроб</w:t>
      </w:r>
      <w:r>
        <w:rPr>
          <w:color w:val="000000"/>
          <w:lang w:val="uk-UA"/>
        </w:rPr>
        <w:t xml:space="preserve">ку та </w:t>
      </w:r>
      <w:r w:rsidRPr="0009650A">
        <w:rPr>
          <w:color w:val="000000"/>
          <w:lang w:val="uk-UA"/>
        </w:rPr>
        <w:t>сприя</w:t>
      </w:r>
      <w:r>
        <w:rPr>
          <w:color w:val="000000"/>
          <w:lang w:val="uk-UA"/>
        </w:rPr>
        <w:t>ння</w:t>
      </w:r>
      <w:r w:rsidRPr="0009650A">
        <w:rPr>
          <w:color w:val="000000"/>
          <w:lang w:val="uk-UA"/>
        </w:rPr>
        <w:t xml:space="preserve"> реалізації інвестиційних та </w:t>
      </w:r>
      <w:r>
        <w:rPr>
          <w:color w:val="000000"/>
          <w:lang w:val="uk-UA"/>
        </w:rPr>
        <w:t>соціальних</w:t>
      </w:r>
      <w:r w:rsidRPr="0009650A">
        <w:rPr>
          <w:color w:val="000000"/>
          <w:lang w:val="uk-UA"/>
        </w:rPr>
        <w:t xml:space="preserve"> проектів, необхідн</w:t>
      </w:r>
      <w:r>
        <w:rPr>
          <w:color w:val="000000"/>
          <w:lang w:val="uk-UA"/>
        </w:rPr>
        <w:t xml:space="preserve">е </w:t>
      </w:r>
      <w:r w:rsidRPr="0009650A">
        <w:rPr>
          <w:color w:val="000000"/>
          <w:lang w:val="uk-UA"/>
        </w:rPr>
        <w:t>для ефективного залучення інвестицій, грантів, коштів технічної допомоги та здійснен</w:t>
      </w:r>
      <w:r>
        <w:rPr>
          <w:color w:val="000000"/>
          <w:lang w:val="uk-UA"/>
        </w:rPr>
        <w:t xml:space="preserve">ня контролю за їх використанням, </w:t>
      </w:r>
      <w:r w:rsidRPr="0009650A">
        <w:rPr>
          <w:lang w:val="uk-UA"/>
        </w:rPr>
        <w:t>дозвол</w:t>
      </w:r>
      <w:r>
        <w:rPr>
          <w:lang w:val="uk-UA"/>
        </w:rPr>
        <w:t>яє</w:t>
      </w:r>
      <w:r w:rsidRPr="0009650A">
        <w:rPr>
          <w:lang w:val="uk-UA"/>
        </w:rPr>
        <w:t xml:space="preserve"> вирішити низку проблем, що гальмують соціально-економічний розвиток міста Хмельницького, шляхом залучення фінансових ресурсів на проектній основі, а також системної промоції міста.</w:t>
      </w:r>
    </w:p>
    <w:p w:rsidR="00BF241E" w:rsidRPr="0009650A" w:rsidRDefault="00BF241E" w:rsidP="00BF241E">
      <w:pPr>
        <w:pStyle w:val="a6"/>
        <w:spacing w:before="0" w:after="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1.2. Програма розроблена відповідно до Конституції України, законодавства України, нормативних актів міської ради, її виконавчого комітету та Статуту комунальної установи Хмельницької міської ради "Агенція розвитку Хмельницького".</w:t>
      </w:r>
    </w:p>
    <w:p w:rsidR="00BF241E" w:rsidRPr="0009650A" w:rsidRDefault="00BF241E" w:rsidP="00BF241E">
      <w:pPr>
        <w:pStyle w:val="a6"/>
        <w:spacing w:before="120" w:after="0" w:line="276" w:lineRule="auto"/>
        <w:jc w:val="center"/>
        <w:rPr>
          <w:lang w:val="uk-UA"/>
        </w:rPr>
      </w:pPr>
      <w:r w:rsidRPr="0009650A">
        <w:rPr>
          <w:b/>
          <w:lang w:val="uk-UA"/>
        </w:rPr>
        <w:t xml:space="preserve">ІІ. Мета Програми </w:t>
      </w:r>
    </w:p>
    <w:p w:rsidR="00BF241E" w:rsidRPr="0009650A" w:rsidRDefault="00BF241E" w:rsidP="00BF241E">
      <w:pPr>
        <w:pStyle w:val="a6"/>
        <w:spacing w:before="0" w:after="0" w:line="276" w:lineRule="auto"/>
        <w:ind w:firstLine="708"/>
        <w:jc w:val="both"/>
        <w:rPr>
          <w:color w:val="000000"/>
          <w:lang w:val="uk-UA"/>
        </w:rPr>
      </w:pPr>
      <w:r w:rsidRPr="0009650A">
        <w:rPr>
          <w:lang w:val="uk-UA"/>
        </w:rPr>
        <w:t xml:space="preserve">2.1. Метою </w:t>
      </w:r>
      <w:r w:rsidRPr="0009650A">
        <w:rPr>
          <w:bCs/>
          <w:lang w:val="uk-UA"/>
        </w:rPr>
        <w:t>Програми</w:t>
      </w:r>
      <w:r w:rsidRPr="0009650A">
        <w:rPr>
          <w:lang w:val="uk-UA"/>
        </w:rPr>
        <w:t xml:space="preserve"> є забезпечення функціонування та розвиток Агенції, яка сприятиме реалізації Стратегії розвитку міста Хмельницького до 2025 року</w:t>
      </w:r>
      <w:r w:rsidRPr="0009650A">
        <w:rPr>
          <w:color w:val="000000"/>
          <w:lang w:val="uk-UA"/>
        </w:rPr>
        <w:t xml:space="preserve">, провадитиме організаційну, ресурсну та проектну підтримку сталого місцевого розвитку згідно з новітніми тенденціями та з урахуванням потреб громади. </w:t>
      </w:r>
    </w:p>
    <w:p w:rsidR="00BF241E" w:rsidRPr="0009650A" w:rsidRDefault="00BF241E" w:rsidP="00BF241E">
      <w:pPr>
        <w:pStyle w:val="a6"/>
        <w:spacing w:before="120" w:after="0" w:line="276" w:lineRule="auto"/>
        <w:jc w:val="center"/>
        <w:rPr>
          <w:lang w:val="uk-UA"/>
        </w:rPr>
      </w:pPr>
      <w:r w:rsidRPr="0009650A">
        <w:rPr>
          <w:b/>
          <w:lang w:val="uk-UA"/>
        </w:rPr>
        <w:t xml:space="preserve">ІІІ. Завдання Програми </w:t>
      </w:r>
    </w:p>
    <w:p w:rsidR="00BF241E" w:rsidRPr="0009650A" w:rsidRDefault="00BF241E" w:rsidP="00BF241E">
      <w:pPr>
        <w:pStyle w:val="a6"/>
        <w:spacing w:before="0" w:after="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 Основними завдання Програми є: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3.1.1. Розробка та здійснення комплексу заходів організаційного, фінансового, економічного характеру щодо підтримки і реалізації Стратегії розвитку міста Хмельницького до 2025 року.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3.1.2. Проведення досліджень, у тому числі маркетингових та соціологічних, для визначення громадської думки, перспектив розвитку міста у цілому та окремих його галузей.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3.1.3. Налагодження партнерства з міжнародними організаціями з метою залучення зовнішнього досвіду/знань і коштів для реалізації та фінансування програм Агенції та інших інвестиційних і неінвестиційних проектів.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3.1.4. Розробка та здійснення комплексу заходів передінвестиційного характеру.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3.1.5. Сприяння створенню позитивного інвестиційного іміджу міста Хмельницького.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3.1.6. Сприяння розвитку інвестиційної, інноваційної і підприємницької діяльності на</w:t>
      </w:r>
      <w:r>
        <w:rPr>
          <w:rFonts w:ascii="Times New Roman" w:hAnsi="Times New Roman"/>
          <w:sz w:val="24"/>
          <w:szCs w:val="24"/>
          <w:lang w:val="uk-UA"/>
        </w:rPr>
        <w:t xml:space="preserve"> території міста Хмельницького.</w:t>
      </w:r>
    </w:p>
    <w:p w:rsidR="00BF241E" w:rsidRPr="0009650A" w:rsidRDefault="00BF241E" w:rsidP="00BF241E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3.1.7</w:t>
      </w:r>
      <w:r w:rsidRPr="0009650A">
        <w:rPr>
          <w:rFonts w:ascii="Times New Roman" w:hAnsi="Times New Roman"/>
          <w:sz w:val="24"/>
          <w:szCs w:val="24"/>
        </w:rPr>
        <w:t xml:space="preserve">. </w:t>
      </w:r>
      <w:r w:rsidRPr="00096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консультаційного супроводження процесу проведення публічних закупівель установами, закладами та підприємствами комунальної форми власності, проведення ринкових досліджень з метою ефективного проведення тендерних процедур.</w:t>
      </w:r>
      <w:bookmarkStart w:id="1" w:name="part04"/>
      <w:bookmarkEnd w:id="1"/>
    </w:p>
    <w:p w:rsidR="00BF241E" w:rsidRPr="0009650A" w:rsidRDefault="00BF241E" w:rsidP="00BF241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F241E" w:rsidRPr="0009650A" w:rsidRDefault="00BF241E" w:rsidP="00BF241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650A">
        <w:rPr>
          <w:rFonts w:ascii="Times New Roman" w:hAnsi="Times New Roman"/>
          <w:b/>
          <w:sz w:val="24"/>
          <w:szCs w:val="24"/>
          <w:lang w:val="uk-UA"/>
        </w:rPr>
        <w:t>ІV. Очікувані результати виконання Програми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4.1. Підвищення ефективності реалізації Стратегії розвитку міста Хмельницького до 2025 року.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4.2. Покращення іміджевого сприйняття міста в Україні та за її межами.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4.3. Збільшення обсягів залучення небюджетних коштів для реалізації стратегічних ініціатив міста.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4.4. Вдосконалення системи інформаційного забезпечення бізнес-середовища.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4.5. Підвищення інвестиційної привабливості міста.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4.6. </w:t>
      </w:r>
      <w:r w:rsidRPr="0009650A">
        <w:rPr>
          <w:rFonts w:ascii="Times New Roman" w:hAnsi="Times New Roman"/>
          <w:sz w:val="24"/>
          <w:szCs w:val="24"/>
          <w:lang w:val="uk-UA"/>
        </w:rPr>
        <w:t>Підвищення рівня ефективності можливих варіантів управлінських дій на проблемні ситуації.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4.7. Підвищення якості рішень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органів місцевого </w:t>
      </w:r>
      <w:r w:rsidRPr="0009650A">
        <w:rPr>
          <w:rFonts w:ascii="Times New Roman" w:hAnsi="Times New Roman"/>
          <w:sz w:val="24"/>
          <w:szCs w:val="24"/>
          <w:lang w:val="uk-UA"/>
        </w:rPr>
        <w:t>самоврядування шляхом врахування інтересів громадськості.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4.8. Зменшення кількості порушень у сфері публічних закупівель.</w:t>
      </w:r>
    </w:p>
    <w:p w:rsidR="00BF241E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4.9. Збільшення економії бюджетних коштів.</w:t>
      </w:r>
    </w:p>
    <w:p w:rsidR="00BF241E" w:rsidRPr="0009650A" w:rsidRDefault="00BF241E" w:rsidP="00BF241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650A">
        <w:rPr>
          <w:rFonts w:ascii="Times New Roman" w:hAnsi="Times New Roman"/>
          <w:b/>
          <w:sz w:val="24"/>
          <w:szCs w:val="24"/>
          <w:lang w:val="uk-UA"/>
        </w:rPr>
        <w:t xml:space="preserve">V. </w:t>
      </w:r>
      <w:r w:rsidRPr="0009650A">
        <w:rPr>
          <w:rFonts w:ascii="Times New Roman" w:hAnsi="Times New Roman"/>
          <w:b/>
          <w:bCs/>
          <w:sz w:val="24"/>
          <w:szCs w:val="24"/>
          <w:lang w:val="uk-UA"/>
        </w:rPr>
        <w:t>Фінансове забезпечення Програми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5.1. На фінансову підтримку реалізації Програми використовуються кошти, виділені з бюджету міста Хмельницького на відповідні цілі, а також інші джерела фінансування, не заборонені чинним законодавством. </w:t>
      </w:r>
    </w:p>
    <w:p w:rsidR="00BF241E" w:rsidRPr="0009650A" w:rsidRDefault="00BF241E" w:rsidP="00BF241E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5.2. Орієнтовний обсяг фінансування Програми за роками: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363"/>
        <w:gridCol w:w="1559"/>
        <w:gridCol w:w="1437"/>
        <w:gridCol w:w="1275"/>
      </w:tblGrid>
      <w:tr w:rsidR="00BF241E" w:rsidRPr="0009650A" w:rsidTr="00B94183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41E" w:rsidRPr="0009650A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1E" w:rsidRPr="0009650A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1E" w:rsidRPr="0009650A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</w:t>
            </w:r>
          </w:p>
        </w:tc>
      </w:tr>
      <w:tr w:rsidR="00BF241E" w:rsidRPr="0009650A" w:rsidTr="00B94183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 з міського бюджету,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41E" w:rsidRPr="00363730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1E" w:rsidRPr="00F1509F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2640</w:t>
            </w:r>
            <w:r w:rsidRPr="00F1509F">
              <w:rPr>
                <w:rFonts w:ascii="Times New Roman" w:hAnsi="Times New Roman"/>
                <w:sz w:val="24"/>
                <w:szCs w:val="24"/>
                <w:lang w:val="uk-UA"/>
              </w:rPr>
              <w:t>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E" w:rsidRPr="00F1509F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509F">
              <w:rPr>
                <w:rFonts w:ascii="Times New Roman" w:hAnsi="Times New Roman"/>
                <w:sz w:val="24"/>
                <w:szCs w:val="24"/>
                <w:lang w:val="uk-UA"/>
              </w:rPr>
              <w:t>2086</w:t>
            </w:r>
          </w:p>
        </w:tc>
      </w:tr>
      <w:tr w:rsidR="00BF241E" w:rsidRPr="0009650A" w:rsidTr="00B94183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 з інших джерел,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41E" w:rsidRPr="0009650A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>у межах залучених коштів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1E" w:rsidRPr="0009650A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>у межах залучених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E" w:rsidRPr="0009650A" w:rsidRDefault="00BF241E" w:rsidP="006226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>у межах залучених коштів</w:t>
            </w:r>
          </w:p>
        </w:tc>
      </w:tr>
    </w:tbl>
    <w:p w:rsidR="00BF241E" w:rsidRPr="0009650A" w:rsidRDefault="00BF241E" w:rsidP="00BF241E">
      <w:pPr>
        <w:shd w:val="clear" w:color="auto" w:fill="FFFFFF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9650A">
        <w:rPr>
          <w:rFonts w:ascii="Times New Roman" w:hAnsi="Times New Roman"/>
          <w:b/>
          <w:sz w:val="24"/>
          <w:szCs w:val="24"/>
          <w:lang w:val="uk-UA"/>
        </w:rPr>
        <w:t xml:space="preserve">VІ. </w:t>
      </w:r>
      <w:r w:rsidRPr="0009650A">
        <w:rPr>
          <w:rFonts w:ascii="Times New Roman" w:hAnsi="Times New Roman"/>
          <w:b/>
          <w:bCs/>
          <w:sz w:val="24"/>
          <w:szCs w:val="24"/>
          <w:lang w:val="uk-UA"/>
        </w:rPr>
        <w:t>Координація та контроль за ходом виконання Програми</w:t>
      </w:r>
    </w:p>
    <w:p w:rsidR="00BF241E" w:rsidRPr="006C4046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9650A">
        <w:rPr>
          <w:rFonts w:ascii="Times New Roman" w:hAnsi="Times New Roman"/>
          <w:bCs/>
          <w:sz w:val="24"/>
          <w:szCs w:val="24"/>
          <w:lang w:val="uk-UA"/>
        </w:rPr>
        <w:t xml:space="preserve">6.1. Координацію та контроль за ходом виконання Програми </w:t>
      </w:r>
      <w:r w:rsidRPr="006C4046">
        <w:rPr>
          <w:rFonts w:ascii="Times New Roman" w:hAnsi="Times New Roman"/>
          <w:bCs/>
          <w:sz w:val="24"/>
          <w:szCs w:val="24"/>
          <w:lang w:val="uk-UA"/>
        </w:rPr>
        <w:t>здійснює Хмельницький міський голова.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9650A">
        <w:rPr>
          <w:rFonts w:ascii="Times New Roman" w:hAnsi="Times New Roman"/>
          <w:bCs/>
          <w:sz w:val="24"/>
          <w:szCs w:val="24"/>
          <w:lang w:val="uk-UA"/>
        </w:rPr>
        <w:t>6.2. Контроль за ходом виконання Програми буде здійснюватися за системою індикаторів, що включатиме наступні показники: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9650A">
        <w:rPr>
          <w:rFonts w:ascii="Times New Roman" w:hAnsi="Times New Roman"/>
          <w:bCs/>
          <w:sz w:val="24"/>
          <w:szCs w:val="24"/>
          <w:lang w:val="uk-UA"/>
        </w:rPr>
        <w:t xml:space="preserve">- кількість </w:t>
      </w:r>
      <w:r w:rsidRPr="0009650A">
        <w:rPr>
          <w:rFonts w:ascii="Times New Roman" w:hAnsi="Times New Roman"/>
          <w:sz w:val="24"/>
          <w:szCs w:val="24"/>
          <w:lang w:val="uk-UA"/>
        </w:rPr>
        <w:t>розроблених стратегічних ініціатив;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bCs/>
          <w:sz w:val="24"/>
          <w:szCs w:val="24"/>
          <w:lang w:val="uk-UA"/>
        </w:rPr>
        <w:t xml:space="preserve">- кількість </w:t>
      </w:r>
      <w:r w:rsidRPr="0009650A">
        <w:rPr>
          <w:rFonts w:ascii="Times New Roman" w:hAnsi="Times New Roman"/>
          <w:sz w:val="24"/>
          <w:szCs w:val="24"/>
          <w:lang w:val="uk-UA"/>
        </w:rPr>
        <w:t>розроблених та поданих до донорських організацій заявок для фінансування прое</w:t>
      </w:r>
      <w:r>
        <w:rPr>
          <w:rFonts w:ascii="Times New Roman" w:hAnsi="Times New Roman"/>
          <w:sz w:val="24"/>
          <w:szCs w:val="24"/>
          <w:lang w:val="uk-UA"/>
        </w:rPr>
        <w:t>ктів</w:t>
      </w:r>
      <w:r w:rsidRPr="0009650A">
        <w:rPr>
          <w:rFonts w:ascii="Times New Roman" w:hAnsi="Times New Roman"/>
          <w:sz w:val="24"/>
          <w:szCs w:val="24"/>
          <w:lang w:val="uk-UA"/>
        </w:rPr>
        <w:t>;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- обсяг грантових, донорських коштів або коштів міжнародної технічної допомоги, залучених для реалізації розроблених проектів;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- кількість проведених публічних заходів;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- кількість проведених соціологічних до</w:t>
      </w:r>
      <w:r>
        <w:rPr>
          <w:rFonts w:ascii="Times New Roman" w:hAnsi="Times New Roman"/>
          <w:sz w:val="24"/>
          <w:szCs w:val="24"/>
          <w:lang w:val="uk-UA"/>
        </w:rPr>
        <w:t>сліджень, опитувань, фокус-груп;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кількість </w:t>
      </w:r>
      <w:r w:rsidRPr="000965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консультацій щодо процесу проведення публічних закупівель установами, закладами та підприємствами комунальної форми власн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ості;</w:t>
      </w:r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- кількість інформаційних повідомлень на рік у ЗМІ щодо діяльності Агенції та міської ради;</w:t>
      </w:r>
    </w:p>
    <w:p w:rsidR="00BF241E" w:rsidRPr="000B38AB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- кількість</w:t>
      </w:r>
      <w:r w:rsidRPr="0009650A">
        <w:rPr>
          <w:rFonts w:ascii="Times New Roman" w:hAnsi="Times New Roman"/>
          <w:spacing w:val="-2"/>
          <w:sz w:val="24"/>
          <w:szCs w:val="24"/>
          <w:lang w:val="uk-UA"/>
        </w:rPr>
        <w:t xml:space="preserve"> зустрічей з потенційним інвестором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BF241E" w:rsidRPr="0009650A" w:rsidRDefault="00BF241E" w:rsidP="00BF24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lastRenderedPageBreak/>
        <w:t xml:space="preserve">6.3. Агенція щороку до 15 січня наступного за звітним року надає </w:t>
      </w:r>
      <w:r w:rsidR="00807553">
        <w:rPr>
          <w:rFonts w:ascii="Times New Roman" w:hAnsi="Times New Roman"/>
          <w:sz w:val="24"/>
          <w:szCs w:val="24"/>
          <w:lang w:val="uk-UA"/>
        </w:rPr>
        <w:t>управлінню економіки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письмовий звіт про виконання Програми, який повинен містити описову частину щодо виконання заходів Програми, звіт про використання коштів, звіт про досягнення індикаторів Програми.</w:t>
      </w:r>
      <w:bookmarkStart w:id="2" w:name="part06"/>
      <w:bookmarkEnd w:id="2"/>
    </w:p>
    <w:p w:rsidR="00BF241E" w:rsidRPr="0009650A" w:rsidRDefault="00BF241E" w:rsidP="00BF241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386053" w:rsidRDefault="00BF241E" w:rsidP="00BF2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>Ю. С</w:t>
      </w:r>
      <w:r w:rsidR="00C57738">
        <w:rPr>
          <w:rFonts w:ascii="Times New Roman" w:hAnsi="Times New Roman"/>
          <w:sz w:val="24"/>
          <w:szCs w:val="24"/>
          <w:lang w:val="uk-UA"/>
        </w:rPr>
        <w:t>АБІЙ</w:t>
      </w:r>
    </w:p>
    <w:p w:rsidR="00BF241E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Директор комунальної установи</w:t>
      </w:r>
    </w:p>
    <w:p w:rsidR="00BF241E" w:rsidRPr="0009650A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</w:p>
    <w:p w:rsidR="009B1577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  <w:sectPr w:rsidR="009B1577" w:rsidSect="00B94183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 w:rsidRPr="0009650A">
        <w:rPr>
          <w:rFonts w:ascii="Times New Roman" w:hAnsi="Times New Roman"/>
          <w:sz w:val="24"/>
          <w:szCs w:val="24"/>
          <w:lang w:val="uk-UA"/>
        </w:rPr>
        <w:t>«Агенц</w:t>
      </w:r>
      <w:r>
        <w:rPr>
          <w:rFonts w:ascii="Times New Roman" w:hAnsi="Times New Roman"/>
          <w:sz w:val="24"/>
          <w:szCs w:val="24"/>
          <w:lang w:val="uk-UA"/>
        </w:rPr>
        <w:t>ія розвитку Хмельницького»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09650A">
        <w:rPr>
          <w:rFonts w:ascii="Times New Roman" w:hAnsi="Times New Roman"/>
          <w:sz w:val="24"/>
          <w:szCs w:val="24"/>
          <w:lang w:val="uk-UA"/>
        </w:rPr>
        <w:t>Л. Г</w:t>
      </w:r>
      <w:r w:rsidR="00C57738">
        <w:rPr>
          <w:rFonts w:ascii="Times New Roman" w:hAnsi="Times New Roman"/>
          <w:sz w:val="24"/>
          <w:szCs w:val="24"/>
          <w:lang w:val="uk-UA"/>
        </w:rPr>
        <w:t>ЕРАСИМЧУК</w:t>
      </w:r>
    </w:p>
    <w:p w:rsidR="00BF241E" w:rsidRPr="0009650A" w:rsidRDefault="00BF241E" w:rsidP="00BF241E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 1</w:t>
      </w:r>
      <w:r w:rsidRPr="0009650A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Програми</w:t>
      </w:r>
    </w:p>
    <w:p w:rsidR="00BF241E" w:rsidRPr="0009650A" w:rsidRDefault="00BF241E" w:rsidP="00BF241E">
      <w:pPr>
        <w:rPr>
          <w:rFonts w:ascii="Times New Roman" w:hAnsi="Times New Roman"/>
          <w:sz w:val="20"/>
          <w:szCs w:val="20"/>
          <w:lang w:val="uk-UA"/>
        </w:rPr>
      </w:pPr>
    </w:p>
    <w:p w:rsidR="00BF241E" w:rsidRPr="0009650A" w:rsidRDefault="00BF241E" w:rsidP="00BF241E">
      <w:pPr>
        <w:pStyle w:val="a6"/>
        <w:spacing w:before="0" w:after="0"/>
        <w:jc w:val="center"/>
        <w:rPr>
          <w:lang w:val="uk-UA"/>
        </w:rPr>
      </w:pPr>
      <w:r w:rsidRPr="0009650A">
        <w:rPr>
          <w:lang w:val="uk-UA"/>
        </w:rPr>
        <w:t>ПАСПОРТ ПРОГРАМИ</w:t>
      </w:r>
    </w:p>
    <w:p w:rsidR="00BF241E" w:rsidRDefault="00BF241E" w:rsidP="00BF241E">
      <w:pPr>
        <w:pStyle w:val="a6"/>
        <w:spacing w:before="0" w:after="0"/>
        <w:jc w:val="center"/>
        <w:rPr>
          <w:lang w:val="uk-UA"/>
        </w:rPr>
      </w:pPr>
      <w:r w:rsidRPr="0009650A">
        <w:rPr>
          <w:lang w:val="uk-UA"/>
        </w:rPr>
        <w:t>фінансової підтримки комунальної установи Хмельницької міської ради "Агенція</w:t>
      </w:r>
      <w:r>
        <w:rPr>
          <w:lang w:val="uk-UA"/>
        </w:rPr>
        <w:t xml:space="preserve"> розвитку Хмельницького" на 2019-2021 роки</w:t>
      </w:r>
    </w:p>
    <w:p w:rsidR="00BF241E" w:rsidRPr="0009650A" w:rsidRDefault="00BF241E" w:rsidP="00BF241E">
      <w:pPr>
        <w:pStyle w:val="a6"/>
        <w:spacing w:before="0" w:after="0"/>
        <w:jc w:val="center"/>
        <w:rPr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415"/>
      </w:tblGrid>
      <w:tr w:rsidR="00BF241E" w:rsidRPr="0009650A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Повна назва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фінансової підтримки комунальної установи Хмельницької міської ради </w:t>
            </w:r>
            <w:r w:rsidRPr="0009650A">
              <w:rPr>
                <w:lang w:val="uk-UA"/>
              </w:rPr>
              <w:t>"</w:t>
            </w: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>Агенція розвитку Хмельницького</w:t>
            </w:r>
            <w:r w:rsidRPr="0009650A">
              <w:rPr>
                <w:lang w:val="uk-UA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2019-2021</w:t>
            </w:r>
            <w:r w:rsidRPr="000965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BF241E" w:rsidRPr="0009650A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Розробники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Управління економіки Хмельницької міської ради</w:t>
            </w:r>
          </w:p>
        </w:tc>
      </w:tr>
      <w:tr w:rsidR="00BF241E" w:rsidRPr="0009650A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 xml:space="preserve">Комунальна установа Хмельницької міської ради "Агенція розвитку Хмельницького" (далі – Агенція)  </w:t>
            </w:r>
          </w:p>
        </w:tc>
      </w:tr>
      <w:tr w:rsidR="00BF241E" w:rsidRPr="00DC5C5F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Головна мета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both"/>
              <w:rPr>
                <w:color w:val="FF0000"/>
                <w:lang w:val="uk-UA"/>
              </w:rPr>
            </w:pPr>
            <w:r w:rsidRPr="0009650A">
              <w:rPr>
                <w:lang w:val="uk-UA"/>
              </w:rPr>
              <w:t>Забезпечення функціонування та розвиток Агенції, що сприятиме реалізації Стратегії розвитку міста Хмельницького до 2025 року</w:t>
            </w:r>
            <w:r w:rsidRPr="0009650A">
              <w:rPr>
                <w:color w:val="000000"/>
                <w:lang w:val="uk-UA"/>
              </w:rPr>
              <w:t>, провадитиме організаційну, ресурсну та проектну підтримку сталого розвитку міста згідно з новітніми тенденціями та з урахуванням потреб громади</w:t>
            </w:r>
          </w:p>
        </w:tc>
      </w:tr>
      <w:tr w:rsidR="00BF241E" w:rsidRPr="0009650A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Термін реалізації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09650A">
              <w:rPr>
                <w:lang w:val="uk-UA"/>
              </w:rPr>
              <w:t xml:space="preserve"> роки</w:t>
            </w:r>
          </w:p>
        </w:tc>
      </w:tr>
      <w:tr w:rsidR="00BF241E" w:rsidRPr="0009650A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Джерела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Кошти бюджету м. Хмельницького, грантові кошти, міжнародна технічна допомога</w:t>
            </w:r>
          </w:p>
        </w:tc>
      </w:tr>
      <w:tr w:rsidR="00BF241E" w:rsidRPr="0009650A" w:rsidTr="006226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Загальний обсяг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41E" w:rsidRPr="0009650A" w:rsidRDefault="00BF241E" w:rsidP="0062269C">
            <w:pPr>
              <w:pStyle w:val="a6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661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,765</w:t>
            </w:r>
            <w:r w:rsidRPr="0009650A">
              <w:rPr>
                <w:lang w:val="uk-UA"/>
              </w:rPr>
              <w:t xml:space="preserve"> тис. грн. </w:t>
            </w:r>
          </w:p>
        </w:tc>
      </w:tr>
    </w:tbl>
    <w:p w:rsidR="00BF241E" w:rsidRPr="0009650A" w:rsidRDefault="00BF241E" w:rsidP="00BF241E">
      <w:pPr>
        <w:pStyle w:val="a6"/>
        <w:spacing w:before="120" w:after="120"/>
        <w:rPr>
          <w:b/>
          <w:lang w:val="uk-UA"/>
        </w:rPr>
      </w:pPr>
    </w:p>
    <w:p w:rsidR="00BF241E" w:rsidRPr="00386053" w:rsidRDefault="00BF241E" w:rsidP="00BF2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>Ю. С</w:t>
      </w:r>
      <w:r w:rsidR="00C57738">
        <w:rPr>
          <w:rFonts w:ascii="Times New Roman" w:hAnsi="Times New Roman"/>
          <w:sz w:val="24"/>
          <w:szCs w:val="24"/>
          <w:lang w:val="uk-UA"/>
        </w:rPr>
        <w:t>АБІЙ</w:t>
      </w:r>
    </w:p>
    <w:p w:rsidR="00BF241E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Директор комунальної установи</w:t>
      </w:r>
    </w:p>
    <w:p w:rsidR="00BF241E" w:rsidRPr="0009650A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</w:p>
    <w:p w:rsidR="009B1577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  <w:sectPr w:rsidR="009B1577" w:rsidSect="00B94183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uk-UA"/>
        </w:rPr>
        <w:t>«Агенція розвитку Хмельницького»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09650A">
        <w:rPr>
          <w:rFonts w:ascii="Times New Roman" w:hAnsi="Times New Roman"/>
          <w:sz w:val="24"/>
          <w:szCs w:val="24"/>
          <w:lang w:val="uk-UA"/>
        </w:rPr>
        <w:t>Л. Г</w:t>
      </w:r>
      <w:r w:rsidR="00C57738">
        <w:rPr>
          <w:rFonts w:ascii="Times New Roman" w:hAnsi="Times New Roman"/>
          <w:sz w:val="24"/>
          <w:szCs w:val="24"/>
          <w:lang w:val="uk-UA"/>
        </w:rPr>
        <w:t>ЕРАСИМЧУК</w:t>
      </w:r>
    </w:p>
    <w:p w:rsidR="00BF241E" w:rsidRPr="00F1509F" w:rsidRDefault="00BF241E" w:rsidP="00BF241E">
      <w:pPr>
        <w:jc w:val="right"/>
        <w:rPr>
          <w:rFonts w:ascii="Times New Roman" w:hAnsi="Times New Roman"/>
          <w:lang w:val="uk-UA"/>
        </w:rPr>
      </w:pPr>
      <w:r w:rsidRPr="00F1509F">
        <w:rPr>
          <w:rFonts w:ascii="Times New Roman" w:hAnsi="Times New Roman"/>
          <w:lang w:val="uk-UA"/>
        </w:rPr>
        <w:lastRenderedPageBreak/>
        <w:t>Додаток 2 до Програми</w:t>
      </w:r>
    </w:p>
    <w:p w:rsidR="00BF241E" w:rsidRDefault="00BF241E" w:rsidP="00BF241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</w:t>
      </w:r>
    </w:p>
    <w:p w:rsidR="00BF241E" w:rsidRPr="00F1509F" w:rsidRDefault="00BF241E" w:rsidP="00BF241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09F">
        <w:rPr>
          <w:rFonts w:ascii="Times New Roman" w:hAnsi="Times New Roman"/>
          <w:b/>
          <w:sz w:val="24"/>
          <w:szCs w:val="24"/>
          <w:lang w:val="uk-UA"/>
        </w:rPr>
        <w:t>щодо забезпечення виконання завдань</w:t>
      </w:r>
    </w:p>
    <w:p w:rsidR="00BF241E" w:rsidRPr="00F1509F" w:rsidRDefault="00BF241E" w:rsidP="00BF241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09F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комунальної установи Хмельницької міської ради "Агенція розвитку Хмельницького" на 2019-2021 роки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8"/>
        <w:gridCol w:w="2777"/>
        <w:gridCol w:w="1209"/>
        <w:gridCol w:w="1640"/>
        <w:gridCol w:w="994"/>
        <w:gridCol w:w="732"/>
        <w:gridCol w:w="969"/>
        <w:gridCol w:w="851"/>
      </w:tblGrid>
      <w:tr w:rsidR="00BF241E" w:rsidRPr="00DC5C5F" w:rsidTr="00227D64">
        <w:trPr>
          <w:trHeight w:val="4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Строк виконання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Орієнтовані обсяги фінансування, тис. грн.</w:t>
            </w:r>
          </w:p>
        </w:tc>
      </w:tr>
      <w:tr w:rsidR="00BF241E" w:rsidRPr="00F1509F" w:rsidTr="00227D64">
        <w:trPr>
          <w:trHeight w:val="20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</w:tr>
      <w:tr w:rsidR="00BF241E" w:rsidRPr="00F1509F" w:rsidTr="00227D64">
        <w:trPr>
          <w:trHeight w:val="49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Забезпечення діяльності Агенції, в </w:t>
            </w: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1544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168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,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765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1810</w:t>
            </w:r>
          </w:p>
        </w:tc>
      </w:tr>
      <w:tr w:rsidR="00BF241E" w:rsidRPr="00F1509F" w:rsidTr="00227D64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Розробка проектів для підтримки стратегічних ініціатив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241E" w:rsidRPr="00F1509F" w:rsidTr="00227D64">
        <w:trPr>
          <w:trHeight w:val="9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Дослідження громадської думки, перспектив розвитку міста у цілому та окремих його галузей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241E" w:rsidRPr="00F1509F" w:rsidTr="00227D64">
        <w:trPr>
          <w:trHeight w:val="17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Проведення семінарів та тренінгів, а також надання індивідуальних професійних консультацій в сфері публічних закупівель, проведення ринкових досліджень з метою ефективного проведення тендерних процедур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241E" w:rsidRPr="00F1509F" w:rsidTr="00227D64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Розробка та здійснення комплексу заходів передінвестиційного характеру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241E" w:rsidRPr="00F1509F" w:rsidTr="00227D64">
        <w:trPr>
          <w:trHeight w:val="40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Аналітична підтримка з підготовки проектів розвитку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241E" w:rsidRPr="00F1509F" w:rsidTr="00227D64">
        <w:trPr>
          <w:trHeight w:val="816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Пошук джерел фінансування проектів, розробка та подання до донорських організацій заявок для їх фінансування 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241E" w:rsidRPr="00F1509F" w:rsidTr="00227D64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Стажування з питань проектного менеджменту в муніципалітетах  країн ЄС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</w:tr>
      <w:tr w:rsidR="00BF241E" w:rsidRPr="00F1509F" w:rsidTr="00227D64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Просування та сприяння реалізації інвестиційних та неінвестиційних проектів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</w:tr>
      <w:tr w:rsidR="00BF241E" w:rsidRPr="00F1509F" w:rsidTr="00227D64">
        <w:trPr>
          <w:trHeight w:val="10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Формування та промоція позитивного іміджу міста в Україні та за кордоном, популяризація діяльності виконавчих органів Хмельницької міської ради, комунальних підприємств,  бюджетних установ та організацій у ЗМІ та мережі Інтернет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363730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</w:tr>
      <w:tr w:rsidR="00BF241E" w:rsidRPr="00F1509F" w:rsidTr="00227D64">
        <w:trPr>
          <w:trHeight w:val="109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Презентація міста у форумах, конференціях, виставках, семінарах в Україні та за кордоном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</w:tr>
      <w:tr w:rsidR="00BF241E" w:rsidRPr="00F1509F" w:rsidTr="00227D64">
        <w:trPr>
          <w:trHeight w:val="258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виконання проекту «Створення інноваційних об’єктів  туристичної інфраструктури Хмельницького регіону із туристично-логістичним центром в місті Хмельницькому» (виконання гарантійних зобов’язань)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2020-2021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807553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BF241E"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807553" w:rsidRPr="00F1509F" w:rsidTr="00F852A9">
        <w:trPr>
          <w:trHeight w:val="165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807553" w:rsidRDefault="00807553" w:rsidP="0080755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виконання проекту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«Інтерактивна просторово-часова 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модель міста Хмельницького «Машина часу»»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2020 рік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53" w:rsidRPr="00F1509F" w:rsidRDefault="00807553" w:rsidP="008075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BF241E" w:rsidRPr="00F1509F" w:rsidTr="00227D64">
        <w:trPr>
          <w:trHeight w:val="2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1884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640</w:t>
            </w: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1E" w:rsidRPr="00F1509F" w:rsidRDefault="00BF241E" w:rsidP="006226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2086</w:t>
            </w:r>
          </w:p>
        </w:tc>
      </w:tr>
    </w:tbl>
    <w:p w:rsidR="00BF241E" w:rsidRPr="00F1509F" w:rsidRDefault="00BF241E" w:rsidP="00BF241E">
      <w:pPr>
        <w:jc w:val="both"/>
        <w:rPr>
          <w:rFonts w:ascii="Times New Roman" w:hAnsi="Times New Roman"/>
          <w:lang w:val="uk-UA"/>
        </w:rPr>
      </w:pPr>
    </w:p>
    <w:p w:rsidR="00BF241E" w:rsidRPr="00F1509F" w:rsidRDefault="00BF241E" w:rsidP="00BF241E">
      <w:pPr>
        <w:jc w:val="both"/>
        <w:rPr>
          <w:rFonts w:ascii="Times New Roman" w:hAnsi="Times New Roman"/>
          <w:lang w:val="uk-UA"/>
        </w:rPr>
      </w:pPr>
    </w:p>
    <w:p w:rsidR="00BF241E" w:rsidRPr="00F1509F" w:rsidRDefault="00BF241E" w:rsidP="00BF2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F1509F">
        <w:rPr>
          <w:rFonts w:ascii="Times New Roman" w:hAnsi="Times New Roman"/>
          <w:sz w:val="24"/>
          <w:szCs w:val="24"/>
          <w:lang w:val="uk-UA"/>
        </w:rPr>
        <w:t>Ю. С</w:t>
      </w:r>
      <w:r w:rsidR="00C57738">
        <w:rPr>
          <w:rFonts w:ascii="Times New Roman" w:hAnsi="Times New Roman"/>
          <w:sz w:val="24"/>
          <w:szCs w:val="24"/>
          <w:lang w:val="uk-UA"/>
        </w:rPr>
        <w:t>АБІЙ</w:t>
      </w:r>
    </w:p>
    <w:p w:rsidR="00BF241E" w:rsidRPr="00F1509F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F1509F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F1509F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Директор комунальної установи</w:t>
      </w:r>
    </w:p>
    <w:p w:rsidR="00BF241E" w:rsidRPr="00F1509F" w:rsidRDefault="00BF241E" w:rsidP="00BF24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</w:p>
    <w:p w:rsidR="00BF241E" w:rsidRDefault="00BF241E" w:rsidP="00D9326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«Агенція розвитку Хмельницького»</w:t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F1509F">
        <w:rPr>
          <w:rFonts w:ascii="Times New Roman" w:hAnsi="Times New Roman"/>
          <w:sz w:val="24"/>
          <w:szCs w:val="24"/>
          <w:lang w:val="uk-UA"/>
        </w:rPr>
        <w:t>Л. Г</w:t>
      </w:r>
      <w:r w:rsidR="00C57738">
        <w:rPr>
          <w:rFonts w:ascii="Times New Roman" w:hAnsi="Times New Roman"/>
          <w:sz w:val="24"/>
          <w:szCs w:val="24"/>
          <w:lang w:val="uk-UA"/>
        </w:rPr>
        <w:t>ЕРАСИМЧУК</w:t>
      </w:r>
      <w:bookmarkStart w:id="3" w:name="_GoBack"/>
      <w:bookmarkEnd w:id="3"/>
    </w:p>
    <w:sectPr w:rsidR="00BF241E" w:rsidSect="00B9418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16B"/>
    <w:multiLevelType w:val="hybridMultilevel"/>
    <w:tmpl w:val="7E70F33C"/>
    <w:lvl w:ilvl="0" w:tplc="F33031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4472C7"/>
    <w:multiLevelType w:val="hybridMultilevel"/>
    <w:tmpl w:val="3DE60290"/>
    <w:lvl w:ilvl="0" w:tplc="ACF4B47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E"/>
    <w:rsid w:val="000135BB"/>
    <w:rsid w:val="00095AFB"/>
    <w:rsid w:val="00212660"/>
    <w:rsid w:val="00227D64"/>
    <w:rsid w:val="00270A48"/>
    <w:rsid w:val="003202B8"/>
    <w:rsid w:val="00326C7D"/>
    <w:rsid w:val="003514E0"/>
    <w:rsid w:val="00363730"/>
    <w:rsid w:val="004214E4"/>
    <w:rsid w:val="004222D4"/>
    <w:rsid w:val="00473B27"/>
    <w:rsid w:val="004A0305"/>
    <w:rsid w:val="005A078D"/>
    <w:rsid w:val="00646D7A"/>
    <w:rsid w:val="006805CE"/>
    <w:rsid w:val="006C4046"/>
    <w:rsid w:val="00786BA9"/>
    <w:rsid w:val="00807553"/>
    <w:rsid w:val="008134B9"/>
    <w:rsid w:val="008368DE"/>
    <w:rsid w:val="0085005B"/>
    <w:rsid w:val="008A618B"/>
    <w:rsid w:val="008B011F"/>
    <w:rsid w:val="00973037"/>
    <w:rsid w:val="009B1577"/>
    <w:rsid w:val="00A01795"/>
    <w:rsid w:val="00A3313F"/>
    <w:rsid w:val="00A4510A"/>
    <w:rsid w:val="00A542E3"/>
    <w:rsid w:val="00B05CB4"/>
    <w:rsid w:val="00B94183"/>
    <w:rsid w:val="00BB5487"/>
    <w:rsid w:val="00BF241E"/>
    <w:rsid w:val="00C57738"/>
    <w:rsid w:val="00C854DC"/>
    <w:rsid w:val="00CE15E0"/>
    <w:rsid w:val="00D9326A"/>
    <w:rsid w:val="00DC5C5F"/>
    <w:rsid w:val="00EB2F2E"/>
    <w:rsid w:val="00F1509F"/>
    <w:rsid w:val="00F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279C-906F-498A-BFBE-E2226E6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4">
    <w:name w:val="Body Text"/>
    <w:basedOn w:val="a"/>
    <w:link w:val="a5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5">
    <w:name w:val="Основний текст Знак"/>
    <w:basedOn w:val="a0"/>
    <w:link w:val="a4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F1509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F902-6E58-46F0-AE26-789D578D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6710</Words>
  <Characters>3826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Полюк Роман Анатолійович</cp:lastModifiedBy>
  <cp:revision>18</cp:revision>
  <cp:lastPrinted>2020-06-05T06:46:00Z</cp:lastPrinted>
  <dcterms:created xsi:type="dcterms:W3CDTF">2020-02-10T07:12:00Z</dcterms:created>
  <dcterms:modified xsi:type="dcterms:W3CDTF">2020-06-05T11:41:00Z</dcterms:modified>
</cp:coreProperties>
</file>