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D22" w:rsidRDefault="00C37D22" w:rsidP="00C37D22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10473272" wp14:editId="1666F8D0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22" w:rsidRPr="0069384F" w:rsidRDefault="00C37D22" w:rsidP="00C37D2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23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1.2020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51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37D22" w:rsidRDefault="00C37D22" w:rsidP="00C37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D22" w:rsidRPr="000C7F7F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F7F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D44A01" w:rsidRPr="000C7F7F">
        <w:rPr>
          <w:rFonts w:ascii="Times New Roman" w:hAnsi="Times New Roman" w:cs="Times New Roman"/>
          <w:sz w:val="24"/>
          <w:szCs w:val="24"/>
        </w:rPr>
        <w:t xml:space="preserve">на виконання розпорядження Хмельницького міського голови </w:t>
      </w:r>
      <w:r w:rsidR="000C7F7F" w:rsidRPr="000C7F7F">
        <w:rPr>
          <w:rStyle w:val="a7"/>
          <w:rFonts w:ascii="Times New Roman" w:hAnsi="Times New Roman" w:cs="Times New Roman"/>
          <w:b w:val="0"/>
          <w:color w:val="252B33"/>
          <w:sz w:val="24"/>
          <w:szCs w:val="24"/>
          <w:shd w:val="clear" w:color="auto" w:fill="FDFDFD"/>
        </w:rPr>
        <w:t>від 02.03.2020 № 52/А-р</w:t>
      </w:r>
      <w:r w:rsidR="000C7F7F" w:rsidRPr="000C7F7F">
        <w:rPr>
          <w:rStyle w:val="a7"/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 xml:space="preserve"> «</w:t>
      </w:r>
      <w:r w:rsidR="000C7F7F" w:rsidRPr="000C7F7F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>Про розподіл обов’язків між </w:t>
      </w:r>
      <w:r w:rsidR="000C7F7F" w:rsidRPr="00062DBE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>міським головою, секретарем міської ради, заступниками міського голови та керуючим справами»</w:t>
      </w:r>
      <w:r w:rsidRPr="00062DBE">
        <w:rPr>
          <w:rFonts w:ascii="Times New Roman" w:hAnsi="Times New Roman" w:cs="Times New Roman"/>
          <w:sz w:val="24"/>
          <w:szCs w:val="24"/>
        </w:rPr>
        <w:t xml:space="preserve">, </w:t>
      </w:r>
      <w:r w:rsidR="0055445A" w:rsidRPr="00062DBE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55445A" w:rsidRPr="0006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Положення про</w:t>
      </w:r>
      <w:r w:rsidR="0055445A"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міської ради від 13.02.2019 </w:t>
      </w:r>
      <w:r w:rsidR="0006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55445A"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7»</w:t>
      </w:r>
      <w:r w:rsidR="00062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із змінами</w:t>
      </w:r>
      <w:r w:rsidR="0055445A"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C7F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C37D22" w:rsidRPr="003914F6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3914F6" w:rsidRDefault="00C37D22" w:rsidP="00C37D2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C37D22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</w:t>
      </w:r>
      <w:r>
        <w:rPr>
          <w:rFonts w:ascii="Times New Roman" w:hAnsi="Times New Roman" w:cs="Times New Roman"/>
          <w:sz w:val="24"/>
          <w:szCs w:val="24"/>
        </w:rPr>
        <w:t>рішення</w:t>
      </w:r>
      <w:r w:rsidRPr="00C3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23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1.2020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51 «Про втрату чинності рішення </w:t>
      </w:r>
      <w:r>
        <w:rPr>
          <w:rFonts w:ascii="Times New Roman" w:hAnsi="Times New Roman" w:cs="Times New Roman"/>
          <w:sz w:val="24"/>
          <w:szCs w:val="24"/>
        </w:rPr>
        <w:t>виконавчого комітету від 25.05.2017 № 364 та затвердження складу комісії», виклавши додаток у новій редакції згідно з додатком.</w:t>
      </w:r>
    </w:p>
    <w:p w:rsidR="00351DC8" w:rsidRDefault="00C37D22" w:rsidP="00351DC8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секретаря </w:t>
      </w:r>
      <w:r w:rsidR="00351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міської ради М. </w:t>
      </w:r>
      <w:proofErr w:type="spellStart"/>
      <w:r w:rsidR="00351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351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51DC8">
        <w:rPr>
          <w:rFonts w:ascii="Times New Roman" w:eastAsia="Calibri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C37D22" w:rsidRPr="003914F6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EA2E3C" w:rsidRDefault="00C37D22" w:rsidP="00C37D2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37D22" w:rsidRPr="00EA2E3C" w:rsidRDefault="00C37D22" w:rsidP="00C37D2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7D22" w:rsidRPr="00EA2E3C" w:rsidRDefault="00C37D22" w:rsidP="00C37D2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2"/>
        <w:gridCol w:w="312"/>
      </w:tblGrid>
      <w:tr w:rsidR="00C37D22" w:rsidTr="00B81A41">
        <w:tc>
          <w:tcPr>
            <w:tcW w:w="9542" w:type="dxa"/>
          </w:tcPr>
          <w:p w:rsidR="00C37D22" w:rsidRPr="00EA2E3C" w:rsidRDefault="00C37D22" w:rsidP="00C37D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Міський голова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О. СИМЧИШИН</w:t>
            </w:r>
          </w:p>
          <w:p w:rsidR="00C37D22" w:rsidRDefault="00C37D22" w:rsidP="00C37D22">
            <w:pPr>
              <w:spacing w:after="0" w:line="240" w:lineRule="auto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68"/>
              <w:gridCol w:w="2558"/>
            </w:tblGrid>
            <w:tr w:rsidR="00C37D22" w:rsidRPr="0069384F" w:rsidTr="005B2C03">
              <w:tc>
                <w:tcPr>
                  <w:tcW w:w="6768" w:type="dxa"/>
                </w:tcPr>
                <w:p w:rsidR="00C37D22" w:rsidRPr="0069384F" w:rsidRDefault="00C37D22" w:rsidP="00F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8" w:type="dxa"/>
                </w:tcPr>
                <w:p w:rsidR="00C37D22" w:rsidRPr="0069384F" w:rsidRDefault="00C37D22" w:rsidP="00F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7D22" w:rsidRPr="0069384F" w:rsidRDefault="00C37D22" w:rsidP="00C37D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C37D22" w:rsidRPr="0069384F" w:rsidRDefault="00C37D22" w:rsidP="00F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D22" w:rsidTr="00B81A41">
        <w:tc>
          <w:tcPr>
            <w:tcW w:w="9542" w:type="dxa"/>
          </w:tcPr>
          <w:p w:rsidR="00C37D22" w:rsidRPr="0069384F" w:rsidRDefault="00C37D22" w:rsidP="00F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C37D22" w:rsidRPr="0069384F" w:rsidRDefault="00C37D22" w:rsidP="00F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A01" w:rsidRDefault="00B81A41" w:rsidP="00C37D22">
      <w:pPr>
        <w:spacing w:after="0" w:line="240" w:lineRule="auto"/>
      </w:pPr>
      <w:r>
        <w:t xml:space="preserve"> </w:t>
      </w:r>
      <w:r w:rsidR="00C37D22">
        <w:t xml:space="preserve">                                                                                                   </w:t>
      </w:r>
    </w:p>
    <w:p w:rsidR="00D44A01" w:rsidRDefault="00D44A01" w:rsidP="00C37D22">
      <w:pPr>
        <w:spacing w:after="0" w:line="240" w:lineRule="auto"/>
      </w:pPr>
    </w:p>
    <w:p w:rsidR="0055445A" w:rsidRDefault="00D44A01" w:rsidP="00D44A01">
      <w:pPr>
        <w:spacing w:after="0" w:line="240" w:lineRule="auto"/>
        <w:jc w:val="center"/>
      </w:pPr>
      <w:r>
        <w:t xml:space="preserve">                                                                                             </w:t>
      </w:r>
    </w:p>
    <w:p w:rsidR="0055445A" w:rsidRDefault="0055445A">
      <w:pPr>
        <w:spacing w:after="200" w:line="276" w:lineRule="auto"/>
      </w:pPr>
      <w:r>
        <w:br w:type="page"/>
      </w:r>
    </w:p>
    <w:p w:rsidR="00C37D22" w:rsidRPr="0069384F" w:rsidRDefault="0055445A" w:rsidP="00D44A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</w:t>
      </w:r>
      <w:r w:rsidR="00D44A01">
        <w:t xml:space="preserve"> </w:t>
      </w:r>
      <w:r w:rsidR="00C37D22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C37D22"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C37D22" w:rsidRPr="0069384F" w:rsidRDefault="00C37D22" w:rsidP="00C37D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292644">
        <w:rPr>
          <w:rFonts w:ascii="Times New Roman" w:hAnsi="Times New Roman" w:cs="Times New Roman"/>
          <w:color w:val="000000"/>
          <w:sz w:val="24"/>
          <w:szCs w:val="24"/>
        </w:rPr>
        <w:t>14.05.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292644">
        <w:rPr>
          <w:rFonts w:ascii="Times New Roman" w:hAnsi="Times New Roman" w:cs="Times New Roman"/>
          <w:color w:val="000000"/>
          <w:sz w:val="24"/>
          <w:szCs w:val="24"/>
        </w:rPr>
        <w:t xml:space="preserve"> 389</w:t>
      </w:r>
      <w:bookmarkStart w:id="0" w:name="_GoBack"/>
      <w:bookmarkEnd w:id="0"/>
    </w:p>
    <w:p w:rsidR="00C37D22" w:rsidRDefault="00C37D22" w:rsidP="00C37D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37D22" w:rsidRPr="006B0229" w:rsidRDefault="00C37D22" w:rsidP="00C37D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C37D22" w:rsidRPr="003B0147" w:rsidRDefault="00C37D22" w:rsidP="00C37D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01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з визначення кандидатів для призначення персональних стипендій Хмельницької міської ради у сфері освіти для обдарованих дітей міста Хмельницького</w:t>
      </w: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2"/>
      </w:tblGrid>
      <w:tr w:rsidR="00C37D22" w:rsidRPr="006B0229" w:rsidTr="00FE7363">
        <w:tc>
          <w:tcPr>
            <w:tcW w:w="4395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C37D22" w:rsidRPr="00EA25FE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 xml:space="preserve">КРИВАК </w:t>
            </w:r>
            <w:r w:rsidR="00C37D22" w:rsidRPr="00EA25FE">
              <w:rPr>
                <w:rFonts w:ascii="Times New Roman" w:hAnsi="Times New Roman" w:cs="Times New Roman"/>
                <w:sz w:val="24"/>
                <w:szCs w:val="24"/>
              </w:rPr>
              <w:t>Михайло Михайлович</w:t>
            </w: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EA25FE" w:rsidRDefault="00C37D22" w:rsidP="00C3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– секретар Хмельницької міської ради.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22" w:rsidRPr="006B0229" w:rsidTr="00FE7363">
        <w:tc>
          <w:tcPr>
            <w:tcW w:w="4395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C37D22" w:rsidRPr="00EA25FE" w:rsidRDefault="00EA25FE" w:rsidP="00FA5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БАЛАБУСТ </w:t>
            </w: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Надія Юріївна</w:t>
            </w: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EA25FE" w:rsidRDefault="00C37D22" w:rsidP="00DF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F14D1" w:rsidRPr="00EA25FE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Департаменту освіти та науки Хмельницької міської ради</w:t>
            </w:r>
            <w:r w:rsidR="00EA25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з економічних питань</w:t>
            </w: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22" w:rsidRPr="006B0229" w:rsidTr="00FE7363">
        <w:tc>
          <w:tcPr>
            <w:tcW w:w="4395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C37D22" w:rsidRPr="00EA25FE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НАГОРНА</w:t>
            </w:r>
            <w:r w:rsidR="00C37D22" w:rsidRPr="00EA25FE">
              <w:rPr>
                <w:rFonts w:ascii="Times New Roman" w:hAnsi="Times New Roman" w:cs="Times New Roman"/>
                <w:sz w:val="24"/>
                <w:szCs w:val="24"/>
              </w:rPr>
              <w:t xml:space="preserve"> Віталіна Володимирівна</w:t>
            </w: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– начальник відділу науки та педагогічних кадрів Департаменту освіти та науки Хмельницької міської ради.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EA25FE" w:rsidRPr="00EA25FE" w:rsidRDefault="00EA25FE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 xml:space="preserve">ГУБАЙ Світлана Василівна </w:t>
            </w:r>
          </w:p>
          <w:p w:rsidR="00EA25FE" w:rsidRPr="00EA25FE" w:rsidRDefault="00EA25FE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EA25FE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r w:rsidR="00C37D22" w:rsidRPr="00EA25FE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FE" w:rsidRPr="00EA25FE" w:rsidRDefault="00EA25FE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Департаменту освіти та науки Хмельницької міської ради</w:t>
            </w:r>
            <w:r w:rsidRPr="00EA2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ради;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EA25FE" w:rsidRDefault="00FA5014" w:rsidP="00FE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FE">
              <w:rPr>
                <w:rFonts w:ascii="Times New Roman" w:hAnsi="Times New Roman"/>
                <w:sz w:val="24"/>
                <w:szCs w:val="24"/>
              </w:rPr>
              <w:t>ДРОЗДА</w:t>
            </w:r>
            <w:r w:rsidR="00C37D22" w:rsidRPr="00EA25FE">
              <w:rPr>
                <w:rFonts w:ascii="Times New Roman" w:hAnsi="Times New Roman"/>
                <w:sz w:val="24"/>
                <w:szCs w:val="24"/>
              </w:rPr>
              <w:t xml:space="preserve"> Оксана  Олександрівна</w:t>
            </w: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F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EA25FE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спеціаліст І категорії відділу загальної сере</w:t>
            </w:r>
            <w:r w:rsidR="0087277F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дньої освіти та виховної роботи </w:t>
            </w:r>
            <w:r w:rsidR="0087277F" w:rsidRPr="00EA25FE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</w:t>
            </w:r>
            <w:r w:rsidR="008727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EA25FE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ОЛЕНИЧ</w:t>
            </w:r>
            <w:r w:rsidR="00C37D22" w:rsidRPr="00EA25FE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з навчально-виховної роботи Хмельницької середньої загальноосвітньої школи І-ІІІ ступенів № 22 імені Олега Ольжича;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EA25FE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ПЕТРИЧКО</w:t>
            </w:r>
            <w:r w:rsidR="00C37D22" w:rsidRPr="00EA25FE">
              <w:rPr>
                <w:rFonts w:ascii="Times New Roman" w:hAnsi="Times New Roman" w:cs="Times New Roman"/>
                <w:sz w:val="24"/>
                <w:szCs w:val="24"/>
              </w:rPr>
              <w:t xml:space="preserve"> Ірина Петрівна</w:t>
            </w: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ради;</w:t>
            </w:r>
          </w:p>
        </w:tc>
      </w:tr>
      <w:tr w:rsidR="00C37D22" w:rsidRPr="006B0229" w:rsidTr="00FE7363">
        <w:tc>
          <w:tcPr>
            <w:tcW w:w="4395" w:type="dxa"/>
          </w:tcPr>
          <w:p w:rsidR="00C37D22" w:rsidRPr="00EA25FE" w:rsidRDefault="001D0BCB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СОЛТИС</w:t>
            </w:r>
            <w:r w:rsidR="00C37D22" w:rsidRPr="00EA25FE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082" w:type="dxa"/>
          </w:tcPr>
          <w:p w:rsidR="00C37D22" w:rsidRPr="00EA25FE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5FE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ради;</w:t>
            </w:r>
          </w:p>
        </w:tc>
      </w:tr>
      <w:tr w:rsidR="000009BA" w:rsidRPr="006B0229" w:rsidTr="00FE7363">
        <w:tc>
          <w:tcPr>
            <w:tcW w:w="4395" w:type="dxa"/>
          </w:tcPr>
          <w:p w:rsidR="000009BA" w:rsidRPr="006B0229" w:rsidRDefault="000009BA" w:rsidP="00AB3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СТЕБЛО Леся Василівна</w:t>
            </w:r>
          </w:p>
        </w:tc>
        <w:tc>
          <w:tcPr>
            <w:tcW w:w="5082" w:type="dxa"/>
          </w:tcPr>
          <w:p w:rsidR="000009BA" w:rsidRPr="006B0229" w:rsidRDefault="000009BA" w:rsidP="00AB3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Хмельницького міського центру туризму, краєзнавства та екскурсій учнівської молоді;</w:t>
            </w:r>
          </w:p>
        </w:tc>
      </w:tr>
    </w:tbl>
    <w:tbl>
      <w:tblPr>
        <w:tblStyle w:val="1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5140"/>
      </w:tblGrid>
      <w:tr w:rsidR="000009BA" w:rsidRPr="000009BA" w:rsidTr="000009BA">
        <w:tc>
          <w:tcPr>
            <w:tcW w:w="4445" w:type="dxa"/>
          </w:tcPr>
          <w:p w:rsidR="000009BA" w:rsidRPr="000009BA" w:rsidRDefault="000009BA" w:rsidP="00000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BA">
              <w:rPr>
                <w:rFonts w:ascii="Times New Roman" w:hAnsi="Times New Roman" w:cs="Times New Roman"/>
                <w:sz w:val="24"/>
                <w:szCs w:val="24"/>
              </w:rPr>
              <w:t>ЯРОВА Анастасія Вікторівна</w:t>
            </w:r>
          </w:p>
        </w:tc>
        <w:tc>
          <w:tcPr>
            <w:tcW w:w="5140" w:type="dxa"/>
          </w:tcPr>
          <w:p w:rsidR="000009BA" w:rsidRPr="000009BA" w:rsidRDefault="000009BA" w:rsidP="00000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9BA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міської ради                        (за згодою).</w:t>
            </w:r>
          </w:p>
        </w:tc>
      </w:tr>
    </w:tbl>
    <w:p w:rsidR="000009BA" w:rsidRPr="000009BA" w:rsidRDefault="000009BA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09BA" w:rsidRPr="000009BA" w:rsidRDefault="000009BA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0009BA" w:rsidRPr="000009BA" w:rsidRDefault="000009BA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C37D22" w:rsidRPr="006B0229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EF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C37D22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Default="00C37D22" w:rsidP="00C37D22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В.о. директора  Департаменту освіти та науки                             </w:t>
      </w:r>
      <w:r w:rsidR="00EF0B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Н. БАЛАБУСТ</w:t>
      </w:r>
    </w:p>
    <w:p w:rsidR="00C37D22" w:rsidRDefault="00C37D22" w:rsidP="00C37D22"/>
    <w:p w:rsidR="00A02B83" w:rsidRDefault="00292644"/>
    <w:sectPr w:rsidR="00A02B83" w:rsidSect="003B0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22"/>
    <w:rsid w:val="000009BA"/>
    <w:rsid w:val="00062DBE"/>
    <w:rsid w:val="000C7F7F"/>
    <w:rsid w:val="001D0BCB"/>
    <w:rsid w:val="00292644"/>
    <w:rsid w:val="00351DC8"/>
    <w:rsid w:val="0055445A"/>
    <w:rsid w:val="005B2C03"/>
    <w:rsid w:val="00781FFD"/>
    <w:rsid w:val="0087277F"/>
    <w:rsid w:val="00A51355"/>
    <w:rsid w:val="00B81A41"/>
    <w:rsid w:val="00C37D22"/>
    <w:rsid w:val="00C80342"/>
    <w:rsid w:val="00D44A01"/>
    <w:rsid w:val="00DF14D1"/>
    <w:rsid w:val="00EA25FE"/>
    <w:rsid w:val="00EF0B00"/>
    <w:rsid w:val="00FA5014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9035D-6A03-44D2-9614-70E88F3F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37D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3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D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C7F7F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00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7</cp:revision>
  <cp:lastPrinted>2020-05-05T06:27:00Z</cp:lastPrinted>
  <dcterms:created xsi:type="dcterms:W3CDTF">2020-04-29T05:41:00Z</dcterms:created>
  <dcterms:modified xsi:type="dcterms:W3CDTF">2020-05-15T09:50:00Z</dcterms:modified>
</cp:coreProperties>
</file>