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83" w:rsidRDefault="002D4283" w:rsidP="002D4283">
      <w:pPr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              </w:t>
      </w:r>
      <w:r w:rsidR="00D4051D">
        <w:rPr>
          <w:rFonts w:eastAsia="Times New Roman"/>
          <w:lang w:val="uk-UA"/>
        </w:rPr>
        <w:t xml:space="preserve">                           </w:t>
      </w:r>
      <w:r>
        <w:rPr>
          <w:rFonts w:eastAsia="Times New Roman"/>
          <w:lang w:val="uk-UA"/>
        </w:rPr>
        <w:t>Додаток</w:t>
      </w:r>
    </w:p>
    <w:p w:rsidR="002D4283" w:rsidRDefault="002D4283" w:rsidP="00C773BE">
      <w:pPr>
        <w:ind w:left="9912" w:firstLine="708"/>
        <w:rPr>
          <w:rFonts w:eastAsia="Times New Roman"/>
          <w:lang w:val="uk-UA"/>
        </w:rPr>
      </w:pPr>
      <w:r>
        <w:rPr>
          <w:lang w:val="uk-UA"/>
        </w:rPr>
        <w:t>до рішення виконавчого комітету</w:t>
      </w:r>
    </w:p>
    <w:p w:rsidR="002D4283" w:rsidRDefault="002D4283" w:rsidP="00C773BE">
      <w:pPr>
        <w:ind w:left="9912" w:firstLine="708"/>
        <w:rPr>
          <w:lang w:val="uk-UA"/>
        </w:rPr>
      </w:pPr>
      <w:r>
        <w:rPr>
          <w:lang w:val="uk-UA"/>
        </w:rPr>
        <w:t>від                         р. №</w:t>
      </w:r>
    </w:p>
    <w:p w:rsidR="002D4283" w:rsidRDefault="002D4283" w:rsidP="002D4283">
      <w:pPr>
        <w:jc w:val="center"/>
        <w:rPr>
          <w:lang w:val="uk-UA"/>
        </w:rPr>
      </w:pPr>
      <w:r>
        <w:rPr>
          <w:lang w:val="uk-UA"/>
        </w:rPr>
        <w:t xml:space="preserve">Умови передачі в оренду нежитлових приміщень міської комунальної власності </w:t>
      </w:r>
    </w:p>
    <w:p w:rsidR="00C773BE" w:rsidRDefault="00C773BE" w:rsidP="002D4283">
      <w:pPr>
        <w:jc w:val="center"/>
        <w:rPr>
          <w:rFonts w:eastAsia="Times New Roman"/>
          <w:lang w:val="uk-UA"/>
        </w:rPr>
      </w:pPr>
    </w:p>
    <w:tbl>
      <w:tblPr>
        <w:tblW w:w="15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810"/>
        <w:gridCol w:w="1860"/>
        <w:gridCol w:w="1230"/>
        <w:gridCol w:w="4139"/>
        <w:gridCol w:w="1559"/>
        <w:gridCol w:w="1875"/>
      </w:tblGrid>
      <w:tr w:rsidR="002D4283" w:rsidTr="007E2E2D">
        <w:trPr>
          <w:trHeight w:val="197"/>
        </w:trPr>
        <w:tc>
          <w:tcPr>
            <w:tcW w:w="585" w:type="dxa"/>
            <w:vMerge w:val="restart"/>
            <w:shd w:val="clear" w:color="auto" w:fill="auto"/>
          </w:tcPr>
          <w:p w:rsidR="002D4283" w:rsidRDefault="002D4283" w:rsidP="00C773BE">
            <w:pPr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№ </w:t>
            </w:r>
            <w:r>
              <w:rPr>
                <w:lang w:val="uk-UA"/>
              </w:rPr>
              <w:t>з/п</w:t>
            </w:r>
          </w:p>
        </w:tc>
        <w:tc>
          <w:tcPr>
            <w:tcW w:w="3810" w:type="dxa"/>
            <w:vMerge w:val="restart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оренди</w:t>
            </w:r>
          </w:p>
        </w:tc>
        <w:tc>
          <w:tcPr>
            <w:tcW w:w="10663" w:type="dxa"/>
            <w:gridSpan w:val="5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Умови договору оренди</w:t>
            </w:r>
          </w:p>
        </w:tc>
      </w:tr>
      <w:tr w:rsidR="002D4283" w:rsidTr="007E2E2D">
        <w:trPr>
          <w:trHeight w:val="2519"/>
        </w:trPr>
        <w:tc>
          <w:tcPr>
            <w:tcW w:w="585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3810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186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Загальна площа об’єкта оренди (з врахуванням площі приміщень загального користування, яка враховується при розрахунку орендної плати та витрат на утримання майна),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Корисна площа об’єкта оренди,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Мета використання</w:t>
            </w:r>
          </w:p>
        </w:tc>
        <w:tc>
          <w:tcPr>
            <w:tcW w:w="155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оренди</w:t>
            </w:r>
          </w:p>
        </w:tc>
        <w:tc>
          <w:tcPr>
            <w:tcW w:w="1875" w:type="dxa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Інші</w:t>
            </w:r>
          </w:p>
        </w:tc>
      </w:tr>
      <w:tr w:rsidR="00F360DF" w:rsidTr="007E2E2D">
        <w:trPr>
          <w:trHeight w:val="699"/>
        </w:trPr>
        <w:tc>
          <w:tcPr>
            <w:tcW w:w="585" w:type="dxa"/>
            <w:shd w:val="clear" w:color="auto" w:fill="auto"/>
          </w:tcPr>
          <w:p w:rsidR="00F360DF" w:rsidRDefault="00F360DF" w:rsidP="0079602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810" w:type="dxa"/>
            <w:shd w:val="clear" w:color="auto" w:fill="auto"/>
          </w:tcPr>
          <w:p w:rsidR="00F872BA" w:rsidRPr="00717795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F360DF" w:rsidRPr="00E80360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Волочиській, 6</w:t>
            </w:r>
          </w:p>
        </w:tc>
        <w:tc>
          <w:tcPr>
            <w:tcW w:w="1860" w:type="dxa"/>
            <w:shd w:val="clear" w:color="auto" w:fill="auto"/>
          </w:tcPr>
          <w:p w:rsidR="00F360DF" w:rsidRPr="00E80360" w:rsidRDefault="00F872BA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97,1</w:t>
            </w:r>
          </w:p>
        </w:tc>
        <w:tc>
          <w:tcPr>
            <w:tcW w:w="1230" w:type="dxa"/>
            <w:shd w:val="clear" w:color="auto" w:fill="auto"/>
          </w:tcPr>
          <w:p w:rsidR="00F360DF" w:rsidRPr="00E80360" w:rsidRDefault="00F872BA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97,1</w:t>
            </w:r>
          </w:p>
        </w:tc>
        <w:tc>
          <w:tcPr>
            <w:tcW w:w="4139" w:type="dxa"/>
            <w:shd w:val="clear" w:color="auto" w:fill="auto"/>
          </w:tcPr>
          <w:p w:rsidR="00F360DF" w:rsidRPr="00717795" w:rsidRDefault="00F872BA" w:rsidP="00796023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>під склад</w:t>
            </w:r>
          </w:p>
        </w:tc>
        <w:tc>
          <w:tcPr>
            <w:tcW w:w="1559" w:type="dxa"/>
            <w:shd w:val="clear" w:color="auto" w:fill="auto"/>
          </w:tcPr>
          <w:p w:rsidR="00F360DF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Pr="00A4465C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F360DF" w:rsidRDefault="00F360DF" w:rsidP="00796023">
            <w:pPr>
              <w:rPr>
                <w:lang w:val="uk-UA"/>
              </w:rPr>
            </w:pPr>
            <w:r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AF6457" w:rsidRDefault="00AF6457" w:rsidP="00796023">
            <w:pPr>
              <w:rPr>
                <w:lang w:val="uk-UA"/>
              </w:rPr>
            </w:pPr>
          </w:p>
          <w:p w:rsidR="00AF6457" w:rsidRDefault="00AF6457" w:rsidP="00796023">
            <w:pPr>
              <w:rPr>
                <w:lang w:val="uk-UA"/>
              </w:rPr>
            </w:pPr>
          </w:p>
          <w:p w:rsidR="00AF6457" w:rsidRDefault="00AF6457" w:rsidP="00796023">
            <w:pPr>
              <w:rPr>
                <w:lang w:val="uk-UA"/>
              </w:rPr>
            </w:pPr>
          </w:p>
          <w:p w:rsidR="00AF6457" w:rsidRDefault="00AF6457" w:rsidP="00796023">
            <w:pPr>
              <w:rPr>
                <w:lang w:val="uk-UA"/>
              </w:rPr>
            </w:pPr>
          </w:p>
          <w:p w:rsidR="00AF6457" w:rsidRDefault="00AF6457" w:rsidP="00796023">
            <w:pPr>
              <w:rPr>
                <w:lang w:val="uk-UA"/>
              </w:rPr>
            </w:pPr>
          </w:p>
          <w:p w:rsidR="00AF6457" w:rsidRDefault="00AF6457" w:rsidP="00796023">
            <w:pPr>
              <w:rPr>
                <w:lang w:val="uk-UA"/>
              </w:rPr>
            </w:pPr>
          </w:p>
          <w:p w:rsidR="00AF6457" w:rsidRDefault="00AF6457" w:rsidP="00796023">
            <w:pPr>
              <w:rPr>
                <w:lang w:val="uk-UA"/>
              </w:rPr>
            </w:pPr>
          </w:p>
          <w:p w:rsidR="009A2482" w:rsidRDefault="009A2482" w:rsidP="00796023">
            <w:pPr>
              <w:rPr>
                <w:lang w:val="uk-UA"/>
              </w:rPr>
            </w:pPr>
          </w:p>
          <w:p w:rsidR="00F360DF" w:rsidRDefault="00F360DF" w:rsidP="0079602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Відшкодування орендарем витрат на проведення незалежної оцінки об’єкта оренди та її рецензування</w:t>
            </w:r>
          </w:p>
          <w:p w:rsidR="00F360DF" w:rsidRDefault="00F360DF" w:rsidP="00796023">
            <w:pPr>
              <w:rPr>
                <w:lang w:val="uk-UA"/>
              </w:rPr>
            </w:pPr>
          </w:p>
        </w:tc>
      </w:tr>
      <w:tr w:rsidR="00F360DF" w:rsidTr="007E2E2D">
        <w:trPr>
          <w:trHeight w:val="385"/>
        </w:trPr>
        <w:tc>
          <w:tcPr>
            <w:tcW w:w="585" w:type="dxa"/>
            <w:shd w:val="clear" w:color="auto" w:fill="auto"/>
          </w:tcPr>
          <w:p w:rsidR="00F360DF" w:rsidRDefault="00F360DF" w:rsidP="0079602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810" w:type="dxa"/>
            <w:shd w:val="clear" w:color="auto" w:fill="auto"/>
          </w:tcPr>
          <w:p w:rsidR="00F872BA" w:rsidRPr="00717795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F360DF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Волочиській, 6</w:t>
            </w:r>
          </w:p>
        </w:tc>
        <w:tc>
          <w:tcPr>
            <w:tcW w:w="1860" w:type="dxa"/>
            <w:shd w:val="clear" w:color="auto" w:fill="auto"/>
          </w:tcPr>
          <w:p w:rsidR="00F360DF" w:rsidRDefault="00F872BA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73,2</w:t>
            </w:r>
          </w:p>
        </w:tc>
        <w:tc>
          <w:tcPr>
            <w:tcW w:w="1230" w:type="dxa"/>
            <w:shd w:val="clear" w:color="auto" w:fill="auto"/>
          </w:tcPr>
          <w:p w:rsidR="00F360DF" w:rsidRDefault="00F872BA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73,2</w:t>
            </w:r>
          </w:p>
        </w:tc>
        <w:tc>
          <w:tcPr>
            <w:tcW w:w="4139" w:type="dxa"/>
            <w:shd w:val="clear" w:color="auto" w:fill="auto"/>
          </w:tcPr>
          <w:p w:rsidR="00F360DF" w:rsidRDefault="00F872BA" w:rsidP="00796023">
            <w:pPr>
              <w:rPr>
                <w:lang w:val="uk-UA"/>
              </w:rPr>
            </w:pPr>
            <w:r>
              <w:rPr>
                <w:lang w:val="uk-UA"/>
              </w:rPr>
              <w:t>під склад</w:t>
            </w:r>
          </w:p>
        </w:tc>
        <w:tc>
          <w:tcPr>
            <w:tcW w:w="1559" w:type="dxa"/>
            <w:shd w:val="clear" w:color="auto" w:fill="auto"/>
          </w:tcPr>
          <w:p w:rsidR="00F360DF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3E76CF"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796023">
            <w:pPr>
              <w:rPr>
                <w:lang w:val="uk-UA"/>
              </w:rPr>
            </w:pPr>
          </w:p>
        </w:tc>
      </w:tr>
      <w:tr w:rsidR="00F360DF" w:rsidTr="007E2E2D">
        <w:trPr>
          <w:trHeight w:val="855"/>
        </w:trPr>
        <w:tc>
          <w:tcPr>
            <w:tcW w:w="585" w:type="dxa"/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810" w:type="dxa"/>
            <w:shd w:val="clear" w:color="auto" w:fill="auto"/>
          </w:tcPr>
          <w:p w:rsidR="00F872BA" w:rsidRPr="00717795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F360DF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Проскурівського підпілля, 16</w:t>
            </w:r>
          </w:p>
        </w:tc>
        <w:tc>
          <w:tcPr>
            <w:tcW w:w="1860" w:type="dxa"/>
            <w:shd w:val="clear" w:color="auto" w:fill="auto"/>
          </w:tcPr>
          <w:p w:rsidR="00F360DF" w:rsidRDefault="00F872BA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8,3</w:t>
            </w:r>
          </w:p>
        </w:tc>
        <w:tc>
          <w:tcPr>
            <w:tcW w:w="1230" w:type="dxa"/>
            <w:shd w:val="clear" w:color="auto" w:fill="auto"/>
          </w:tcPr>
          <w:p w:rsidR="00F360DF" w:rsidRDefault="00F872BA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8,3</w:t>
            </w:r>
          </w:p>
        </w:tc>
        <w:tc>
          <w:tcPr>
            <w:tcW w:w="4139" w:type="dxa"/>
            <w:shd w:val="clear" w:color="auto" w:fill="auto"/>
          </w:tcPr>
          <w:p w:rsidR="00F360DF" w:rsidRDefault="00F872BA" w:rsidP="002D4283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розміщення майстерні по виготовленню портретів на пам’ятник  </w:t>
            </w:r>
          </w:p>
        </w:tc>
        <w:tc>
          <w:tcPr>
            <w:tcW w:w="1559" w:type="dxa"/>
            <w:shd w:val="clear" w:color="auto" w:fill="auto"/>
          </w:tcPr>
          <w:p w:rsidR="00F360DF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Tr="007E2E2D">
        <w:trPr>
          <w:trHeight w:val="555"/>
        </w:trPr>
        <w:tc>
          <w:tcPr>
            <w:tcW w:w="585" w:type="dxa"/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810" w:type="dxa"/>
            <w:shd w:val="clear" w:color="auto" w:fill="auto"/>
          </w:tcPr>
          <w:p w:rsidR="00F872BA" w:rsidRPr="00717795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F872BA" w:rsidRPr="00717795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>вул. П</w:t>
            </w:r>
            <w:r>
              <w:rPr>
                <w:lang w:val="uk-UA"/>
              </w:rPr>
              <w:t>роскурівського підпілля, 71</w:t>
            </w:r>
          </w:p>
          <w:p w:rsidR="00F360DF" w:rsidRDefault="00F360DF" w:rsidP="00755F0D">
            <w:pPr>
              <w:snapToGrid w:val="0"/>
              <w:rPr>
                <w:lang w:val="uk-UA"/>
              </w:rPr>
            </w:pPr>
          </w:p>
        </w:tc>
        <w:tc>
          <w:tcPr>
            <w:tcW w:w="1860" w:type="dxa"/>
            <w:shd w:val="clear" w:color="auto" w:fill="auto"/>
          </w:tcPr>
          <w:p w:rsidR="00F360DF" w:rsidRDefault="00F872BA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26,0</w:t>
            </w:r>
          </w:p>
        </w:tc>
        <w:tc>
          <w:tcPr>
            <w:tcW w:w="1230" w:type="dxa"/>
            <w:shd w:val="clear" w:color="auto" w:fill="auto"/>
          </w:tcPr>
          <w:p w:rsidR="00F360DF" w:rsidRDefault="00F872BA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19,0</w:t>
            </w:r>
          </w:p>
        </w:tc>
        <w:tc>
          <w:tcPr>
            <w:tcW w:w="4139" w:type="dxa"/>
            <w:shd w:val="clear" w:color="auto" w:fill="auto"/>
          </w:tcPr>
          <w:p w:rsidR="00F360DF" w:rsidRDefault="00F360DF" w:rsidP="00F872BA">
            <w:pPr>
              <w:rPr>
                <w:lang w:val="uk-UA"/>
              </w:rPr>
            </w:pPr>
            <w:r>
              <w:rPr>
                <w:lang w:val="uk-UA"/>
              </w:rPr>
              <w:t xml:space="preserve">для </w:t>
            </w:r>
            <w:r w:rsidR="00F872BA">
              <w:rPr>
                <w:lang w:val="uk-UA"/>
              </w:rPr>
              <w:t>розміщення офісу</w:t>
            </w:r>
          </w:p>
        </w:tc>
        <w:tc>
          <w:tcPr>
            <w:tcW w:w="1559" w:type="dxa"/>
            <w:shd w:val="clear" w:color="auto" w:fill="auto"/>
          </w:tcPr>
          <w:p w:rsidR="00F360DF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Tr="007E2E2D">
        <w:trPr>
          <w:trHeight w:val="991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F360DF" w:rsidRPr="00717795" w:rsidRDefault="00F360DF" w:rsidP="002D4283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F360DF" w:rsidRPr="00717795" w:rsidRDefault="00F360DF" w:rsidP="002D4283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>вул. П</w:t>
            </w:r>
            <w:r>
              <w:rPr>
                <w:lang w:val="uk-UA"/>
              </w:rPr>
              <w:t>роскурівського підпілля, 71</w:t>
            </w:r>
          </w:p>
          <w:p w:rsidR="00F360DF" w:rsidRPr="00717795" w:rsidRDefault="00F360DF" w:rsidP="002D4283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:rsidR="00F360DF" w:rsidRPr="00717795" w:rsidRDefault="00F872BA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F360DF" w:rsidRPr="00717795" w:rsidRDefault="00F872BA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auto"/>
          </w:tcPr>
          <w:p w:rsidR="00F360DF" w:rsidRPr="00717795" w:rsidRDefault="00F872BA" w:rsidP="00DD22BF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>для розміщення офісу</w:t>
            </w:r>
          </w:p>
        </w:tc>
        <w:tc>
          <w:tcPr>
            <w:tcW w:w="1559" w:type="dxa"/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AC67E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  <w:p w:rsidR="00F360DF" w:rsidRDefault="00F360DF" w:rsidP="00104AE0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Tr="007E2E2D">
        <w:trPr>
          <w:trHeight w:val="570"/>
        </w:trPr>
        <w:tc>
          <w:tcPr>
            <w:tcW w:w="585" w:type="dxa"/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810" w:type="dxa"/>
            <w:shd w:val="clear" w:color="auto" w:fill="auto"/>
          </w:tcPr>
          <w:p w:rsidR="00F872BA" w:rsidRPr="00717795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F360DF" w:rsidRPr="00341710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Проскурівській, 66</w:t>
            </w:r>
          </w:p>
        </w:tc>
        <w:tc>
          <w:tcPr>
            <w:tcW w:w="1860" w:type="dxa"/>
            <w:shd w:val="clear" w:color="auto" w:fill="auto"/>
          </w:tcPr>
          <w:p w:rsidR="00F360DF" w:rsidRPr="00341710" w:rsidRDefault="00F872BA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28,7</w:t>
            </w:r>
          </w:p>
        </w:tc>
        <w:tc>
          <w:tcPr>
            <w:tcW w:w="1230" w:type="dxa"/>
            <w:shd w:val="clear" w:color="auto" w:fill="auto"/>
          </w:tcPr>
          <w:p w:rsidR="00F360DF" w:rsidRPr="00341710" w:rsidRDefault="00F872BA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28,7</w:t>
            </w:r>
          </w:p>
        </w:tc>
        <w:tc>
          <w:tcPr>
            <w:tcW w:w="4139" w:type="dxa"/>
            <w:shd w:val="clear" w:color="auto" w:fill="auto"/>
          </w:tcPr>
          <w:p w:rsidR="00F360DF" w:rsidRPr="00341710" w:rsidRDefault="00EC00F9" w:rsidP="009A2482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розміщення </w:t>
            </w:r>
            <w:r w:rsidR="009A2482">
              <w:rPr>
                <w:lang w:val="uk-UA"/>
              </w:rPr>
              <w:t>складського приміщення</w:t>
            </w:r>
            <w:r w:rsidR="00F360DF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360DF" w:rsidRDefault="00F360DF" w:rsidP="00F91CD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F91CD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Tr="007E2E2D">
        <w:trPr>
          <w:trHeight w:val="519"/>
        </w:trPr>
        <w:tc>
          <w:tcPr>
            <w:tcW w:w="585" w:type="dxa"/>
            <w:shd w:val="clear" w:color="auto" w:fill="auto"/>
          </w:tcPr>
          <w:p w:rsidR="00F360DF" w:rsidRDefault="00F360DF" w:rsidP="00CD608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7.</w:t>
            </w:r>
          </w:p>
        </w:tc>
        <w:tc>
          <w:tcPr>
            <w:tcW w:w="3810" w:type="dxa"/>
            <w:shd w:val="clear" w:color="auto" w:fill="auto"/>
          </w:tcPr>
          <w:p w:rsidR="009A2482" w:rsidRPr="00717795" w:rsidRDefault="009A2482" w:rsidP="009A2482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F360DF" w:rsidRPr="00341710" w:rsidRDefault="009A2482" w:rsidP="009A2482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Подільській, 111</w:t>
            </w:r>
          </w:p>
        </w:tc>
        <w:tc>
          <w:tcPr>
            <w:tcW w:w="1860" w:type="dxa"/>
            <w:shd w:val="clear" w:color="auto" w:fill="auto"/>
          </w:tcPr>
          <w:p w:rsidR="00F360DF" w:rsidRDefault="00F360DF" w:rsidP="00C373D8">
            <w:pPr>
              <w:jc w:val="center"/>
            </w:pPr>
            <w:r w:rsidRPr="00FF6164">
              <w:rPr>
                <w:lang w:val="uk-UA"/>
              </w:rPr>
              <w:t>1</w:t>
            </w:r>
            <w:r w:rsidR="009A2482">
              <w:rPr>
                <w:lang w:val="uk-UA"/>
              </w:rPr>
              <w:t>,5</w:t>
            </w:r>
          </w:p>
        </w:tc>
        <w:tc>
          <w:tcPr>
            <w:tcW w:w="1230" w:type="dxa"/>
            <w:shd w:val="clear" w:color="auto" w:fill="auto"/>
          </w:tcPr>
          <w:p w:rsidR="00F360DF" w:rsidRDefault="009A2482" w:rsidP="00C373D8">
            <w:pPr>
              <w:jc w:val="center"/>
            </w:pPr>
            <w:r>
              <w:rPr>
                <w:lang w:val="uk-UA"/>
              </w:rPr>
              <w:t>1,0</w:t>
            </w:r>
          </w:p>
        </w:tc>
        <w:tc>
          <w:tcPr>
            <w:tcW w:w="4139" w:type="dxa"/>
            <w:shd w:val="clear" w:color="auto" w:fill="auto"/>
          </w:tcPr>
          <w:p w:rsidR="00F360DF" w:rsidRDefault="00F360DF" w:rsidP="009A2482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розміщення </w:t>
            </w:r>
            <w:r w:rsidR="009A2482">
              <w:rPr>
                <w:lang w:val="uk-UA"/>
              </w:rPr>
              <w:t>автомату з продажу очищення питної води</w:t>
            </w:r>
          </w:p>
        </w:tc>
        <w:tc>
          <w:tcPr>
            <w:tcW w:w="1559" w:type="dxa"/>
            <w:shd w:val="clear" w:color="auto" w:fill="auto"/>
          </w:tcPr>
          <w:p w:rsidR="009A2482" w:rsidRDefault="009A2482" w:rsidP="009A2482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9A2482" w:rsidP="009A2482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11 місяців 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RPr="007E2E2D" w:rsidTr="007E2E2D">
        <w:trPr>
          <w:trHeight w:val="1418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F360DF" w:rsidRPr="00341710" w:rsidRDefault="005C5D22" w:rsidP="007E2E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Нежитлове приміщення в будинку побуту по вул. Кам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янецькій, 2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:rsidR="00F360DF" w:rsidRDefault="005C5D22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F360DF" w:rsidRPr="00796023" w:rsidRDefault="005C5D22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17,1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auto"/>
          </w:tcPr>
          <w:p w:rsidR="00F360DF" w:rsidRPr="00341710" w:rsidRDefault="00F360DF" w:rsidP="002D4283">
            <w:pPr>
              <w:rPr>
                <w:lang w:val="uk-UA"/>
              </w:rPr>
            </w:pPr>
            <w:r w:rsidRPr="00341710">
              <w:rPr>
                <w:lang w:val="uk-UA"/>
              </w:rPr>
              <w:t xml:space="preserve">для </w:t>
            </w:r>
            <w:r w:rsidR="005C5D22">
              <w:rPr>
                <w:lang w:val="uk-UA"/>
              </w:rPr>
              <w:t>пошиття товарів легкої промисловості</w:t>
            </w:r>
          </w:p>
          <w:p w:rsidR="00F360DF" w:rsidRPr="00341710" w:rsidRDefault="00F360DF" w:rsidP="002D4283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360DF" w:rsidRDefault="00F360DF" w:rsidP="004F4B5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4F4B5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Tr="007E2E2D">
        <w:trPr>
          <w:trHeight w:val="357"/>
        </w:trPr>
        <w:tc>
          <w:tcPr>
            <w:tcW w:w="585" w:type="dxa"/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810" w:type="dxa"/>
            <w:shd w:val="clear" w:color="auto" w:fill="auto"/>
          </w:tcPr>
          <w:p w:rsidR="00F360DF" w:rsidRPr="00C83FFF" w:rsidRDefault="00F360DF" w:rsidP="005C5D2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83FF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Нежитлове приміщення </w:t>
            </w:r>
            <w:r w:rsidR="005C5D2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                 вул. Кам’янецькій, 72</w:t>
            </w:r>
          </w:p>
        </w:tc>
        <w:tc>
          <w:tcPr>
            <w:tcW w:w="1860" w:type="dxa"/>
            <w:shd w:val="clear" w:color="auto" w:fill="auto"/>
          </w:tcPr>
          <w:p w:rsidR="00AF6457" w:rsidRDefault="00AF6457" w:rsidP="002D4283">
            <w:pPr>
              <w:jc w:val="center"/>
              <w:rPr>
                <w:lang w:val="uk-UA"/>
              </w:rPr>
            </w:pPr>
          </w:p>
          <w:p w:rsidR="00F360DF" w:rsidRDefault="005C5D22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39,6</w:t>
            </w:r>
          </w:p>
        </w:tc>
        <w:tc>
          <w:tcPr>
            <w:tcW w:w="1230" w:type="dxa"/>
            <w:shd w:val="clear" w:color="auto" w:fill="auto"/>
          </w:tcPr>
          <w:p w:rsidR="00AF6457" w:rsidRDefault="00AF6457" w:rsidP="002D4283">
            <w:pPr>
              <w:jc w:val="center"/>
              <w:rPr>
                <w:lang w:val="uk-UA"/>
              </w:rPr>
            </w:pPr>
          </w:p>
          <w:p w:rsidR="00F360DF" w:rsidRDefault="005C5D22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39,6</w:t>
            </w:r>
          </w:p>
        </w:tc>
        <w:tc>
          <w:tcPr>
            <w:tcW w:w="4139" w:type="dxa"/>
            <w:shd w:val="clear" w:color="auto" w:fill="auto"/>
          </w:tcPr>
          <w:p w:rsidR="00F360DF" w:rsidRPr="00341710" w:rsidRDefault="005C5D22" w:rsidP="0003193C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розміщення клубу розвитку дитини </w:t>
            </w:r>
            <w:r w:rsidR="00F360DF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360DF" w:rsidRDefault="00F360DF" w:rsidP="00EA7CB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EA7CB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Tr="007E2E2D">
        <w:trPr>
          <w:trHeight w:val="357"/>
        </w:trPr>
        <w:tc>
          <w:tcPr>
            <w:tcW w:w="585" w:type="dxa"/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810" w:type="dxa"/>
            <w:shd w:val="clear" w:color="auto" w:fill="auto"/>
          </w:tcPr>
          <w:p w:rsidR="00F360DF" w:rsidRPr="00341710" w:rsidRDefault="005C5D22" w:rsidP="00D4051D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     </w:t>
            </w:r>
            <w:r w:rsidR="00392EE4">
              <w:rPr>
                <w:lang w:val="uk-UA"/>
              </w:rPr>
              <w:t xml:space="preserve">           вул. Кам’янецькій, 74</w:t>
            </w:r>
          </w:p>
        </w:tc>
        <w:tc>
          <w:tcPr>
            <w:tcW w:w="1860" w:type="dxa"/>
            <w:shd w:val="clear" w:color="auto" w:fill="auto"/>
          </w:tcPr>
          <w:p w:rsidR="00F360DF" w:rsidRDefault="005C5D22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5,2</w:t>
            </w:r>
          </w:p>
        </w:tc>
        <w:tc>
          <w:tcPr>
            <w:tcW w:w="1230" w:type="dxa"/>
            <w:shd w:val="clear" w:color="auto" w:fill="auto"/>
          </w:tcPr>
          <w:p w:rsidR="00F360DF" w:rsidRDefault="005C5D22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4139" w:type="dxa"/>
            <w:shd w:val="clear" w:color="auto" w:fill="auto"/>
          </w:tcPr>
          <w:p w:rsidR="00F360DF" w:rsidRPr="00341710" w:rsidRDefault="005C5D22" w:rsidP="002D4283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майстерні по ремонту взуття</w:t>
            </w:r>
            <w:r w:rsidR="00F360DF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360DF" w:rsidRDefault="00F360DF" w:rsidP="00D35E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D35E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2D4283">
            <w:pPr>
              <w:rPr>
                <w:lang w:val="uk-UA"/>
              </w:rPr>
            </w:pPr>
          </w:p>
        </w:tc>
      </w:tr>
    </w:tbl>
    <w:p w:rsidR="002D4283" w:rsidRPr="00757514" w:rsidRDefault="002D4283" w:rsidP="002D4283">
      <w:pPr>
        <w:ind w:right="-45"/>
        <w:rPr>
          <w:rFonts w:eastAsia="Times New Roman"/>
          <w:lang w:val="uk-UA"/>
        </w:rPr>
      </w:pPr>
      <w:bookmarkStart w:id="0" w:name="_GoBack"/>
      <w:bookmarkEnd w:id="0"/>
    </w:p>
    <w:p w:rsidR="00C773BE" w:rsidRPr="00941694" w:rsidRDefault="00D4051D" w:rsidP="00941694">
      <w:pPr>
        <w:ind w:right="-45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          </w:t>
      </w:r>
      <w:r w:rsidR="002D4283">
        <w:rPr>
          <w:rFonts w:eastAsia="Times New Roman"/>
          <w:color w:val="000000"/>
          <w:lang w:val="uk-UA"/>
        </w:rPr>
        <w:t xml:space="preserve">Керуючий справами виконавчого комітету                                                             </w:t>
      </w:r>
      <w:r w:rsidR="00233A27">
        <w:rPr>
          <w:rFonts w:eastAsia="Times New Roman"/>
          <w:color w:val="000000"/>
          <w:lang w:val="uk-UA"/>
        </w:rPr>
        <w:t>Ю. Сабій</w:t>
      </w:r>
    </w:p>
    <w:sectPr w:rsidR="00C773BE" w:rsidRPr="00941694" w:rsidSect="00104AE0">
      <w:pgSz w:w="16838" w:h="11906" w:orient="landscape"/>
      <w:pgMar w:top="709" w:right="671" w:bottom="709" w:left="1485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7EF" w:rsidRDefault="002D07EF" w:rsidP="008D6345">
      <w:r>
        <w:separator/>
      </w:r>
    </w:p>
  </w:endnote>
  <w:endnote w:type="continuationSeparator" w:id="0">
    <w:p w:rsidR="002D07EF" w:rsidRDefault="002D07EF" w:rsidP="008D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7EF" w:rsidRDefault="002D07EF" w:rsidP="008D6345">
      <w:r>
        <w:separator/>
      </w:r>
    </w:p>
  </w:footnote>
  <w:footnote w:type="continuationSeparator" w:id="0">
    <w:p w:rsidR="002D07EF" w:rsidRDefault="002D07EF" w:rsidP="008D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76"/>
    <w:rsid w:val="00010F03"/>
    <w:rsid w:val="0003193C"/>
    <w:rsid w:val="000524D1"/>
    <w:rsid w:val="00055FB2"/>
    <w:rsid w:val="0009551F"/>
    <w:rsid w:val="00104351"/>
    <w:rsid w:val="00104AE0"/>
    <w:rsid w:val="001D453E"/>
    <w:rsid w:val="00233A27"/>
    <w:rsid w:val="00247EA6"/>
    <w:rsid w:val="00291B1A"/>
    <w:rsid w:val="002D07EF"/>
    <w:rsid w:val="002D4283"/>
    <w:rsid w:val="002F2A8C"/>
    <w:rsid w:val="002F5A1C"/>
    <w:rsid w:val="00332F17"/>
    <w:rsid w:val="003442C4"/>
    <w:rsid w:val="003478FB"/>
    <w:rsid w:val="00392EE4"/>
    <w:rsid w:val="003B2979"/>
    <w:rsid w:val="003C46E5"/>
    <w:rsid w:val="003E76CF"/>
    <w:rsid w:val="00422068"/>
    <w:rsid w:val="00440FEF"/>
    <w:rsid w:val="00471675"/>
    <w:rsid w:val="004A1709"/>
    <w:rsid w:val="004D53FB"/>
    <w:rsid w:val="004E3B4B"/>
    <w:rsid w:val="004F4B5F"/>
    <w:rsid w:val="005271C2"/>
    <w:rsid w:val="00570B76"/>
    <w:rsid w:val="00595924"/>
    <w:rsid w:val="005B6F61"/>
    <w:rsid w:val="005C5D22"/>
    <w:rsid w:val="005D49A2"/>
    <w:rsid w:val="005F76DB"/>
    <w:rsid w:val="006303E0"/>
    <w:rsid w:val="00634CF0"/>
    <w:rsid w:val="00642C0A"/>
    <w:rsid w:val="00697E13"/>
    <w:rsid w:val="006C46FF"/>
    <w:rsid w:val="00755F0D"/>
    <w:rsid w:val="00757514"/>
    <w:rsid w:val="0076183A"/>
    <w:rsid w:val="0078475D"/>
    <w:rsid w:val="007957E3"/>
    <w:rsid w:val="00796023"/>
    <w:rsid w:val="007A55F7"/>
    <w:rsid w:val="007E2E2D"/>
    <w:rsid w:val="00845FEE"/>
    <w:rsid w:val="008D6345"/>
    <w:rsid w:val="00941694"/>
    <w:rsid w:val="009550B8"/>
    <w:rsid w:val="009A2482"/>
    <w:rsid w:val="009E532E"/>
    <w:rsid w:val="009E7461"/>
    <w:rsid w:val="00AC67EF"/>
    <w:rsid w:val="00AF6457"/>
    <w:rsid w:val="00BE342D"/>
    <w:rsid w:val="00C34C8A"/>
    <w:rsid w:val="00C35003"/>
    <w:rsid w:val="00C354A0"/>
    <w:rsid w:val="00C373D8"/>
    <w:rsid w:val="00C773BE"/>
    <w:rsid w:val="00C83FFF"/>
    <w:rsid w:val="00CD608A"/>
    <w:rsid w:val="00D35E2D"/>
    <w:rsid w:val="00D4051D"/>
    <w:rsid w:val="00D91383"/>
    <w:rsid w:val="00DD22BF"/>
    <w:rsid w:val="00DF048B"/>
    <w:rsid w:val="00DF5CD9"/>
    <w:rsid w:val="00E046F4"/>
    <w:rsid w:val="00E079E9"/>
    <w:rsid w:val="00E51B8D"/>
    <w:rsid w:val="00EA570C"/>
    <w:rsid w:val="00EA623A"/>
    <w:rsid w:val="00EA7CBF"/>
    <w:rsid w:val="00EC00F9"/>
    <w:rsid w:val="00EC720D"/>
    <w:rsid w:val="00F033BD"/>
    <w:rsid w:val="00F360DF"/>
    <w:rsid w:val="00F43E28"/>
    <w:rsid w:val="00F777DD"/>
    <w:rsid w:val="00F872BA"/>
    <w:rsid w:val="00F91CDA"/>
    <w:rsid w:val="00FA1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FFDE8-DCC9-4180-8935-1DF650A9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83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4AE0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83FF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paragraph" w:styleId="a5">
    <w:name w:val="header"/>
    <w:basedOn w:val="a"/>
    <w:link w:val="a6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3FE7-2824-40F0-AA8D-5918BA13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Кушта Ольга Олександрівна</cp:lastModifiedBy>
  <cp:revision>60</cp:revision>
  <cp:lastPrinted>2019-04-01T14:02:00Z</cp:lastPrinted>
  <dcterms:created xsi:type="dcterms:W3CDTF">2019-02-11T10:31:00Z</dcterms:created>
  <dcterms:modified xsi:type="dcterms:W3CDTF">2019-04-24T08:58:00Z</dcterms:modified>
</cp:coreProperties>
</file>