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8B" w:rsidRDefault="004F208B" w:rsidP="004F208B">
      <w:pPr>
        <w:pStyle w:val="a3"/>
        <w:tabs>
          <w:tab w:val="left" w:pos="720"/>
        </w:tabs>
        <w:spacing w:before="0" w:beforeAutospacing="0" w:after="0" w:afterAutospacing="0"/>
        <w:ind w:left="180" w:right="-91" w:hanging="18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019800" cy="3314700"/>
            <wp:effectExtent l="0" t="0" r="0" b="0"/>
            <wp:docPr id="2" name="Рисунок 2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8B" w:rsidRDefault="004F208B" w:rsidP="004F208B">
      <w:pPr>
        <w:tabs>
          <w:tab w:val="left" w:pos="4500"/>
        </w:tabs>
        <w:spacing w:line="300" w:lineRule="atLeast"/>
        <w:ind w:right="5138"/>
        <w:jc w:val="both"/>
        <w:textAlignment w:val="baseline"/>
        <w:rPr>
          <w:lang w:val="uk-UA"/>
        </w:rPr>
      </w:pPr>
      <w:r>
        <w:rPr>
          <w:lang w:val="uk-UA"/>
        </w:rPr>
        <w:t>Про надання дозволу на передачу з балансу управління житлово-комунального господарства на баланс</w:t>
      </w:r>
      <w:r>
        <w:rPr>
          <w:rFonts w:ascii="Conv_Rubik-Regular" w:hAnsi="Conv_Rubik-Regular"/>
          <w:color w:val="252B33"/>
          <w:sz w:val="21"/>
          <w:szCs w:val="21"/>
          <w:shd w:val="clear" w:color="auto" w:fill="FDFDFD"/>
          <w:lang w:val="uk-UA"/>
        </w:rPr>
        <w:t xml:space="preserve"> </w:t>
      </w:r>
      <w:r>
        <w:rPr>
          <w:lang w:val="uk-UA"/>
        </w:rPr>
        <w:t xml:space="preserve">Хмельницької міської дитячої лікарні управління охорони </w:t>
      </w:r>
      <w:proofErr w:type="spellStart"/>
      <w:r>
        <w:rPr>
          <w:lang w:val="uk-UA"/>
        </w:rPr>
        <w:t>здоров</w:t>
      </w:r>
      <w:proofErr w:type="spellEnd"/>
      <w:r>
        <w:t>’</w:t>
      </w:r>
      <w:r>
        <w:rPr>
          <w:lang w:val="uk-UA"/>
        </w:rPr>
        <w:t>я Хмельницької міської ради</w:t>
      </w:r>
      <w:r>
        <w:rPr>
          <w:rFonts w:ascii="Conv_Rubik-Regular" w:hAnsi="Conv_Rubik-Regular"/>
          <w:color w:val="252B33"/>
          <w:sz w:val="21"/>
          <w:szCs w:val="21"/>
          <w:shd w:val="clear" w:color="auto" w:fill="FDFDFD"/>
          <w:lang w:val="uk-UA"/>
        </w:rPr>
        <w:t xml:space="preserve"> </w:t>
      </w:r>
      <w:r>
        <w:rPr>
          <w:lang w:val="uk-UA"/>
        </w:rPr>
        <w:t xml:space="preserve">проектно-кошторисної документації на капітальний ремонт дороги біля Хмельницької міської дитячої лікарні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м. Хмельницький, </w:t>
      </w:r>
      <w:proofErr w:type="spellStart"/>
      <w:r>
        <w:rPr>
          <w:lang w:val="uk-UA"/>
        </w:rPr>
        <w:t>вул</w:t>
      </w:r>
      <w:proofErr w:type="spellEnd"/>
      <w:r>
        <w:rPr>
          <w:lang w:val="uk-UA"/>
        </w:rPr>
        <w:t xml:space="preserve"> С. Разіна </w:t>
      </w:r>
    </w:p>
    <w:p w:rsidR="004F208B" w:rsidRDefault="004F208B" w:rsidP="004F208B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</w:rPr>
      </w:pPr>
    </w:p>
    <w:p w:rsidR="004F208B" w:rsidRDefault="004F208B" w:rsidP="004F208B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/>
          <w:b/>
          <w:lang w:val="uk-UA"/>
        </w:rPr>
      </w:pPr>
    </w:p>
    <w:p w:rsidR="004F208B" w:rsidRDefault="004F208B" w:rsidP="004F208B">
      <w:pPr>
        <w:shd w:val="clear" w:color="auto" w:fill="FFFFFF"/>
        <w:spacing w:line="235" w:lineRule="atLeast"/>
        <w:jc w:val="both"/>
        <w:rPr>
          <w:lang w:val="uk-UA"/>
        </w:rPr>
      </w:pPr>
      <w:r>
        <w:rPr>
          <w:lang w:val="uk-UA"/>
        </w:rPr>
        <w:t xml:space="preserve">      Розглянувши клопотання управління житлово-комунального господарства, Хмельницької міської дитячої лікарні,  керуючись Законом України «Про місцеве самоврядування в Україні», рішенням Хмельницької міської ради від 30.10.13 №11 «Про впорядкування управління об’єктами комунальної власності територіальної громади міста Хмельницького», виконавчий комітет міської ради</w:t>
      </w:r>
    </w:p>
    <w:p w:rsidR="004F208B" w:rsidRDefault="004F208B" w:rsidP="004F208B">
      <w:pPr>
        <w:shd w:val="clear" w:color="auto" w:fill="FFFFFF"/>
        <w:spacing w:line="235" w:lineRule="atLeast"/>
        <w:jc w:val="both"/>
        <w:rPr>
          <w:lang w:val="uk-UA"/>
        </w:rPr>
      </w:pPr>
    </w:p>
    <w:p w:rsidR="004F208B" w:rsidRDefault="004F208B" w:rsidP="004F208B">
      <w:pPr>
        <w:shd w:val="clear" w:color="auto" w:fill="FFFFFF"/>
        <w:spacing w:line="235" w:lineRule="atLeast"/>
        <w:jc w:val="both"/>
        <w:rPr>
          <w:lang w:val="uk-UA"/>
        </w:rPr>
      </w:pPr>
      <w:r>
        <w:rPr>
          <w:lang w:val="uk-UA"/>
        </w:rPr>
        <w:t>ВИРІШИВ:</w:t>
      </w:r>
    </w:p>
    <w:p w:rsidR="004F208B" w:rsidRDefault="004F208B" w:rsidP="004F208B">
      <w:pPr>
        <w:rPr>
          <w:spacing w:val="-20"/>
          <w:sz w:val="20"/>
          <w:szCs w:val="20"/>
          <w:lang w:val="uk-UA"/>
        </w:rPr>
      </w:pPr>
    </w:p>
    <w:p w:rsidR="004F208B" w:rsidRDefault="004F208B" w:rsidP="004F208B">
      <w:pPr>
        <w:ind w:firstLine="709"/>
        <w:jc w:val="both"/>
        <w:rPr>
          <w:lang w:val="uk-UA"/>
        </w:rPr>
      </w:pPr>
      <w:r>
        <w:rPr>
          <w:lang w:val="uk-UA"/>
        </w:rPr>
        <w:t>1.  Надати дозвіл на передачу з балансу управління житлово-комунального господарства на баланс</w:t>
      </w:r>
      <w:r>
        <w:rPr>
          <w:rFonts w:ascii="Conv_Rubik-Regular" w:hAnsi="Conv_Rubik-Regular"/>
          <w:color w:val="252B33"/>
          <w:sz w:val="21"/>
          <w:szCs w:val="21"/>
          <w:shd w:val="clear" w:color="auto" w:fill="FDFDFD"/>
          <w:lang w:val="uk-UA"/>
        </w:rPr>
        <w:t xml:space="preserve"> </w:t>
      </w:r>
      <w:r>
        <w:rPr>
          <w:lang w:val="uk-UA"/>
        </w:rPr>
        <w:t>Хмельницької міської дитячої лікарні управління охорони здоров’я Хмельницької міської ради</w:t>
      </w:r>
      <w:r>
        <w:rPr>
          <w:rFonts w:ascii="Conv_Rubik-Regular" w:hAnsi="Conv_Rubik-Regular"/>
          <w:color w:val="252B33"/>
          <w:sz w:val="21"/>
          <w:szCs w:val="21"/>
          <w:shd w:val="clear" w:color="auto" w:fill="FDFDFD"/>
          <w:lang w:val="uk-UA"/>
        </w:rPr>
        <w:t xml:space="preserve"> </w:t>
      </w:r>
      <w:r>
        <w:rPr>
          <w:lang w:val="uk-UA"/>
        </w:rPr>
        <w:t xml:space="preserve">проектно-кошторисної документації на капітальний ремонт дороги біля Хмельницької міської дитячої лікарні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м. Хмельницький, </w:t>
      </w:r>
      <w:proofErr w:type="spellStart"/>
      <w:r>
        <w:rPr>
          <w:lang w:val="uk-UA"/>
        </w:rPr>
        <w:t>вул</w:t>
      </w:r>
      <w:proofErr w:type="spellEnd"/>
      <w:r>
        <w:rPr>
          <w:lang w:val="uk-UA"/>
        </w:rPr>
        <w:t xml:space="preserve"> С. Разіна.</w:t>
      </w:r>
    </w:p>
    <w:p w:rsidR="004F208B" w:rsidRDefault="004F208B" w:rsidP="004F208B">
      <w:pPr>
        <w:ind w:firstLine="709"/>
        <w:jc w:val="both"/>
        <w:rPr>
          <w:lang w:val="uk-UA"/>
        </w:rPr>
      </w:pPr>
      <w:r>
        <w:rPr>
          <w:lang w:val="uk-UA"/>
        </w:rPr>
        <w:t>2. Відповідальність</w:t>
      </w:r>
      <w:r>
        <w:t xml:space="preserve"> за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</w:t>
      </w:r>
      <w:r>
        <w:rPr>
          <w:lang w:val="uk-UA"/>
        </w:rPr>
        <w:t xml:space="preserve"> </w:t>
      </w:r>
      <w:r>
        <w:t>заступник</w:t>
      </w:r>
      <w:r>
        <w:rPr>
          <w:lang w:val="uk-UA"/>
        </w:rPr>
        <w:t>а</w:t>
      </w:r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rPr>
          <w:lang w:val="uk-UA"/>
        </w:rPr>
        <w:t xml:space="preserve"> А. </w:t>
      </w:r>
      <w:proofErr w:type="spellStart"/>
      <w:r>
        <w:rPr>
          <w:lang w:val="uk-UA"/>
        </w:rPr>
        <w:t>Нестерука</w:t>
      </w:r>
      <w:proofErr w:type="spellEnd"/>
      <w:r>
        <w:rPr>
          <w:lang w:val="uk-UA"/>
        </w:rPr>
        <w:t xml:space="preserve"> та управління житлово-комунального господарства.</w:t>
      </w:r>
    </w:p>
    <w:p w:rsidR="004F208B" w:rsidRDefault="004F208B" w:rsidP="004F208B">
      <w:pPr>
        <w:ind w:firstLine="709"/>
        <w:jc w:val="both"/>
        <w:rPr>
          <w:lang w:val="uk-UA"/>
        </w:rPr>
      </w:pPr>
      <w:r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4F208B" w:rsidRDefault="004F208B" w:rsidP="004F208B">
      <w:pPr>
        <w:jc w:val="both"/>
        <w:rPr>
          <w:lang w:val="uk-UA"/>
        </w:rPr>
      </w:pPr>
    </w:p>
    <w:p w:rsidR="004F208B" w:rsidRDefault="004F208B" w:rsidP="004F208B">
      <w:pPr>
        <w:jc w:val="both"/>
        <w:rPr>
          <w:lang w:val="uk-UA"/>
        </w:rPr>
      </w:pPr>
    </w:p>
    <w:p w:rsidR="004F208B" w:rsidRDefault="004F208B" w:rsidP="004F208B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 </w:t>
      </w:r>
      <w:proofErr w:type="spellStart"/>
      <w:r>
        <w:rPr>
          <w:lang w:val="uk-UA"/>
        </w:rPr>
        <w:t>Симчишин</w:t>
      </w:r>
      <w:proofErr w:type="spellEnd"/>
    </w:p>
    <w:p w:rsidR="004F208B" w:rsidRDefault="004F208B" w:rsidP="004F208B">
      <w:pPr>
        <w:jc w:val="both"/>
        <w:rPr>
          <w:lang w:val="uk-UA"/>
        </w:rPr>
      </w:pPr>
    </w:p>
    <w:p w:rsidR="00A24BE1" w:rsidRPr="004F208B" w:rsidRDefault="004F208B" w:rsidP="004F208B">
      <w:bookmarkStart w:id="0" w:name="_GoBack"/>
      <w:bookmarkEnd w:id="0"/>
    </w:p>
    <w:sectPr w:rsidR="00A24BE1" w:rsidRPr="004F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E8"/>
    <w:rsid w:val="00045E14"/>
    <w:rsid w:val="004F208B"/>
    <w:rsid w:val="00B46BE8"/>
    <w:rsid w:val="00B70DEC"/>
    <w:rsid w:val="00B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6389-758C-48F5-B510-6ACA9576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6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link w:val="a5"/>
    <w:rsid w:val="00BC7691"/>
    <w:rPr>
      <w:b/>
      <w:bCs/>
    </w:rPr>
  </w:style>
  <w:style w:type="character" w:customStyle="1" w:styleId="a5">
    <w:name w:val="Основний текст Знак"/>
    <w:basedOn w:val="a0"/>
    <w:link w:val="a4"/>
    <w:rsid w:val="00BC76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qFormat/>
    <w:rsid w:val="00BC7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Бартащук Катерина Володимирівна</dc:creator>
  <cp:keywords/>
  <dc:description/>
  <cp:lastModifiedBy>Бартащук Катерина Володимирівна</cp:lastModifiedBy>
  <cp:revision>4</cp:revision>
  <dcterms:created xsi:type="dcterms:W3CDTF">2018-07-10T05:48:00Z</dcterms:created>
  <dcterms:modified xsi:type="dcterms:W3CDTF">2018-07-11T08:58:00Z</dcterms:modified>
</cp:coreProperties>
</file>