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E78" w:rsidRDefault="000418BE" w:rsidP="002D6E78">
      <w:pPr>
        <w:jc w:val="both"/>
        <w:rPr>
          <w:lang w:val="en-US" w:eastAsia="uk-UA"/>
        </w:rPr>
      </w:pPr>
      <w:r w:rsidRPr="00723010">
        <w:rPr>
          <w:noProof/>
          <w:lang w:eastAsia="uk-UA"/>
        </w:rPr>
        <w:drawing>
          <wp:inline distT="0" distB="0" distL="0" distR="0" wp14:anchorId="6A545B59" wp14:editId="41414EFB">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2D6E78" w:rsidRDefault="002D6E78" w:rsidP="002D6E78">
      <w:pPr>
        <w:tabs>
          <w:tab w:val="left" w:pos="3828"/>
          <w:tab w:val="left" w:pos="3969"/>
          <w:tab w:val="left" w:pos="5529"/>
        </w:tabs>
        <w:ind w:right="5385"/>
        <w:jc w:val="both"/>
      </w:pPr>
    </w:p>
    <w:p w:rsidR="002D6E78" w:rsidRDefault="002D6E78" w:rsidP="001726C3">
      <w:pPr>
        <w:widowControl w:val="0"/>
        <w:tabs>
          <w:tab w:val="left" w:pos="3828"/>
          <w:tab w:val="left" w:pos="3969"/>
          <w:tab w:val="left" w:pos="5529"/>
        </w:tabs>
        <w:suppressAutoHyphens/>
        <w:ind w:right="5244"/>
        <w:jc w:val="both"/>
        <w:rPr>
          <w:rFonts w:eastAsia="SimSun" w:cs="Mangal"/>
          <w:kern w:val="2"/>
          <w:shd w:val="clear" w:color="auto" w:fill="FFFFFF"/>
          <w:lang w:val="en-US" w:eastAsia="zh-CN" w:bidi="hi-IN"/>
        </w:rPr>
      </w:pPr>
      <w:r>
        <w:rPr>
          <w:rFonts w:eastAsia="SimSun" w:cs="Mangal"/>
          <w:kern w:val="2"/>
          <w:lang w:eastAsia="zh-CN" w:bidi="hi-IN"/>
        </w:rPr>
        <w:t xml:space="preserve">Про надання дозволу </w:t>
      </w:r>
      <w:r w:rsidR="001726C3">
        <w:rPr>
          <w:rFonts w:eastAsia="SimSun" w:cs="Mangal"/>
          <w:kern w:val="2"/>
          <w:shd w:val="clear" w:color="auto" w:fill="FFFFFF"/>
          <w:lang w:eastAsia="zh-CN" w:bidi="hi-IN"/>
        </w:rPr>
        <w:t xml:space="preserve">фізичній особі-підприємцю </w:t>
      </w:r>
      <w:proofErr w:type="spellStart"/>
      <w:r w:rsidR="00250A1F">
        <w:rPr>
          <w:rFonts w:eastAsia="SimSun" w:cs="Mangal"/>
          <w:kern w:val="2"/>
          <w:shd w:val="clear" w:color="auto" w:fill="FFFFFF"/>
          <w:lang w:eastAsia="zh-CN" w:bidi="hi-IN"/>
        </w:rPr>
        <w:t>Вітвіцькій</w:t>
      </w:r>
      <w:proofErr w:type="spellEnd"/>
      <w:r w:rsidR="00250A1F">
        <w:rPr>
          <w:rFonts w:eastAsia="SimSun" w:cs="Mangal"/>
          <w:kern w:val="2"/>
          <w:shd w:val="clear" w:color="auto" w:fill="FFFFFF"/>
          <w:lang w:eastAsia="zh-CN" w:bidi="hi-IN"/>
        </w:rPr>
        <w:t xml:space="preserve"> Сніжані Анатоліївні</w:t>
      </w:r>
      <w:r>
        <w:rPr>
          <w:rFonts w:eastAsia="SimSun" w:cs="Mangal"/>
          <w:kern w:val="2"/>
          <w:shd w:val="clear" w:color="auto" w:fill="FFFFFF"/>
          <w:lang w:eastAsia="zh-CN" w:bidi="hi-IN"/>
        </w:rPr>
        <w:t xml:space="preserve"> на </w:t>
      </w:r>
      <w:r w:rsidR="00250A1F">
        <w:t>розміщення</w:t>
      </w:r>
      <w:r>
        <w:t xml:space="preserve"> зупинки для очікування пасажирами громадського транспорту </w:t>
      </w:r>
      <w:r w:rsidR="00250A1F">
        <w:t>по</w:t>
      </w:r>
      <w:r w:rsidR="001726C3">
        <w:t xml:space="preserve"> </w:t>
      </w:r>
      <w:proofErr w:type="spellStart"/>
      <w:r w:rsidR="00250A1F">
        <w:t>Старокостянтинівському</w:t>
      </w:r>
      <w:proofErr w:type="spellEnd"/>
      <w:r w:rsidR="00250A1F">
        <w:t xml:space="preserve"> шосе </w:t>
      </w:r>
      <w:r w:rsidR="00044111">
        <w:rPr>
          <w:shd w:val="clear" w:color="auto" w:fill="FFFFFF"/>
          <w:lang w:eastAsia="zh-CN"/>
        </w:rPr>
        <w:t xml:space="preserve">(поблизу буд. 2-Г </w:t>
      </w:r>
      <w:r w:rsidR="000526F7">
        <w:rPr>
          <w:shd w:val="clear" w:color="auto" w:fill="FFFFFF"/>
          <w:lang w:eastAsia="zh-CN"/>
        </w:rPr>
        <w:t>по вул. Одеській</w:t>
      </w:r>
      <w:r w:rsidR="00EA40BB">
        <w:rPr>
          <w:shd w:val="clear" w:color="auto" w:fill="FFFFFF"/>
          <w:lang w:val="en-US" w:eastAsia="zh-CN"/>
        </w:rPr>
        <w:t>,</w:t>
      </w:r>
      <w:r w:rsidR="00EA40BB">
        <w:rPr>
          <w:shd w:val="clear" w:color="auto" w:fill="FFFFFF"/>
          <w:lang w:eastAsia="zh-CN"/>
        </w:rPr>
        <w:t xml:space="preserve"> масив </w:t>
      </w:r>
      <w:proofErr w:type="spellStart"/>
      <w:r w:rsidR="00EA40BB">
        <w:rPr>
          <w:shd w:val="clear" w:color="auto" w:fill="FFFFFF"/>
          <w:lang w:eastAsia="zh-CN"/>
        </w:rPr>
        <w:t>Дендропарковий</w:t>
      </w:r>
      <w:proofErr w:type="spellEnd"/>
      <w:r w:rsidR="00EA40BB">
        <w:rPr>
          <w:shd w:val="clear" w:color="auto" w:fill="FFFFFF"/>
          <w:lang w:val="en-US" w:eastAsia="zh-CN"/>
        </w:rPr>
        <w:t>,</w:t>
      </w:r>
      <w:r w:rsidR="00EA40BB">
        <w:rPr>
          <w:shd w:val="clear" w:color="auto" w:fill="FFFFFF"/>
          <w:lang w:eastAsia="zh-CN"/>
        </w:rPr>
        <w:t xml:space="preserve"> </w:t>
      </w:r>
      <w:proofErr w:type="spellStart"/>
      <w:r w:rsidR="00EA40BB">
        <w:rPr>
          <w:shd w:val="clear" w:color="auto" w:fill="FFFFFF"/>
          <w:lang w:eastAsia="zh-CN"/>
        </w:rPr>
        <w:t>Лісогринівецька</w:t>
      </w:r>
      <w:proofErr w:type="spellEnd"/>
      <w:r w:rsidR="00EA40BB">
        <w:rPr>
          <w:shd w:val="clear" w:color="auto" w:fill="FFFFFF"/>
          <w:lang w:eastAsia="zh-CN"/>
        </w:rPr>
        <w:t xml:space="preserve"> територіальна громада</w:t>
      </w:r>
      <w:r w:rsidR="00044111" w:rsidRPr="00250A1F">
        <w:rPr>
          <w:shd w:val="clear" w:color="auto" w:fill="FFFFFF"/>
          <w:lang w:eastAsia="zh-CN"/>
        </w:rPr>
        <w:t>)</w:t>
      </w:r>
    </w:p>
    <w:p w:rsidR="001726C3" w:rsidRPr="001726C3" w:rsidRDefault="001726C3" w:rsidP="001726C3">
      <w:pPr>
        <w:widowControl w:val="0"/>
        <w:tabs>
          <w:tab w:val="left" w:pos="3828"/>
          <w:tab w:val="left" w:pos="3969"/>
          <w:tab w:val="left" w:pos="5529"/>
        </w:tabs>
        <w:suppressAutoHyphens/>
        <w:ind w:right="5244"/>
        <w:jc w:val="both"/>
        <w:rPr>
          <w:rFonts w:eastAsia="SimSun" w:cs="Mangal"/>
          <w:kern w:val="2"/>
          <w:shd w:val="clear" w:color="auto" w:fill="FFFFFF"/>
          <w:lang w:val="en-US" w:eastAsia="zh-CN" w:bidi="hi-IN"/>
        </w:rPr>
      </w:pPr>
    </w:p>
    <w:p w:rsidR="002D6E78" w:rsidRDefault="000418BE" w:rsidP="002D6E78">
      <w:pPr>
        <w:pStyle w:val="HTML"/>
        <w:ind w:right="-1" w:firstLine="567"/>
        <w:jc w:val="both"/>
        <w:rPr>
          <w:rFonts w:ascii="Times New Roman" w:hAnsi="Times New Roman" w:cs="Times New Roman"/>
          <w:sz w:val="24"/>
          <w:szCs w:val="24"/>
        </w:rPr>
      </w:pPr>
      <w:r>
        <w:rPr>
          <w:rFonts w:ascii="Times New Roman" w:hAnsi="Times New Roman" w:cs="Times New Roman"/>
          <w:sz w:val="24"/>
          <w:szCs w:val="24"/>
        </w:rPr>
        <w:t>З метою</w:t>
      </w:r>
      <w:r w:rsidR="002D6E78">
        <w:rPr>
          <w:rFonts w:ascii="Times New Roman" w:hAnsi="Times New Roman" w:cs="Times New Roman"/>
          <w:sz w:val="24"/>
          <w:szCs w:val="24"/>
        </w:rPr>
        <w:t xml:space="preserve"> облаштування необхідною інфраструктурою автобусних маршрутів загального користування та створення додаткових зручностей для пасажирів</w:t>
      </w:r>
      <w:r w:rsidR="00810504">
        <w:rPr>
          <w:rFonts w:ascii="Times New Roman" w:hAnsi="Times New Roman" w:cs="Times New Roman"/>
          <w:sz w:val="24"/>
          <w:szCs w:val="24"/>
        </w:rPr>
        <w:t xml:space="preserve">, розглянувши звернення </w:t>
      </w:r>
      <w:r w:rsidR="001726C3">
        <w:rPr>
          <w:rFonts w:ascii="Times New Roman" w:hAnsi="Times New Roman" w:cs="Times New Roman"/>
          <w:sz w:val="24"/>
          <w:szCs w:val="24"/>
        </w:rPr>
        <w:t>фізичної особи-підприємця</w:t>
      </w:r>
      <w:r w:rsidR="00250A1F">
        <w:rPr>
          <w:rFonts w:ascii="Times New Roman" w:hAnsi="Times New Roman" w:cs="Times New Roman"/>
          <w:sz w:val="24"/>
          <w:szCs w:val="24"/>
        </w:rPr>
        <w:t xml:space="preserve"> </w:t>
      </w:r>
      <w:proofErr w:type="spellStart"/>
      <w:r w:rsidR="00250A1F">
        <w:rPr>
          <w:rFonts w:ascii="Times New Roman" w:hAnsi="Times New Roman" w:cs="Times New Roman"/>
          <w:sz w:val="24"/>
          <w:szCs w:val="24"/>
        </w:rPr>
        <w:t>Вітвіцької</w:t>
      </w:r>
      <w:proofErr w:type="spellEnd"/>
      <w:r w:rsidR="00250A1F">
        <w:rPr>
          <w:rFonts w:ascii="Times New Roman" w:hAnsi="Times New Roman" w:cs="Times New Roman"/>
          <w:sz w:val="24"/>
          <w:szCs w:val="24"/>
        </w:rPr>
        <w:t xml:space="preserve"> Сніжани Анатоліївни</w:t>
      </w:r>
      <w:r w:rsidR="00DA523B">
        <w:rPr>
          <w:rFonts w:ascii="Times New Roman" w:hAnsi="Times New Roman" w:cs="Times New Roman"/>
          <w:sz w:val="24"/>
          <w:szCs w:val="24"/>
        </w:rPr>
        <w:t xml:space="preserve"> від 28.10.2024</w:t>
      </w:r>
      <w:r w:rsidR="00810504">
        <w:rPr>
          <w:rFonts w:ascii="Times New Roman" w:hAnsi="Times New Roman" w:cs="Times New Roman"/>
          <w:sz w:val="24"/>
          <w:szCs w:val="24"/>
          <w:lang w:val="en-US"/>
        </w:rPr>
        <w:t>,</w:t>
      </w:r>
      <w:r w:rsidR="002D6E78">
        <w:rPr>
          <w:rFonts w:ascii="Times New Roman" w:hAnsi="Times New Roman" w:cs="Times New Roman"/>
          <w:sz w:val="24"/>
          <w:szCs w:val="24"/>
        </w:rPr>
        <w:t xml:space="preserve"> клопотання управління транспорту та зв’язку, керуючись законами України «Про місцеве самоврядування в Україні» та «Про автомобільний транспорт»</w:t>
      </w:r>
      <w:r w:rsidR="002D6E78" w:rsidRPr="00DA523B">
        <w:rPr>
          <w:rFonts w:ascii="Times New Roman" w:hAnsi="Times New Roman" w:cs="Times New Roman"/>
          <w:sz w:val="24"/>
          <w:szCs w:val="24"/>
          <w:shd w:val="clear" w:color="auto" w:fill="FDFDFD"/>
        </w:rPr>
        <w:t>,</w:t>
      </w:r>
      <w:r w:rsidR="002D6E78">
        <w:rPr>
          <w:rFonts w:ascii="Times New Roman" w:hAnsi="Times New Roman" w:cs="Times New Roman"/>
          <w:sz w:val="24"/>
          <w:szCs w:val="24"/>
          <w:shd w:val="clear" w:color="auto" w:fill="FDFDFD"/>
        </w:rPr>
        <w:t xml:space="preserve"> </w:t>
      </w:r>
      <w:r w:rsidR="002D6E78">
        <w:rPr>
          <w:rFonts w:ascii="Times New Roman" w:hAnsi="Times New Roman" w:cs="Times New Roman"/>
          <w:sz w:val="24"/>
          <w:szCs w:val="24"/>
        </w:rPr>
        <w:t>виконавчий комітет міської ради</w:t>
      </w:r>
    </w:p>
    <w:p w:rsidR="002D6E78" w:rsidRDefault="002D6E78" w:rsidP="002D6E78">
      <w:pPr>
        <w:tabs>
          <w:tab w:val="left" w:pos="0"/>
        </w:tabs>
        <w:ind w:right="-285"/>
      </w:pPr>
    </w:p>
    <w:p w:rsidR="002D6E78" w:rsidRDefault="002D6E78" w:rsidP="002D6E78">
      <w:pPr>
        <w:tabs>
          <w:tab w:val="left" w:pos="0"/>
        </w:tabs>
        <w:ind w:right="-285"/>
      </w:pPr>
      <w:r>
        <w:t>ВИРІШИВ:</w:t>
      </w:r>
    </w:p>
    <w:p w:rsidR="002D6E78" w:rsidRDefault="002D6E78" w:rsidP="002D6E78">
      <w:pPr>
        <w:tabs>
          <w:tab w:val="left" w:pos="0"/>
        </w:tabs>
        <w:ind w:right="-285"/>
      </w:pPr>
    </w:p>
    <w:p w:rsidR="001101B6" w:rsidRPr="00795E52" w:rsidRDefault="002D6E78" w:rsidP="001101B6">
      <w:pPr>
        <w:tabs>
          <w:tab w:val="left" w:pos="142"/>
          <w:tab w:val="left" w:pos="567"/>
        </w:tabs>
        <w:jc w:val="both"/>
        <w:rPr>
          <w:shd w:val="clear" w:color="auto" w:fill="FFFFFF"/>
          <w:lang w:eastAsia="zh-CN"/>
        </w:rPr>
      </w:pPr>
      <w:r>
        <w:tab/>
      </w:r>
      <w:r>
        <w:tab/>
        <w:t xml:space="preserve">1. </w:t>
      </w:r>
      <w:r>
        <w:rPr>
          <w:shd w:val="clear" w:color="auto" w:fill="FFFFFF"/>
          <w:lang w:eastAsia="zh-CN"/>
        </w:rPr>
        <w:t xml:space="preserve">Надати дозвіл </w:t>
      </w:r>
      <w:r w:rsidR="001726C3">
        <w:t>фізичній особі-підприємцю</w:t>
      </w:r>
      <w:r w:rsidR="001726C3">
        <w:rPr>
          <w:shd w:val="clear" w:color="auto" w:fill="FFFFFF"/>
          <w:lang w:eastAsia="zh-CN"/>
        </w:rPr>
        <w:t xml:space="preserve"> </w:t>
      </w:r>
      <w:proofErr w:type="spellStart"/>
      <w:r w:rsidR="00250A1F">
        <w:rPr>
          <w:shd w:val="clear" w:color="auto" w:fill="FFFFFF"/>
          <w:lang w:eastAsia="zh-CN"/>
        </w:rPr>
        <w:t>Вітвіцькій</w:t>
      </w:r>
      <w:proofErr w:type="spellEnd"/>
      <w:r w:rsidR="00250A1F">
        <w:rPr>
          <w:shd w:val="clear" w:color="auto" w:fill="FFFFFF"/>
          <w:lang w:eastAsia="zh-CN"/>
        </w:rPr>
        <w:t xml:space="preserve"> Сніжані Анатоліївні</w:t>
      </w:r>
      <w:r w:rsidR="00250A1F" w:rsidRPr="00250A1F">
        <w:rPr>
          <w:shd w:val="clear" w:color="auto" w:fill="FFFFFF"/>
          <w:lang w:eastAsia="zh-CN"/>
        </w:rPr>
        <w:t xml:space="preserve"> </w:t>
      </w:r>
      <w:r>
        <w:rPr>
          <w:shd w:val="clear" w:color="auto" w:fill="FFFFFF"/>
          <w:lang w:eastAsia="zh-CN"/>
        </w:rPr>
        <w:t xml:space="preserve">на </w:t>
      </w:r>
      <w:r w:rsidR="00250A1F">
        <w:rPr>
          <w:shd w:val="clear" w:color="auto" w:fill="FFFFFF"/>
          <w:lang w:eastAsia="zh-CN"/>
        </w:rPr>
        <w:t>розміщення</w:t>
      </w:r>
      <w:r>
        <w:rPr>
          <w:shd w:val="clear" w:color="auto" w:fill="FFFFFF"/>
          <w:lang w:eastAsia="zh-CN"/>
        </w:rPr>
        <w:t xml:space="preserve"> зупинки для очікування пасажирами громадського транспорту </w:t>
      </w:r>
      <w:r w:rsidR="00810504">
        <w:rPr>
          <w:shd w:val="clear" w:color="auto" w:fill="FFFFFF"/>
          <w:lang w:eastAsia="zh-CN"/>
        </w:rPr>
        <w:t xml:space="preserve">площею </w:t>
      </w:r>
      <w:r w:rsidR="00250A1F">
        <w:rPr>
          <w:shd w:val="clear" w:color="auto" w:fill="FFFFFF"/>
          <w:lang w:eastAsia="zh-CN"/>
        </w:rPr>
        <w:t>15</w:t>
      </w:r>
      <w:r>
        <w:rPr>
          <w:shd w:val="clear" w:color="auto" w:fill="FFFFFF"/>
          <w:lang w:eastAsia="zh-CN"/>
        </w:rPr>
        <w:t xml:space="preserve"> м</w:t>
      </w:r>
      <w:r>
        <w:rPr>
          <w:shd w:val="clear" w:color="auto" w:fill="FFFFFF"/>
          <w:vertAlign w:val="superscript"/>
          <w:lang w:eastAsia="zh-CN"/>
        </w:rPr>
        <w:t>2</w:t>
      </w:r>
      <w:r>
        <w:rPr>
          <w:shd w:val="clear" w:color="auto" w:fill="FFFFFF"/>
          <w:lang w:val="en-US" w:eastAsia="zh-CN"/>
        </w:rPr>
        <w:t>,</w:t>
      </w:r>
      <w:r>
        <w:rPr>
          <w:shd w:val="clear" w:color="auto" w:fill="FFFFFF"/>
          <w:lang w:eastAsia="zh-CN"/>
        </w:rPr>
        <w:t xml:space="preserve"> </w:t>
      </w:r>
      <w:r w:rsidR="00EE7626">
        <w:rPr>
          <w:shd w:val="clear" w:color="auto" w:fill="FFFFFF"/>
          <w:lang w:eastAsia="zh-CN"/>
        </w:rPr>
        <w:t xml:space="preserve">по </w:t>
      </w:r>
      <w:proofErr w:type="spellStart"/>
      <w:r w:rsidR="00250A1F" w:rsidRPr="00250A1F">
        <w:rPr>
          <w:shd w:val="clear" w:color="auto" w:fill="FFFFFF"/>
          <w:lang w:eastAsia="zh-CN"/>
        </w:rPr>
        <w:t>Старокостянтинівському</w:t>
      </w:r>
      <w:proofErr w:type="spellEnd"/>
      <w:r w:rsidR="00802B86">
        <w:rPr>
          <w:shd w:val="clear" w:color="auto" w:fill="FFFFFF"/>
          <w:lang w:eastAsia="zh-CN"/>
        </w:rPr>
        <w:t xml:space="preserve"> шосе </w:t>
      </w:r>
      <w:r w:rsidR="000526F7">
        <w:rPr>
          <w:shd w:val="clear" w:color="auto" w:fill="FFFFFF"/>
          <w:lang w:eastAsia="zh-CN"/>
        </w:rPr>
        <w:t>(поблизу буд. 2-Г по вул. Одеській</w:t>
      </w:r>
      <w:r w:rsidR="00EA40BB">
        <w:rPr>
          <w:shd w:val="clear" w:color="auto" w:fill="FFFFFF"/>
          <w:lang w:val="en-US" w:eastAsia="zh-CN"/>
        </w:rPr>
        <w:t>,</w:t>
      </w:r>
      <w:r w:rsidR="00EA40BB">
        <w:rPr>
          <w:shd w:val="clear" w:color="auto" w:fill="FFFFFF"/>
          <w:lang w:eastAsia="zh-CN"/>
        </w:rPr>
        <w:t xml:space="preserve"> масив </w:t>
      </w:r>
      <w:proofErr w:type="spellStart"/>
      <w:r w:rsidR="00EA40BB">
        <w:rPr>
          <w:shd w:val="clear" w:color="auto" w:fill="FFFFFF"/>
          <w:lang w:eastAsia="zh-CN"/>
        </w:rPr>
        <w:t>Дендропарковий</w:t>
      </w:r>
      <w:proofErr w:type="spellEnd"/>
      <w:r w:rsidR="00EA40BB">
        <w:rPr>
          <w:shd w:val="clear" w:color="auto" w:fill="FFFFFF"/>
          <w:lang w:val="en-US" w:eastAsia="zh-CN"/>
        </w:rPr>
        <w:t>,</w:t>
      </w:r>
      <w:r w:rsidR="00EA40BB">
        <w:rPr>
          <w:shd w:val="clear" w:color="auto" w:fill="FFFFFF"/>
          <w:lang w:eastAsia="zh-CN"/>
        </w:rPr>
        <w:t xml:space="preserve"> </w:t>
      </w:r>
      <w:proofErr w:type="spellStart"/>
      <w:r w:rsidR="00EA40BB">
        <w:rPr>
          <w:shd w:val="clear" w:color="auto" w:fill="FFFFFF"/>
          <w:lang w:eastAsia="zh-CN"/>
        </w:rPr>
        <w:t>Лісогринівецька</w:t>
      </w:r>
      <w:proofErr w:type="spellEnd"/>
      <w:r w:rsidR="00EA40BB">
        <w:rPr>
          <w:shd w:val="clear" w:color="auto" w:fill="FFFFFF"/>
          <w:lang w:eastAsia="zh-CN"/>
        </w:rPr>
        <w:t xml:space="preserve"> територіальна громада</w:t>
      </w:r>
      <w:r w:rsidR="000526F7" w:rsidRPr="00250A1F">
        <w:rPr>
          <w:shd w:val="clear" w:color="auto" w:fill="FFFFFF"/>
          <w:lang w:eastAsia="zh-CN"/>
        </w:rPr>
        <w:t>)</w:t>
      </w:r>
      <w:r>
        <w:rPr>
          <w:shd w:val="clear" w:color="auto" w:fill="FFFFFF"/>
          <w:lang w:eastAsia="zh-CN"/>
        </w:rPr>
        <w:t xml:space="preserve">, </w:t>
      </w:r>
      <w:r w:rsidR="001101B6">
        <w:rPr>
          <w:shd w:val="clear" w:color="auto" w:fill="FFFFFF"/>
          <w:lang w:eastAsia="zh-CN"/>
        </w:rPr>
        <w:t>на умовах</w:t>
      </w:r>
      <w:r w:rsidR="00993269">
        <w:rPr>
          <w:shd w:val="clear" w:color="auto" w:fill="FFFFFF"/>
          <w:lang w:eastAsia="zh-CN"/>
        </w:rPr>
        <w:t xml:space="preserve"> облаштування заїзної кишені,</w:t>
      </w:r>
      <w:r w:rsidR="001101B6" w:rsidRPr="00795E52">
        <w:rPr>
          <w:shd w:val="clear" w:color="auto" w:fill="FFFFFF"/>
          <w:lang w:eastAsia="zh-CN"/>
        </w:rPr>
        <w:t xml:space="preserve"> благоустрою, подальшого прибирання прилеглої території та</w:t>
      </w:r>
      <w:r w:rsidR="001101B6">
        <w:rPr>
          <w:shd w:val="clear" w:color="auto" w:fill="FFFFFF"/>
          <w:lang w:eastAsia="zh-CN"/>
        </w:rPr>
        <w:t xml:space="preserve"> відповідно до погоджених з управлінням архітектури та містобудування схем розміщення вказаної зупинки</w:t>
      </w:r>
      <w:r w:rsidR="001101B6" w:rsidRPr="00795E52">
        <w:rPr>
          <w:shd w:val="clear" w:color="auto" w:fill="FFFFFF"/>
          <w:lang w:eastAsia="zh-CN"/>
        </w:rPr>
        <w:t>.</w:t>
      </w:r>
    </w:p>
    <w:p w:rsidR="002D6E78" w:rsidRDefault="002D6E78" w:rsidP="001101B6">
      <w:pPr>
        <w:tabs>
          <w:tab w:val="left" w:pos="142"/>
          <w:tab w:val="left" w:pos="567"/>
        </w:tabs>
        <w:ind w:firstLine="567"/>
        <w:jc w:val="both"/>
      </w:pPr>
      <w:r>
        <w:rPr>
          <w:shd w:val="clear" w:color="auto" w:fill="FFFFFF"/>
          <w:lang w:eastAsia="zh-CN"/>
        </w:rPr>
        <w:t xml:space="preserve">2. </w:t>
      </w:r>
      <w:r>
        <w:t xml:space="preserve">Контроль за виконанням рішення покласти на управління транспорту та зв’язку </w:t>
      </w:r>
      <w:r w:rsidR="00250A1F">
        <w:t xml:space="preserve">та заступника міського голови </w:t>
      </w:r>
      <w:r w:rsidR="00993269">
        <w:t>М.</w:t>
      </w:r>
      <w:r>
        <w:t xml:space="preserve"> </w:t>
      </w:r>
      <w:proofErr w:type="spellStart"/>
      <w:r w:rsidR="00993269">
        <w:t>Ваврищука</w:t>
      </w:r>
      <w:proofErr w:type="spellEnd"/>
      <w:r>
        <w:t>.</w:t>
      </w:r>
    </w:p>
    <w:p w:rsidR="002D6E78" w:rsidRDefault="002D6E78" w:rsidP="002D6E78">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bCs/>
        </w:rPr>
      </w:pPr>
    </w:p>
    <w:p w:rsidR="002D6E78" w:rsidRDefault="002D6E78" w:rsidP="002D6E78">
      <w:pPr>
        <w:tabs>
          <w:tab w:val="left" w:pos="708"/>
          <w:tab w:val="left" w:pos="2124"/>
          <w:tab w:val="left" w:pos="2832"/>
          <w:tab w:val="left" w:pos="3540"/>
          <w:tab w:val="left" w:pos="4248"/>
          <w:tab w:val="left" w:pos="4956"/>
          <w:tab w:val="left" w:pos="5664"/>
          <w:tab w:val="left" w:pos="6372"/>
        </w:tabs>
        <w:rPr>
          <w:bCs/>
        </w:rPr>
      </w:pPr>
      <w:r>
        <w:rPr>
          <w:bCs/>
        </w:rPr>
        <w:tab/>
      </w:r>
      <w:r>
        <w:rPr>
          <w:bCs/>
        </w:rPr>
        <w:tab/>
      </w:r>
      <w:r>
        <w:rPr>
          <w:bCs/>
        </w:rPr>
        <w:tab/>
      </w:r>
      <w:r>
        <w:rPr>
          <w:bCs/>
        </w:rPr>
        <w:tab/>
      </w:r>
      <w:r>
        <w:rPr>
          <w:bCs/>
        </w:rPr>
        <w:tab/>
      </w:r>
      <w:r>
        <w:rPr>
          <w:bCs/>
        </w:rPr>
        <w:tab/>
      </w:r>
      <w:r>
        <w:rPr>
          <w:bCs/>
        </w:rPr>
        <w:tab/>
      </w:r>
      <w:r>
        <w:rPr>
          <w:bCs/>
        </w:rPr>
        <w:tab/>
      </w:r>
      <w:r>
        <w:rPr>
          <w:bCs/>
        </w:rPr>
        <w:tab/>
      </w:r>
    </w:p>
    <w:p w:rsidR="002D6E78" w:rsidRDefault="002D6E78" w:rsidP="002D6E78">
      <w:pPr>
        <w:tabs>
          <w:tab w:val="left" w:pos="7088"/>
        </w:tabs>
        <w:jc w:val="both"/>
      </w:pPr>
    </w:p>
    <w:p w:rsidR="00506809" w:rsidRDefault="00506809" w:rsidP="0050680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Cs/>
        </w:rPr>
      </w:pPr>
      <w:r>
        <w:t>Міський голова</w:t>
      </w:r>
      <w:r>
        <w:tab/>
      </w:r>
      <w:r>
        <w:tab/>
      </w:r>
      <w:r>
        <w:tab/>
      </w:r>
      <w:r>
        <w:tab/>
      </w:r>
      <w:r>
        <w:tab/>
        <w:t xml:space="preserve">                         Олександр СИМЧИШИН</w:t>
      </w:r>
    </w:p>
    <w:p w:rsidR="002D6E78" w:rsidRDefault="002D6E78" w:rsidP="002D6E78">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bCs/>
        </w:rPr>
      </w:pPr>
    </w:p>
    <w:p w:rsidR="002D6E78" w:rsidRDefault="002D6E78" w:rsidP="002D6E78">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bCs/>
        </w:rPr>
      </w:pPr>
    </w:p>
    <w:p w:rsidR="002D6E78" w:rsidRDefault="002D6E78" w:rsidP="002D6E78">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bCs/>
        </w:rPr>
      </w:pPr>
    </w:p>
    <w:p w:rsidR="002D6E78" w:rsidRDefault="002D6E78" w:rsidP="002D6E78">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bCs/>
        </w:rPr>
      </w:pPr>
    </w:p>
    <w:p w:rsidR="002D6E78" w:rsidRDefault="002D6E78" w:rsidP="002D6E78">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bCs/>
        </w:rPr>
      </w:pPr>
    </w:p>
    <w:p w:rsidR="002D6E78" w:rsidRDefault="002D6E78" w:rsidP="002D6E78">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bCs/>
        </w:rPr>
      </w:pPr>
      <w:bookmarkStart w:id="0" w:name="_GoBack"/>
      <w:bookmarkEnd w:id="0"/>
    </w:p>
    <w:sectPr w:rsidR="002D6E78" w:rsidSect="002D6E7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0E"/>
    <w:rsid w:val="00015BFE"/>
    <w:rsid w:val="000418BE"/>
    <w:rsid w:val="00044111"/>
    <w:rsid w:val="000526F7"/>
    <w:rsid w:val="00060CCD"/>
    <w:rsid w:val="000F2F43"/>
    <w:rsid w:val="0010253F"/>
    <w:rsid w:val="001101B6"/>
    <w:rsid w:val="001127CF"/>
    <w:rsid w:val="001636FF"/>
    <w:rsid w:val="001726C3"/>
    <w:rsid w:val="001F0ED9"/>
    <w:rsid w:val="00224D90"/>
    <w:rsid w:val="0024408A"/>
    <w:rsid w:val="00250A1F"/>
    <w:rsid w:val="002D6E78"/>
    <w:rsid w:val="00422F45"/>
    <w:rsid w:val="00432AD2"/>
    <w:rsid w:val="004B231C"/>
    <w:rsid w:val="004C203F"/>
    <w:rsid w:val="004C446E"/>
    <w:rsid w:val="004D6506"/>
    <w:rsid w:val="0050258F"/>
    <w:rsid w:val="00506809"/>
    <w:rsid w:val="005117F2"/>
    <w:rsid w:val="005B21BB"/>
    <w:rsid w:val="006B14E6"/>
    <w:rsid w:val="006E4630"/>
    <w:rsid w:val="007224A4"/>
    <w:rsid w:val="00734BDC"/>
    <w:rsid w:val="007629C0"/>
    <w:rsid w:val="00770A3B"/>
    <w:rsid w:val="00802B86"/>
    <w:rsid w:val="00810504"/>
    <w:rsid w:val="0081730E"/>
    <w:rsid w:val="00903868"/>
    <w:rsid w:val="00970F28"/>
    <w:rsid w:val="00993269"/>
    <w:rsid w:val="009F2083"/>
    <w:rsid w:val="00A15655"/>
    <w:rsid w:val="00B87715"/>
    <w:rsid w:val="00BC34EA"/>
    <w:rsid w:val="00C55885"/>
    <w:rsid w:val="00C80A9B"/>
    <w:rsid w:val="00CC2BD6"/>
    <w:rsid w:val="00D703E2"/>
    <w:rsid w:val="00DA523B"/>
    <w:rsid w:val="00E87935"/>
    <w:rsid w:val="00EA40BB"/>
    <w:rsid w:val="00EA61BE"/>
    <w:rsid w:val="00EB4FC1"/>
    <w:rsid w:val="00EE7626"/>
    <w:rsid w:val="00FE5BBC"/>
    <w:rsid w:val="00FE63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AEEB6FD-26F6-4C6E-BFD0-1F8B7BB4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E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D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2"/>
      <w:sz w:val="20"/>
      <w:szCs w:val="20"/>
      <w:lang w:eastAsia="zh-CN" w:bidi="hi-IN"/>
    </w:rPr>
  </w:style>
  <w:style w:type="character" w:customStyle="1" w:styleId="HTML0">
    <w:name w:val="Стандартний HTML Знак"/>
    <w:basedOn w:val="a0"/>
    <w:link w:val="HTML"/>
    <w:uiPriority w:val="99"/>
    <w:semiHidden/>
    <w:rsid w:val="002D6E78"/>
    <w:rPr>
      <w:rFonts w:ascii="Courier New" w:eastAsia="SimSun" w:hAnsi="Courier New" w:cs="Courier New"/>
      <w:kern w:val="2"/>
      <w:sz w:val="20"/>
      <w:szCs w:val="20"/>
      <w:lang w:eastAsia="zh-CN" w:bidi="hi-IN"/>
    </w:rPr>
  </w:style>
  <w:style w:type="paragraph" w:styleId="a3">
    <w:name w:val="Balloon Text"/>
    <w:basedOn w:val="a"/>
    <w:link w:val="a4"/>
    <w:uiPriority w:val="99"/>
    <w:semiHidden/>
    <w:unhideWhenUsed/>
    <w:rsid w:val="00432AD2"/>
    <w:rPr>
      <w:rFonts w:ascii="Segoe UI" w:hAnsi="Segoe UI" w:cs="Segoe UI"/>
      <w:sz w:val="18"/>
      <w:szCs w:val="18"/>
    </w:rPr>
  </w:style>
  <w:style w:type="character" w:customStyle="1" w:styleId="a4">
    <w:name w:val="Текст у виносці Знак"/>
    <w:basedOn w:val="a0"/>
    <w:link w:val="a3"/>
    <w:uiPriority w:val="99"/>
    <w:semiHidden/>
    <w:rsid w:val="00432AD2"/>
    <w:rPr>
      <w:rFonts w:ascii="Segoe UI" w:eastAsia="Times New Roman" w:hAnsi="Segoe UI" w:cs="Segoe UI"/>
      <w:sz w:val="18"/>
      <w:szCs w:val="18"/>
      <w:lang w:eastAsia="ru-RU"/>
    </w:rPr>
  </w:style>
  <w:style w:type="paragraph" w:styleId="a5">
    <w:name w:val="List Paragraph"/>
    <w:basedOn w:val="a"/>
    <w:uiPriority w:val="34"/>
    <w:qFormat/>
    <w:rsid w:val="00250A1F"/>
    <w:pPr>
      <w:ind w:left="720"/>
      <w:contextualSpacing/>
    </w:pPr>
  </w:style>
  <w:style w:type="character" w:styleId="a6">
    <w:name w:val="Hyperlink"/>
    <w:uiPriority w:val="99"/>
    <w:semiHidden/>
    <w:unhideWhenUsed/>
    <w:rsid w:val="0024408A"/>
    <w:rPr>
      <w:color w:val="0000FF"/>
      <w:u w:val="single"/>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semiHidden/>
    <w:unhideWhenUsed/>
    <w:rsid w:val="0024408A"/>
    <w:pPr>
      <w:suppressAutoHyphens/>
      <w:spacing w:after="1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59346">
      <w:bodyDiv w:val="1"/>
      <w:marLeft w:val="0"/>
      <w:marRight w:val="0"/>
      <w:marTop w:val="0"/>
      <w:marBottom w:val="0"/>
      <w:divBdr>
        <w:top w:val="none" w:sz="0" w:space="0" w:color="auto"/>
        <w:left w:val="none" w:sz="0" w:space="0" w:color="auto"/>
        <w:bottom w:val="none" w:sz="0" w:space="0" w:color="auto"/>
        <w:right w:val="none" w:sz="0" w:space="0" w:color="auto"/>
      </w:divBdr>
    </w:div>
    <w:div w:id="65642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892</Words>
  <Characters>510</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31</cp:revision>
  <cp:lastPrinted>2025-02-04T08:05:00Z</cp:lastPrinted>
  <dcterms:created xsi:type="dcterms:W3CDTF">2024-12-02T14:13:00Z</dcterms:created>
  <dcterms:modified xsi:type="dcterms:W3CDTF">2025-02-12T08:06:00Z</dcterms:modified>
</cp:coreProperties>
</file>