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62" w:rsidRDefault="00D51162" w:rsidP="00D51162">
      <w:pPr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036185" cy="1849120"/>
            <wp:effectExtent l="1905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62" w:rsidRDefault="00D51162" w:rsidP="00D51162">
      <w:pPr>
        <w:ind w:firstLine="567"/>
        <w:jc w:val="both"/>
      </w:pPr>
    </w:p>
    <w:p w:rsidR="00D51162" w:rsidRPr="008D13F5" w:rsidRDefault="00D51162" w:rsidP="00211AC5">
      <w:pPr>
        <w:tabs>
          <w:tab w:val="left" w:pos="540"/>
          <w:tab w:val="left" w:pos="1080"/>
          <w:tab w:val="left" w:pos="1260"/>
          <w:tab w:val="left" w:pos="7560"/>
        </w:tabs>
        <w:ind w:right="5385"/>
        <w:jc w:val="both"/>
      </w:pPr>
      <w:r w:rsidRPr="00564CED">
        <w:t>Про надання дозволу на</w:t>
      </w:r>
      <w:r w:rsidR="00211AC5">
        <w:t xml:space="preserve"> </w:t>
      </w:r>
      <w:r w:rsidRPr="00564CED">
        <w:t>передачу з балансу</w:t>
      </w:r>
      <w:r w:rsidRPr="00012FBF">
        <w:t xml:space="preserve"> </w:t>
      </w:r>
      <w:r w:rsidRPr="00564CED">
        <w:t>комунального підприємства «</w:t>
      </w:r>
      <w:r>
        <w:t>Елеватор</w:t>
      </w:r>
      <w:r w:rsidRPr="00564CED">
        <w:t xml:space="preserve">» Хмельницької  міської ради на баланс </w:t>
      </w:r>
      <w:r w:rsidRPr="005177FB">
        <w:t>комунального підприємства «Управляюча муніципальна компанія «Озерна» Хмельницької міської ради</w:t>
      </w:r>
      <w:r w:rsidRPr="00564CED">
        <w:t xml:space="preserve"> </w:t>
      </w:r>
      <w:r>
        <w:t>основних засобів</w:t>
      </w:r>
    </w:p>
    <w:p w:rsidR="00D51162" w:rsidRDefault="00D51162" w:rsidP="00D51162">
      <w:pPr>
        <w:ind w:firstLine="567"/>
        <w:jc w:val="both"/>
      </w:pPr>
    </w:p>
    <w:p w:rsidR="00D51162" w:rsidRDefault="00D51162" w:rsidP="00D51162">
      <w:pPr>
        <w:ind w:firstLine="567"/>
        <w:jc w:val="both"/>
      </w:pPr>
      <w:r>
        <w:t xml:space="preserve">Розглянувши клопотання комунального підприємства «Управляюча муніципальна компанія «Озерна» Хмельницької міської ради та </w:t>
      </w:r>
      <w:r w:rsidRPr="00564CED">
        <w:t>комунального підприємства «</w:t>
      </w:r>
      <w:r>
        <w:t>Елеватор</w:t>
      </w:r>
      <w:r w:rsidRPr="00564CED">
        <w:t>» Хмельницької  міської ради, керуючись Законом України «Про міс</w:t>
      </w:r>
      <w:r>
        <w:t xml:space="preserve">цеве самоврядування в Україні», </w:t>
      </w:r>
      <w:r w:rsidRPr="00564CED">
        <w:t>«Положенням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рада», затвердженого рішенням тринадцятої сесії Хмельницької міс</w:t>
      </w:r>
      <w:r>
        <w:t>ької ради від 14.12.2011 № 4</w:t>
      </w:r>
      <w:r w:rsidRPr="00564CED">
        <w:t xml:space="preserve"> із змінами,  виконавчий комітет міської ради</w:t>
      </w:r>
    </w:p>
    <w:p w:rsidR="00D51162" w:rsidRPr="00B1621B" w:rsidRDefault="00D51162" w:rsidP="00D51162">
      <w:pPr>
        <w:jc w:val="both"/>
        <w:rPr>
          <w:lang w:eastAsia="uk-UA"/>
        </w:rPr>
      </w:pPr>
    </w:p>
    <w:p w:rsidR="00D51162" w:rsidRPr="00B1621B" w:rsidRDefault="00D51162" w:rsidP="00D51162">
      <w:pPr>
        <w:jc w:val="both"/>
        <w:rPr>
          <w:lang w:eastAsia="uk-UA"/>
        </w:rPr>
      </w:pPr>
      <w:r w:rsidRPr="00B1621B">
        <w:rPr>
          <w:lang w:eastAsia="uk-UA"/>
        </w:rPr>
        <w:t>ВИРІШИВ:</w:t>
      </w:r>
    </w:p>
    <w:p w:rsidR="00D51162" w:rsidRPr="00B1621B" w:rsidRDefault="00D51162" w:rsidP="00D51162">
      <w:pPr>
        <w:jc w:val="both"/>
      </w:pPr>
    </w:p>
    <w:p w:rsidR="00D51162" w:rsidRPr="00211AC5" w:rsidRDefault="00D51162" w:rsidP="00211AC5">
      <w:pPr>
        <w:numPr>
          <w:ilvl w:val="0"/>
          <w:numId w:val="1"/>
        </w:numPr>
        <w:suppressAutoHyphens/>
        <w:ind w:left="0" w:firstLine="360"/>
        <w:jc w:val="both"/>
        <w:rPr>
          <w:szCs w:val="20"/>
        </w:rPr>
      </w:pPr>
      <w:r w:rsidRPr="00564CED">
        <w:rPr>
          <w:szCs w:val="20"/>
        </w:rPr>
        <w:t>Надати дозвіл на передачу з</w:t>
      </w:r>
      <w:r>
        <w:rPr>
          <w:szCs w:val="20"/>
        </w:rPr>
        <w:t xml:space="preserve"> </w:t>
      </w:r>
      <w:r w:rsidRPr="00564CED">
        <w:rPr>
          <w:szCs w:val="20"/>
        </w:rPr>
        <w:t>бала</w:t>
      </w:r>
      <w:r>
        <w:rPr>
          <w:szCs w:val="20"/>
        </w:rPr>
        <w:t>нсу  комунального підприємства</w:t>
      </w:r>
      <w:r w:rsidR="00211AC5">
        <w:rPr>
          <w:szCs w:val="20"/>
        </w:rPr>
        <w:t xml:space="preserve"> </w:t>
      </w:r>
      <w:r w:rsidRPr="00564CED">
        <w:rPr>
          <w:szCs w:val="20"/>
        </w:rPr>
        <w:t>«</w:t>
      </w:r>
      <w:r>
        <w:rPr>
          <w:szCs w:val="20"/>
        </w:rPr>
        <w:t>Елеватор</w:t>
      </w:r>
      <w:r w:rsidRPr="00564CED">
        <w:rPr>
          <w:szCs w:val="20"/>
        </w:rPr>
        <w:t>»</w:t>
      </w:r>
      <w:r w:rsidR="00211AC5">
        <w:rPr>
          <w:szCs w:val="20"/>
        </w:rPr>
        <w:t xml:space="preserve"> </w:t>
      </w:r>
      <w:r w:rsidRPr="00211AC5">
        <w:rPr>
          <w:szCs w:val="20"/>
        </w:rPr>
        <w:t>Хмельницької міської ради на баланс комунального підприємства «Управляюча муніципальна компанія «Озерна» Х</w:t>
      </w:r>
      <w:r w:rsidR="00280EC2">
        <w:rPr>
          <w:szCs w:val="20"/>
        </w:rPr>
        <w:t>мельницької міської ради основних засобів</w:t>
      </w:r>
      <w:r w:rsidR="00211AC5">
        <w:rPr>
          <w:szCs w:val="20"/>
        </w:rPr>
        <w:t xml:space="preserve">, згідно </w:t>
      </w:r>
      <w:r w:rsidRPr="00211AC5">
        <w:rPr>
          <w:szCs w:val="20"/>
        </w:rPr>
        <w:t>з додатком.</w:t>
      </w:r>
    </w:p>
    <w:p w:rsidR="00D51162" w:rsidRPr="00211AC5" w:rsidRDefault="00D51162" w:rsidP="00211AC5">
      <w:pPr>
        <w:numPr>
          <w:ilvl w:val="0"/>
          <w:numId w:val="1"/>
        </w:numPr>
        <w:suppressAutoHyphens/>
        <w:ind w:left="0" w:firstLine="360"/>
        <w:jc w:val="both"/>
        <w:rPr>
          <w:szCs w:val="20"/>
        </w:rPr>
      </w:pPr>
      <w:r>
        <w:rPr>
          <w:lang w:eastAsia="ar-SA"/>
        </w:rPr>
        <w:t xml:space="preserve">Контроль за </w:t>
      </w:r>
      <w:r w:rsidR="00211AC5">
        <w:rPr>
          <w:lang w:eastAsia="ar-SA"/>
        </w:rPr>
        <w:t xml:space="preserve">виконанням рішення </w:t>
      </w:r>
      <w:r>
        <w:rPr>
          <w:lang w:eastAsia="ar-SA"/>
        </w:rPr>
        <w:t xml:space="preserve">покласти </w:t>
      </w:r>
      <w:r w:rsidR="00211AC5">
        <w:rPr>
          <w:lang w:eastAsia="ar-SA"/>
        </w:rPr>
        <w:t xml:space="preserve">на </w:t>
      </w:r>
      <w:r>
        <w:rPr>
          <w:lang w:eastAsia="ar-SA"/>
        </w:rPr>
        <w:t>заступника міського голови – директора департаменту інфраструктури міста В. Новачка.</w:t>
      </w:r>
    </w:p>
    <w:p w:rsidR="00D51162" w:rsidRPr="00B1621B" w:rsidRDefault="00D51162" w:rsidP="00D51162">
      <w:pPr>
        <w:suppressAutoHyphens/>
        <w:ind w:firstLine="720"/>
        <w:jc w:val="both"/>
        <w:rPr>
          <w:lang w:eastAsia="ar-SA"/>
        </w:rPr>
      </w:pPr>
    </w:p>
    <w:p w:rsidR="00D51162" w:rsidRPr="00B1621B" w:rsidRDefault="00D51162" w:rsidP="00D51162">
      <w:pPr>
        <w:suppressAutoHyphens/>
        <w:ind w:firstLine="720"/>
        <w:jc w:val="both"/>
        <w:rPr>
          <w:lang w:eastAsia="ar-SA"/>
        </w:rPr>
      </w:pPr>
    </w:p>
    <w:p w:rsidR="00D51162" w:rsidRPr="00B1621B" w:rsidRDefault="00D51162" w:rsidP="00D51162">
      <w:pPr>
        <w:jc w:val="both"/>
        <w:rPr>
          <w:lang w:eastAsia="uk-UA"/>
        </w:rPr>
      </w:pPr>
    </w:p>
    <w:p w:rsidR="00D51162" w:rsidRDefault="00211AC5" w:rsidP="00D51162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="00D51162" w:rsidRPr="00B1621B">
        <w:rPr>
          <w:lang w:eastAsia="uk-UA"/>
        </w:rPr>
        <w:t>О</w:t>
      </w:r>
      <w:r w:rsidR="00D51162">
        <w:rPr>
          <w:lang w:eastAsia="uk-UA"/>
        </w:rPr>
        <w:t>лександр</w:t>
      </w:r>
      <w:r w:rsidR="00D51162" w:rsidRPr="00B1621B">
        <w:rPr>
          <w:lang w:eastAsia="uk-UA"/>
        </w:rPr>
        <w:t xml:space="preserve"> СИМЧИШИН</w:t>
      </w:r>
    </w:p>
    <w:p w:rsidR="00D51162" w:rsidRDefault="00D51162" w:rsidP="00D51162">
      <w:pPr>
        <w:jc w:val="both"/>
        <w:rPr>
          <w:lang w:eastAsia="uk-UA"/>
        </w:rPr>
      </w:pPr>
    </w:p>
    <w:p w:rsidR="00D51162" w:rsidRDefault="00D51162" w:rsidP="00D51162">
      <w:pPr>
        <w:jc w:val="both"/>
      </w:pPr>
    </w:p>
    <w:p w:rsidR="00D51162" w:rsidRDefault="00D51162" w:rsidP="00D51162">
      <w:pPr>
        <w:jc w:val="both"/>
      </w:pPr>
    </w:p>
    <w:p w:rsidR="00D51162" w:rsidRDefault="00D51162" w:rsidP="00D51162">
      <w:pPr>
        <w:jc w:val="both"/>
      </w:pPr>
    </w:p>
    <w:p w:rsidR="00D51162" w:rsidRDefault="00D51162" w:rsidP="00D51162">
      <w:pPr>
        <w:jc w:val="both"/>
      </w:pPr>
    </w:p>
    <w:p w:rsidR="00D51162" w:rsidRDefault="00D51162" w:rsidP="00D51162">
      <w:pPr>
        <w:jc w:val="both"/>
      </w:pPr>
    </w:p>
    <w:p w:rsidR="00A02902" w:rsidRDefault="00A02902" w:rsidP="00662749">
      <w:pPr>
        <w:tabs>
          <w:tab w:val="left" w:pos="3969"/>
        </w:tabs>
      </w:pPr>
    </w:p>
    <w:p w:rsidR="00060B3A" w:rsidRDefault="00060B3A" w:rsidP="00662749">
      <w:pPr>
        <w:tabs>
          <w:tab w:val="left" w:pos="3969"/>
        </w:tabs>
      </w:pPr>
    </w:p>
    <w:p w:rsidR="00060B3A" w:rsidRDefault="00060B3A" w:rsidP="00662749">
      <w:pPr>
        <w:tabs>
          <w:tab w:val="left" w:pos="3969"/>
        </w:tabs>
      </w:pPr>
    </w:p>
    <w:p w:rsidR="00A02902" w:rsidRDefault="00A02902" w:rsidP="00662749">
      <w:pPr>
        <w:tabs>
          <w:tab w:val="left" w:pos="3969"/>
        </w:tabs>
      </w:pPr>
    </w:p>
    <w:p w:rsidR="00A02902" w:rsidRDefault="00A02902" w:rsidP="00662749">
      <w:pPr>
        <w:tabs>
          <w:tab w:val="left" w:pos="3969"/>
        </w:tabs>
      </w:pPr>
    </w:p>
    <w:p w:rsidR="00A467E3" w:rsidRDefault="00A467E3" w:rsidP="00662749">
      <w:pPr>
        <w:tabs>
          <w:tab w:val="left" w:pos="3969"/>
        </w:tabs>
      </w:pPr>
    </w:p>
    <w:p w:rsidR="003153FB" w:rsidRDefault="003153FB" w:rsidP="003153FB">
      <w:pPr>
        <w:ind w:left="5670"/>
      </w:pPr>
      <w:r>
        <w:lastRenderedPageBreak/>
        <w:t xml:space="preserve">Додаток </w:t>
      </w:r>
    </w:p>
    <w:p w:rsidR="003153FB" w:rsidRDefault="003153FB" w:rsidP="003153FB">
      <w:pPr>
        <w:ind w:left="5670"/>
      </w:pPr>
      <w:r>
        <w:t xml:space="preserve">до рішення виконавчого комітету від </w:t>
      </w:r>
    </w:p>
    <w:p w:rsidR="003153FB" w:rsidRDefault="00027EC7" w:rsidP="003153FB">
      <w:pPr>
        <w:ind w:left="5670"/>
        <w:rPr>
          <w:b/>
        </w:rPr>
      </w:pPr>
      <w:r>
        <w:t>26.12.2024 № 1969</w:t>
      </w:r>
      <w:bookmarkStart w:id="0" w:name="_GoBack"/>
      <w:bookmarkEnd w:id="0"/>
    </w:p>
    <w:p w:rsidR="003153FB" w:rsidRDefault="003153FB" w:rsidP="003153FB">
      <w:pPr>
        <w:rPr>
          <w:b/>
        </w:rPr>
      </w:pPr>
    </w:p>
    <w:p w:rsidR="003153FB" w:rsidRDefault="003153FB" w:rsidP="003153FB">
      <w:pPr>
        <w:jc w:val="center"/>
        <w:rPr>
          <w:b/>
        </w:rPr>
      </w:pPr>
    </w:p>
    <w:p w:rsidR="003153FB" w:rsidRDefault="003153FB" w:rsidP="003153FB">
      <w:pPr>
        <w:jc w:val="center"/>
        <w:rPr>
          <w:b/>
        </w:rPr>
      </w:pPr>
      <w:r>
        <w:rPr>
          <w:b/>
        </w:rPr>
        <w:t>ПЕРЕЛІК</w:t>
      </w:r>
    </w:p>
    <w:p w:rsidR="003153FB" w:rsidRDefault="003153FB" w:rsidP="003153FB">
      <w:pPr>
        <w:jc w:val="center"/>
        <w:rPr>
          <w:b/>
        </w:rPr>
      </w:pPr>
    </w:p>
    <w:p w:rsidR="003153FB" w:rsidRDefault="003153FB" w:rsidP="003153FB">
      <w:pPr>
        <w:jc w:val="center"/>
        <w:rPr>
          <w:b/>
        </w:rPr>
      </w:pPr>
      <w:r>
        <w:t xml:space="preserve">основних засобів, які обліковуються на балансі комунального підприємства </w:t>
      </w:r>
      <w:r w:rsidRPr="00564CED">
        <w:t>«</w:t>
      </w:r>
      <w:r>
        <w:t>Елеватор</w:t>
      </w:r>
      <w:r w:rsidRPr="00564CED">
        <w:t>»</w:t>
      </w:r>
      <w:r>
        <w:t xml:space="preserve"> </w:t>
      </w:r>
      <w:r w:rsidRPr="00564CED">
        <w:t>Хмельницької  міської ради</w:t>
      </w:r>
      <w:r>
        <w:t xml:space="preserve"> та підлягають передачі на баланс </w:t>
      </w:r>
      <w:r w:rsidRPr="00F8218C">
        <w:t>комунального підприємства «Управляюча муніципальна компанія «Озерна» Хмельницької міської ради</w:t>
      </w:r>
    </w:p>
    <w:p w:rsidR="003153FB" w:rsidRPr="00281E34" w:rsidRDefault="003153FB" w:rsidP="003153FB">
      <w:pPr>
        <w:jc w:val="right"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708"/>
        <w:gridCol w:w="1314"/>
        <w:gridCol w:w="1276"/>
        <w:gridCol w:w="1379"/>
      </w:tblGrid>
      <w:tr w:rsidR="003153FB" w:rsidRPr="00281E34" w:rsidTr="00A07367">
        <w:trPr>
          <w:trHeight w:val="8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Назва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Одиниця</w:t>
            </w:r>
          </w:p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виміру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Кількість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Первісна вартість, грн.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Знос, грн.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b/>
                <w:color w:val="000000"/>
              </w:rPr>
            </w:pPr>
            <w:r w:rsidRPr="00281E34">
              <w:rPr>
                <w:b/>
                <w:color w:val="000000"/>
              </w:rPr>
              <w:t>Залишкова, грн.</w:t>
            </w:r>
          </w:p>
        </w:tc>
      </w:tr>
      <w:tr w:rsidR="003153FB" w:rsidRPr="00281E34" w:rsidTr="00A07367">
        <w:trPr>
          <w:trHeight w:val="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A467E3">
            <w:pPr>
              <w:spacing w:line="276" w:lineRule="auto"/>
              <w:ind w:left="-1" w:firstLine="1"/>
              <w:jc w:val="center"/>
            </w:pPr>
            <w:r w:rsidRPr="00281E34">
              <w:t xml:space="preserve">Будинок </w:t>
            </w:r>
            <w:r w:rsidRPr="00A467E3">
              <w:t>побуту (</w:t>
            </w:r>
            <w:r w:rsidR="00A467E3">
              <w:t>с. Богданівці, вул. Травнева, 7/1</w:t>
            </w:r>
            <w:r w:rsidRPr="00281E34"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>
              <w:t>141045,22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tabs>
                <w:tab w:val="left" w:pos="435"/>
                <w:tab w:val="center" w:pos="608"/>
              </w:tabs>
              <w:spacing w:line="276" w:lineRule="auto"/>
              <w:ind w:left="-1" w:firstLine="1"/>
              <w:jc w:val="center"/>
            </w:pPr>
            <w:r w:rsidRPr="00E16B1D">
              <w:t>15375,58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125669,64</w:t>
            </w:r>
          </w:p>
        </w:tc>
      </w:tr>
      <w:tr w:rsidR="003153FB" w:rsidRPr="00281E34" w:rsidTr="00A07367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Біологічний ставок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90477,79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90477,79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281E34">
              <w:rPr>
                <w:color w:val="000000"/>
              </w:rPr>
              <w:t>0,00</w:t>
            </w:r>
          </w:p>
        </w:tc>
      </w:tr>
      <w:tr w:rsidR="003153FB" w:rsidRPr="00281E34" w:rsidTr="00A07367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Вертикальні колодязі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308641,66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308641,66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281E34">
              <w:rPr>
                <w:color w:val="000000"/>
              </w:rPr>
              <w:t>0.00</w:t>
            </w:r>
          </w:p>
        </w:tc>
      </w:tr>
      <w:tr w:rsidR="003153FB" w:rsidRPr="00281E34" w:rsidTr="00A07367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Електроосвітлення виробничого корпусу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2605,68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2605,68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281E34">
              <w:rPr>
                <w:color w:val="000000"/>
              </w:rPr>
              <w:t>0.00</w:t>
            </w:r>
          </w:p>
        </w:tc>
      </w:tr>
      <w:tr w:rsidR="003153FB" w:rsidRPr="00281E34" w:rsidTr="00A07367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Електроосвітлення насосної станції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688,64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688,64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281E34">
              <w:rPr>
                <w:color w:val="000000"/>
              </w:rPr>
              <w:t>0.00</w:t>
            </w:r>
          </w:p>
        </w:tc>
      </w:tr>
      <w:tr w:rsidR="003153FB" w:rsidRPr="00281E34" w:rsidTr="00A07367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Зовнішні сантехнічні лінії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9074,14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9074,14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Зовнішній колектор Південний Буг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292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14712,14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14712,14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Контрольні резервуари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2409,3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2409,3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Намулові площадки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73226,42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73226,42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proofErr w:type="spellStart"/>
            <w:r w:rsidRPr="00281E34">
              <w:t>Напорний</w:t>
            </w:r>
            <w:proofErr w:type="spellEnd"/>
            <w:r w:rsidRPr="00281E34">
              <w:t xml:space="preserve"> колектор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52141,13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52141,13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Насос фекальний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5167,67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5167,67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Огорожа очисних споруд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71,6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35963,33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35963,33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Озеленення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proofErr w:type="spellStart"/>
            <w:r>
              <w:t>к</w:t>
            </w:r>
            <w:r w:rsidRPr="00281E34">
              <w:t>в.м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1129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25632,43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25632,43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Приміщення насосної станції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13445,35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13445,35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Приміщення виробничого корпусу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89046,08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89046,08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Водопровідна станція 2 підйому ВС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15782,98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15782,98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Глибинний насос СВЦ-10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3669,10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3669,10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Глибинний насос СВЦ-10638110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3298,15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3298,15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0.00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>
              <w:t>19</w:t>
            </w:r>
            <w:r w:rsidRPr="00281E34"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Зовнішні мережі водопостачання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6527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56774,04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56774,04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</w:t>
            </w:r>
            <w:r>
              <w:t>0</w:t>
            </w:r>
            <w:r w:rsidRPr="00281E34"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Насос СВ 4/100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281E34">
              <w:rPr>
                <w:color w:val="000000"/>
              </w:rPr>
              <w:t>2166,67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2166,67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 w:rsidRPr="00281E34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>
              <w:lastRenderedPageBreak/>
              <w:t>21</w:t>
            </w:r>
            <w:r w:rsidRPr="00281E34"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Трансформаторна підстанція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E16B1D">
              <w:rPr>
                <w:color w:val="000000"/>
              </w:rPr>
              <w:t>1034,17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1034,17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  <w:r>
              <w:t>22</w:t>
            </w:r>
            <w:r w:rsidRPr="00281E34"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Повітряна лінія свердловини та очисних споруд 10 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E16B1D">
              <w:rPr>
                <w:color w:val="000000"/>
              </w:rPr>
              <w:t>130837,00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107940,53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22896,47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Водогін по вул. Приміська, 1 с.</w:t>
            </w:r>
            <w:r w:rsidR="00A25B27">
              <w:t xml:space="preserve"> </w:t>
            </w:r>
            <w:proofErr w:type="spellStart"/>
            <w:r w:rsidRPr="00E16B1D">
              <w:t>Копистин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352146,00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92438,33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259707,67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 xml:space="preserve">Тример </w:t>
            </w:r>
            <w:proofErr w:type="spellStart"/>
            <w:r w:rsidRPr="00E16B1D">
              <w:t>Foresta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3150,00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 xml:space="preserve">Бензопила </w:t>
            </w:r>
            <w:proofErr w:type="spellStart"/>
            <w:r w:rsidRPr="00E16B1D">
              <w:t>Foresta</w:t>
            </w:r>
            <w:proofErr w:type="spellEnd"/>
            <w:r w:rsidRPr="00E16B1D">
              <w:t xml:space="preserve"> ланцюгова FA-622Х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3125,00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3125,00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косарка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10083,00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10083,00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 xml:space="preserve">Агрегат </w:t>
            </w:r>
            <w:proofErr w:type="spellStart"/>
            <w:r w:rsidRPr="00E16B1D">
              <w:t>грунтовий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20108,00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20108,00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Граблі-</w:t>
            </w:r>
            <w:proofErr w:type="spellStart"/>
            <w:r w:rsidRPr="00E16B1D">
              <w:t>ворошилка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7133,00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7133,00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29.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Культиватор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19391,00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19391,00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Відвал поворотний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7916,00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7916,00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Плуг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6541,00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6541,00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proofErr w:type="spellStart"/>
            <w:r w:rsidRPr="00E16B1D">
              <w:t>Мотокоса</w:t>
            </w:r>
            <w:proofErr w:type="spellEnd"/>
            <w:r w:rsidRPr="00E16B1D">
              <w:t xml:space="preserve"> </w:t>
            </w:r>
            <w:proofErr w:type="spellStart"/>
            <w:r w:rsidRPr="00E16B1D">
              <w:t>Sthil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9274,17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9274,17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 xml:space="preserve">Моторна коса </w:t>
            </w:r>
            <w:proofErr w:type="spellStart"/>
            <w:r w:rsidRPr="00E16B1D">
              <w:t>Sthil</w:t>
            </w:r>
            <w:proofErr w:type="spellEnd"/>
            <w:r w:rsidRPr="00E16B1D">
              <w:t xml:space="preserve"> FS 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21599,00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7199,68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14399,32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proofErr w:type="spellStart"/>
            <w:r w:rsidRPr="00E16B1D">
              <w:t>Занурювальний</w:t>
            </w:r>
            <w:proofErr w:type="spellEnd"/>
            <w:r w:rsidRPr="00E16B1D">
              <w:t xml:space="preserve"> насос 4 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rPr>
                <w:color w:val="000000"/>
              </w:rPr>
              <w:t>27800,00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27800,00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proofErr w:type="spellStart"/>
            <w:r w:rsidRPr="00E16B1D">
              <w:t>Занурювальний</w:t>
            </w:r>
            <w:proofErr w:type="spellEnd"/>
            <w:r w:rsidRPr="00E16B1D">
              <w:t xml:space="preserve"> насос 9,3 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E16B1D">
              <w:rPr>
                <w:color w:val="000000"/>
              </w:rPr>
              <w:t>55800,00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55800,00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proofErr w:type="spellStart"/>
            <w:r w:rsidRPr="00E16B1D">
              <w:t>Занурювальний</w:t>
            </w:r>
            <w:proofErr w:type="spellEnd"/>
            <w:r w:rsidRPr="00E16B1D">
              <w:t xml:space="preserve"> насос 15 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E16B1D">
              <w:rPr>
                <w:color w:val="000000"/>
              </w:rPr>
              <w:t>73200,00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19520,00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rPr>
                <w:color w:val="000000"/>
              </w:rPr>
              <w:t>53680,00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Домкрат гідравлічний 10Т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E16B1D">
              <w:rPr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3000,00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color w:val="000000"/>
              </w:rPr>
            </w:pPr>
            <w:r w:rsidRPr="00E16B1D">
              <w:rPr>
                <w:color w:val="000000"/>
              </w:rPr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Набір інструментів Дніпро-М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3798,00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3FB" w:rsidRPr="00E16B1D" w:rsidRDefault="003153FB" w:rsidP="003153FB">
            <w:pPr>
              <w:spacing w:line="276" w:lineRule="auto"/>
              <w:ind w:left="-1" w:firstLine="1"/>
              <w:jc w:val="center"/>
            </w:pPr>
            <w:r w:rsidRPr="00E16B1D">
              <w:t>0,00</w:t>
            </w:r>
          </w:p>
        </w:tc>
      </w:tr>
      <w:tr w:rsidR="003153FB" w:rsidRPr="00281E34" w:rsidTr="00A07367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</w:pPr>
            <w:r w:rsidRPr="00281E34">
              <w:rPr>
                <w:color w:val="000000"/>
              </w:rPr>
              <w:t>Всього,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281E34" w:rsidRDefault="003153FB" w:rsidP="003153FB">
            <w:pPr>
              <w:spacing w:line="276" w:lineRule="auto"/>
              <w:ind w:left="-1" w:firstLine="1"/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30E99" w:rsidRDefault="003153FB" w:rsidP="003153FB">
            <w:pPr>
              <w:spacing w:line="276" w:lineRule="auto"/>
              <w:ind w:left="-1" w:firstLine="1"/>
              <w:jc w:val="center"/>
            </w:pPr>
            <w:r w:rsidRPr="00E30E99">
              <w:t>1698105,26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30E99" w:rsidRDefault="003153FB" w:rsidP="003153FB">
            <w:pPr>
              <w:spacing w:line="276" w:lineRule="auto"/>
              <w:ind w:left="-1" w:firstLine="1"/>
              <w:jc w:val="center"/>
            </w:pPr>
            <w:r w:rsidRPr="00E30E99">
              <w:t>1138152,16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3FB" w:rsidRPr="00E30E99" w:rsidRDefault="003153FB" w:rsidP="003153FB">
            <w:pPr>
              <w:spacing w:line="276" w:lineRule="auto"/>
              <w:ind w:left="-1" w:firstLine="1"/>
              <w:jc w:val="center"/>
            </w:pPr>
            <w:r w:rsidRPr="00E30E99">
              <w:t>559953,1</w:t>
            </w:r>
          </w:p>
        </w:tc>
      </w:tr>
    </w:tbl>
    <w:p w:rsidR="003153FB" w:rsidRDefault="003153FB" w:rsidP="003153FB">
      <w:pPr>
        <w:pStyle w:val="a5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3153FB" w:rsidTr="00565334">
        <w:tc>
          <w:tcPr>
            <w:tcW w:w="6487" w:type="dxa"/>
          </w:tcPr>
          <w:p w:rsidR="003153FB" w:rsidRDefault="003153FB" w:rsidP="00565334">
            <w:r>
              <w:t>Керуючий справами виконавчого комітету</w:t>
            </w:r>
          </w:p>
          <w:p w:rsidR="003153FB" w:rsidRDefault="003153FB" w:rsidP="00565334"/>
          <w:p w:rsidR="003153FB" w:rsidRDefault="003153FB" w:rsidP="00565334"/>
        </w:tc>
        <w:tc>
          <w:tcPr>
            <w:tcW w:w="3367" w:type="dxa"/>
          </w:tcPr>
          <w:p w:rsidR="003153FB" w:rsidRDefault="003153FB" w:rsidP="00565334">
            <w:r>
              <w:t>Юлія САБІЙ</w:t>
            </w:r>
          </w:p>
        </w:tc>
      </w:tr>
      <w:tr w:rsidR="003153FB" w:rsidTr="00565334">
        <w:tc>
          <w:tcPr>
            <w:tcW w:w="6487" w:type="dxa"/>
          </w:tcPr>
          <w:p w:rsidR="003153FB" w:rsidRPr="004950FA" w:rsidRDefault="003153FB" w:rsidP="00565334">
            <w:pPr>
              <w:ind w:right="1167"/>
              <w:rPr>
                <w:bCs/>
              </w:rPr>
            </w:pPr>
            <w:r>
              <w:t xml:space="preserve">Заступник директора департаменту </w:t>
            </w:r>
            <w:r w:rsidRPr="004950FA">
              <w:rPr>
                <w:bCs/>
              </w:rPr>
              <w:t>інфраструктури</w:t>
            </w:r>
            <w:r>
              <w:rPr>
                <w:bCs/>
              </w:rPr>
              <w:t xml:space="preserve"> міста – начальник </w:t>
            </w:r>
            <w:r w:rsidRPr="004950FA">
              <w:rPr>
                <w:bCs/>
              </w:rPr>
              <w:t>управління житлової політики і майна</w:t>
            </w:r>
          </w:p>
          <w:p w:rsidR="003153FB" w:rsidRDefault="003153FB" w:rsidP="00565334"/>
        </w:tc>
        <w:tc>
          <w:tcPr>
            <w:tcW w:w="3367" w:type="dxa"/>
          </w:tcPr>
          <w:p w:rsidR="00A07367" w:rsidRDefault="00A07367" w:rsidP="00565334">
            <w:pPr>
              <w:rPr>
                <w:bCs/>
              </w:rPr>
            </w:pPr>
          </w:p>
          <w:p w:rsidR="00A07367" w:rsidRDefault="00A07367" w:rsidP="00565334">
            <w:pPr>
              <w:rPr>
                <w:bCs/>
              </w:rPr>
            </w:pPr>
          </w:p>
          <w:p w:rsidR="003153FB" w:rsidRDefault="003153FB" w:rsidP="00565334">
            <w:r w:rsidRPr="004950FA">
              <w:rPr>
                <w:bCs/>
              </w:rPr>
              <w:t>Н</w:t>
            </w:r>
            <w:r>
              <w:rPr>
                <w:bCs/>
              </w:rPr>
              <w:t>аталія</w:t>
            </w:r>
            <w:r>
              <w:t xml:space="preserve"> ВІТКОВСЬКА</w:t>
            </w:r>
          </w:p>
        </w:tc>
      </w:tr>
    </w:tbl>
    <w:p w:rsidR="003153FB" w:rsidRDefault="003153FB" w:rsidP="00A02902">
      <w:pPr>
        <w:pStyle w:val="a5"/>
        <w:jc w:val="center"/>
        <w:rPr>
          <w:b/>
        </w:rPr>
      </w:pPr>
    </w:p>
    <w:p w:rsidR="003153FB" w:rsidRDefault="003153FB" w:rsidP="00A02902">
      <w:pPr>
        <w:pStyle w:val="a5"/>
        <w:jc w:val="center"/>
        <w:rPr>
          <w:b/>
        </w:rPr>
      </w:pPr>
    </w:p>
    <w:p w:rsidR="003153FB" w:rsidRDefault="003153FB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p w:rsidR="00A25B27" w:rsidRDefault="00A25B27" w:rsidP="00A02902">
      <w:pPr>
        <w:pStyle w:val="a5"/>
        <w:jc w:val="center"/>
        <w:rPr>
          <w:b/>
        </w:rPr>
      </w:pPr>
    </w:p>
    <w:sectPr w:rsidR="00A25B27" w:rsidSect="005D7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1D305B5"/>
    <w:multiLevelType w:val="hybridMultilevel"/>
    <w:tmpl w:val="0204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1162"/>
    <w:rsid w:val="00027EC7"/>
    <w:rsid w:val="00060B3A"/>
    <w:rsid w:val="00073641"/>
    <w:rsid w:val="000B74D4"/>
    <w:rsid w:val="0010776C"/>
    <w:rsid w:val="001B7082"/>
    <w:rsid w:val="001E13CD"/>
    <w:rsid w:val="00211AC5"/>
    <w:rsid w:val="00280EC2"/>
    <w:rsid w:val="003153FB"/>
    <w:rsid w:val="005D752A"/>
    <w:rsid w:val="00662749"/>
    <w:rsid w:val="006835FA"/>
    <w:rsid w:val="00882F34"/>
    <w:rsid w:val="008E42B7"/>
    <w:rsid w:val="00A02902"/>
    <w:rsid w:val="00A07367"/>
    <w:rsid w:val="00A25B27"/>
    <w:rsid w:val="00A467E3"/>
    <w:rsid w:val="00AA14FF"/>
    <w:rsid w:val="00C17CC0"/>
    <w:rsid w:val="00D43AD7"/>
    <w:rsid w:val="00D51162"/>
    <w:rsid w:val="00DD4611"/>
    <w:rsid w:val="00E713F2"/>
    <w:rsid w:val="00EB734E"/>
    <w:rsid w:val="00E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2FC2-57C9-43AB-AE35-35432C0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16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116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A0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59"/>
    <w:rsid w:val="00E7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16018-E853-498A-9A2D-120C8F0B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zek7</dc:creator>
  <cp:lastModifiedBy>Отрощенко Сергій Володимирович</cp:lastModifiedBy>
  <cp:revision>6</cp:revision>
  <cp:lastPrinted>2024-12-09T06:30:00Z</cp:lastPrinted>
  <dcterms:created xsi:type="dcterms:W3CDTF">2024-12-10T14:21:00Z</dcterms:created>
  <dcterms:modified xsi:type="dcterms:W3CDTF">2024-12-31T08:26:00Z</dcterms:modified>
</cp:coreProperties>
</file>