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F3E09" w14:textId="77777777" w:rsidR="00846DA6" w:rsidRPr="00846DA6" w:rsidRDefault="00846DA6" w:rsidP="00846DA6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ar-SA" w:bidi="hi-IN"/>
        </w:rPr>
      </w:pPr>
      <w:bookmarkStart w:id="0" w:name="_Hlk185412624"/>
      <w:r w:rsidRPr="00846DA6"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eastAsia="ar-SA" w:bidi="hi-IN"/>
        </w:rPr>
        <w:drawing>
          <wp:inline distT="0" distB="0" distL="0" distR="0" wp14:anchorId="323F1CA7" wp14:editId="3A3B0E3B">
            <wp:extent cx="485775" cy="657225"/>
            <wp:effectExtent l="0" t="0" r="0" b="0"/>
            <wp:docPr id="4064605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B9A63" w14:textId="77777777" w:rsidR="00846DA6" w:rsidRPr="00846DA6" w:rsidRDefault="00846DA6" w:rsidP="00846DA6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eastAsia="ar-SA" w:bidi="hi-IN"/>
        </w:rPr>
      </w:pPr>
      <w:r w:rsidRPr="00846DA6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eastAsia="ar-SA" w:bidi="hi-IN"/>
        </w:rPr>
        <w:t>ХМЕЛЬНИЦЬКА МІСЬКА РАДА</w:t>
      </w:r>
    </w:p>
    <w:p w14:paraId="42FEADDE" w14:textId="77777777" w:rsidR="00846DA6" w:rsidRPr="00846DA6" w:rsidRDefault="00846DA6" w:rsidP="00846DA6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ar-SA" w:bidi="hi-IN"/>
        </w:rPr>
      </w:pPr>
      <w:r w:rsidRPr="00846DA6">
        <w:rPr>
          <w:rFonts w:ascii="Liberation Serif" w:eastAsia="SimSun" w:hAnsi="Liberation Serif" w:cs="Mangal"/>
          <w:noProof/>
          <w:kern w:val="1"/>
          <w:sz w:val="24"/>
          <w:szCs w:val="24"/>
          <w:lang w:val="ru-RU" w:eastAsia="hi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DC5EE" wp14:editId="6DBEDC6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32222168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AD799E" w14:textId="77777777" w:rsidR="00846DA6" w:rsidRPr="00846DA6" w:rsidRDefault="00846DA6" w:rsidP="00846DA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46DA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DC5EE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2AD799E" w14:textId="77777777" w:rsidR="00846DA6" w:rsidRPr="00846DA6" w:rsidRDefault="00846DA6" w:rsidP="00846DA6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846DA6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846DA6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ar-SA" w:bidi="hi-IN"/>
        </w:rPr>
        <w:t>РІШЕННЯ</w:t>
      </w:r>
    </w:p>
    <w:p w14:paraId="3F60F8B0" w14:textId="77777777" w:rsidR="00846DA6" w:rsidRPr="00846DA6" w:rsidRDefault="00846DA6" w:rsidP="00846DA6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eastAsia="ar-SA" w:bidi="hi-IN"/>
        </w:rPr>
      </w:pPr>
      <w:r w:rsidRPr="00846DA6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ar-SA" w:bidi="hi-IN"/>
        </w:rPr>
        <w:t>______________________________</w:t>
      </w:r>
    </w:p>
    <w:p w14:paraId="06314604" w14:textId="77777777" w:rsidR="00846DA6" w:rsidRPr="00846DA6" w:rsidRDefault="00846DA6" w:rsidP="00846DA6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ar-SA" w:bidi="hi-IN"/>
        </w:rPr>
      </w:pPr>
      <w:r w:rsidRPr="00846DA6">
        <w:rPr>
          <w:rFonts w:ascii="Liberation Serif" w:eastAsia="SimSun" w:hAnsi="Liberation Serif" w:cs="Mangal"/>
          <w:noProof/>
          <w:kern w:val="1"/>
          <w:sz w:val="24"/>
          <w:szCs w:val="24"/>
          <w:lang w:val="ru-RU" w:eastAsia="hi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B3ECD" wp14:editId="06452C6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86658545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1F9F9C" w14:textId="77777777" w:rsidR="00846DA6" w:rsidRPr="00846DA6" w:rsidRDefault="00846DA6" w:rsidP="00846DA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46DA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11.12.2024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B3ECD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41F9F9C" w14:textId="77777777" w:rsidR="00846DA6" w:rsidRPr="00846DA6" w:rsidRDefault="00846DA6" w:rsidP="00846DA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46DA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11.12.2024</w:t>
                      </w:r>
                    </w:p>
                  </w:txbxContent>
                </v:textbox>
              </v:rect>
            </w:pict>
          </mc:Fallback>
        </mc:AlternateContent>
      </w:r>
      <w:r w:rsidRPr="00846DA6">
        <w:rPr>
          <w:rFonts w:ascii="Liberation Serif" w:eastAsia="SimSun" w:hAnsi="Liberation Serif" w:cs="Mangal"/>
          <w:noProof/>
          <w:kern w:val="1"/>
          <w:sz w:val="24"/>
          <w:szCs w:val="24"/>
          <w:lang w:val="ru-RU" w:eastAsia="hi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4E414" wp14:editId="6A6E8E62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30923565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3AC4DD" w14:textId="407A7BEB" w:rsidR="00846DA6" w:rsidRPr="00367972" w:rsidRDefault="00367972" w:rsidP="00846DA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4E414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C3AC4DD" w14:textId="407A7BEB" w:rsidR="00846DA6" w:rsidRPr="00367972" w:rsidRDefault="00367972" w:rsidP="00846DA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65</w:t>
                      </w:r>
                    </w:p>
                  </w:txbxContent>
                </v:textbox>
              </v:rect>
            </w:pict>
          </mc:Fallback>
        </mc:AlternateContent>
      </w:r>
    </w:p>
    <w:p w14:paraId="2B57C545" w14:textId="77777777" w:rsidR="00846DA6" w:rsidRPr="00846DA6" w:rsidRDefault="00846DA6" w:rsidP="00846DA6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ar-SA" w:bidi="hi-IN"/>
        </w:rPr>
      </w:pPr>
      <w:r w:rsidRPr="00846DA6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ar-SA" w:bidi="hi-IN"/>
        </w:rPr>
        <w:t>від __________________________ № __________</w:t>
      </w:r>
      <w:r w:rsidRPr="00846DA6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ar-SA" w:bidi="hi-IN"/>
        </w:rPr>
        <w:tab/>
      </w:r>
      <w:r w:rsidRPr="00846DA6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ar-SA" w:bidi="hi-IN"/>
        </w:rPr>
        <w:tab/>
      </w:r>
      <w:r w:rsidRPr="00846DA6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ar-SA" w:bidi="hi-IN"/>
        </w:rPr>
        <w:tab/>
      </w:r>
      <w:r w:rsidRPr="00846DA6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ar-SA" w:bidi="hi-IN"/>
        </w:rPr>
        <w:tab/>
      </w:r>
      <w:proofErr w:type="spellStart"/>
      <w:r w:rsidRPr="00846DA6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ar-SA" w:bidi="hi-IN"/>
        </w:rPr>
        <w:t>м.Хмельницький</w:t>
      </w:r>
      <w:proofErr w:type="spellEnd"/>
    </w:p>
    <w:bookmarkEnd w:id="0"/>
    <w:p w14:paraId="135DC035" w14:textId="77777777" w:rsidR="00846DA6" w:rsidRDefault="00846DA6" w:rsidP="00846DA6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</w:p>
    <w:p w14:paraId="2C98CD02" w14:textId="01722763" w:rsidR="00846DA6" w:rsidRPr="00846DA6" w:rsidRDefault="00846DA6" w:rsidP="00846DA6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  <w:r w:rsidRPr="00846DA6">
        <w:rPr>
          <w:rFonts w:ascii="Times New Roman" w:hAnsi="Times New Roman"/>
          <w:sz w:val="24"/>
          <w:szCs w:val="24"/>
        </w:rPr>
        <w:t>Про розгляд пропозицій комісії</w:t>
      </w:r>
      <w:r w:rsidRPr="00846DA6">
        <w:rPr>
          <w:rFonts w:ascii="Times New Roman" w:hAnsi="Times New Roman"/>
          <w:sz w:val="24"/>
          <w:szCs w:val="24"/>
        </w:rPr>
        <w:t xml:space="preserve"> </w:t>
      </w:r>
      <w:r w:rsidRPr="00846DA6">
        <w:rPr>
          <w:rFonts w:ascii="Times New Roman" w:hAnsi="Times New Roman"/>
          <w:sz w:val="24"/>
          <w:szCs w:val="24"/>
        </w:rPr>
        <w:t>з розгляду земельних спорів</w:t>
      </w:r>
    </w:p>
    <w:p w14:paraId="7CFDA28F" w14:textId="77777777" w:rsidR="00846DA6" w:rsidRDefault="00846DA6" w:rsidP="00846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48F29D" w14:textId="77777777" w:rsidR="00846DA6" w:rsidRPr="00846DA6" w:rsidRDefault="00846DA6" w:rsidP="00846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524A2D" w14:textId="77777777" w:rsidR="00846DA6" w:rsidRPr="00846DA6" w:rsidRDefault="00846DA6" w:rsidP="00846D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6DA6">
        <w:rPr>
          <w:rFonts w:ascii="Times New Roman" w:hAnsi="Times New Roman"/>
          <w:sz w:val="24"/>
          <w:szCs w:val="24"/>
        </w:rPr>
        <w:t>Розглянувши пропозиції постійної комісії з питань містобудування, земельних відносин та охорони навколишнього природного середовища, враховуючи протоколи комісії з розгляду земельних спорів №2 від 06.09.2024 та №3 від 15.11.2024, керуючись Земельним кодексом України, Законом України «Про місцеве самоврядування в Україні», рішенням 2-ої сесії Хмельницької міської ради від 15.12.2010 №21 «Про вирішення земельних спорів» зі змінами та доповненнями, міська рада</w:t>
      </w:r>
    </w:p>
    <w:p w14:paraId="403FE949" w14:textId="77777777" w:rsidR="00846DA6" w:rsidRPr="00846DA6" w:rsidRDefault="00846DA6" w:rsidP="00846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E5659E" w14:textId="77777777" w:rsidR="00846DA6" w:rsidRDefault="00846DA6" w:rsidP="00846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DA6">
        <w:rPr>
          <w:rFonts w:ascii="Times New Roman" w:hAnsi="Times New Roman"/>
          <w:sz w:val="24"/>
          <w:szCs w:val="24"/>
        </w:rPr>
        <w:t>ВИРІШИЛА:</w:t>
      </w:r>
    </w:p>
    <w:p w14:paraId="47C4CB40" w14:textId="77777777" w:rsidR="00846DA6" w:rsidRPr="00846DA6" w:rsidRDefault="00846DA6" w:rsidP="00846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783EE7" w14:textId="54946324" w:rsidR="00846DA6" w:rsidRPr="00846DA6" w:rsidRDefault="00846DA6" w:rsidP="00846D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846DA6">
        <w:rPr>
          <w:rFonts w:ascii="Times New Roman" w:hAnsi="Times New Roman"/>
          <w:sz w:val="24"/>
          <w:szCs w:val="24"/>
        </w:rPr>
        <w:t xml:space="preserve">Підтримати пропозицію комісії з розгляду земельних спорів, визнати безпідставною відмову </w:t>
      </w:r>
      <w:proofErr w:type="spellStart"/>
      <w:r w:rsidRPr="00846DA6">
        <w:rPr>
          <w:rFonts w:ascii="Times New Roman" w:hAnsi="Times New Roman"/>
          <w:sz w:val="24"/>
          <w:szCs w:val="24"/>
        </w:rPr>
        <w:t>Петляка</w:t>
      </w:r>
      <w:proofErr w:type="spellEnd"/>
      <w:r w:rsidRPr="00846DA6">
        <w:rPr>
          <w:rFonts w:ascii="Times New Roman" w:hAnsi="Times New Roman"/>
          <w:sz w:val="24"/>
          <w:szCs w:val="24"/>
        </w:rPr>
        <w:t xml:space="preserve"> Антона Антоновича від погодження </w:t>
      </w:r>
      <w:proofErr w:type="spellStart"/>
      <w:r w:rsidRPr="00846DA6">
        <w:rPr>
          <w:rFonts w:ascii="Times New Roman" w:hAnsi="Times New Roman"/>
          <w:sz w:val="24"/>
          <w:szCs w:val="24"/>
        </w:rPr>
        <w:t>Стецькій</w:t>
      </w:r>
      <w:proofErr w:type="spellEnd"/>
      <w:r w:rsidRPr="00846DA6">
        <w:rPr>
          <w:rFonts w:ascii="Times New Roman" w:hAnsi="Times New Roman"/>
          <w:sz w:val="24"/>
          <w:szCs w:val="24"/>
        </w:rPr>
        <w:t xml:space="preserve"> Зінаїді Василівні меж земельної ділянки площею 1000 </w:t>
      </w:r>
      <w:proofErr w:type="spellStart"/>
      <w:r w:rsidRPr="00846DA6">
        <w:rPr>
          <w:rFonts w:ascii="Times New Roman" w:hAnsi="Times New Roman"/>
          <w:sz w:val="24"/>
          <w:szCs w:val="24"/>
        </w:rPr>
        <w:t>кв.м</w:t>
      </w:r>
      <w:proofErr w:type="spellEnd"/>
      <w:r w:rsidRPr="00846DA6">
        <w:rPr>
          <w:rFonts w:ascii="Times New Roman" w:hAnsi="Times New Roman"/>
          <w:sz w:val="24"/>
          <w:szCs w:val="24"/>
        </w:rPr>
        <w:t xml:space="preserve">. для будівництва і обслуговування жилого будинку, господарських будівель і споруд (присадибна ділянка) та розглядати технічну документацію із землеустрою щодо встановлення (відновлення) меж земельної ділянки в натурі (на місцевості) по вул.Кошарського,33, що в </w:t>
      </w:r>
      <w:proofErr w:type="spellStart"/>
      <w:r w:rsidRPr="00846DA6">
        <w:rPr>
          <w:rFonts w:ascii="Times New Roman" w:hAnsi="Times New Roman"/>
          <w:sz w:val="24"/>
          <w:szCs w:val="24"/>
        </w:rPr>
        <w:t>м.Хмельницькому</w:t>
      </w:r>
      <w:proofErr w:type="spellEnd"/>
      <w:r w:rsidRPr="00846DA6">
        <w:rPr>
          <w:rFonts w:ascii="Times New Roman" w:hAnsi="Times New Roman"/>
          <w:sz w:val="24"/>
          <w:szCs w:val="24"/>
        </w:rPr>
        <w:t>, без його погодження.</w:t>
      </w:r>
    </w:p>
    <w:p w14:paraId="2D122253" w14:textId="2DA101FB" w:rsidR="00846DA6" w:rsidRPr="00846DA6" w:rsidRDefault="00846DA6" w:rsidP="00846D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46DA6">
        <w:rPr>
          <w:rFonts w:ascii="Times New Roman" w:hAnsi="Times New Roman"/>
          <w:sz w:val="24"/>
          <w:szCs w:val="24"/>
        </w:rPr>
        <w:t xml:space="preserve">Підтримати пропозицію комісії з розгляду земельних спорів, визнати безпідставною відмову </w:t>
      </w:r>
      <w:proofErr w:type="spellStart"/>
      <w:r w:rsidRPr="00846DA6">
        <w:rPr>
          <w:rFonts w:ascii="Times New Roman" w:hAnsi="Times New Roman"/>
          <w:sz w:val="24"/>
          <w:szCs w:val="24"/>
        </w:rPr>
        <w:t>Петляка</w:t>
      </w:r>
      <w:proofErr w:type="spellEnd"/>
      <w:r w:rsidRPr="00846DA6">
        <w:rPr>
          <w:rFonts w:ascii="Times New Roman" w:hAnsi="Times New Roman"/>
          <w:sz w:val="24"/>
          <w:szCs w:val="24"/>
        </w:rPr>
        <w:t xml:space="preserve"> Антона Антоновича від погодження </w:t>
      </w:r>
      <w:proofErr w:type="spellStart"/>
      <w:r w:rsidRPr="00846DA6">
        <w:rPr>
          <w:rFonts w:ascii="Times New Roman" w:hAnsi="Times New Roman"/>
          <w:sz w:val="24"/>
          <w:szCs w:val="24"/>
        </w:rPr>
        <w:t>Стецькій</w:t>
      </w:r>
      <w:proofErr w:type="spellEnd"/>
      <w:r w:rsidRPr="00846DA6">
        <w:rPr>
          <w:rFonts w:ascii="Times New Roman" w:hAnsi="Times New Roman"/>
          <w:sz w:val="24"/>
          <w:szCs w:val="24"/>
        </w:rPr>
        <w:t xml:space="preserve"> Зінаїді Василівні меж земельної ділянки площею 500 </w:t>
      </w:r>
      <w:proofErr w:type="spellStart"/>
      <w:r w:rsidRPr="00846DA6">
        <w:rPr>
          <w:rFonts w:ascii="Times New Roman" w:hAnsi="Times New Roman"/>
          <w:sz w:val="24"/>
          <w:szCs w:val="24"/>
        </w:rPr>
        <w:t>кв.м</w:t>
      </w:r>
      <w:proofErr w:type="spellEnd"/>
      <w:r w:rsidRPr="00846DA6">
        <w:rPr>
          <w:rFonts w:ascii="Times New Roman" w:hAnsi="Times New Roman"/>
          <w:sz w:val="24"/>
          <w:szCs w:val="24"/>
        </w:rPr>
        <w:t xml:space="preserve">. для ведення особистого селянського господарства та розглядати матеріали про надання дозволу на розробку проекту землеустрою щодо відведення земельної ділянки по вул.Кошарського,33, що в </w:t>
      </w:r>
      <w:proofErr w:type="spellStart"/>
      <w:r w:rsidRPr="00846DA6">
        <w:rPr>
          <w:rFonts w:ascii="Times New Roman" w:hAnsi="Times New Roman"/>
          <w:sz w:val="24"/>
          <w:szCs w:val="24"/>
        </w:rPr>
        <w:t>м.Хмельницькому</w:t>
      </w:r>
      <w:proofErr w:type="spellEnd"/>
      <w:r w:rsidRPr="00846DA6">
        <w:rPr>
          <w:rFonts w:ascii="Times New Roman" w:hAnsi="Times New Roman"/>
          <w:sz w:val="24"/>
          <w:szCs w:val="24"/>
        </w:rPr>
        <w:t>, без його погодження.</w:t>
      </w:r>
    </w:p>
    <w:p w14:paraId="2BBB8E1D" w14:textId="246F05EA" w:rsidR="00846DA6" w:rsidRPr="00846DA6" w:rsidRDefault="00846DA6" w:rsidP="00846D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46DA6">
        <w:rPr>
          <w:rFonts w:ascii="Times New Roman" w:hAnsi="Times New Roman"/>
          <w:sz w:val="24"/>
          <w:szCs w:val="24"/>
        </w:rPr>
        <w:t xml:space="preserve">Підтримати пропозицію комісії з розгляду земельних спорів, визнати безпідставною відмову </w:t>
      </w:r>
      <w:proofErr w:type="spellStart"/>
      <w:r w:rsidRPr="00846DA6">
        <w:rPr>
          <w:rFonts w:ascii="Times New Roman" w:hAnsi="Times New Roman"/>
          <w:sz w:val="24"/>
          <w:szCs w:val="24"/>
        </w:rPr>
        <w:t>Лебедєвої</w:t>
      </w:r>
      <w:proofErr w:type="spellEnd"/>
      <w:r w:rsidRPr="00846DA6">
        <w:rPr>
          <w:rFonts w:ascii="Times New Roman" w:hAnsi="Times New Roman"/>
          <w:sz w:val="24"/>
          <w:szCs w:val="24"/>
        </w:rPr>
        <w:t xml:space="preserve"> Софії Вікторівни від погодження Мірній Ірині Олегівні меж земельної ділянки площею 623 </w:t>
      </w:r>
      <w:proofErr w:type="spellStart"/>
      <w:r w:rsidRPr="00846DA6">
        <w:rPr>
          <w:rFonts w:ascii="Times New Roman" w:hAnsi="Times New Roman"/>
          <w:sz w:val="24"/>
          <w:szCs w:val="24"/>
        </w:rPr>
        <w:t>кв.м</w:t>
      </w:r>
      <w:proofErr w:type="spellEnd"/>
      <w:r w:rsidRPr="00846DA6">
        <w:rPr>
          <w:rFonts w:ascii="Times New Roman" w:hAnsi="Times New Roman"/>
          <w:sz w:val="24"/>
          <w:szCs w:val="24"/>
        </w:rPr>
        <w:t xml:space="preserve">. для будівництва і обслуговування жилого будинку, господарських будівель і споруд (присадибна ділянка) та розглядати технічну документацію із землеустрою щодо встановлення (відновлення) меж земельної ділянки в натурі (на місцевості) по вул.Заводська,1/2, що в </w:t>
      </w:r>
      <w:proofErr w:type="spellStart"/>
      <w:r w:rsidRPr="00846DA6">
        <w:rPr>
          <w:rFonts w:ascii="Times New Roman" w:hAnsi="Times New Roman"/>
          <w:sz w:val="24"/>
          <w:szCs w:val="24"/>
        </w:rPr>
        <w:t>м.Хмельницький</w:t>
      </w:r>
      <w:proofErr w:type="spellEnd"/>
      <w:r w:rsidRPr="00846DA6">
        <w:rPr>
          <w:rFonts w:ascii="Times New Roman" w:hAnsi="Times New Roman"/>
          <w:sz w:val="24"/>
          <w:szCs w:val="24"/>
        </w:rPr>
        <w:t>, без її погодження.</w:t>
      </w:r>
    </w:p>
    <w:p w14:paraId="5547BEB5" w14:textId="6047A6D7" w:rsidR="00846DA6" w:rsidRPr="00846DA6" w:rsidRDefault="00846DA6" w:rsidP="00846D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846DA6">
        <w:rPr>
          <w:rFonts w:ascii="Times New Roman" w:hAnsi="Times New Roman"/>
          <w:sz w:val="24"/>
          <w:szCs w:val="24"/>
        </w:rPr>
        <w:t xml:space="preserve">Підтримати пропозицію комісії з розгляду земельних спорів, визнати обґрунтованою відмову Степанової Ольги Миколаївни, Мазура Сергія Миколайовича і </w:t>
      </w:r>
      <w:proofErr w:type="spellStart"/>
      <w:r w:rsidRPr="00846DA6">
        <w:rPr>
          <w:rFonts w:ascii="Times New Roman" w:hAnsi="Times New Roman"/>
          <w:sz w:val="24"/>
          <w:szCs w:val="24"/>
        </w:rPr>
        <w:t>Ленчицького</w:t>
      </w:r>
      <w:proofErr w:type="spellEnd"/>
      <w:r w:rsidRPr="00846DA6">
        <w:rPr>
          <w:rFonts w:ascii="Times New Roman" w:hAnsi="Times New Roman"/>
          <w:sz w:val="24"/>
          <w:szCs w:val="24"/>
        </w:rPr>
        <w:t xml:space="preserve"> Олексія Сергійовича від погодження меж земельної ділянки для будівництва і обслуговування жилого будинку, господарських будівель і споруд (присадибна ділянка) по вул.Кам’янецька,131, що в </w:t>
      </w:r>
      <w:proofErr w:type="spellStart"/>
      <w:r w:rsidRPr="00846DA6">
        <w:rPr>
          <w:rFonts w:ascii="Times New Roman" w:hAnsi="Times New Roman"/>
          <w:sz w:val="24"/>
          <w:szCs w:val="24"/>
        </w:rPr>
        <w:t>м.Хмельницький</w:t>
      </w:r>
      <w:proofErr w:type="spellEnd"/>
      <w:r w:rsidRPr="00846DA6">
        <w:rPr>
          <w:rFonts w:ascii="Times New Roman" w:hAnsi="Times New Roman"/>
          <w:sz w:val="24"/>
          <w:szCs w:val="24"/>
        </w:rPr>
        <w:t xml:space="preserve">. Рекомендувати </w:t>
      </w:r>
      <w:proofErr w:type="spellStart"/>
      <w:r w:rsidRPr="00846DA6">
        <w:rPr>
          <w:rFonts w:ascii="Times New Roman" w:hAnsi="Times New Roman"/>
          <w:sz w:val="24"/>
          <w:szCs w:val="24"/>
        </w:rPr>
        <w:t>Казмірчук</w:t>
      </w:r>
      <w:proofErr w:type="spellEnd"/>
      <w:r w:rsidRPr="00846DA6">
        <w:rPr>
          <w:rFonts w:ascii="Times New Roman" w:hAnsi="Times New Roman"/>
          <w:sz w:val="24"/>
          <w:szCs w:val="24"/>
        </w:rPr>
        <w:t xml:space="preserve"> Вікторії Павлівні і Мазуру Володимиру Павловичу вирішувати питання погодження меж з суміжними землекористувачами шляхом переговорів, а при не досягненні згоди – вирішувати спір в судовому порядку.</w:t>
      </w:r>
    </w:p>
    <w:p w14:paraId="3C6C0D3B" w14:textId="14ADF920" w:rsidR="00846DA6" w:rsidRPr="00846DA6" w:rsidRDefault="00846DA6" w:rsidP="00846D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6DA6">
        <w:rPr>
          <w:rFonts w:ascii="Times New Roman" w:hAnsi="Times New Roman"/>
          <w:sz w:val="24"/>
          <w:szCs w:val="24"/>
        </w:rPr>
        <w:t xml:space="preserve">5. Відповідальність за виконання рішення покласти на заступника міського голови </w:t>
      </w:r>
      <w:proofErr w:type="spellStart"/>
      <w:r w:rsidRPr="00846DA6">
        <w:rPr>
          <w:rFonts w:ascii="Times New Roman" w:hAnsi="Times New Roman"/>
          <w:sz w:val="24"/>
          <w:szCs w:val="24"/>
        </w:rPr>
        <w:t>М.Ваврищука</w:t>
      </w:r>
      <w:proofErr w:type="spellEnd"/>
      <w:r w:rsidRPr="00846DA6">
        <w:rPr>
          <w:rFonts w:ascii="Times New Roman" w:hAnsi="Times New Roman"/>
          <w:sz w:val="24"/>
          <w:szCs w:val="24"/>
        </w:rPr>
        <w:t xml:space="preserve"> і управління земельних ресурсів.</w:t>
      </w:r>
    </w:p>
    <w:p w14:paraId="4D8EB037" w14:textId="1844645B" w:rsidR="00846DA6" w:rsidRPr="00846DA6" w:rsidRDefault="00846DA6" w:rsidP="00846D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6DA6">
        <w:rPr>
          <w:rFonts w:ascii="Times New Roman" w:hAnsi="Times New Roman"/>
          <w:sz w:val="24"/>
          <w:szCs w:val="24"/>
        </w:rPr>
        <w:t>6.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28E62C2B" w14:textId="77777777" w:rsidR="00846DA6" w:rsidRDefault="00846DA6" w:rsidP="00846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77770D" w14:textId="77777777" w:rsidR="00846DA6" w:rsidRDefault="00846DA6" w:rsidP="00846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94F2D3" w14:textId="213940CB" w:rsidR="00846DA6" w:rsidRPr="00846DA6" w:rsidRDefault="00846DA6" w:rsidP="00846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DA6">
        <w:rPr>
          <w:rFonts w:ascii="Times New Roman" w:hAnsi="Times New Roman"/>
          <w:sz w:val="24"/>
          <w:szCs w:val="24"/>
        </w:rPr>
        <w:t>Міський голова</w:t>
      </w:r>
      <w:r w:rsidRPr="00846DA6">
        <w:rPr>
          <w:rFonts w:ascii="Times New Roman" w:hAnsi="Times New Roman"/>
          <w:sz w:val="24"/>
          <w:szCs w:val="24"/>
        </w:rPr>
        <w:tab/>
      </w:r>
      <w:r w:rsidRPr="00846DA6">
        <w:rPr>
          <w:rFonts w:ascii="Times New Roman" w:hAnsi="Times New Roman"/>
          <w:sz w:val="24"/>
          <w:szCs w:val="24"/>
        </w:rPr>
        <w:tab/>
      </w:r>
      <w:r w:rsidRPr="00846DA6">
        <w:rPr>
          <w:rFonts w:ascii="Times New Roman" w:hAnsi="Times New Roman"/>
          <w:sz w:val="24"/>
          <w:szCs w:val="24"/>
        </w:rPr>
        <w:tab/>
      </w:r>
      <w:r w:rsidRPr="00846DA6">
        <w:rPr>
          <w:rFonts w:ascii="Times New Roman" w:hAnsi="Times New Roman"/>
          <w:sz w:val="24"/>
          <w:szCs w:val="24"/>
        </w:rPr>
        <w:tab/>
      </w:r>
      <w:r w:rsidRPr="00846DA6">
        <w:rPr>
          <w:rFonts w:ascii="Times New Roman" w:hAnsi="Times New Roman"/>
          <w:sz w:val="24"/>
          <w:szCs w:val="24"/>
        </w:rPr>
        <w:tab/>
      </w:r>
      <w:r w:rsidRPr="00846DA6">
        <w:rPr>
          <w:rFonts w:ascii="Times New Roman" w:hAnsi="Times New Roman"/>
          <w:sz w:val="24"/>
          <w:szCs w:val="24"/>
        </w:rPr>
        <w:tab/>
      </w:r>
      <w:r w:rsidRPr="00846DA6">
        <w:rPr>
          <w:rFonts w:ascii="Times New Roman" w:hAnsi="Times New Roman"/>
          <w:sz w:val="24"/>
          <w:szCs w:val="24"/>
        </w:rPr>
        <w:tab/>
        <w:t>Олександр СИМЧИШИН</w:t>
      </w:r>
    </w:p>
    <w:sectPr w:rsidR="00846DA6" w:rsidRPr="00846DA6" w:rsidSect="00846DA6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423C29"/>
    <w:multiLevelType w:val="hybridMultilevel"/>
    <w:tmpl w:val="0CF0A288"/>
    <w:lvl w:ilvl="0" w:tplc="8D3219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28599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A6"/>
    <w:rsid w:val="001E3E15"/>
    <w:rsid w:val="002548FF"/>
    <w:rsid w:val="00367972"/>
    <w:rsid w:val="00846DA6"/>
    <w:rsid w:val="00B8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8ECCC"/>
  <w15:chartTrackingRefBased/>
  <w15:docId w15:val="{A3955A65-6420-4655-B88E-FA4F2003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A6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46D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D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D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D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D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D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D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D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D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6D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6D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6DA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6DA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6DA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6DA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6DA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6D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6D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46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D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46D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46D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D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DA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D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46DA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46D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1901</Words>
  <Characters>1085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2</cp:revision>
  <dcterms:created xsi:type="dcterms:W3CDTF">2024-12-18T09:54:00Z</dcterms:created>
  <dcterms:modified xsi:type="dcterms:W3CDTF">2024-12-18T10:01:00Z</dcterms:modified>
</cp:coreProperties>
</file>