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C3" w:rsidRPr="008C51FE" w:rsidRDefault="003640C3" w:rsidP="003640C3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Arial CYR" w:eastAsia="Times New Roman" w:hAnsi="Arial CYR" w:cs="Arial CYR"/>
          <w:sz w:val="20"/>
          <w:szCs w:val="20"/>
          <w:lang w:val="uk-UA" w:eastAsia="ru-RU"/>
        </w:rPr>
      </w:pPr>
      <w:r w:rsidRPr="008C51FE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5F3D4594" wp14:editId="4CA3215F">
            <wp:extent cx="457200" cy="6096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C3" w:rsidRPr="008C51FE" w:rsidRDefault="003640C3" w:rsidP="003640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32"/>
          <w:szCs w:val="32"/>
          <w:lang w:val="uk-UA" w:eastAsia="ru-RU"/>
        </w:rPr>
        <w:t>ХМЕЛЬНИЦЬКА МІСЬКА РАДА</w:t>
      </w:r>
    </w:p>
    <w:p w:rsidR="003640C3" w:rsidRPr="008C51FE" w:rsidRDefault="003640C3" w:rsidP="003640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spacing w:val="24"/>
          <w:sz w:val="36"/>
          <w:szCs w:val="36"/>
          <w:lang w:val="uk-UA" w:eastAsia="ru-RU"/>
        </w:rPr>
        <w:t>ВИКОНАВЧИЙ КОМІТЕТ</w:t>
      </w:r>
    </w:p>
    <w:p w:rsidR="003640C3" w:rsidRPr="008C51FE" w:rsidRDefault="003640C3" w:rsidP="003640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pacing w:val="24"/>
          <w:sz w:val="48"/>
          <w:szCs w:val="48"/>
          <w:lang w:val="uk-UA" w:eastAsia="ru-RU"/>
        </w:rPr>
        <w:t>РІШЕННЯ</w:t>
      </w:r>
    </w:p>
    <w:p w:rsidR="003640C3" w:rsidRPr="008C51FE" w:rsidRDefault="003640C3" w:rsidP="003640C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  <w:r w:rsidRPr="008C51FE"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  <w:t>від ____________________№_____________</w:t>
      </w:r>
    </w:p>
    <w:p w:rsidR="003640C3" w:rsidRPr="008C51FE" w:rsidRDefault="003640C3" w:rsidP="003640C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bCs/>
          <w:sz w:val="24"/>
          <w:szCs w:val="24"/>
          <w:lang w:val="uk-UA" w:eastAsia="ru-RU"/>
        </w:rPr>
      </w:pPr>
    </w:p>
    <w:p w:rsidR="003640C3" w:rsidRPr="008C51FE" w:rsidRDefault="003640C3" w:rsidP="003640C3">
      <w:pPr>
        <w:spacing w:after="0" w:line="240" w:lineRule="auto"/>
        <w:ind w:hanging="18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5274"/>
      </w:tblGrid>
      <w:tr w:rsidR="003640C3" w:rsidRPr="003640C3" w:rsidTr="0069389C">
        <w:trPr>
          <w:trHeight w:val="875"/>
        </w:trPr>
        <w:tc>
          <w:tcPr>
            <w:tcW w:w="5274" w:type="dxa"/>
          </w:tcPr>
          <w:p w:rsidR="003640C3" w:rsidRDefault="003640C3" w:rsidP="00693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внесення змін </w:t>
            </w:r>
            <w:r w:rsidRPr="008877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 рішення  виконавчого комітету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від  09.03.2023  №196</w:t>
            </w:r>
            <w:r w:rsidRPr="0088770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«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Про затвердження Переліків визначених місць </w:t>
            </w:r>
          </w:p>
          <w:p w:rsidR="003640C3" w:rsidRDefault="003640C3" w:rsidP="00693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для розміщення  об’єктів  сфери  відпочинку </w:t>
            </w:r>
          </w:p>
          <w:p w:rsidR="003640C3" w:rsidRPr="004E7163" w:rsidRDefault="003640C3" w:rsidP="00693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 розваг у м. Хмельницькому</w:t>
            </w:r>
            <w:r w:rsidRPr="00D13549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та втрату чинності рішень </w:t>
            </w:r>
            <w:r w:rsidRPr="00D13549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кому від 11.03.2021р. №215, від 22.04.2021р.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375, від 08.07.2021р. 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№659,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від 12.08.2021р.</w:t>
            </w:r>
            <w:r w:rsidRPr="00D1354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№761»</w:t>
            </w:r>
            <w:r w:rsidRPr="00D13549"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  <w:t xml:space="preserve"> </w:t>
            </w:r>
          </w:p>
          <w:p w:rsidR="003640C3" w:rsidRPr="004E7163" w:rsidRDefault="003640C3" w:rsidP="006938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</w:tbl>
    <w:p w:rsidR="003640C3" w:rsidRPr="008C51FE" w:rsidRDefault="003640C3" w:rsidP="003640C3">
      <w:pPr>
        <w:spacing w:after="12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Розглянувши клопотання управління культури і туризму міської ради,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рішення десятої сесії Хмельницької міської ради від 15.12.2021  №27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«Про затвердження Положення про надання  послуг у  сфері  відпочинку  і  розваг на території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Хмельницької міської територіальної громади» та </w:t>
      </w:r>
      <w:r w:rsidRPr="008C51FE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val="uk-UA" w:eastAsia="ru-RU"/>
        </w:rPr>
        <w:t>к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еруючись Законом України «Про місцеве самоврядування в Україні»,  виконавчий комітет міської ради</w:t>
      </w:r>
    </w:p>
    <w:p w:rsidR="003640C3" w:rsidRDefault="003640C3" w:rsidP="0036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40C3" w:rsidRPr="008C51FE" w:rsidRDefault="003640C3" w:rsidP="003640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ВИРІШИВ:</w:t>
      </w:r>
    </w:p>
    <w:p w:rsidR="003640C3" w:rsidRPr="008C51FE" w:rsidRDefault="003640C3" w:rsidP="003640C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40C3" w:rsidRDefault="003640C3" w:rsidP="003640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 </w:t>
      </w:r>
      <w:proofErr w:type="spellStart"/>
      <w:r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Внести</w:t>
      </w:r>
      <w:proofErr w:type="spellEnd"/>
      <w:r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зміни  в  рішення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виконавчого комітету від 09.03.2023 №196</w:t>
      </w:r>
      <w:r w:rsidRPr="008454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«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 затвердження Переліків визначених місць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для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розміщення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об’єктів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сфери 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відпочинку </w:t>
      </w:r>
    </w:p>
    <w:p w:rsidR="003640C3" w:rsidRPr="00EE7C9F" w:rsidRDefault="003640C3" w:rsidP="003640C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>і розваг у м. Хмельницькому</w:t>
      </w:r>
      <w:r w:rsidRPr="00D13549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та втрату чинності рішень </w:t>
      </w:r>
      <w:r w:rsidRPr="00D13549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>викон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кому від 11.03.2021р. №215, від 22.04.2021р.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№375, ві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д 08.07.2021р. №659, 12.08.2021р. </w:t>
      </w:r>
      <w:r w:rsidRPr="00D13549">
        <w:rPr>
          <w:rFonts w:ascii="Times New Roman" w:eastAsia="Times New Roman" w:hAnsi="Times New Roman"/>
          <w:sz w:val="24"/>
          <w:szCs w:val="24"/>
          <w:lang w:val="uk-UA" w:eastAsia="ru-RU"/>
        </w:rPr>
        <w:t>№761»</w:t>
      </w:r>
      <w:r w:rsidRPr="00EE7C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3640C3" w:rsidRDefault="003640C3" w:rsidP="003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1.1. розділ 3 «Сквер Т.Г. Шевченка» додат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 «Перелік визначених місць для розміщення об’єктів для надання послуг у сфері відпочинку і розваг  у  парках  та  скверах м. Хмельницького»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викласти в наступній редакції:</w:t>
      </w:r>
    </w:p>
    <w:p w:rsidR="003640C3" w:rsidRPr="00672526" w:rsidRDefault="003640C3" w:rsidP="003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7252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/>
        </w:rPr>
        <w:t xml:space="preserve"> </w:t>
      </w:r>
    </w:p>
    <w:tbl>
      <w:tblPr>
        <w:tblStyle w:val="2"/>
        <w:tblW w:w="9351" w:type="dxa"/>
        <w:jc w:val="center"/>
        <w:tblLook w:val="01E0" w:firstRow="1" w:lastRow="1" w:firstColumn="1" w:lastColumn="1" w:noHBand="0" w:noVBand="0"/>
      </w:tblPr>
      <w:tblGrid>
        <w:gridCol w:w="846"/>
        <w:gridCol w:w="3582"/>
        <w:gridCol w:w="1946"/>
        <w:gridCol w:w="2977"/>
      </w:tblGrid>
      <w:tr w:rsidR="003640C3" w:rsidRPr="006B09B0" w:rsidTr="0069389C">
        <w:trPr>
          <w:trHeight w:val="613"/>
          <w:jc w:val="center"/>
        </w:trPr>
        <w:tc>
          <w:tcPr>
            <w:tcW w:w="846" w:type="dxa"/>
            <w:vAlign w:val="center"/>
          </w:tcPr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3582" w:type="dxa"/>
            <w:vAlign w:val="center"/>
          </w:tcPr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Об’єкти сфери відпочинку і розваг</w:t>
            </w:r>
          </w:p>
        </w:tc>
        <w:tc>
          <w:tcPr>
            <w:tcW w:w="1946" w:type="dxa"/>
            <w:vAlign w:val="center"/>
          </w:tcPr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Кількість</w:t>
            </w:r>
          </w:p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(одиниць</w:t>
            </w:r>
            <w:r>
              <w:rPr>
                <w:sz w:val="24"/>
                <w:szCs w:val="24"/>
                <w:lang w:val="uk-UA" w:eastAsia="ar-SA"/>
              </w:rPr>
              <w:t xml:space="preserve"> шт.</w:t>
            </w:r>
            <w:r w:rsidRPr="006B09B0">
              <w:rPr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2977" w:type="dxa"/>
          </w:tcPr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Терміни роботи</w:t>
            </w:r>
          </w:p>
        </w:tc>
      </w:tr>
    </w:tbl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540"/>
        <w:gridCol w:w="1983"/>
        <w:gridCol w:w="2975"/>
      </w:tblGrid>
      <w:tr w:rsidR="003640C3" w:rsidRPr="004B5CA9" w:rsidTr="0069389C">
        <w:trPr>
          <w:trHeight w:val="735"/>
        </w:trPr>
        <w:tc>
          <w:tcPr>
            <w:tcW w:w="453" w:type="pct"/>
          </w:tcPr>
          <w:p w:rsidR="003640C3" w:rsidRPr="00672526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52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1894" w:type="pct"/>
          </w:tcPr>
          <w:p w:rsidR="003640C3" w:rsidRPr="00672526" w:rsidRDefault="003640C3" w:rsidP="0069389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526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Атракціон «Автобус»  </w:t>
            </w:r>
          </w:p>
        </w:tc>
        <w:tc>
          <w:tcPr>
            <w:tcW w:w="1061" w:type="pct"/>
          </w:tcPr>
          <w:p w:rsidR="003640C3" w:rsidRPr="00F23C20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2" w:type="pct"/>
          </w:tcPr>
          <w:p w:rsidR="003640C3" w:rsidRPr="004B5CA9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термін до 5 років на сезонний період, </w:t>
            </w:r>
            <w:r w:rsidRPr="009325DC">
              <w:rPr>
                <w:rFonts w:ascii="Times New Roman" w:hAnsi="Times New Roman"/>
                <w:sz w:val="24"/>
                <w:szCs w:val="24"/>
                <w:lang w:val="uk-UA"/>
              </w:rPr>
              <w:t>святкові і вихідні дні  несезонного періоду</w:t>
            </w:r>
            <w:r w:rsidRPr="004B5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3640C3" w:rsidRPr="004B5CA9" w:rsidTr="0069389C">
        <w:trPr>
          <w:trHeight w:val="735"/>
        </w:trPr>
        <w:tc>
          <w:tcPr>
            <w:tcW w:w="453" w:type="pct"/>
          </w:tcPr>
          <w:p w:rsidR="003640C3" w:rsidRPr="00F23C20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94" w:type="pct"/>
          </w:tcPr>
          <w:p w:rsidR="003640C3" w:rsidRPr="004B5CA9" w:rsidRDefault="003640C3" w:rsidP="0069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«Автомат з 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іграшками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61" w:type="pct"/>
          </w:tcPr>
          <w:p w:rsidR="003640C3" w:rsidRPr="00F23C20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2" w:type="pct"/>
          </w:tcPr>
          <w:p w:rsidR="003640C3" w:rsidRPr="004B5CA9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термін до 5 років на сезонний період, </w:t>
            </w:r>
            <w:r w:rsidRPr="009325DC">
              <w:rPr>
                <w:rFonts w:ascii="Times New Roman" w:hAnsi="Times New Roman"/>
                <w:sz w:val="24"/>
                <w:szCs w:val="24"/>
                <w:lang w:val="uk-UA"/>
              </w:rPr>
              <w:t>святкові і вихідні дні  несезонного періоду</w:t>
            </w:r>
          </w:p>
        </w:tc>
      </w:tr>
      <w:tr w:rsidR="003640C3" w:rsidRPr="004B5CA9" w:rsidTr="0069389C">
        <w:trPr>
          <w:trHeight w:val="735"/>
        </w:trPr>
        <w:tc>
          <w:tcPr>
            <w:tcW w:w="453" w:type="pct"/>
          </w:tcPr>
          <w:p w:rsidR="003640C3" w:rsidRPr="00F23C20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1894" w:type="pct"/>
          </w:tcPr>
          <w:p w:rsidR="003640C3" w:rsidRPr="004B5CA9" w:rsidRDefault="003640C3" w:rsidP="0069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Дісней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61" w:type="pct"/>
          </w:tcPr>
          <w:p w:rsidR="003640C3" w:rsidRPr="00F23C20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2" w:type="pct"/>
          </w:tcPr>
          <w:p w:rsidR="003640C3" w:rsidRPr="004B5CA9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термін до 5 років на сезонний період, </w:t>
            </w:r>
            <w:r w:rsidRPr="009325D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святкові </w:t>
            </w:r>
            <w:r w:rsidRPr="009325D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і вихідні дні  несезонного періоду</w:t>
            </w:r>
          </w:p>
        </w:tc>
      </w:tr>
      <w:tr w:rsidR="003640C3" w:rsidRPr="004B5CA9" w:rsidTr="0069389C">
        <w:trPr>
          <w:trHeight w:val="735"/>
        </w:trPr>
        <w:tc>
          <w:tcPr>
            <w:tcW w:w="453" w:type="pct"/>
          </w:tcPr>
          <w:p w:rsidR="003640C3" w:rsidRPr="003F7992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1894" w:type="pct"/>
          </w:tcPr>
          <w:p w:rsidR="003640C3" w:rsidRPr="004B5CA9" w:rsidRDefault="003640C3" w:rsidP="0069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Комплекс </w:t>
            </w:r>
            <w:proofErr w:type="spellStart"/>
            <w:proofErr w:type="gram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атракціонів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«</w:t>
            </w:r>
            <w:proofErr w:type="gram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Шевченко 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ленд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61" w:type="pct"/>
          </w:tcPr>
          <w:p w:rsidR="003640C3" w:rsidRPr="00F23C20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2" w:type="pct"/>
          </w:tcPr>
          <w:p w:rsidR="003640C3" w:rsidRPr="004B5CA9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 термін до 5 років на сезонний період, </w:t>
            </w:r>
            <w:r w:rsidRPr="009325DC">
              <w:rPr>
                <w:rFonts w:ascii="Times New Roman" w:hAnsi="Times New Roman"/>
                <w:sz w:val="24"/>
                <w:szCs w:val="24"/>
                <w:lang w:val="uk-UA"/>
              </w:rPr>
              <w:t>святкові і вихідні дні  несезонного періоду</w:t>
            </w:r>
          </w:p>
        </w:tc>
      </w:tr>
      <w:tr w:rsidR="003640C3" w:rsidRPr="004B5CA9" w:rsidTr="0069389C">
        <w:trPr>
          <w:trHeight w:val="325"/>
        </w:trPr>
        <w:tc>
          <w:tcPr>
            <w:tcW w:w="453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1894" w:type="pct"/>
          </w:tcPr>
          <w:p w:rsidR="003640C3" w:rsidRPr="003F7992" w:rsidRDefault="003640C3" w:rsidP="0069389C">
            <w:pP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«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Ігрова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кімната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61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92" w:type="pct"/>
          </w:tcPr>
          <w:p w:rsidR="003640C3" w:rsidRPr="004B5CA9" w:rsidRDefault="003640C3" w:rsidP="0069389C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3640C3" w:rsidRPr="004B5CA9" w:rsidTr="0069389C">
        <w:trPr>
          <w:trHeight w:val="430"/>
        </w:trPr>
        <w:tc>
          <w:tcPr>
            <w:tcW w:w="453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1894" w:type="pct"/>
          </w:tcPr>
          <w:p w:rsidR="003640C3" w:rsidRPr="004B5CA9" w:rsidRDefault="003640C3" w:rsidP="0069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Електромобілі</w:t>
            </w:r>
            <w:proofErr w:type="spellEnd"/>
          </w:p>
        </w:tc>
        <w:tc>
          <w:tcPr>
            <w:tcW w:w="1061" w:type="pct"/>
          </w:tcPr>
          <w:p w:rsidR="003640C3" w:rsidRPr="00F23C20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92" w:type="pct"/>
          </w:tcPr>
          <w:p w:rsidR="003640C3" w:rsidRPr="004B5CA9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3640C3" w:rsidRPr="004B5CA9" w:rsidTr="0069389C">
        <w:trPr>
          <w:trHeight w:val="395"/>
        </w:trPr>
        <w:tc>
          <w:tcPr>
            <w:tcW w:w="453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1894" w:type="pct"/>
          </w:tcPr>
          <w:p w:rsidR="003640C3" w:rsidRPr="004B5CA9" w:rsidRDefault="003640C3" w:rsidP="0069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Дартс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61" w:type="pct"/>
          </w:tcPr>
          <w:p w:rsidR="003640C3" w:rsidRPr="00F23C20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2" w:type="pct"/>
          </w:tcPr>
          <w:p w:rsidR="003640C3" w:rsidRPr="004B5CA9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3640C3" w:rsidRPr="004B5CA9" w:rsidTr="0069389C">
        <w:trPr>
          <w:trHeight w:val="487"/>
        </w:trPr>
        <w:tc>
          <w:tcPr>
            <w:tcW w:w="453" w:type="pct"/>
          </w:tcPr>
          <w:p w:rsidR="003640C3" w:rsidRPr="003F7992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1894" w:type="pct"/>
          </w:tcPr>
          <w:p w:rsidR="003640C3" w:rsidRPr="004B5CA9" w:rsidRDefault="003640C3" w:rsidP="0069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r w:rsidRPr="003F7992">
              <w:rPr>
                <w:rFonts w:ascii="Times New Roman" w:hAnsi="Times New Roman" w:cs="Times New Roman"/>
                <w:sz w:val="24"/>
                <w:szCs w:val="24"/>
                <w:lang w:val="en-US" w:eastAsia="uk-UA"/>
              </w:rPr>
              <w:t>Angry Birds</w:t>
            </w:r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61" w:type="pct"/>
          </w:tcPr>
          <w:p w:rsidR="003640C3" w:rsidRPr="00F23C20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2" w:type="pct"/>
          </w:tcPr>
          <w:p w:rsidR="003640C3" w:rsidRPr="004B5CA9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3640C3" w:rsidRPr="004B5CA9" w:rsidTr="0069389C">
        <w:trPr>
          <w:trHeight w:val="281"/>
        </w:trPr>
        <w:tc>
          <w:tcPr>
            <w:tcW w:w="453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894" w:type="pct"/>
          </w:tcPr>
          <w:p w:rsidR="003640C3" w:rsidRPr="00F23C20" w:rsidRDefault="003640C3" w:rsidP="006938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Батут</w:t>
            </w:r>
          </w:p>
        </w:tc>
        <w:tc>
          <w:tcPr>
            <w:tcW w:w="1061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2" w:type="pct"/>
          </w:tcPr>
          <w:p w:rsidR="003640C3" w:rsidRPr="004B5CA9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3640C3" w:rsidRPr="004B5CA9" w:rsidTr="0069389C">
        <w:trPr>
          <w:trHeight w:val="373"/>
        </w:trPr>
        <w:tc>
          <w:tcPr>
            <w:tcW w:w="453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894" w:type="pct"/>
          </w:tcPr>
          <w:p w:rsidR="003640C3" w:rsidRDefault="003640C3" w:rsidP="006938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Велоелектромобілі</w:t>
            </w:r>
            <w:proofErr w:type="spellEnd"/>
          </w:p>
        </w:tc>
        <w:tc>
          <w:tcPr>
            <w:tcW w:w="1061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92" w:type="pct"/>
          </w:tcPr>
          <w:p w:rsidR="003640C3" w:rsidRPr="004B5CA9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3640C3" w:rsidRPr="004B5CA9" w:rsidTr="0069389C">
        <w:trPr>
          <w:trHeight w:val="607"/>
        </w:trPr>
        <w:tc>
          <w:tcPr>
            <w:tcW w:w="453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1894" w:type="pct"/>
          </w:tcPr>
          <w:p w:rsidR="003640C3" w:rsidRDefault="003640C3" w:rsidP="006938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Рибалочка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61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2" w:type="pct"/>
          </w:tcPr>
          <w:p w:rsidR="003640C3" w:rsidRPr="004B5CA9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3640C3" w:rsidRPr="004B5CA9" w:rsidTr="0069389C">
        <w:trPr>
          <w:trHeight w:val="735"/>
        </w:trPr>
        <w:tc>
          <w:tcPr>
            <w:tcW w:w="453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1894" w:type="pct"/>
          </w:tcPr>
          <w:p w:rsidR="003640C3" w:rsidRDefault="003640C3" w:rsidP="006938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Веселі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кульки»</w:t>
            </w:r>
          </w:p>
        </w:tc>
        <w:tc>
          <w:tcPr>
            <w:tcW w:w="1061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2" w:type="pct"/>
          </w:tcPr>
          <w:p w:rsidR="003640C3" w:rsidRPr="004B5CA9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3640C3" w:rsidRPr="004B5CA9" w:rsidTr="0069389C">
        <w:trPr>
          <w:trHeight w:val="564"/>
        </w:trPr>
        <w:tc>
          <w:tcPr>
            <w:tcW w:w="453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1894" w:type="pct"/>
          </w:tcPr>
          <w:p w:rsidR="003640C3" w:rsidRDefault="003640C3" w:rsidP="006938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Атракціон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Джамп</w:t>
            </w:r>
            <w:proofErr w:type="spellEnd"/>
            <w:r w:rsidRPr="003F799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»</w:t>
            </w:r>
          </w:p>
        </w:tc>
        <w:tc>
          <w:tcPr>
            <w:tcW w:w="1061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2" w:type="pct"/>
          </w:tcPr>
          <w:p w:rsidR="003640C3" w:rsidRPr="004B5CA9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3640C3" w:rsidRPr="004B5CA9" w:rsidTr="0069389C">
        <w:trPr>
          <w:trHeight w:val="735"/>
        </w:trPr>
        <w:tc>
          <w:tcPr>
            <w:tcW w:w="453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1894" w:type="pct"/>
          </w:tcPr>
          <w:p w:rsidR="003640C3" w:rsidRPr="00EB5A31" w:rsidRDefault="003640C3" w:rsidP="0069389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Майстер клас з малювання кольоровим піском та/або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аквагрим</w:t>
            </w:r>
            <w:proofErr w:type="spellEnd"/>
          </w:p>
        </w:tc>
        <w:tc>
          <w:tcPr>
            <w:tcW w:w="1061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92" w:type="pct"/>
          </w:tcPr>
          <w:p w:rsidR="003640C3" w:rsidRPr="004B5CA9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3640C3" w:rsidRPr="004B5CA9" w:rsidTr="0069389C">
        <w:trPr>
          <w:trHeight w:val="735"/>
        </w:trPr>
        <w:tc>
          <w:tcPr>
            <w:tcW w:w="453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1894" w:type="pct"/>
          </w:tcPr>
          <w:p w:rsidR="003640C3" w:rsidRPr="004E5689" w:rsidRDefault="003640C3" w:rsidP="0069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5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Атракціон «Вертоліт»</w:t>
            </w:r>
          </w:p>
        </w:tc>
        <w:tc>
          <w:tcPr>
            <w:tcW w:w="1061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2" w:type="pct"/>
          </w:tcPr>
          <w:p w:rsidR="003640C3" w:rsidRPr="004B5CA9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3640C3" w:rsidRPr="004B5CA9" w:rsidTr="0069389C">
        <w:trPr>
          <w:trHeight w:val="735"/>
        </w:trPr>
        <w:tc>
          <w:tcPr>
            <w:tcW w:w="453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1894" w:type="pct"/>
          </w:tcPr>
          <w:p w:rsidR="003640C3" w:rsidRPr="004E5689" w:rsidRDefault="003640C3" w:rsidP="0069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5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Ігровий майданчик</w:t>
            </w:r>
          </w:p>
        </w:tc>
        <w:tc>
          <w:tcPr>
            <w:tcW w:w="1061" w:type="pct"/>
          </w:tcPr>
          <w:p w:rsidR="003640C3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92" w:type="pct"/>
          </w:tcPr>
          <w:p w:rsidR="003640C3" w:rsidRPr="004B5CA9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B5C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</w:tbl>
    <w:p w:rsidR="003640C3" w:rsidRDefault="003640C3" w:rsidP="003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</w:t>
      </w:r>
    </w:p>
    <w:p w:rsidR="003640C3" w:rsidRDefault="003640C3" w:rsidP="00364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1.2. п.7.</w:t>
      </w:r>
      <w:r w:rsidRPr="006725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розділу </w:t>
      </w:r>
      <w:r w:rsidRPr="0067252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«</w:t>
      </w:r>
      <w:r w:rsidRPr="00672526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Дендропарк «Поділля»</w:t>
      </w:r>
      <w:r w:rsidRPr="0065065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додатку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 «Перелік визначених місць для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розміщення об’єктів для надання послуг у сфері відпочинку і розваг  у  парках  та  скверах м. Хмельницького», викласти в наступній редакції:</w:t>
      </w:r>
    </w:p>
    <w:p w:rsidR="003640C3" w:rsidRPr="006B09B0" w:rsidRDefault="003640C3" w:rsidP="00364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2"/>
        <w:tblW w:w="9351" w:type="dxa"/>
        <w:jc w:val="center"/>
        <w:tblLook w:val="01E0" w:firstRow="1" w:lastRow="1" w:firstColumn="1" w:lastColumn="1" w:noHBand="0" w:noVBand="0"/>
      </w:tblPr>
      <w:tblGrid>
        <w:gridCol w:w="648"/>
        <w:gridCol w:w="3780"/>
        <w:gridCol w:w="1946"/>
        <w:gridCol w:w="2977"/>
      </w:tblGrid>
      <w:tr w:rsidR="003640C3" w:rsidRPr="006B09B0" w:rsidTr="0069389C">
        <w:trPr>
          <w:trHeight w:val="613"/>
          <w:jc w:val="center"/>
        </w:trPr>
        <w:tc>
          <w:tcPr>
            <w:tcW w:w="648" w:type="dxa"/>
            <w:vAlign w:val="center"/>
          </w:tcPr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№ п/п</w:t>
            </w:r>
          </w:p>
        </w:tc>
        <w:tc>
          <w:tcPr>
            <w:tcW w:w="3780" w:type="dxa"/>
            <w:vAlign w:val="center"/>
          </w:tcPr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Об’єкти сфери відпочинку і розваг</w:t>
            </w:r>
          </w:p>
        </w:tc>
        <w:tc>
          <w:tcPr>
            <w:tcW w:w="1946" w:type="dxa"/>
            <w:vAlign w:val="center"/>
          </w:tcPr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Кількість</w:t>
            </w:r>
          </w:p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(одиниць</w:t>
            </w:r>
            <w:r>
              <w:rPr>
                <w:sz w:val="24"/>
                <w:szCs w:val="24"/>
                <w:lang w:val="uk-UA" w:eastAsia="ar-SA"/>
              </w:rPr>
              <w:t xml:space="preserve"> шт.</w:t>
            </w:r>
            <w:r w:rsidRPr="006B09B0">
              <w:rPr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2977" w:type="dxa"/>
          </w:tcPr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Терміни роботи</w:t>
            </w:r>
          </w:p>
        </w:tc>
      </w:tr>
      <w:tr w:rsidR="003640C3" w:rsidRPr="006B09B0" w:rsidTr="0069389C">
        <w:trPr>
          <w:trHeight w:val="613"/>
          <w:jc w:val="center"/>
        </w:trPr>
        <w:tc>
          <w:tcPr>
            <w:tcW w:w="648" w:type="dxa"/>
          </w:tcPr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7</w:t>
            </w:r>
            <w:r w:rsidRPr="006B09B0">
              <w:rPr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780" w:type="dxa"/>
          </w:tcPr>
          <w:p w:rsidR="003640C3" w:rsidRPr="006B09B0" w:rsidRDefault="003640C3" w:rsidP="0069389C">
            <w:pPr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  Батут</w:t>
            </w:r>
          </w:p>
        </w:tc>
        <w:tc>
          <w:tcPr>
            <w:tcW w:w="1946" w:type="dxa"/>
          </w:tcPr>
          <w:p w:rsidR="003640C3" w:rsidRPr="006B09B0" w:rsidRDefault="003640C3" w:rsidP="0069389C">
            <w:pPr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 xml:space="preserve">              2</w:t>
            </w:r>
          </w:p>
        </w:tc>
        <w:tc>
          <w:tcPr>
            <w:tcW w:w="2977" w:type="dxa"/>
          </w:tcPr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</w:tbl>
    <w:p w:rsidR="003640C3" w:rsidRDefault="003640C3" w:rsidP="003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</w:t>
      </w:r>
    </w:p>
    <w:p w:rsidR="003640C3" w:rsidRPr="007476BB" w:rsidRDefault="003640C3" w:rsidP="003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1.3. п.6.  розділу 1 «</w:t>
      </w:r>
      <w:r w:rsidRPr="00747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Перехрестя вул. Свободи та </w:t>
      </w:r>
      <w:proofErr w:type="spellStart"/>
      <w:r w:rsidRPr="00747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просп</w:t>
      </w:r>
      <w:proofErr w:type="spellEnd"/>
      <w:r w:rsidRPr="007476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 Миру (вул. Свободи, 1а)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» додатку 2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7476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 визначених місць для розміщення об’єктів для надання послуг у сфері</w:t>
      </w:r>
    </w:p>
    <w:p w:rsidR="003640C3" w:rsidRDefault="003640C3" w:rsidP="00364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476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відпочинку, розташованих поза межами паркових зон м. Хмельницького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»,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викласти в наступній редакції:</w:t>
      </w:r>
    </w:p>
    <w:p w:rsidR="003640C3" w:rsidRDefault="003640C3" w:rsidP="003640C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:rsidR="003640C3" w:rsidRPr="006B09B0" w:rsidRDefault="003640C3" w:rsidP="003640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2"/>
        <w:tblW w:w="9214" w:type="dxa"/>
        <w:jc w:val="center"/>
        <w:tblLook w:val="01E0" w:firstRow="1" w:lastRow="1" w:firstColumn="1" w:lastColumn="1" w:noHBand="0" w:noVBand="0"/>
      </w:tblPr>
      <w:tblGrid>
        <w:gridCol w:w="648"/>
        <w:gridCol w:w="3780"/>
        <w:gridCol w:w="2393"/>
        <w:gridCol w:w="2393"/>
      </w:tblGrid>
      <w:tr w:rsidR="003640C3" w:rsidRPr="006B09B0" w:rsidTr="0069389C">
        <w:trPr>
          <w:trHeight w:val="613"/>
          <w:jc w:val="center"/>
        </w:trPr>
        <w:tc>
          <w:tcPr>
            <w:tcW w:w="648" w:type="dxa"/>
            <w:vAlign w:val="center"/>
          </w:tcPr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lastRenderedPageBreak/>
              <w:t>№ п/п</w:t>
            </w:r>
          </w:p>
        </w:tc>
        <w:tc>
          <w:tcPr>
            <w:tcW w:w="3780" w:type="dxa"/>
            <w:vAlign w:val="center"/>
          </w:tcPr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Об’єкти сфери відпочинку і розваг</w:t>
            </w:r>
          </w:p>
        </w:tc>
        <w:tc>
          <w:tcPr>
            <w:tcW w:w="2393" w:type="dxa"/>
            <w:vAlign w:val="center"/>
          </w:tcPr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Кількість</w:t>
            </w:r>
          </w:p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(одиниць</w:t>
            </w:r>
            <w:r>
              <w:rPr>
                <w:sz w:val="24"/>
                <w:szCs w:val="24"/>
                <w:lang w:val="uk-UA" w:eastAsia="ar-SA"/>
              </w:rPr>
              <w:t xml:space="preserve"> шт.</w:t>
            </w:r>
            <w:r w:rsidRPr="006B09B0">
              <w:rPr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2393" w:type="dxa"/>
          </w:tcPr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Терміни роботи</w:t>
            </w:r>
          </w:p>
        </w:tc>
      </w:tr>
      <w:tr w:rsidR="003640C3" w:rsidRPr="006B09B0" w:rsidTr="0069389C">
        <w:trPr>
          <w:trHeight w:val="613"/>
          <w:jc w:val="center"/>
        </w:trPr>
        <w:tc>
          <w:tcPr>
            <w:tcW w:w="648" w:type="dxa"/>
          </w:tcPr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 w:eastAsia="ar-SA"/>
              </w:rPr>
              <w:t>6</w:t>
            </w:r>
            <w:r w:rsidRPr="006B09B0">
              <w:rPr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3780" w:type="dxa"/>
          </w:tcPr>
          <w:p w:rsidR="003640C3" w:rsidRPr="006B09B0" w:rsidRDefault="003640C3" w:rsidP="0069389C">
            <w:pPr>
              <w:jc w:val="both"/>
              <w:rPr>
                <w:sz w:val="24"/>
                <w:szCs w:val="24"/>
                <w:lang w:val="uk-UA" w:eastAsia="ar-SA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 w:rsidRPr="004E5689">
              <w:rPr>
                <w:sz w:val="24"/>
                <w:szCs w:val="24"/>
                <w:lang w:val="uk-UA" w:eastAsia="uk-UA"/>
              </w:rPr>
              <w:t>Атракціон «Рибалочка»</w:t>
            </w:r>
          </w:p>
        </w:tc>
        <w:tc>
          <w:tcPr>
            <w:tcW w:w="2393" w:type="dxa"/>
          </w:tcPr>
          <w:p w:rsidR="003640C3" w:rsidRPr="006B09B0" w:rsidRDefault="003640C3" w:rsidP="0069389C">
            <w:pPr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 xml:space="preserve"> </w:t>
            </w:r>
            <w:r>
              <w:rPr>
                <w:sz w:val="24"/>
                <w:szCs w:val="24"/>
                <w:lang w:val="uk-UA" w:eastAsia="ar-SA"/>
              </w:rPr>
              <w:t xml:space="preserve">             1</w:t>
            </w:r>
          </w:p>
        </w:tc>
        <w:tc>
          <w:tcPr>
            <w:tcW w:w="2393" w:type="dxa"/>
          </w:tcPr>
          <w:p w:rsidR="003640C3" w:rsidRPr="006B09B0" w:rsidRDefault="003640C3" w:rsidP="0069389C">
            <w:pPr>
              <w:jc w:val="center"/>
              <w:rPr>
                <w:sz w:val="24"/>
                <w:szCs w:val="24"/>
                <w:lang w:val="uk-UA" w:eastAsia="ar-SA"/>
              </w:rPr>
            </w:pPr>
            <w:r w:rsidRPr="006B09B0">
              <w:rPr>
                <w:sz w:val="24"/>
                <w:szCs w:val="24"/>
                <w:lang w:val="uk-UA" w:eastAsia="ar-SA"/>
              </w:rPr>
              <w:t>Сезонний період</w:t>
            </w:r>
          </w:p>
        </w:tc>
      </w:tr>
    </w:tbl>
    <w:p w:rsidR="003640C3" w:rsidRDefault="003640C3" w:rsidP="003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</w:p>
    <w:p w:rsidR="003640C3" w:rsidRDefault="003640C3" w:rsidP="003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1.4.  виключити розділ 2 «</w:t>
      </w:r>
      <w:r w:rsidRPr="00600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вул. Шухевича, 1в, біля супермаркету «АТБ»</w:t>
      </w:r>
      <w:r w:rsidRPr="0060009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додатку 2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«</w:t>
      </w:r>
      <w:r w:rsidRPr="007476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 визначених місць для розміщення об’єктів для надання послуг у сфері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476B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відпочинку, розташованих поза межами паркових зон м. Хмельницького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», вважати розділ 3 «</w:t>
      </w:r>
      <w:r w:rsidRPr="006000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Біля водойми у мікрорайоні Озерна»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розділом 2 та викласти його в </w:t>
      </w:r>
      <w:r w:rsidRPr="006B09B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наступній редакції:</w:t>
      </w:r>
    </w:p>
    <w:p w:rsidR="003640C3" w:rsidRDefault="003640C3" w:rsidP="003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4927" w:type="pct"/>
        <w:tblLayout w:type="fixed"/>
        <w:tblLook w:val="04A0" w:firstRow="1" w:lastRow="0" w:firstColumn="1" w:lastColumn="0" w:noHBand="0" w:noVBand="1"/>
      </w:tblPr>
      <w:tblGrid>
        <w:gridCol w:w="847"/>
        <w:gridCol w:w="3544"/>
        <w:gridCol w:w="2551"/>
        <w:gridCol w:w="2267"/>
      </w:tblGrid>
      <w:tr w:rsidR="003640C3" w:rsidRPr="006B09B0" w:rsidTr="0069389C">
        <w:trPr>
          <w:trHeight w:val="735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C3" w:rsidRPr="00625059" w:rsidRDefault="003640C3" w:rsidP="0069389C">
            <w:pPr>
              <w:widowControl w:val="0"/>
              <w:tabs>
                <w:tab w:val="left" w:pos="993"/>
              </w:tabs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2505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0C3" w:rsidRPr="00625059" w:rsidRDefault="003640C3" w:rsidP="00693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059">
              <w:rPr>
                <w:rFonts w:ascii="Times New Roman" w:hAnsi="Times New Roman" w:cs="Times New Roman"/>
                <w:sz w:val="24"/>
                <w:szCs w:val="24"/>
              </w:rPr>
              <w:t>Об’єкти</w:t>
            </w:r>
            <w:proofErr w:type="spellEnd"/>
            <w:r w:rsidRPr="0062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059">
              <w:rPr>
                <w:rFonts w:ascii="Times New Roman" w:hAnsi="Times New Roman" w:cs="Times New Roman"/>
                <w:sz w:val="24"/>
                <w:szCs w:val="24"/>
              </w:rPr>
              <w:t>сфери</w:t>
            </w:r>
            <w:proofErr w:type="spellEnd"/>
            <w:r w:rsidRPr="006250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5059">
              <w:rPr>
                <w:rFonts w:ascii="Times New Roman" w:hAnsi="Times New Roman" w:cs="Times New Roman"/>
                <w:sz w:val="24"/>
                <w:szCs w:val="24"/>
              </w:rPr>
              <w:t>відпочинку</w:t>
            </w:r>
            <w:proofErr w:type="spellEnd"/>
            <w:r w:rsidRPr="0062505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625059">
              <w:rPr>
                <w:rFonts w:ascii="Times New Roman" w:hAnsi="Times New Roman" w:cs="Times New Roman"/>
                <w:sz w:val="24"/>
                <w:szCs w:val="24"/>
              </w:rPr>
              <w:t>розваг</w:t>
            </w:r>
            <w:proofErr w:type="spellEnd"/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0C3" w:rsidRPr="00625059" w:rsidRDefault="003640C3" w:rsidP="006938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 w:rsidRPr="0062505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Кількість</w:t>
            </w:r>
          </w:p>
          <w:p w:rsidR="003640C3" w:rsidRPr="00625059" w:rsidRDefault="003640C3" w:rsidP="0069389C">
            <w:pPr>
              <w:widowControl w:val="0"/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2505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(одиниць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 шт.</w:t>
            </w:r>
            <w:r w:rsidRPr="00625059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0C3" w:rsidRPr="00625059" w:rsidRDefault="003640C3" w:rsidP="0069389C">
            <w:pPr>
              <w:widowControl w:val="0"/>
              <w:tabs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6250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Терміни роботи</w:t>
            </w:r>
          </w:p>
        </w:tc>
      </w:tr>
      <w:tr w:rsidR="003640C3" w:rsidRPr="00600090" w:rsidTr="00693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60" w:type="pct"/>
            <w:vAlign w:val="center"/>
          </w:tcPr>
          <w:p w:rsidR="003640C3" w:rsidRPr="00600090" w:rsidRDefault="003640C3" w:rsidP="0069389C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0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924" w:type="pct"/>
            <w:vAlign w:val="center"/>
          </w:tcPr>
          <w:p w:rsidR="003640C3" w:rsidRPr="00600090" w:rsidRDefault="003640C3" w:rsidP="0069389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009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Батут</w:t>
            </w:r>
          </w:p>
        </w:tc>
        <w:tc>
          <w:tcPr>
            <w:tcW w:w="1385" w:type="pct"/>
            <w:vAlign w:val="center"/>
          </w:tcPr>
          <w:p w:rsidR="003640C3" w:rsidRPr="00600090" w:rsidRDefault="003640C3" w:rsidP="0069389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31" w:type="pct"/>
            <w:vAlign w:val="center"/>
          </w:tcPr>
          <w:p w:rsidR="003640C3" w:rsidRPr="00600090" w:rsidRDefault="003640C3" w:rsidP="0069389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00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Сезонний період</w:t>
            </w:r>
          </w:p>
        </w:tc>
      </w:tr>
      <w:tr w:rsidR="003640C3" w:rsidRPr="00600090" w:rsidTr="00693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60" w:type="pct"/>
            <w:vAlign w:val="center"/>
          </w:tcPr>
          <w:p w:rsidR="003640C3" w:rsidRPr="00600090" w:rsidRDefault="003640C3" w:rsidP="0069389C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924" w:type="pct"/>
            <w:vAlign w:val="center"/>
          </w:tcPr>
          <w:p w:rsidR="003640C3" w:rsidRPr="00600090" w:rsidRDefault="003640C3" w:rsidP="0069389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E5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Дитяча ігрова кімната</w:t>
            </w:r>
          </w:p>
        </w:tc>
        <w:tc>
          <w:tcPr>
            <w:tcW w:w="1385" w:type="pct"/>
            <w:vAlign w:val="center"/>
          </w:tcPr>
          <w:p w:rsidR="003640C3" w:rsidRPr="00600090" w:rsidRDefault="003640C3" w:rsidP="0069389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231" w:type="pct"/>
            <w:vAlign w:val="center"/>
          </w:tcPr>
          <w:p w:rsidR="003640C3" w:rsidRPr="00600090" w:rsidRDefault="003640C3" w:rsidP="0069389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600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  <w:tr w:rsidR="003640C3" w:rsidRPr="00600090" w:rsidTr="006938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460" w:type="pct"/>
            <w:vAlign w:val="center"/>
          </w:tcPr>
          <w:p w:rsidR="003640C3" w:rsidRPr="00600090" w:rsidRDefault="003640C3" w:rsidP="0069389C">
            <w:pPr>
              <w:widowControl w:val="0"/>
              <w:tabs>
                <w:tab w:val="left" w:pos="993"/>
              </w:tabs>
              <w:spacing w:after="0" w:line="240" w:lineRule="auto"/>
              <w:ind w:firstLine="1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924" w:type="pct"/>
          </w:tcPr>
          <w:p w:rsidR="003640C3" w:rsidRDefault="003640C3" w:rsidP="0069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3640C3" w:rsidRPr="004E5689" w:rsidRDefault="003640C3" w:rsidP="00693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4E5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Атракціон «</w:t>
            </w:r>
            <w:proofErr w:type="spellStart"/>
            <w:r w:rsidRPr="004E5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Джамп</w:t>
            </w:r>
            <w:proofErr w:type="spellEnd"/>
            <w:r w:rsidRPr="004E5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»</w:t>
            </w:r>
          </w:p>
        </w:tc>
        <w:tc>
          <w:tcPr>
            <w:tcW w:w="1385" w:type="pct"/>
            <w:vAlign w:val="center"/>
          </w:tcPr>
          <w:p w:rsidR="003640C3" w:rsidRPr="00600090" w:rsidRDefault="003640C3" w:rsidP="0069389C">
            <w:pPr>
              <w:widowControl w:val="0"/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1231" w:type="pct"/>
            <w:vAlign w:val="center"/>
          </w:tcPr>
          <w:p w:rsidR="003640C3" w:rsidRPr="00600090" w:rsidRDefault="003640C3" w:rsidP="0069389C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6000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Сезонний період</w:t>
            </w:r>
          </w:p>
        </w:tc>
      </w:tr>
    </w:tbl>
    <w:p w:rsidR="003640C3" w:rsidRDefault="003640C3" w:rsidP="003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40C3" w:rsidRPr="00EC382C" w:rsidRDefault="003640C3" w:rsidP="003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2. 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EC382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заступника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міського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Кривака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EC38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туризму.</w:t>
      </w:r>
    </w:p>
    <w:p w:rsidR="003640C3" w:rsidRPr="008C51FE" w:rsidRDefault="003640C3" w:rsidP="003640C3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0C3" w:rsidRDefault="003640C3" w:rsidP="003640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640C3" w:rsidRPr="00355933" w:rsidRDefault="003640C3" w:rsidP="003640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Міський  голова     </w:t>
      </w: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Олександр 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C51F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СИМЧИШИН</w:t>
      </w:r>
    </w:p>
    <w:p w:rsidR="003640C3" w:rsidRPr="009D042B" w:rsidRDefault="003640C3" w:rsidP="003640C3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8C51F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0B7C4D" w:rsidRDefault="000B7C4D">
      <w:bookmarkStart w:id="0" w:name="_GoBack"/>
      <w:bookmarkEnd w:id="0"/>
    </w:p>
    <w:sectPr w:rsidR="000B7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E0"/>
    <w:rsid w:val="000B7C4D"/>
    <w:rsid w:val="003640C3"/>
    <w:rsid w:val="0043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FC7BA-CEE9-4C8C-A6D6-7BC29631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0C3"/>
    <w:pPr>
      <w:ind w:left="720"/>
      <w:contextualSpacing/>
    </w:pPr>
  </w:style>
  <w:style w:type="table" w:customStyle="1" w:styleId="2">
    <w:name w:val="Сітка таблиці2"/>
    <w:basedOn w:val="a1"/>
    <w:next w:val="a4"/>
    <w:rsid w:val="003640C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64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Прокопенко Світлана Іванівна</dc:creator>
  <cp:keywords/>
  <dc:description/>
  <cp:lastModifiedBy>Прокопенко Світлана Іванівна</cp:lastModifiedBy>
  <cp:revision>2</cp:revision>
  <dcterms:created xsi:type="dcterms:W3CDTF">2024-03-12T11:53:00Z</dcterms:created>
  <dcterms:modified xsi:type="dcterms:W3CDTF">2024-03-12T11:53:00Z</dcterms:modified>
</cp:coreProperties>
</file>