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092E06" w14:textId="38A3C885" w:rsidR="00F44A04" w:rsidRPr="00F44A04" w:rsidRDefault="003F273C" w:rsidP="00F44A04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F44A04">
        <w:rPr>
          <w:rFonts w:ascii="Times New Roman" w:eastAsia="Times New Roman" w:hAnsi="Times New Roman"/>
          <w:noProof/>
          <w:color w:val="000000"/>
          <w:lang w:val="uk-UA" w:eastAsia="ru-RU"/>
        </w:rPr>
        <w:drawing>
          <wp:inline distT="0" distB="0" distL="0" distR="0" wp14:anchorId="3FAC9BE8" wp14:editId="5168B2E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77EC9" w14:textId="77777777" w:rsidR="00F44A04" w:rsidRPr="00F44A04" w:rsidRDefault="00F44A04" w:rsidP="00F44A04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F44A0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1207C05C" w14:textId="01C66F9C" w:rsidR="00F44A04" w:rsidRPr="00F44A04" w:rsidRDefault="003F273C" w:rsidP="00F44A04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F44A0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607AE" wp14:editId="39F186A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1587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8DA1D5" w14:textId="77777777" w:rsidR="00F44A04" w:rsidRPr="00F44A04" w:rsidRDefault="00F44A04" w:rsidP="00F44A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F44A04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607A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8DA1D5" w14:textId="77777777" w:rsidR="00F44A04" w:rsidRPr="00F44A04" w:rsidRDefault="00F44A04" w:rsidP="00F44A04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F44A04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44A04" w:rsidRPr="00F44A04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4E6B4D02" w14:textId="77777777" w:rsidR="00F44A04" w:rsidRPr="00F44A04" w:rsidRDefault="00F44A04" w:rsidP="00F44A04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F44A04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0576196D" w14:textId="4E842CF7" w:rsidR="00F44A04" w:rsidRPr="00F44A04" w:rsidRDefault="003F273C" w:rsidP="00F44A04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F44A0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E28E9" wp14:editId="2C1F797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99902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BD5E5" w14:textId="77777777" w:rsidR="00F44A04" w:rsidRPr="005A7D7F" w:rsidRDefault="00F44A04" w:rsidP="00F44A0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A7D7F">
                              <w:rPr>
                                <w:rFonts w:ascii="Times New Roman" w:hAnsi="Times New Roman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28E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DEBD5E5" w14:textId="77777777" w:rsidR="00F44A04" w:rsidRPr="005A7D7F" w:rsidRDefault="00F44A04" w:rsidP="00F44A04">
                      <w:pPr>
                        <w:rPr>
                          <w:rFonts w:ascii="Times New Roman" w:hAnsi="Times New Roman"/>
                        </w:rPr>
                      </w:pPr>
                      <w:r w:rsidRPr="005A7D7F">
                        <w:rPr>
                          <w:rFonts w:ascii="Times New Roman" w:hAnsi="Times New Roman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F44A0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511F8" wp14:editId="5AE4B36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4771639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78FA6" w14:textId="7BCE3B83" w:rsidR="00F44A04" w:rsidRPr="00F44A04" w:rsidRDefault="00F44A04" w:rsidP="00F44A04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511F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CE78FA6" w14:textId="7BCE3B83" w:rsidR="00F44A04" w:rsidRPr="00F44A04" w:rsidRDefault="00F44A04" w:rsidP="00F44A04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1EBA19F4" w14:textId="77777777" w:rsidR="00F44A04" w:rsidRPr="00F44A04" w:rsidRDefault="00F44A04" w:rsidP="00F44A04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F44A04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F44A04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F44A04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F44A04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F44A04">
        <w:rPr>
          <w:rFonts w:ascii="Times New Roman" w:eastAsia="Times New Roman" w:hAnsi="Times New Roman"/>
          <w:color w:val="000000"/>
          <w:lang w:val="uk-UA" w:eastAsia="ru-RU"/>
        </w:rPr>
        <w:tab/>
        <w:t>м.Хмельницький</w:t>
      </w:r>
    </w:p>
    <w:bookmarkEnd w:id="0"/>
    <w:p w14:paraId="3D1F7C39" w14:textId="77777777" w:rsidR="00F44A04" w:rsidRPr="00F44A04" w:rsidRDefault="00F44A04" w:rsidP="00F44A04">
      <w:pPr>
        <w:tabs>
          <w:tab w:val="left" w:pos="7535"/>
        </w:tabs>
        <w:rPr>
          <w:rStyle w:val="ad"/>
          <w:rFonts w:ascii="Times New Roman" w:hAnsi="Times New Roman" w:cs="Times New Roman"/>
          <w:b w:val="0"/>
          <w:lang w:val="uk-UA"/>
        </w:rPr>
      </w:pPr>
    </w:p>
    <w:p w14:paraId="528D54EF" w14:textId="460AAFB6" w:rsidR="00F44A04" w:rsidRPr="00F44A04" w:rsidRDefault="00F44A04" w:rsidP="00F44A04">
      <w:pPr>
        <w:ind w:right="5386"/>
        <w:jc w:val="both"/>
        <w:rPr>
          <w:lang w:val="uk-UA"/>
        </w:rPr>
      </w:pPr>
      <w:r w:rsidRPr="00F44A04">
        <w:rPr>
          <w:rStyle w:val="ad"/>
          <w:rFonts w:ascii="Times New Roman" w:hAnsi="Times New Roman" w:cs="Times New Roman"/>
          <w:b w:val="0"/>
          <w:lang w:val="uk-UA"/>
        </w:rPr>
        <w:t>Про поновлення договору оренди землі №24/57-17-ДО від 22.02.2017</w:t>
      </w:r>
    </w:p>
    <w:p w14:paraId="0B3008BB" w14:textId="77777777" w:rsidR="00F44A04" w:rsidRPr="00F44A04" w:rsidRDefault="00F44A04" w:rsidP="00F44A04">
      <w:pPr>
        <w:pStyle w:val="rtecenter"/>
        <w:spacing w:before="0" w:beforeAutospacing="0" w:after="0" w:afterAutospacing="0"/>
        <w:jc w:val="both"/>
        <w:rPr>
          <w:lang w:val="uk-UA"/>
        </w:rPr>
      </w:pPr>
    </w:p>
    <w:p w14:paraId="4B2A591D" w14:textId="77777777" w:rsidR="00F44A04" w:rsidRDefault="00F44A04" w:rsidP="00F44A04">
      <w:pPr>
        <w:pStyle w:val="rtecenter"/>
        <w:spacing w:before="0" w:beforeAutospacing="0" w:after="0" w:afterAutospacing="0"/>
        <w:jc w:val="both"/>
        <w:rPr>
          <w:lang w:val="uk-UA"/>
        </w:rPr>
      </w:pPr>
    </w:p>
    <w:p w14:paraId="5A1AA4A5" w14:textId="19398D49" w:rsidR="0079518B" w:rsidRPr="00AA08B2" w:rsidRDefault="00A55FF6" w:rsidP="00F44A04">
      <w:pPr>
        <w:pStyle w:val="rtecenter"/>
        <w:spacing w:before="0" w:beforeAutospacing="0" w:after="0" w:afterAutospacing="0"/>
        <w:ind w:firstLine="567"/>
        <w:jc w:val="both"/>
        <w:rPr>
          <w:bCs/>
          <w:shd w:val="clear" w:color="auto" w:fill="F7F7F7"/>
          <w:lang w:val="uk-UA"/>
        </w:rPr>
      </w:pPr>
      <w:r w:rsidRPr="00754317">
        <w:rPr>
          <w:lang w:val="uk-UA"/>
        </w:rPr>
        <w:t xml:space="preserve">З метою врегулювання орендних відносин щодо земельної ділянки </w:t>
      </w:r>
      <w:r w:rsidR="004A27D6">
        <w:rPr>
          <w:lang w:val="uk-UA"/>
        </w:rPr>
        <w:t xml:space="preserve">яка розташована </w:t>
      </w:r>
      <w:r w:rsidR="00282304" w:rsidRPr="00754317">
        <w:rPr>
          <w:lang w:val="uk-UA"/>
        </w:rPr>
        <w:t>за межами населеного пункту с.</w:t>
      </w:r>
      <w:r w:rsidR="005F17C1">
        <w:rPr>
          <w:lang w:val="uk-UA"/>
        </w:rPr>
        <w:t>Богданівці (бувшого Деражнянського району)</w:t>
      </w:r>
      <w:r w:rsidRPr="00754317">
        <w:rPr>
          <w:lang w:val="uk-UA"/>
        </w:rPr>
        <w:t xml:space="preserve">, орендодавцем якого </w:t>
      </w:r>
      <w:r w:rsidR="003A471E" w:rsidRPr="00754317">
        <w:rPr>
          <w:lang w:val="uk-UA"/>
        </w:rPr>
        <w:t>було</w:t>
      </w:r>
      <w:r w:rsidRPr="00754317">
        <w:rPr>
          <w:lang w:val="uk-UA"/>
        </w:rPr>
        <w:t xml:space="preserve"> </w:t>
      </w:r>
      <w:r w:rsidR="005F17C1">
        <w:rPr>
          <w:lang w:val="uk-UA"/>
        </w:rPr>
        <w:t xml:space="preserve">визначено </w:t>
      </w:r>
      <w:r w:rsidR="004A27D6">
        <w:rPr>
          <w:lang w:val="uk-UA"/>
        </w:rPr>
        <w:t xml:space="preserve">Головне управління Держгеокадастру у Хмельницькій області, </w:t>
      </w:r>
      <w:r w:rsidRPr="00754317">
        <w:rPr>
          <w:lang w:val="uk-UA"/>
        </w:rPr>
        <w:t>повноваження</w:t>
      </w:r>
      <w:r w:rsidR="004A27D6">
        <w:rPr>
          <w:lang w:val="uk-UA"/>
        </w:rPr>
        <w:t xml:space="preserve"> яких </w:t>
      </w:r>
      <w:r w:rsidRPr="00754317">
        <w:rPr>
          <w:lang w:val="uk-UA"/>
        </w:rPr>
        <w:t>щодо розпорядж</w:t>
      </w:r>
      <w:r w:rsidR="00AA08B2" w:rsidRPr="00754317">
        <w:rPr>
          <w:lang w:val="uk-UA"/>
        </w:rPr>
        <w:t>е</w:t>
      </w:r>
      <w:r w:rsidRPr="00754317">
        <w:rPr>
          <w:lang w:val="uk-UA"/>
        </w:rPr>
        <w:t xml:space="preserve">ння </w:t>
      </w:r>
      <w:r w:rsidR="004A27D6">
        <w:rPr>
          <w:lang w:val="uk-UA"/>
        </w:rPr>
        <w:t>земельними ділянками припин</w:t>
      </w:r>
      <w:r w:rsidRPr="00754317">
        <w:rPr>
          <w:lang w:val="uk-UA"/>
        </w:rPr>
        <w:t>ені у</w:t>
      </w:r>
      <w:r w:rsidR="00EB0668" w:rsidRPr="00754317">
        <w:rPr>
          <w:lang w:val="uk-UA"/>
        </w:rPr>
        <w:t xml:space="preserve"> зв’язку із </w:t>
      </w:r>
      <w:r w:rsidR="00AA08B2" w:rsidRPr="00754317">
        <w:rPr>
          <w:lang w:val="uk-UA"/>
        </w:rPr>
        <w:t>переходом земель із державної власності в комунальну власність</w:t>
      </w:r>
      <w:r w:rsidR="005F17C1">
        <w:rPr>
          <w:lang w:val="uk-UA"/>
        </w:rPr>
        <w:t xml:space="preserve"> згідно наказу Головного управління Держгеокадастру у Хмельницькій області від 22.12.2020 №32-ОТГ</w:t>
      </w:r>
      <w:r w:rsidR="00AA08B2" w:rsidRPr="00754317">
        <w:rPr>
          <w:lang w:val="uk-UA"/>
        </w:rPr>
        <w:t xml:space="preserve">, </w:t>
      </w:r>
      <w:r w:rsidR="00C8641C" w:rsidRPr="00754317">
        <w:rPr>
          <w:lang w:val="uk-UA"/>
        </w:rPr>
        <w:t xml:space="preserve">відповідно до </w:t>
      </w:r>
      <w:r w:rsidR="00AA08B2" w:rsidRPr="00754317">
        <w:rPr>
          <w:lang w:val="uk-UA"/>
        </w:rPr>
        <w:t>розпорядження Кабінету Міністрів України від 12.06.2020 №727-р</w:t>
      </w:r>
      <w:r w:rsidR="009B6AA3">
        <w:rPr>
          <w:lang w:val="uk-UA"/>
        </w:rPr>
        <w:t xml:space="preserve"> </w:t>
      </w:r>
      <w:r w:rsidR="009B6AA3" w:rsidRPr="009B6AA3">
        <w:rPr>
          <w:lang w:val="uk-UA"/>
        </w:rPr>
        <w:t>«</w:t>
      </w:r>
      <w:r w:rsidR="009B6AA3" w:rsidRPr="009B6AA3">
        <w:rPr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="00AA08B2" w:rsidRPr="00754317">
        <w:rPr>
          <w:lang w:val="uk-UA"/>
        </w:rPr>
        <w:t>,</w:t>
      </w:r>
      <w:r w:rsidR="00B65B80" w:rsidRPr="00754317">
        <w:rPr>
          <w:lang w:val="uk-UA"/>
        </w:rPr>
        <w:t xml:space="preserve"> розглянувши звернення </w:t>
      </w:r>
      <w:r w:rsidR="00FD0BFA">
        <w:rPr>
          <w:lang w:val="uk-UA"/>
        </w:rPr>
        <w:t>Коваля Ю.В.</w:t>
      </w:r>
      <w:r w:rsidR="00B65B80" w:rsidRPr="00754317">
        <w:rPr>
          <w:lang w:val="uk-UA"/>
        </w:rPr>
        <w:t xml:space="preserve">, </w:t>
      </w:r>
      <w:r w:rsidR="00EB0668" w:rsidRPr="00754317">
        <w:rPr>
          <w:lang w:val="uk-UA"/>
        </w:rPr>
        <w:t>пропозицію</w:t>
      </w:r>
      <w:r w:rsidR="00EB0668" w:rsidRPr="003A7550">
        <w:rPr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="0079518B" w:rsidRPr="003A7550">
        <w:rPr>
          <w:lang w:val="uk-UA"/>
        </w:rPr>
        <w:t xml:space="preserve">керуючись </w:t>
      </w:r>
      <w:r w:rsidR="00B65B80" w:rsidRPr="003A7550">
        <w:rPr>
          <w:lang w:val="uk-UA"/>
        </w:rPr>
        <w:t xml:space="preserve">Законом України </w:t>
      </w:r>
      <w:r w:rsidR="00B65B80">
        <w:rPr>
          <w:lang w:val="uk-UA"/>
        </w:rPr>
        <w:t>«</w:t>
      </w:r>
      <w:r w:rsidR="00B65B80" w:rsidRPr="003A7550">
        <w:rPr>
          <w:lang w:val="uk-UA"/>
        </w:rPr>
        <w:t>Про місцеве самоврядування в Україні</w:t>
      </w:r>
      <w:r w:rsidR="00B65B80">
        <w:rPr>
          <w:lang w:val="uk-UA"/>
        </w:rPr>
        <w:t>»</w:t>
      </w:r>
      <w:r w:rsidR="00B65B80" w:rsidRPr="003A7550">
        <w:rPr>
          <w:lang w:val="uk-UA"/>
        </w:rPr>
        <w:t xml:space="preserve">, Земельним кодексом України, Законом України </w:t>
      </w:r>
      <w:r w:rsidR="00B65B80">
        <w:rPr>
          <w:lang w:val="uk-UA"/>
        </w:rPr>
        <w:t>«</w:t>
      </w:r>
      <w:r w:rsidR="00B65B80" w:rsidRPr="003A7550">
        <w:rPr>
          <w:lang w:val="uk-UA"/>
        </w:rPr>
        <w:t>Про оренду землі</w:t>
      </w:r>
      <w:r w:rsidR="00B65B80">
        <w:rPr>
          <w:lang w:val="uk-UA"/>
        </w:rPr>
        <w:t>»</w:t>
      </w:r>
      <w:r w:rsidR="00B65B80" w:rsidRPr="003A7550">
        <w:rPr>
          <w:lang w:val="uk-UA"/>
        </w:rPr>
        <w:t>,</w:t>
      </w:r>
      <w:r w:rsidR="00BC455E" w:rsidRPr="003A7550">
        <w:rPr>
          <w:lang w:val="uk-UA"/>
        </w:rPr>
        <w:t xml:space="preserve"> </w:t>
      </w:r>
      <w:r w:rsidR="0079518B" w:rsidRPr="003A7550">
        <w:rPr>
          <w:lang w:val="uk-UA"/>
        </w:rPr>
        <w:t>міська рада</w:t>
      </w:r>
    </w:p>
    <w:p w14:paraId="4B2B3CC3" w14:textId="3D1DA769" w:rsidR="008F340F" w:rsidRPr="003A7550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4C6D11E" w14:textId="77777777" w:rsidR="0079518B" w:rsidRPr="003A7550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A7550">
        <w:rPr>
          <w:rFonts w:ascii="Times New Roman" w:hAnsi="Times New Roman" w:cs="Times New Roman"/>
          <w:lang w:val="uk-UA"/>
        </w:rPr>
        <w:t>ВИРІШ</w:t>
      </w:r>
      <w:r w:rsidR="0079518B" w:rsidRPr="003A7550">
        <w:rPr>
          <w:rFonts w:ascii="Times New Roman" w:hAnsi="Times New Roman" w:cs="Times New Roman"/>
          <w:lang w:val="uk-UA"/>
        </w:rPr>
        <w:t>ИЛА:</w:t>
      </w:r>
    </w:p>
    <w:p w14:paraId="6A51424A" w14:textId="77777777" w:rsidR="001A2107" w:rsidRDefault="001A2107" w:rsidP="001A2107">
      <w:pPr>
        <w:tabs>
          <w:tab w:val="left" w:pos="993"/>
        </w:tabs>
        <w:jc w:val="both"/>
        <w:rPr>
          <w:rFonts w:ascii="Times New Roman" w:hAnsi="Times New Roman" w:cs="Times New Roman"/>
          <w:lang w:val="uk-UA"/>
        </w:rPr>
      </w:pPr>
    </w:p>
    <w:p w14:paraId="4A68FB48" w14:textId="069476F2" w:rsidR="00002AC1" w:rsidRDefault="00F44A04" w:rsidP="00F44A0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2058F5" w:rsidRPr="001A2107">
        <w:rPr>
          <w:rFonts w:ascii="Times New Roman" w:hAnsi="Times New Roman" w:cs="Times New Roman"/>
          <w:lang w:val="uk-UA"/>
        </w:rPr>
        <w:t xml:space="preserve">Поновити договір оренди земельної ділянки </w:t>
      </w:r>
      <w:r w:rsidR="00FD0BFA">
        <w:rPr>
          <w:rStyle w:val="ad"/>
          <w:rFonts w:ascii="Times New Roman" w:hAnsi="Times New Roman" w:cs="Times New Roman"/>
          <w:b w:val="0"/>
          <w:lang w:val="uk-UA"/>
        </w:rPr>
        <w:t>№24/57-17-ДО від 22.02.2017</w:t>
      </w:r>
      <w:r w:rsidR="002058F5" w:rsidRPr="001A2107">
        <w:rPr>
          <w:rFonts w:ascii="Times New Roman" w:hAnsi="Times New Roman" w:cs="Times New Roman"/>
          <w:lang w:val="uk-UA"/>
        </w:rPr>
        <w:t xml:space="preserve">, </w:t>
      </w:r>
      <w:r w:rsidR="004A27D6">
        <w:rPr>
          <w:rFonts w:ascii="Times New Roman" w:hAnsi="Times New Roman" w:cs="Times New Roman"/>
          <w:lang w:val="uk-UA"/>
        </w:rPr>
        <w:t xml:space="preserve">розташовану </w:t>
      </w:r>
      <w:r w:rsidR="002058F5" w:rsidRPr="001A2107">
        <w:rPr>
          <w:rFonts w:ascii="Times New Roman" w:hAnsi="Times New Roman" w:cs="Times New Roman"/>
          <w:lang w:val="uk-UA"/>
        </w:rPr>
        <w:t>за межами с.</w:t>
      </w:r>
      <w:r w:rsidR="00FD0BFA">
        <w:rPr>
          <w:rFonts w:ascii="Times New Roman" w:hAnsi="Times New Roman" w:cs="Times New Roman"/>
          <w:lang w:val="uk-UA"/>
        </w:rPr>
        <w:t>Богданівці</w:t>
      </w:r>
      <w:r w:rsidR="002058F5" w:rsidRPr="001A2107">
        <w:rPr>
          <w:rFonts w:ascii="Times New Roman" w:hAnsi="Times New Roman" w:cs="Times New Roman"/>
          <w:lang w:val="uk-UA"/>
        </w:rPr>
        <w:t>, в межах старостинського округу з центром в с.</w:t>
      </w:r>
      <w:r w:rsidR="00FD0BFA">
        <w:rPr>
          <w:rFonts w:ascii="Times New Roman" w:hAnsi="Times New Roman" w:cs="Times New Roman"/>
          <w:lang w:val="uk-UA"/>
        </w:rPr>
        <w:t>Масівці</w:t>
      </w:r>
      <w:r w:rsidR="002058F5" w:rsidRPr="001A2107">
        <w:rPr>
          <w:rFonts w:ascii="Times New Roman" w:hAnsi="Times New Roman" w:cs="Times New Roman"/>
          <w:lang w:val="uk-UA"/>
        </w:rPr>
        <w:t xml:space="preserve">, площею </w:t>
      </w:r>
      <w:r w:rsidR="00FD0BFA">
        <w:rPr>
          <w:rFonts w:ascii="Times New Roman" w:hAnsi="Times New Roman" w:cs="Times New Roman"/>
          <w:lang w:val="uk-UA"/>
        </w:rPr>
        <w:t>15</w:t>
      </w:r>
      <w:r w:rsidR="002058F5" w:rsidRPr="001A2107">
        <w:rPr>
          <w:rFonts w:ascii="Times New Roman" w:hAnsi="Times New Roman" w:cs="Times New Roman"/>
          <w:lang w:val="uk-UA"/>
        </w:rPr>
        <w:t xml:space="preserve"> га, кадастровий номер </w:t>
      </w:r>
      <w:r w:rsidR="004A27D6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682</w:t>
      </w:r>
      <w:r w:rsidR="00FD0BFA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1580400</w:t>
      </w:r>
      <w:r w:rsidR="001A2107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FD0BFA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3</w:t>
      </w:r>
      <w:r w:rsidR="001A2107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4A27D6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0</w:t>
      </w:r>
      <w:r w:rsidR="00FD0BFA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9</w:t>
      </w:r>
      <w:r w:rsidR="001A2107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:0</w:t>
      </w:r>
      <w:r w:rsidR="004A27D6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0</w:t>
      </w:r>
      <w:r w:rsidR="00FD0BFA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05</w:t>
      </w:r>
      <w:r w:rsidR="001A2107" w:rsidRPr="001A2107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, що укладений між </w:t>
      </w:r>
      <w:r w:rsidR="00FD0BFA">
        <w:rPr>
          <w:rFonts w:ascii="Times New Roman" w:hAnsi="Times New Roman" w:cs="Times New Roman"/>
          <w:lang w:val="uk-UA"/>
        </w:rPr>
        <w:t xml:space="preserve">Головним управлінням Держгеокадастру у Хмельницькій області </w:t>
      </w:r>
      <w:r w:rsidR="009F4955">
        <w:rPr>
          <w:rFonts w:ascii="Times New Roman" w:hAnsi="Times New Roman" w:cs="Times New Roman"/>
          <w:lang w:val="uk-UA"/>
        </w:rPr>
        <w:t xml:space="preserve">та </w:t>
      </w:r>
      <w:r w:rsidR="00FD0BFA">
        <w:rPr>
          <w:rFonts w:ascii="Times New Roman" w:hAnsi="Times New Roman" w:cs="Times New Roman"/>
          <w:lang w:val="uk-UA"/>
        </w:rPr>
        <w:t>Коваль Юрієм Васильовичем</w:t>
      </w:r>
      <w:r w:rsidR="004A27D6">
        <w:rPr>
          <w:rFonts w:ascii="Times New Roman" w:hAnsi="Times New Roman" w:cs="Times New Roman"/>
          <w:lang w:val="uk-UA"/>
        </w:rPr>
        <w:t>,</w:t>
      </w:r>
      <w:r w:rsidR="001A2107" w:rsidRPr="001A2107">
        <w:rPr>
          <w:rFonts w:ascii="Times New Roman" w:hAnsi="Times New Roman" w:cs="Times New Roman"/>
          <w:lang w:val="uk-UA"/>
        </w:rPr>
        <w:t xml:space="preserve"> терміном на </w:t>
      </w:r>
      <w:r w:rsidR="00FD0BFA">
        <w:rPr>
          <w:rFonts w:ascii="Times New Roman" w:hAnsi="Times New Roman" w:cs="Times New Roman"/>
          <w:lang w:val="uk-UA"/>
        </w:rPr>
        <w:t>7</w:t>
      </w:r>
      <w:r w:rsidR="001A2107" w:rsidRPr="001A2107">
        <w:rPr>
          <w:rFonts w:ascii="Times New Roman" w:hAnsi="Times New Roman" w:cs="Times New Roman"/>
          <w:lang w:val="uk-UA"/>
        </w:rPr>
        <w:t xml:space="preserve"> р</w:t>
      </w:r>
      <w:r w:rsidR="00FD0BFA">
        <w:rPr>
          <w:rFonts w:ascii="Times New Roman" w:hAnsi="Times New Roman" w:cs="Times New Roman"/>
          <w:lang w:val="uk-UA"/>
        </w:rPr>
        <w:t>о</w:t>
      </w:r>
      <w:r w:rsidR="007C55F3">
        <w:rPr>
          <w:rFonts w:ascii="Times New Roman" w:hAnsi="Times New Roman" w:cs="Times New Roman"/>
          <w:lang w:val="uk-UA"/>
        </w:rPr>
        <w:t>к</w:t>
      </w:r>
      <w:r w:rsidR="00FD0BFA">
        <w:rPr>
          <w:rFonts w:ascii="Times New Roman" w:hAnsi="Times New Roman" w:cs="Times New Roman"/>
          <w:lang w:val="uk-UA"/>
        </w:rPr>
        <w:t>ів</w:t>
      </w:r>
      <w:r w:rsidR="001A2107" w:rsidRPr="001A2107">
        <w:rPr>
          <w:rFonts w:ascii="Times New Roman" w:hAnsi="Times New Roman" w:cs="Times New Roman"/>
          <w:lang w:val="uk-UA"/>
        </w:rPr>
        <w:t xml:space="preserve">, шляхом укладання </w:t>
      </w:r>
      <w:r w:rsidR="00002AC1">
        <w:rPr>
          <w:rFonts w:ascii="Times New Roman" w:hAnsi="Times New Roman" w:cs="Times New Roman"/>
          <w:lang w:val="uk-UA"/>
        </w:rPr>
        <w:t>договору оренди землі.</w:t>
      </w:r>
    </w:p>
    <w:p w14:paraId="387CD04C" w14:textId="08A3D744" w:rsidR="001A2107" w:rsidRPr="001A2107" w:rsidRDefault="00F44A04" w:rsidP="00F44A0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1A2107" w:rsidRPr="001A2107">
        <w:rPr>
          <w:rFonts w:ascii="Times New Roman" w:hAnsi="Times New Roman" w:cs="Times New Roman"/>
          <w:lang w:val="uk-UA"/>
        </w:rPr>
        <w:t xml:space="preserve">Управлінню земельних ресурсів для обрахунку орендної плати за земельну ділянку при укладанні договору оренди землі застосовувати </w:t>
      </w:r>
      <w:r w:rsidR="009B6AA3">
        <w:rPr>
          <w:rFonts w:ascii="Times New Roman" w:hAnsi="Times New Roman" w:cs="Times New Roman"/>
          <w:lang w:val="uk-UA"/>
        </w:rPr>
        <w:t>8</w:t>
      </w:r>
      <w:r w:rsidR="001A2107" w:rsidRPr="001A2107">
        <w:rPr>
          <w:rFonts w:ascii="Times New Roman" w:hAnsi="Times New Roman" w:cs="Times New Roman"/>
          <w:lang w:val="uk-UA"/>
        </w:rPr>
        <w:t>% від нормативної грошової оцінки земельної ділянки.</w:t>
      </w:r>
    </w:p>
    <w:p w14:paraId="274FD6F7" w14:textId="583A1D6C" w:rsidR="002058F5" w:rsidRDefault="00473082" w:rsidP="00F44A0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2058F5" w:rsidRPr="008C58AC">
        <w:rPr>
          <w:rFonts w:ascii="Times New Roman" w:hAnsi="Times New Roman" w:cs="Times New Roman"/>
          <w:lang w:val="uk-UA"/>
        </w:rPr>
        <w:t xml:space="preserve">. Направити рішення Державній податковій інспекції в м.Хмельницькому для контролю за повним і своєчасним стягненням до бюджету плати </w:t>
      </w:r>
      <w:r w:rsidR="002058F5" w:rsidRPr="00B00D3B">
        <w:rPr>
          <w:rFonts w:ascii="Times New Roman" w:hAnsi="Times New Roman" w:cs="Times New Roman"/>
          <w:lang w:val="uk-UA"/>
        </w:rPr>
        <w:t>за землю.</w:t>
      </w:r>
    </w:p>
    <w:p w14:paraId="3CF69606" w14:textId="700156EC" w:rsidR="002058F5" w:rsidRDefault="00473082" w:rsidP="00F44A0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2058F5" w:rsidRPr="008C58AC">
        <w:rPr>
          <w:rFonts w:ascii="Times New Roman" w:hAnsi="Times New Roman" w:cs="Times New Roman"/>
          <w:lang w:val="uk-UA"/>
        </w:rPr>
        <w:t>. Землекористувач</w:t>
      </w:r>
      <w:r w:rsidR="002058F5">
        <w:rPr>
          <w:rFonts w:ascii="Times New Roman" w:hAnsi="Times New Roman" w:cs="Times New Roman"/>
          <w:lang w:val="uk-UA"/>
        </w:rPr>
        <w:t>у</w:t>
      </w:r>
      <w:r w:rsidR="002058F5" w:rsidRPr="008C58AC">
        <w:rPr>
          <w:rFonts w:ascii="Times New Roman" w:hAnsi="Times New Roman" w:cs="Times New Roman"/>
          <w:lang w:val="uk-UA"/>
        </w:rPr>
        <w:t xml:space="preserve"> забезпечити вільний доступ до земельн</w:t>
      </w:r>
      <w:r w:rsidR="002058F5">
        <w:rPr>
          <w:rFonts w:ascii="Times New Roman" w:hAnsi="Times New Roman" w:cs="Times New Roman"/>
          <w:lang w:val="uk-UA"/>
        </w:rPr>
        <w:t>ої</w:t>
      </w:r>
      <w:r w:rsidR="002058F5" w:rsidRPr="008C58AC">
        <w:rPr>
          <w:rFonts w:ascii="Times New Roman" w:hAnsi="Times New Roman" w:cs="Times New Roman"/>
          <w:lang w:val="uk-UA"/>
        </w:rPr>
        <w:t xml:space="preserve"> ділянк</w:t>
      </w:r>
      <w:r w:rsidR="002058F5">
        <w:rPr>
          <w:rFonts w:ascii="Times New Roman" w:hAnsi="Times New Roman" w:cs="Times New Roman"/>
          <w:lang w:val="uk-UA"/>
        </w:rPr>
        <w:t>и</w:t>
      </w:r>
      <w:r w:rsidR="002058F5" w:rsidRPr="008C58AC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B97651E" w14:textId="6E3D4619" w:rsidR="00F44A04" w:rsidRDefault="00473082" w:rsidP="00F44A0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2948C2">
        <w:rPr>
          <w:rFonts w:ascii="Times New Roman" w:hAnsi="Times New Roman" w:cs="Times New Roman"/>
          <w:lang w:val="uk-UA"/>
        </w:rPr>
        <w:t>.</w:t>
      </w:r>
      <w:r w:rsidR="004D679B" w:rsidRPr="008C58AC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543316">
        <w:rPr>
          <w:rFonts w:ascii="Times New Roman" w:hAnsi="Times New Roman" w:cs="Times New Roman"/>
          <w:lang w:val="uk-UA"/>
        </w:rPr>
        <w:t>М.Ваврищука</w:t>
      </w:r>
      <w:r w:rsidR="004D679B" w:rsidRPr="008C58AC">
        <w:rPr>
          <w:rFonts w:ascii="Times New Roman" w:hAnsi="Times New Roman" w:cs="Times New Roman"/>
          <w:lang w:val="uk-UA"/>
        </w:rPr>
        <w:t xml:space="preserve"> та </w:t>
      </w:r>
      <w:r w:rsidR="001200B9">
        <w:rPr>
          <w:rFonts w:ascii="Times New Roman" w:hAnsi="Times New Roman" w:cs="Times New Roman"/>
          <w:lang w:val="uk-UA"/>
        </w:rPr>
        <w:t>У</w:t>
      </w:r>
      <w:r w:rsidR="004D679B" w:rsidRPr="008C58AC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4FE2E099" w14:textId="152EB30B" w:rsidR="004D679B" w:rsidRPr="008C58AC" w:rsidRDefault="00473082" w:rsidP="00F44A04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4D679B" w:rsidRPr="008C58A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DCF2672" w14:textId="77777777" w:rsidR="002948C2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F02CD97" w14:textId="77777777" w:rsidR="00473082" w:rsidRDefault="0047308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5D6FBE9" w14:textId="77777777" w:rsidR="00F44A04" w:rsidRDefault="00F44A04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995DC18" w14:textId="6D4EE982" w:rsidR="00193440" w:rsidRPr="00C0656C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0656C">
        <w:rPr>
          <w:rFonts w:ascii="Times New Roman" w:hAnsi="Times New Roman" w:cs="Times New Roman"/>
          <w:lang w:val="uk-UA"/>
        </w:rPr>
        <w:t>Міський голова</w:t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="00DC5846">
        <w:rPr>
          <w:rFonts w:ascii="Times New Roman" w:hAnsi="Times New Roman" w:cs="Times New Roman"/>
          <w:lang w:val="uk-UA"/>
        </w:rPr>
        <w:tab/>
      </w:r>
      <w:r w:rsidR="009B6AA3">
        <w:rPr>
          <w:rFonts w:ascii="Times New Roman" w:hAnsi="Times New Roman" w:cs="Times New Roman"/>
          <w:lang w:val="uk-UA"/>
        </w:rPr>
        <w:t xml:space="preserve">Олександр </w:t>
      </w:r>
      <w:r>
        <w:rPr>
          <w:rFonts w:ascii="Times New Roman" w:hAnsi="Times New Roman" w:cs="Times New Roman"/>
          <w:lang w:val="uk-UA"/>
        </w:rPr>
        <w:t>СИМЧИШИН</w:t>
      </w:r>
    </w:p>
    <w:sectPr w:rsidR="00193440" w:rsidRPr="00C0656C" w:rsidSect="00F44A04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5FE3" w14:textId="77777777" w:rsidR="00B36EA4" w:rsidRDefault="00B36EA4" w:rsidP="005A7C81">
      <w:pPr>
        <w:rPr>
          <w:rFonts w:hint="eastAsia"/>
        </w:rPr>
      </w:pPr>
      <w:r>
        <w:separator/>
      </w:r>
    </w:p>
  </w:endnote>
  <w:endnote w:type="continuationSeparator" w:id="0">
    <w:p w14:paraId="417EE779" w14:textId="77777777" w:rsidR="00B36EA4" w:rsidRDefault="00B36EA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E84A" w14:textId="77777777" w:rsidR="00B36EA4" w:rsidRDefault="00B36EA4" w:rsidP="005A7C81">
      <w:pPr>
        <w:rPr>
          <w:rFonts w:hint="eastAsia"/>
        </w:rPr>
      </w:pPr>
      <w:r>
        <w:separator/>
      </w:r>
    </w:p>
  </w:footnote>
  <w:footnote w:type="continuationSeparator" w:id="0">
    <w:p w14:paraId="23B82B9B" w14:textId="77777777" w:rsidR="00B36EA4" w:rsidRDefault="00B36EA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756A3F"/>
    <w:multiLevelType w:val="hybridMultilevel"/>
    <w:tmpl w:val="9490FBE2"/>
    <w:lvl w:ilvl="0" w:tplc="068C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76280"/>
    <w:multiLevelType w:val="hybridMultilevel"/>
    <w:tmpl w:val="125239BA"/>
    <w:lvl w:ilvl="0" w:tplc="0DC0F5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8D1E43"/>
    <w:multiLevelType w:val="hybridMultilevel"/>
    <w:tmpl w:val="3678066A"/>
    <w:lvl w:ilvl="0" w:tplc="C878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645825">
    <w:abstractNumId w:val="0"/>
  </w:num>
  <w:num w:numId="2" w16cid:durableId="749425389">
    <w:abstractNumId w:val="1"/>
  </w:num>
  <w:num w:numId="3" w16cid:durableId="500701039">
    <w:abstractNumId w:val="9"/>
  </w:num>
  <w:num w:numId="4" w16cid:durableId="1129740741">
    <w:abstractNumId w:val="19"/>
  </w:num>
  <w:num w:numId="5" w16cid:durableId="1231575508">
    <w:abstractNumId w:val="33"/>
  </w:num>
  <w:num w:numId="6" w16cid:durableId="1773822131">
    <w:abstractNumId w:val="23"/>
  </w:num>
  <w:num w:numId="7" w16cid:durableId="235213707">
    <w:abstractNumId w:val="26"/>
  </w:num>
  <w:num w:numId="8" w16cid:durableId="19160707">
    <w:abstractNumId w:val="3"/>
  </w:num>
  <w:num w:numId="9" w16cid:durableId="101194092">
    <w:abstractNumId w:val="5"/>
  </w:num>
  <w:num w:numId="10" w16cid:durableId="216553523">
    <w:abstractNumId w:val="29"/>
  </w:num>
  <w:num w:numId="11" w16cid:durableId="1521119035">
    <w:abstractNumId w:val="27"/>
  </w:num>
  <w:num w:numId="12" w16cid:durableId="1908563176">
    <w:abstractNumId w:val="17"/>
  </w:num>
  <w:num w:numId="13" w16cid:durableId="168837575">
    <w:abstractNumId w:val="11"/>
  </w:num>
  <w:num w:numId="14" w16cid:durableId="1115101125">
    <w:abstractNumId w:val="25"/>
  </w:num>
  <w:num w:numId="15" w16cid:durableId="532353025">
    <w:abstractNumId w:val="2"/>
  </w:num>
  <w:num w:numId="16" w16cid:durableId="488835057">
    <w:abstractNumId w:val="20"/>
  </w:num>
  <w:num w:numId="17" w16cid:durableId="1441952851">
    <w:abstractNumId w:val="16"/>
  </w:num>
  <w:num w:numId="18" w16cid:durableId="1424571280">
    <w:abstractNumId w:val="41"/>
  </w:num>
  <w:num w:numId="19" w16cid:durableId="1208759073">
    <w:abstractNumId w:val="13"/>
  </w:num>
  <w:num w:numId="20" w16cid:durableId="841238317">
    <w:abstractNumId w:val="40"/>
  </w:num>
  <w:num w:numId="21" w16cid:durableId="1518694934">
    <w:abstractNumId w:val="38"/>
  </w:num>
  <w:num w:numId="22" w16cid:durableId="409667683">
    <w:abstractNumId w:val="39"/>
  </w:num>
  <w:num w:numId="23" w16cid:durableId="1719621531">
    <w:abstractNumId w:val="10"/>
  </w:num>
  <w:num w:numId="24" w16cid:durableId="445194337">
    <w:abstractNumId w:val="15"/>
  </w:num>
  <w:num w:numId="25" w16cid:durableId="1722514635">
    <w:abstractNumId w:val="14"/>
  </w:num>
  <w:num w:numId="26" w16cid:durableId="1557667630">
    <w:abstractNumId w:val="18"/>
  </w:num>
  <w:num w:numId="27" w16cid:durableId="1716200337">
    <w:abstractNumId w:val="31"/>
  </w:num>
  <w:num w:numId="28" w16cid:durableId="746266750">
    <w:abstractNumId w:val="35"/>
  </w:num>
  <w:num w:numId="29" w16cid:durableId="1235239336">
    <w:abstractNumId w:val="4"/>
  </w:num>
  <w:num w:numId="30" w16cid:durableId="2031295467">
    <w:abstractNumId w:val="8"/>
  </w:num>
  <w:num w:numId="31" w16cid:durableId="915239257">
    <w:abstractNumId w:val="37"/>
  </w:num>
  <w:num w:numId="32" w16cid:durableId="723220127">
    <w:abstractNumId w:val="30"/>
  </w:num>
  <w:num w:numId="33" w16cid:durableId="266697683">
    <w:abstractNumId w:val="24"/>
  </w:num>
  <w:num w:numId="34" w16cid:durableId="371273706">
    <w:abstractNumId w:val="12"/>
  </w:num>
  <w:num w:numId="35" w16cid:durableId="1366715442">
    <w:abstractNumId w:val="34"/>
  </w:num>
  <w:num w:numId="36" w16cid:durableId="361323406">
    <w:abstractNumId w:val="6"/>
  </w:num>
  <w:num w:numId="37" w16cid:durableId="840854725">
    <w:abstractNumId w:val="32"/>
  </w:num>
  <w:num w:numId="38" w16cid:durableId="2130781252">
    <w:abstractNumId w:val="22"/>
  </w:num>
  <w:num w:numId="39" w16cid:durableId="2042972255">
    <w:abstractNumId w:val="42"/>
  </w:num>
  <w:num w:numId="40" w16cid:durableId="443500841">
    <w:abstractNumId w:val="28"/>
  </w:num>
  <w:num w:numId="41" w16cid:durableId="2013144438">
    <w:abstractNumId w:val="7"/>
  </w:num>
  <w:num w:numId="42" w16cid:durableId="1770587718">
    <w:abstractNumId w:val="36"/>
  </w:num>
  <w:num w:numId="43" w16cid:durableId="13593534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2AC1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472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70727"/>
    <w:rsid w:val="001709AB"/>
    <w:rsid w:val="00172222"/>
    <w:rsid w:val="00172936"/>
    <w:rsid w:val="001740A4"/>
    <w:rsid w:val="00175596"/>
    <w:rsid w:val="001756D4"/>
    <w:rsid w:val="0018273F"/>
    <w:rsid w:val="00182CCC"/>
    <w:rsid w:val="00185705"/>
    <w:rsid w:val="00193440"/>
    <w:rsid w:val="001950D0"/>
    <w:rsid w:val="001A1480"/>
    <w:rsid w:val="001A2107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F4032"/>
    <w:rsid w:val="001F573F"/>
    <w:rsid w:val="001F72A8"/>
    <w:rsid w:val="00203D3D"/>
    <w:rsid w:val="0020403A"/>
    <w:rsid w:val="0020539E"/>
    <w:rsid w:val="002058F5"/>
    <w:rsid w:val="00206F71"/>
    <w:rsid w:val="00213648"/>
    <w:rsid w:val="00214C7E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304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B4C"/>
    <w:rsid w:val="002A0519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1A7F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5AAD"/>
    <w:rsid w:val="00355AC3"/>
    <w:rsid w:val="00356319"/>
    <w:rsid w:val="00361D84"/>
    <w:rsid w:val="00362179"/>
    <w:rsid w:val="003623E2"/>
    <w:rsid w:val="0036432E"/>
    <w:rsid w:val="0036546E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273C"/>
    <w:rsid w:val="003F3CF8"/>
    <w:rsid w:val="003F3E42"/>
    <w:rsid w:val="003F463F"/>
    <w:rsid w:val="003F4D8C"/>
    <w:rsid w:val="003F50D3"/>
    <w:rsid w:val="003F5BF7"/>
    <w:rsid w:val="003F686B"/>
    <w:rsid w:val="0040063E"/>
    <w:rsid w:val="00402E45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082"/>
    <w:rsid w:val="00473D9C"/>
    <w:rsid w:val="00474B3B"/>
    <w:rsid w:val="00474EBA"/>
    <w:rsid w:val="0047703C"/>
    <w:rsid w:val="004773CF"/>
    <w:rsid w:val="004817F2"/>
    <w:rsid w:val="00483633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7D6"/>
    <w:rsid w:val="004A2AEC"/>
    <w:rsid w:val="004A41C9"/>
    <w:rsid w:val="004A4EB1"/>
    <w:rsid w:val="004A69FE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58DB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5BE5"/>
    <w:rsid w:val="005160E9"/>
    <w:rsid w:val="00521B83"/>
    <w:rsid w:val="00521EFB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17C1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C81"/>
    <w:rsid w:val="006317C7"/>
    <w:rsid w:val="00633239"/>
    <w:rsid w:val="00640C6C"/>
    <w:rsid w:val="00642017"/>
    <w:rsid w:val="006427EE"/>
    <w:rsid w:val="00645D78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34F9"/>
    <w:rsid w:val="00753C47"/>
    <w:rsid w:val="0075431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C0614"/>
    <w:rsid w:val="007C19EF"/>
    <w:rsid w:val="007C1B73"/>
    <w:rsid w:val="007C24C3"/>
    <w:rsid w:val="007C2CFB"/>
    <w:rsid w:val="007C33E7"/>
    <w:rsid w:val="007C3CF3"/>
    <w:rsid w:val="007C4032"/>
    <w:rsid w:val="007C55F3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14F1"/>
    <w:rsid w:val="008D4538"/>
    <w:rsid w:val="008D4A7A"/>
    <w:rsid w:val="008D5966"/>
    <w:rsid w:val="008D7142"/>
    <w:rsid w:val="008D7DE5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2AA9"/>
    <w:rsid w:val="009141BC"/>
    <w:rsid w:val="00914902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AA3"/>
    <w:rsid w:val="009B6BBD"/>
    <w:rsid w:val="009C0AD6"/>
    <w:rsid w:val="009C10A6"/>
    <w:rsid w:val="009C1BDB"/>
    <w:rsid w:val="009C6FCD"/>
    <w:rsid w:val="009D0C92"/>
    <w:rsid w:val="009D0D14"/>
    <w:rsid w:val="009D4B57"/>
    <w:rsid w:val="009D7819"/>
    <w:rsid w:val="009E2EBF"/>
    <w:rsid w:val="009E6759"/>
    <w:rsid w:val="009F03E5"/>
    <w:rsid w:val="009F07BC"/>
    <w:rsid w:val="009F4955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F0452"/>
    <w:rsid w:val="00AF0FFB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1EDB"/>
    <w:rsid w:val="00B33B70"/>
    <w:rsid w:val="00B36428"/>
    <w:rsid w:val="00B36EA4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8641C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C6AD3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8764D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A13"/>
    <w:rsid w:val="00F44A04"/>
    <w:rsid w:val="00F44F91"/>
    <w:rsid w:val="00F45589"/>
    <w:rsid w:val="00F4596D"/>
    <w:rsid w:val="00F509AE"/>
    <w:rsid w:val="00F50BEF"/>
    <w:rsid w:val="00F53667"/>
    <w:rsid w:val="00F5368C"/>
    <w:rsid w:val="00F542CD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3957"/>
    <w:rsid w:val="00F74221"/>
    <w:rsid w:val="00F7565E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0BFA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D54E330"/>
  <w15:chartTrackingRefBased/>
  <w15:docId w15:val="{0F72ADB5-F139-4955-930C-26D1EF25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  <w:style w:type="character" w:styleId="afa">
    <w:name w:val="Hyperlink"/>
    <w:unhideWhenUsed/>
    <w:rsid w:val="002058F5"/>
    <w:rPr>
      <w:rFonts w:ascii="Times New Roman" w:hAnsi="Times New Roman" w:cs="Times New Roman" w:hint="default"/>
      <w:color w:val="0000FF"/>
      <w:u w:val="single"/>
    </w:rPr>
  </w:style>
  <w:style w:type="paragraph" w:customStyle="1" w:styleId="rtecenter">
    <w:name w:val="rtecenter"/>
    <w:basedOn w:val="a"/>
    <w:rsid w:val="007543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AD1E-8C37-44CB-B2EA-5571FF3B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2024-02-05T08:10:00Z</cp:lastPrinted>
  <dcterms:created xsi:type="dcterms:W3CDTF">2024-03-19T09:39:00Z</dcterms:created>
  <dcterms:modified xsi:type="dcterms:W3CDTF">2024-03-19T09:39:00Z</dcterms:modified>
</cp:coreProperties>
</file>