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BAB8" w14:textId="77777777" w:rsidR="007C0291" w:rsidRPr="007C0291" w:rsidRDefault="007C0291" w:rsidP="007C0291">
      <w:pPr>
        <w:adjustRightInd w:val="0"/>
        <w:jc w:val="center"/>
        <w:rPr>
          <w:rFonts w:ascii="Times New Roman CYR" w:hAnsi="Times New Roman CYR" w:cs="Times New Roman CYR"/>
        </w:rPr>
      </w:pPr>
      <w:r w:rsidRPr="007C0291">
        <w:rPr>
          <w:rFonts w:ascii="Arial CYR" w:hAnsi="Arial CYR" w:cs="Arial CYR"/>
          <w:sz w:val="20"/>
          <w:szCs w:val="20"/>
          <w:lang w:eastAsia="uk-UA"/>
        </w:rPr>
        <w:drawing>
          <wp:inline distT="0" distB="0" distL="0" distR="0" wp14:anchorId="39EE041A" wp14:editId="7B203EF8">
            <wp:extent cx="459105" cy="60833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105" cy="608330"/>
                    </a:xfrm>
                    <a:prstGeom prst="rect">
                      <a:avLst/>
                    </a:prstGeom>
                    <a:noFill/>
                    <a:ln>
                      <a:noFill/>
                    </a:ln>
                  </pic:spPr>
                </pic:pic>
              </a:graphicData>
            </a:graphic>
          </wp:inline>
        </w:drawing>
      </w:r>
    </w:p>
    <w:p w14:paraId="6F6CE25B" w14:textId="77777777" w:rsidR="007C0291" w:rsidRPr="007C0291" w:rsidRDefault="007C0291" w:rsidP="007C0291">
      <w:pPr>
        <w:adjustRightInd w:val="0"/>
        <w:jc w:val="center"/>
        <w:rPr>
          <w:rFonts w:ascii="Times New Roman CYR" w:hAnsi="Times New Roman CYR" w:cs="Times New Roman CYR"/>
          <w:b/>
          <w:bCs/>
          <w:sz w:val="36"/>
          <w:szCs w:val="36"/>
        </w:rPr>
      </w:pPr>
      <w:r w:rsidRPr="007C0291">
        <w:rPr>
          <w:rFonts w:ascii="Times New Roman CYR" w:hAnsi="Times New Roman CYR" w:cs="Times New Roman CYR"/>
          <w:b/>
          <w:bCs/>
          <w:sz w:val="36"/>
          <w:szCs w:val="36"/>
        </w:rPr>
        <w:t>ХМЕЛЬНИЦЬКА МІСЬКА РАДА</w:t>
      </w:r>
    </w:p>
    <w:p w14:paraId="3F34C222" w14:textId="77777777" w:rsidR="007C0291" w:rsidRPr="007C0291" w:rsidRDefault="007C0291" w:rsidP="007C0291">
      <w:pPr>
        <w:adjustRightInd w:val="0"/>
        <w:jc w:val="center"/>
        <w:rPr>
          <w:rFonts w:ascii="Times New Roman CYR" w:hAnsi="Times New Roman CYR" w:cs="Times New Roman CYR"/>
          <w:b/>
          <w:bCs/>
          <w:sz w:val="40"/>
          <w:szCs w:val="40"/>
        </w:rPr>
      </w:pPr>
      <w:r w:rsidRPr="007C0291">
        <w:rPr>
          <w:rFonts w:ascii="Times New Roman CYR" w:hAnsi="Times New Roman CYR" w:cs="Times New Roman CYR"/>
          <w:b/>
          <w:bCs/>
          <w:sz w:val="40"/>
          <w:szCs w:val="40"/>
        </w:rPr>
        <w:t>РІШЕННЯ</w:t>
      </w:r>
    </w:p>
    <w:p w14:paraId="66085C9A" w14:textId="77777777" w:rsidR="007C0291" w:rsidRPr="007C0291" w:rsidRDefault="007C0291" w:rsidP="007C0291">
      <w:pPr>
        <w:tabs>
          <w:tab w:val="left" w:pos="4200"/>
        </w:tabs>
        <w:adjustRightInd w:val="0"/>
        <w:jc w:val="center"/>
        <w:rPr>
          <w:rFonts w:ascii="Times New Roman CYR" w:hAnsi="Times New Roman CYR" w:cs="Times New Roman CYR"/>
          <w:b/>
          <w:bCs/>
          <w:sz w:val="40"/>
          <w:szCs w:val="40"/>
        </w:rPr>
      </w:pPr>
      <w:r w:rsidRPr="007C0291">
        <w:rPr>
          <w:rFonts w:ascii="Times New Roman CYR" w:hAnsi="Times New Roman CYR" w:cs="Times New Roman CYR"/>
          <w:b/>
          <w:bCs/>
          <w:sz w:val="40"/>
          <w:szCs w:val="40"/>
        </w:rPr>
        <w:t>_______________________________</w:t>
      </w:r>
    </w:p>
    <w:p w14:paraId="69D5805F" w14:textId="77777777" w:rsidR="007C0291" w:rsidRPr="007C0291" w:rsidRDefault="007C0291" w:rsidP="007C0291">
      <w:pPr>
        <w:adjustRightInd w:val="0"/>
        <w:rPr>
          <w:rFonts w:ascii="Times New Roman CYR" w:hAnsi="Times New Roman CYR" w:cs="Times New Roman CYR"/>
          <w:b/>
          <w:bCs/>
          <w:szCs w:val="40"/>
        </w:rPr>
      </w:pPr>
    </w:p>
    <w:p w14:paraId="333F7662" w14:textId="72B0D83C" w:rsidR="007C0291" w:rsidRPr="007C0291" w:rsidRDefault="007C0291" w:rsidP="007C0291">
      <w:pPr>
        <w:adjustRightInd w:val="0"/>
        <w:rPr>
          <w:rFonts w:ascii="Times New Roman CYR" w:hAnsi="Times New Roman CYR" w:cs="Times New Roman CYR"/>
          <w:bCs/>
        </w:rPr>
      </w:pPr>
      <w:r w:rsidRPr="007C0291">
        <w:rPr>
          <w:rFonts w:ascii="Times New Roman CYR" w:hAnsi="Times New Roman CYR" w:cs="Times New Roman CYR"/>
          <w:bCs/>
        </w:rPr>
        <w:t>від _________________ №_______</w:t>
      </w:r>
      <w:r>
        <w:rPr>
          <w:rFonts w:ascii="Times New Roman CYR" w:hAnsi="Times New Roman CYR" w:cs="Times New Roman CYR"/>
          <w:bCs/>
        </w:rPr>
        <w:tab/>
      </w:r>
      <w:r>
        <w:rPr>
          <w:rFonts w:ascii="Times New Roman CYR" w:hAnsi="Times New Roman CYR" w:cs="Times New Roman CYR"/>
          <w:bCs/>
        </w:rPr>
        <w:tab/>
      </w:r>
      <w:r>
        <w:rPr>
          <w:rFonts w:ascii="Times New Roman CYR" w:hAnsi="Times New Roman CYR" w:cs="Times New Roman CYR"/>
          <w:bCs/>
        </w:rPr>
        <w:tab/>
      </w:r>
      <w:r>
        <w:rPr>
          <w:rFonts w:ascii="Times New Roman CYR" w:hAnsi="Times New Roman CYR" w:cs="Times New Roman CYR"/>
          <w:bCs/>
        </w:rPr>
        <w:tab/>
      </w:r>
      <w:r>
        <w:rPr>
          <w:rFonts w:ascii="Times New Roman CYR" w:hAnsi="Times New Roman CYR" w:cs="Times New Roman CYR"/>
          <w:bCs/>
        </w:rPr>
        <w:tab/>
      </w:r>
      <w:r>
        <w:rPr>
          <w:rFonts w:ascii="Times New Roman CYR" w:hAnsi="Times New Roman CYR" w:cs="Times New Roman CYR"/>
          <w:bCs/>
        </w:rPr>
        <w:tab/>
      </w:r>
      <w:r>
        <w:rPr>
          <w:rFonts w:ascii="Times New Roman CYR" w:hAnsi="Times New Roman CYR" w:cs="Times New Roman CYR"/>
          <w:bCs/>
        </w:rPr>
        <w:tab/>
      </w:r>
      <w:proofErr w:type="spellStart"/>
      <w:r w:rsidRPr="007C0291">
        <w:rPr>
          <w:rFonts w:ascii="Times New Roman CYR" w:hAnsi="Times New Roman CYR" w:cs="Times New Roman CYR"/>
          <w:bCs/>
        </w:rPr>
        <w:t>м.Хмельницький</w:t>
      </w:r>
      <w:proofErr w:type="spellEnd"/>
    </w:p>
    <w:p w14:paraId="24AD5CF4" w14:textId="77777777" w:rsidR="007C0291" w:rsidRPr="007C0291" w:rsidRDefault="007C0291" w:rsidP="007C0291">
      <w:pPr>
        <w:pStyle w:val="a6"/>
        <w:rPr>
          <w:rFonts w:ascii="Times New Roman" w:hAnsi="Times New Roman"/>
          <w:sz w:val="24"/>
          <w:szCs w:val="24"/>
          <w:lang w:val="uk-UA"/>
        </w:rPr>
      </w:pPr>
    </w:p>
    <w:p w14:paraId="1A7A0E80" w14:textId="02228FC2" w:rsidR="007C0291" w:rsidRPr="007C0291" w:rsidRDefault="007C0291" w:rsidP="007C0291">
      <w:pPr>
        <w:pStyle w:val="a6"/>
        <w:ind w:right="5386"/>
        <w:jc w:val="both"/>
        <w:rPr>
          <w:rFonts w:ascii="Times New Roman" w:hAnsi="Times New Roman"/>
          <w:sz w:val="24"/>
          <w:szCs w:val="24"/>
          <w:lang w:val="uk-UA"/>
        </w:rPr>
      </w:pPr>
      <w:r w:rsidRPr="007C0291">
        <w:rPr>
          <w:rFonts w:ascii="Times New Roman" w:hAnsi="Times New Roman"/>
          <w:sz w:val="24"/>
          <w:szCs w:val="24"/>
          <w:lang w:val="uk-UA"/>
        </w:rPr>
        <w:t xml:space="preserve">Про затвердження нової редакції Положення про відділ </w:t>
      </w:r>
      <w:proofErr w:type="spellStart"/>
      <w:r w:rsidRPr="007C0291">
        <w:rPr>
          <w:rFonts w:ascii="Times New Roman" w:hAnsi="Times New Roman"/>
          <w:sz w:val="24"/>
          <w:szCs w:val="24"/>
          <w:lang w:val="uk-UA"/>
        </w:rPr>
        <w:t>енергоменеджменту</w:t>
      </w:r>
      <w:proofErr w:type="spellEnd"/>
      <w:r w:rsidRPr="007C0291">
        <w:rPr>
          <w:rFonts w:ascii="Times New Roman" w:hAnsi="Times New Roman"/>
          <w:sz w:val="24"/>
          <w:szCs w:val="24"/>
          <w:lang w:val="uk-UA"/>
        </w:rPr>
        <w:t xml:space="preserve"> Хмельницької міської ради</w:t>
      </w:r>
    </w:p>
    <w:p w14:paraId="0D15386E" w14:textId="77777777" w:rsidR="007C0291" w:rsidRPr="007C0291" w:rsidRDefault="007C0291" w:rsidP="007C0291">
      <w:pPr>
        <w:pStyle w:val="a6"/>
        <w:rPr>
          <w:rFonts w:ascii="Times New Roman" w:hAnsi="Times New Roman"/>
          <w:sz w:val="24"/>
          <w:szCs w:val="24"/>
          <w:lang w:val="uk-UA"/>
        </w:rPr>
      </w:pPr>
    </w:p>
    <w:p w14:paraId="11BD1DB8" w14:textId="77777777" w:rsidR="007C0291" w:rsidRPr="007C0291" w:rsidRDefault="007C0291" w:rsidP="007C0291">
      <w:pPr>
        <w:pStyle w:val="a6"/>
        <w:rPr>
          <w:rFonts w:ascii="Times New Roman" w:hAnsi="Times New Roman"/>
          <w:sz w:val="24"/>
          <w:szCs w:val="24"/>
          <w:lang w:val="uk-UA"/>
        </w:rPr>
      </w:pPr>
    </w:p>
    <w:p w14:paraId="1F29DCCF" w14:textId="5108359D" w:rsidR="007C0291" w:rsidRPr="007C0291" w:rsidRDefault="007C0291" w:rsidP="007C0291">
      <w:pPr>
        <w:pStyle w:val="a6"/>
        <w:tabs>
          <w:tab w:val="left" w:pos="1920"/>
        </w:tabs>
        <w:ind w:firstLine="567"/>
        <w:jc w:val="both"/>
        <w:rPr>
          <w:rFonts w:ascii="Times New Roman" w:hAnsi="Times New Roman"/>
          <w:sz w:val="24"/>
          <w:szCs w:val="24"/>
          <w:lang w:val="uk-UA"/>
        </w:rPr>
      </w:pPr>
      <w:r w:rsidRPr="007C0291">
        <w:rPr>
          <w:rFonts w:ascii="Times New Roman" w:hAnsi="Times New Roman"/>
          <w:sz w:val="24"/>
          <w:szCs w:val="24"/>
          <w:lang w:val="uk-UA"/>
        </w:rPr>
        <w:t xml:space="preserve">Розглянувши пропозицію виконавчого комітету міської ради, керуючись Законом України «Про місцеве самоврядування в Україні», постановою Кабінету Міністрів України від 09.03.2006р.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України з питань державної служби від 07.11.2019 №203-19р. «Про затвердження Типових </w:t>
      </w:r>
      <w:proofErr w:type="spellStart"/>
      <w:r w:rsidRPr="007C0291">
        <w:rPr>
          <w:rFonts w:ascii="Times New Roman" w:hAnsi="Times New Roman"/>
          <w:sz w:val="24"/>
          <w:szCs w:val="24"/>
          <w:lang w:val="uk-UA"/>
        </w:rPr>
        <w:t>професійно</w:t>
      </w:r>
      <w:proofErr w:type="spellEnd"/>
      <w:r w:rsidRPr="007C0291">
        <w:rPr>
          <w:rFonts w:ascii="Times New Roman" w:hAnsi="Times New Roman"/>
          <w:sz w:val="24"/>
          <w:szCs w:val="24"/>
          <w:lang w:val="uk-UA"/>
        </w:rPr>
        <w:t>-кваліфікаційних характеристик посадових осіб місцевого самоврядування», міська рада</w:t>
      </w:r>
    </w:p>
    <w:p w14:paraId="2408B72F" w14:textId="7772921D" w:rsidR="007C0291" w:rsidRPr="007C0291" w:rsidRDefault="007C0291" w:rsidP="007C0291">
      <w:pPr>
        <w:pStyle w:val="a6"/>
        <w:tabs>
          <w:tab w:val="left" w:pos="1920"/>
        </w:tabs>
        <w:jc w:val="both"/>
        <w:rPr>
          <w:rFonts w:ascii="Times New Roman" w:hAnsi="Times New Roman"/>
          <w:sz w:val="24"/>
          <w:szCs w:val="24"/>
          <w:lang w:val="uk-UA"/>
        </w:rPr>
      </w:pPr>
    </w:p>
    <w:p w14:paraId="7D685293" w14:textId="77777777" w:rsidR="007C0291" w:rsidRPr="007C0291" w:rsidRDefault="007C0291" w:rsidP="007C0291">
      <w:pPr>
        <w:pStyle w:val="a6"/>
        <w:jc w:val="both"/>
        <w:rPr>
          <w:rFonts w:ascii="Times New Roman" w:hAnsi="Times New Roman"/>
          <w:sz w:val="24"/>
          <w:szCs w:val="24"/>
          <w:lang w:val="uk-UA"/>
        </w:rPr>
      </w:pPr>
      <w:r w:rsidRPr="007C0291">
        <w:rPr>
          <w:rFonts w:ascii="Times New Roman" w:hAnsi="Times New Roman"/>
          <w:sz w:val="24"/>
          <w:szCs w:val="24"/>
          <w:lang w:val="uk-UA"/>
        </w:rPr>
        <w:t xml:space="preserve">ВИРІШИЛА: </w:t>
      </w:r>
    </w:p>
    <w:p w14:paraId="2634BCB4" w14:textId="77777777" w:rsidR="007C0291" w:rsidRPr="007C0291" w:rsidRDefault="007C0291" w:rsidP="007C0291">
      <w:pPr>
        <w:pStyle w:val="a6"/>
        <w:rPr>
          <w:rFonts w:ascii="Times New Roman" w:hAnsi="Times New Roman"/>
          <w:sz w:val="24"/>
          <w:szCs w:val="24"/>
          <w:lang w:val="uk-UA"/>
        </w:rPr>
      </w:pPr>
    </w:p>
    <w:p w14:paraId="5037FD10" w14:textId="7D9B3DAE" w:rsidR="007C0291" w:rsidRPr="007C0291" w:rsidRDefault="007C0291" w:rsidP="007C0291">
      <w:pPr>
        <w:pStyle w:val="a3"/>
        <w:widowControl/>
        <w:autoSpaceDE/>
        <w:autoSpaceDN/>
        <w:ind w:left="0" w:firstLine="567"/>
      </w:pPr>
      <w:r>
        <w:t xml:space="preserve">1. </w:t>
      </w:r>
      <w:r w:rsidRPr="007C0291">
        <w:t xml:space="preserve">Затвердити нову редакцію Положення про відділ </w:t>
      </w:r>
      <w:proofErr w:type="spellStart"/>
      <w:r w:rsidRPr="007C0291">
        <w:t>енергоменеджменту</w:t>
      </w:r>
      <w:proofErr w:type="spellEnd"/>
      <w:r w:rsidRPr="007C0291">
        <w:t xml:space="preserve"> Хмельницької міської ради, згідно з додатком.</w:t>
      </w:r>
    </w:p>
    <w:p w14:paraId="0EF42715" w14:textId="6CF36ACC" w:rsidR="007C0291" w:rsidRPr="007C0291" w:rsidRDefault="007C0291" w:rsidP="007C0291">
      <w:pPr>
        <w:pStyle w:val="a3"/>
        <w:widowControl/>
        <w:autoSpaceDE/>
        <w:autoSpaceDN/>
        <w:ind w:left="0" w:firstLine="567"/>
      </w:pPr>
      <w:r>
        <w:t xml:space="preserve">2. </w:t>
      </w:r>
      <w:r w:rsidRPr="007C0291">
        <w:t xml:space="preserve">Відповідальність за виконання рішення покласти на заступника міського голови В.НОВАЧКА та відділ </w:t>
      </w:r>
      <w:proofErr w:type="spellStart"/>
      <w:r w:rsidRPr="007C0291">
        <w:t>енергоменеджменту</w:t>
      </w:r>
      <w:proofErr w:type="spellEnd"/>
      <w:r w:rsidRPr="007C0291">
        <w:t xml:space="preserve"> Хмельницької міської ради.</w:t>
      </w:r>
    </w:p>
    <w:p w14:paraId="478C030E" w14:textId="68C8A5D2" w:rsidR="007C0291" w:rsidRPr="007C0291" w:rsidRDefault="007C0291" w:rsidP="007C0291">
      <w:pPr>
        <w:pStyle w:val="a3"/>
        <w:widowControl/>
        <w:autoSpaceDE/>
        <w:autoSpaceDN/>
        <w:ind w:left="0" w:firstLine="567"/>
      </w:pPr>
      <w:r>
        <w:t xml:space="preserve">3. </w:t>
      </w:r>
      <w:r w:rsidRPr="007C0291">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615E134A" w14:textId="77777777" w:rsidR="007C0291" w:rsidRPr="007C0291" w:rsidRDefault="007C0291" w:rsidP="007C0291">
      <w:pPr>
        <w:pStyle w:val="a6"/>
        <w:rPr>
          <w:rFonts w:ascii="Times New Roman" w:hAnsi="Times New Roman"/>
          <w:sz w:val="24"/>
          <w:szCs w:val="24"/>
          <w:lang w:val="uk-UA"/>
        </w:rPr>
      </w:pPr>
    </w:p>
    <w:p w14:paraId="7116EA9A" w14:textId="77777777" w:rsidR="007C0291" w:rsidRDefault="007C0291" w:rsidP="007C0291">
      <w:pPr>
        <w:pStyle w:val="a6"/>
        <w:rPr>
          <w:rFonts w:ascii="Times New Roman" w:hAnsi="Times New Roman"/>
          <w:sz w:val="24"/>
          <w:szCs w:val="24"/>
          <w:lang w:val="uk-UA"/>
        </w:rPr>
      </w:pPr>
    </w:p>
    <w:p w14:paraId="6CB5FEC8" w14:textId="77777777" w:rsidR="007C0291" w:rsidRDefault="007C0291" w:rsidP="007C0291">
      <w:pPr>
        <w:pStyle w:val="a6"/>
        <w:rPr>
          <w:rFonts w:ascii="Times New Roman" w:hAnsi="Times New Roman"/>
          <w:sz w:val="24"/>
          <w:szCs w:val="24"/>
          <w:lang w:val="uk-UA"/>
        </w:rPr>
      </w:pPr>
    </w:p>
    <w:p w14:paraId="0F4B283E" w14:textId="1A2D1452" w:rsidR="007C0291" w:rsidRDefault="007C0291" w:rsidP="007C0291">
      <w:pPr>
        <w:pStyle w:val="a6"/>
        <w:rPr>
          <w:rFonts w:ascii="Times New Roman" w:hAnsi="Times New Roman"/>
          <w:sz w:val="24"/>
          <w:szCs w:val="24"/>
          <w:lang w:val="uk-UA"/>
        </w:rPr>
      </w:pPr>
      <w:r w:rsidRPr="007C0291">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7C0291">
        <w:rPr>
          <w:rFonts w:ascii="Times New Roman" w:hAnsi="Times New Roman"/>
          <w:sz w:val="24"/>
          <w:szCs w:val="24"/>
          <w:lang w:val="uk-UA"/>
        </w:rPr>
        <w:t>Олександр СИМЧИШИН</w:t>
      </w:r>
    </w:p>
    <w:p w14:paraId="0F3C260B" w14:textId="77777777" w:rsidR="007C0291" w:rsidRPr="007C0291" w:rsidRDefault="007C0291" w:rsidP="007C0291">
      <w:pPr>
        <w:pStyle w:val="a6"/>
        <w:rPr>
          <w:rFonts w:ascii="Times New Roman" w:hAnsi="Times New Roman"/>
          <w:sz w:val="24"/>
          <w:szCs w:val="24"/>
          <w:lang w:val="uk-UA"/>
        </w:rPr>
      </w:pPr>
    </w:p>
    <w:p w14:paraId="6583C931" w14:textId="77777777" w:rsidR="007C0291" w:rsidRPr="007C0291" w:rsidRDefault="007C0291" w:rsidP="007C0291">
      <w:pPr>
        <w:pStyle w:val="a3"/>
        <w:ind w:left="0" w:firstLine="0"/>
        <w:rPr>
          <w:i/>
          <w:szCs w:val="22"/>
        </w:rPr>
        <w:sectPr w:rsidR="007C0291" w:rsidRPr="007C0291" w:rsidSect="001B316A">
          <w:pgSz w:w="11910" w:h="16840"/>
          <w:pgMar w:top="794" w:right="853" w:bottom="794" w:left="1418" w:header="709" w:footer="709" w:gutter="0"/>
          <w:cols w:space="720"/>
        </w:sectPr>
      </w:pPr>
    </w:p>
    <w:p w14:paraId="546A1664" w14:textId="77777777" w:rsidR="00E6642B" w:rsidRPr="007C0291" w:rsidRDefault="00E6642B" w:rsidP="007C0291">
      <w:pPr>
        <w:pStyle w:val="a3"/>
        <w:jc w:val="right"/>
        <w:rPr>
          <w:i/>
          <w:szCs w:val="22"/>
        </w:rPr>
      </w:pPr>
      <w:r w:rsidRPr="007C0291">
        <w:rPr>
          <w:i/>
          <w:szCs w:val="22"/>
        </w:rPr>
        <w:lastRenderedPageBreak/>
        <w:t>Додаток</w:t>
      </w:r>
    </w:p>
    <w:p w14:paraId="04E9E362" w14:textId="77777777" w:rsidR="00E6642B" w:rsidRPr="007C0291" w:rsidRDefault="00E6642B" w:rsidP="007C0291">
      <w:pPr>
        <w:pStyle w:val="a3"/>
        <w:jc w:val="right"/>
        <w:rPr>
          <w:i/>
          <w:szCs w:val="22"/>
        </w:rPr>
      </w:pPr>
      <w:r w:rsidRPr="007C0291">
        <w:rPr>
          <w:i/>
          <w:szCs w:val="22"/>
        </w:rPr>
        <w:t>до рішення сесії міської ради</w:t>
      </w:r>
    </w:p>
    <w:p w14:paraId="1BC4CD0B" w14:textId="77777777" w:rsidR="00E6642B" w:rsidRPr="007C0291" w:rsidRDefault="00E6642B" w:rsidP="007C0291">
      <w:pPr>
        <w:pStyle w:val="a3"/>
        <w:ind w:left="0" w:firstLine="0"/>
        <w:jc w:val="right"/>
        <w:rPr>
          <w:i/>
          <w:szCs w:val="22"/>
        </w:rPr>
      </w:pPr>
      <w:r w:rsidRPr="007C0291">
        <w:rPr>
          <w:i/>
          <w:szCs w:val="22"/>
        </w:rPr>
        <w:t>від ______________ №______</w:t>
      </w:r>
    </w:p>
    <w:p w14:paraId="63E66008" w14:textId="77777777" w:rsidR="007A344F" w:rsidRPr="007C0291" w:rsidRDefault="007A344F" w:rsidP="007C0291">
      <w:pPr>
        <w:pStyle w:val="a3"/>
        <w:ind w:left="0" w:firstLine="0"/>
        <w:jc w:val="right"/>
        <w:rPr>
          <w:iCs/>
        </w:rPr>
      </w:pPr>
    </w:p>
    <w:p w14:paraId="17FF02C7" w14:textId="77777777" w:rsidR="007A344F" w:rsidRPr="007C0291" w:rsidRDefault="00E771C6" w:rsidP="007C0291">
      <w:pPr>
        <w:ind w:left="10"/>
        <w:jc w:val="center"/>
        <w:rPr>
          <w:b/>
          <w:sz w:val="24"/>
        </w:rPr>
      </w:pPr>
      <w:r w:rsidRPr="007C0291">
        <w:rPr>
          <w:b/>
          <w:spacing w:val="-2"/>
          <w:sz w:val="24"/>
        </w:rPr>
        <w:t>Положення</w:t>
      </w:r>
    </w:p>
    <w:p w14:paraId="2D1A470A" w14:textId="3A36FBFF" w:rsidR="007A344F" w:rsidRPr="007C0291" w:rsidRDefault="00E771C6" w:rsidP="007C0291">
      <w:pPr>
        <w:ind w:left="10"/>
        <w:jc w:val="center"/>
        <w:rPr>
          <w:b/>
          <w:sz w:val="24"/>
        </w:rPr>
      </w:pPr>
      <w:r w:rsidRPr="007C0291">
        <w:rPr>
          <w:b/>
          <w:sz w:val="24"/>
        </w:rPr>
        <w:t>про</w:t>
      </w:r>
      <w:r w:rsidRPr="007C0291">
        <w:rPr>
          <w:b/>
          <w:spacing w:val="-5"/>
          <w:sz w:val="24"/>
        </w:rPr>
        <w:t xml:space="preserve"> </w:t>
      </w:r>
      <w:r w:rsidRPr="007C0291">
        <w:rPr>
          <w:b/>
          <w:sz w:val="24"/>
        </w:rPr>
        <w:t>відділ</w:t>
      </w:r>
      <w:r w:rsidRPr="007C0291">
        <w:rPr>
          <w:b/>
          <w:spacing w:val="-5"/>
          <w:sz w:val="24"/>
        </w:rPr>
        <w:t xml:space="preserve"> </w:t>
      </w:r>
      <w:proofErr w:type="spellStart"/>
      <w:r w:rsidRPr="007C0291">
        <w:rPr>
          <w:b/>
          <w:sz w:val="24"/>
        </w:rPr>
        <w:t>енергоменеджменту</w:t>
      </w:r>
      <w:proofErr w:type="spellEnd"/>
      <w:r w:rsidRPr="007C0291">
        <w:rPr>
          <w:b/>
          <w:spacing w:val="-4"/>
          <w:sz w:val="24"/>
        </w:rPr>
        <w:t xml:space="preserve"> </w:t>
      </w:r>
      <w:r w:rsidRPr="007C0291">
        <w:rPr>
          <w:b/>
          <w:sz w:val="24"/>
        </w:rPr>
        <w:t>Хмельницької</w:t>
      </w:r>
      <w:r w:rsidRPr="007C0291">
        <w:rPr>
          <w:b/>
          <w:spacing w:val="-5"/>
          <w:sz w:val="24"/>
        </w:rPr>
        <w:t xml:space="preserve"> </w:t>
      </w:r>
      <w:r w:rsidRPr="007C0291">
        <w:rPr>
          <w:b/>
          <w:sz w:val="24"/>
        </w:rPr>
        <w:t>міської</w:t>
      </w:r>
      <w:r w:rsidRPr="007C0291">
        <w:rPr>
          <w:b/>
          <w:spacing w:val="-4"/>
          <w:sz w:val="24"/>
        </w:rPr>
        <w:t xml:space="preserve"> ради</w:t>
      </w:r>
    </w:p>
    <w:p w14:paraId="251F11A1" w14:textId="77777777" w:rsidR="00E14764" w:rsidRPr="007C0291" w:rsidRDefault="00E14764" w:rsidP="007C0291">
      <w:pPr>
        <w:ind w:left="10" w:right="3"/>
        <w:jc w:val="center"/>
        <w:rPr>
          <w:b/>
          <w:sz w:val="24"/>
        </w:rPr>
      </w:pPr>
    </w:p>
    <w:p w14:paraId="456B0B77" w14:textId="77777777" w:rsidR="007C0291" w:rsidRDefault="007C0291" w:rsidP="007C0291">
      <w:pPr>
        <w:jc w:val="center"/>
        <w:rPr>
          <w:b/>
          <w:bCs/>
          <w:sz w:val="24"/>
          <w:szCs w:val="24"/>
        </w:rPr>
      </w:pPr>
      <w:r w:rsidRPr="007C0291">
        <w:rPr>
          <w:b/>
          <w:bCs/>
          <w:sz w:val="24"/>
          <w:szCs w:val="24"/>
        </w:rPr>
        <w:t xml:space="preserve">1. </w:t>
      </w:r>
      <w:r w:rsidR="00E771C6" w:rsidRPr="007C0291">
        <w:rPr>
          <w:b/>
          <w:bCs/>
          <w:sz w:val="24"/>
          <w:szCs w:val="24"/>
        </w:rPr>
        <w:t>Загальні положення</w:t>
      </w:r>
    </w:p>
    <w:p w14:paraId="562E2EF1" w14:textId="6C3CC611" w:rsidR="007A344F" w:rsidRPr="007C0291" w:rsidRDefault="007C0291" w:rsidP="007962D5">
      <w:pPr>
        <w:ind w:firstLine="567"/>
        <w:jc w:val="both"/>
        <w:rPr>
          <w:b/>
          <w:bCs/>
          <w:sz w:val="24"/>
          <w:szCs w:val="24"/>
        </w:rPr>
      </w:pPr>
      <w:r>
        <w:rPr>
          <w:sz w:val="24"/>
        </w:rPr>
        <w:t xml:space="preserve">1.1. </w:t>
      </w:r>
      <w:r w:rsidR="00E771C6" w:rsidRPr="007C0291">
        <w:rPr>
          <w:sz w:val="24"/>
        </w:rPr>
        <w:t xml:space="preserve">Відділ </w:t>
      </w:r>
      <w:proofErr w:type="spellStart"/>
      <w:r w:rsidR="00E771C6" w:rsidRPr="007C0291">
        <w:rPr>
          <w:sz w:val="24"/>
        </w:rPr>
        <w:t>енергоменеджменту</w:t>
      </w:r>
      <w:proofErr w:type="spellEnd"/>
      <w:r w:rsidR="00E771C6" w:rsidRPr="007C0291">
        <w:rPr>
          <w:sz w:val="24"/>
        </w:rPr>
        <w:t xml:space="preserve"> Хмельницької міської ради (далі Відділ) є самостійним виконавчим</w:t>
      </w:r>
      <w:r w:rsidR="00E771C6" w:rsidRPr="007C0291">
        <w:rPr>
          <w:spacing w:val="-1"/>
          <w:sz w:val="24"/>
        </w:rPr>
        <w:t xml:space="preserve"> </w:t>
      </w:r>
      <w:r w:rsidR="00E771C6" w:rsidRPr="007C0291">
        <w:rPr>
          <w:sz w:val="24"/>
        </w:rPr>
        <w:t>органом</w:t>
      </w:r>
      <w:r w:rsidR="00E771C6" w:rsidRPr="007C0291">
        <w:rPr>
          <w:spacing w:val="-1"/>
          <w:sz w:val="24"/>
        </w:rPr>
        <w:t xml:space="preserve"> </w:t>
      </w:r>
      <w:r w:rsidR="00E771C6" w:rsidRPr="007C0291">
        <w:rPr>
          <w:sz w:val="24"/>
        </w:rPr>
        <w:t>Хмельницької</w:t>
      </w:r>
      <w:r w:rsidR="00E771C6" w:rsidRPr="007C0291">
        <w:rPr>
          <w:spacing w:val="-2"/>
          <w:sz w:val="24"/>
        </w:rPr>
        <w:t xml:space="preserve"> </w:t>
      </w:r>
      <w:r w:rsidR="00E771C6" w:rsidRPr="007C0291">
        <w:rPr>
          <w:sz w:val="24"/>
        </w:rPr>
        <w:t>міської</w:t>
      </w:r>
      <w:r w:rsidR="00E771C6" w:rsidRPr="007C0291">
        <w:rPr>
          <w:spacing w:val="-2"/>
          <w:sz w:val="24"/>
        </w:rPr>
        <w:t xml:space="preserve"> </w:t>
      </w:r>
      <w:r w:rsidR="00E771C6" w:rsidRPr="007C0291">
        <w:rPr>
          <w:sz w:val="24"/>
        </w:rPr>
        <w:t>ради, утворюється міською радою, їй</w:t>
      </w:r>
      <w:r w:rsidR="00E771C6" w:rsidRPr="007C0291">
        <w:rPr>
          <w:spacing w:val="-1"/>
          <w:sz w:val="24"/>
        </w:rPr>
        <w:t xml:space="preserve"> </w:t>
      </w:r>
      <w:r w:rsidR="00E771C6" w:rsidRPr="007C0291">
        <w:rPr>
          <w:sz w:val="24"/>
        </w:rPr>
        <w:t>підзвітний</w:t>
      </w:r>
      <w:r w:rsidR="00E771C6" w:rsidRPr="007C0291">
        <w:rPr>
          <w:spacing w:val="-4"/>
          <w:sz w:val="24"/>
        </w:rPr>
        <w:t xml:space="preserve"> </w:t>
      </w:r>
      <w:r w:rsidR="00E771C6" w:rsidRPr="007C0291">
        <w:rPr>
          <w:sz w:val="24"/>
        </w:rPr>
        <w:t>і підконтрольний, підпорядкований виконавчому комітету міської ради, міському голові та заступникам міського голови, відповідно до розподілу обов’язків.</w:t>
      </w:r>
    </w:p>
    <w:p w14:paraId="44CBC61E" w14:textId="1ACAE80B" w:rsidR="007A344F" w:rsidRPr="007C0291" w:rsidRDefault="007C0291" w:rsidP="007962D5">
      <w:pPr>
        <w:tabs>
          <w:tab w:val="left" w:pos="1115"/>
        </w:tabs>
        <w:ind w:firstLine="567"/>
        <w:jc w:val="both"/>
        <w:rPr>
          <w:sz w:val="24"/>
        </w:rPr>
      </w:pPr>
      <w:r>
        <w:rPr>
          <w:sz w:val="24"/>
        </w:rPr>
        <w:t xml:space="preserve">1.2. </w:t>
      </w:r>
      <w:r w:rsidR="00E771C6" w:rsidRPr="007C0291">
        <w:rPr>
          <w:sz w:val="24"/>
        </w:rPr>
        <w:t>У своїй діяльності Відділ керується Конституцією України,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постановами Верховної Ради України, актами Президента України, декретами, постановами і розпорядженнями Кабінету Міністрів України, Статутом територіальної громади міста Хмельницького, рішеннями міської ради і виконавчого комітету, розпорядженнями міського голови, даним Положенням і іншими нормативними актами.</w:t>
      </w:r>
    </w:p>
    <w:p w14:paraId="587C3C52" w14:textId="77777777" w:rsidR="007A344F" w:rsidRPr="007C0291" w:rsidRDefault="007A344F" w:rsidP="007C0291">
      <w:pPr>
        <w:pStyle w:val="a3"/>
        <w:ind w:left="0" w:firstLine="0"/>
        <w:jc w:val="left"/>
      </w:pPr>
    </w:p>
    <w:p w14:paraId="3123044F" w14:textId="1383ADCB" w:rsidR="007A344F" w:rsidRPr="005C5914" w:rsidRDefault="00CA238D" w:rsidP="005C5914">
      <w:pPr>
        <w:jc w:val="center"/>
        <w:rPr>
          <w:b/>
          <w:bCs/>
          <w:sz w:val="24"/>
          <w:szCs w:val="24"/>
        </w:rPr>
      </w:pPr>
      <w:r w:rsidRPr="005C5914">
        <w:rPr>
          <w:b/>
          <w:bCs/>
          <w:sz w:val="24"/>
          <w:szCs w:val="24"/>
        </w:rPr>
        <w:t xml:space="preserve">2. </w:t>
      </w:r>
      <w:r w:rsidR="00E771C6" w:rsidRPr="005C5914">
        <w:rPr>
          <w:b/>
          <w:bCs/>
          <w:sz w:val="24"/>
          <w:szCs w:val="24"/>
        </w:rPr>
        <w:t>Основні завдання та функції Відділу</w:t>
      </w:r>
    </w:p>
    <w:p w14:paraId="27692178" w14:textId="7C388A83" w:rsidR="007A344F" w:rsidRPr="00CA238D" w:rsidRDefault="00CA238D" w:rsidP="007962D5">
      <w:pPr>
        <w:ind w:firstLine="567"/>
        <w:jc w:val="both"/>
        <w:rPr>
          <w:sz w:val="24"/>
        </w:rPr>
      </w:pPr>
      <w:r>
        <w:rPr>
          <w:sz w:val="24"/>
        </w:rPr>
        <w:t xml:space="preserve">2.1. </w:t>
      </w:r>
      <w:r w:rsidR="00E771C6" w:rsidRPr="00CA238D">
        <w:rPr>
          <w:sz w:val="24"/>
        </w:rPr>
        <w:t>Завданням Відділу є реалізація державної політики у сфері енергоефективності та енергозбереження.</w:t>
      </w:r>
    </w:p>
    <w:p w14:paraId="0735B91C" w14:textId="692EF168" w:rsidR="007A344F" w:rsidRPr="00CA238D" w:rsidRDefault="00CA238D" w:rsidP="007962D5">
      <w:pPr>
        <w:ind w:firstLine="567"/>
        <w:jc w:val="both"/>
        <w:rPr>
          <w:b/>
          <w:bCs/>
          <w:sz w:val="24"/>
        </w:rPr>
      </w:pPr>
      <w:r>
        <w:rPr>
          <w:b/>
          <w:bCs/>
          <w:sz w:val="24"/>
        </w:rPr>
        <w:t xml:space="preserve">2.2. </w:t>
      </w:r>
      <w:r w:rsidR="00E771C6" w:rsidRPr="00CA238D">
        <w:rPr>
          <w:b/>
          <w:bCs/>
          <w:sz w:val="24"/>
        </w:rPr>
        <w:t>Функціями Відділу є:</w:t>
      </w:r>
    </w:p>
    <w:p w14:paraId="330B29B6" w14:textId="3019DEC2" w:rsidR="007A344F" w:rsidRPr="00CA238D" w:rsidRDefault="00CA238D" w:rsidP="007962D5">
      <w:pPr>
        <w:tabs>
          <w:tab w:val="left" w:pos="1247"/>
        </w:tabs>
        <w:ind w:firstLine="567"/>
        <w:jc w:val="both"/>
        <w:rPr>
          <w:sz w:val="24"/>
        </w:rPr>
      </w:pPr>
      <w:r>
        <w:rPr>
          <w:sz w:val="24"/>
        </w:rPr>
        <w:t xml:space="preserve">2.2.1. </w:t>
      </w:r>
      <w:r w:rsidR="00E771C6" w:rsidRPr="00CA238D">
        <w:rPr>
          <w:sz w:val="24"/>
        </w:rPr>
        <w:t>Здійснення моніторингу ефективності використання енергоресурсів.</w:t>
      </w:r>
    </w:p>
    <w:p w14:paraId="4E4BE9FB" w14:textId="6DDE915A" w:rsidR="007A344F" w:rsidRPr="00CA238D" w:rsidRDefault="00CA238D" w:rsidP="007962D5">
      <w:pPr>
        <w:tabs>
          <w:tab w:val="left" w:pos="1247"/>
        </w:tabs>
        <w:ind w:firstLine="567"/>
        <w:jc w:val="both"/>
        <w:rPr>
          <w:sz w:val="24"/>
        </w:rPr>
      </w:pPr>
      <w:r>
        <w:rPr>
          <w:sz w:val="24"/>
        </w:rPr>
        <w:t xml:space="preserve">2.2.2. </w:t>
      </w:r>
      <w:r w:rsidR="00E771C6" w:rsidRPr="00CA238D">
        <w:rPr>
          <w:sz w:val="24"/>
        </w:rPr>
        <w:t>Збір, аналіз та узагальнення інформації щодо ефективності використання енергоресурсів комунальними підприємствами та бюджетними організаціями міста.</w:t>
      </w:r>
    </w:p>
    <w:p w14:paraId="515C2B3B" w14:textId="7EADD3CE" w:rsidR="007A344F" w:rsidRPr="00CA238D" w:rsidRDefault="00CA238D" w:rsidP="007962D5">
      <w:pPr>
        <w:tabs>
          <w:tab w:val="left" w:pos="1247"/>
        </w:tabs>
        <w:ind w:firstLine="567"/>
        <w:jc w:val="both"/>
        <w:rPr>
          <w:sz w:val="24"/>
        </w:rPr>
      </w:pPr>
      <w:r>
        <w:rPr>
          <w:sz w:val="24"/>
        </w:rPr>
        <w:t xml:space="preserve">2.2.3. </w:t>
      </w:r>
      <w:r w:rsidR="00E771C6" w:rsidRPr="00CA238D">
        <w:rPr>
          <w:sz w:val="24"/>
        </w:rPr>
        <w:t>Розрахунок рекомендованих норм (лімітів) споживання енергоресурсів у натуральних одиницях та контроль за їх дотриманням.</w:t>
      </w:r>
    </w:p>
    <w:p w14:paraId="57F36999" w14:textId="5B9991BE" w:rsidR="007A344F" w:rsidRPr="00CA238D" w:rsidRDefault="00CA238D" w:rsidP="007962D5">
      <w:pPr>
        <w:tabs>
          <w:tab w:val="left" w:pos="1247"/>
        </w:tabs>
        <w:ind w:firstLine="567"/>
        <w:jc w:val="both"/>
        <w:rPr>
          <w:sz w:val="24"/>
        </w:rPr>
      </w:pPr>
      <w:r>
        <w:rPr>
          <w:sz w:val="24"/>
        </w:rPr>
        <w:t xml:space="preserve">2.2.4. </w:t>
      </w:r>
      <w:r w:rsidR="00E771C6" w:rsidRPr="00CA238D">
        <w:rPr>
          <w:sz w:val="24"/>
        </w:rPr>
        <w:t xml:space="preserve">Прийняття участі у розробці енергетичних програм розвитку міста, а також в межах покладених завдань та функцій, контроль за їх реалізацією, визначення пріоритетних напрямків розвитку енергоефективності та </w:t>
      </w:r>
      <w:r w:rsidR="00540EB8" w:rsidRPr="00CA238D">
        <w:rPr>
          <w:sz w:val="24"/>
        </w:rPr>
        <w:t>відновних джерел енергії</w:t>
      </w:r>
      <w:r w:rsidR="00E771C6" w:rsidRPr="00CA238D">
        <w:rPr>
          <w:sz w:val="24"/>
        </w:rPr>
        <w:t>.</w:t>
      </w:r>
    </w:p>
    <w:p w14:paraId="3026F364" w14:textId="27388579" w:rsidR="007A344F" w:rsidRPr="00CA238D" w:rsidRDefault="00CA238D" w:rsidP="007962D5">
      <w:pPr>
        <w:tabs>
          <w:tab w:val="left" w:pos="1247"/>
        </w:tabs>
        <w:ind w:firstLine="567"/>
        <w:jc w:val="both"/>
        <w:rPr>
          <w:sz w:val="24"/>
        </w:rPr>
      </w:pPr>
      <w:r>
        <w:rPr>
          <w:sz w:val="24"/>
        </w:rPr>
        <w:t xml:space="preserve">2.2.5. </w:t>
      </w:r>
      <w:r w:rsidR="00E771C6" w:rsidRPr="00CA238D">
        <w:rPr>
          <w:sz w:val="24"/>
        </w:rPr>
        <w:t>Надання пропозицій з питань енергоефективності та енергозбереження.</w:t>
      </w:r>
    </w:p>
    <w:p w14:paraId="615410E1" w14:textId="2D53BB01" w:rsidR="007A344F" w:rsidRPr="00CA238D" w:rsidRDefault="00CA238D" w:rsidP="007962D5">
      <w:pPr>
        <w:tabs>
          <w:tab w:val="left" w:pos="1247"/>
        </w:tabs>
        <w:ind w:firstLine="567"/>
        <w:jc w:val="both"/>
        <w:rPr>
          <w:sz w:val="24"/>
        </w:rPr>
      </w:pPr>
      <w:r>
        <w:rPr>
          <w:sz w:val="24"/>
        </w:rPr>
        <w:t xml:space="preserve">2.2.6. </w:t>
      </w:r>
      <w:r w:rsidR="00E771C6" w:rsidRPr="00CA238D">
        <w:rPr>
          <w:sz w:val="24"/>
        </w:rPr>
        <w:t>Здійснення підготовки матеріалів з питань енергоефективності та енергозбереження.</w:t>
      </w:r>
    </w:p>
    <w:p w14:paraId="71186180" w14:textId="78788156" w:rsidR="007A344F" w:rsidRPr="00CA238D" w:rsidRDefault="00CA238D" w:rsidP="007962D5">
      <w:pPr>
        <w:tabs>
          <w:tab w:val="left" w:pos="1247"/>
        </w:tabs>
        <w:ind w:firstLine="567"/>
        <w:jc w:val="both"/>
        <w:rPr>
          <w:sz w:val="24"/>
        </w:rPr>
      </w:pPr>
      <w:r>
        <w:rPr>
          <w:sz w:val="24"/>
        </w:rPr>
        <w:t xml:space="preserve">2.2.7. </w:t>
      </w:r>
      <w:r w:rsidR="00E771C6" w:rsidRPr="00CA238D">
        <w:rPr>
          <w:sz w:val="24"/>
        </w:rPr>
        <w:t>Підготовка пропозицій, практичних рекомендацій щодо розроблення проектних рішень з енергозбереження та енергоефективності.</w:t>
      </w:r>
    </w:p>
    <w:p w14:paraId="4F615C91" w14:textId="4E03AA30" w:rsidR="007A344F" w:rsidRPr="00CA238D" w:rsidRDefault="00CA238D" w:rsidP="007962D5">
      <w:pPr>
        <w:tabs>
          <w:tab w:val="left" w:pos="1247"/>
        </w:tabs>
        <w:ind w:firstLine="567"/>
        <w:jc w:val="both"/>
        <w:rPr>
          <w:sz w:val="24"/>
        </w:rPr>
      </w:pPr>
      <w:r>
        <w:rPr>
          <w:sz w:val="24"/>
        </w:rPr>
        <w:t xml:space="preserve">2.2.8. </w:t>
      </w:r>
      <w:r w:rsidR="00E771C6" w:rsidRPr="00CA238D">
        <w:rPr>
          <w:sz w:val="24"/>
        </w:rPr>
        <w:t>Проведення обстежень (експрес-аналізів) в бюджетних будівлях з метою ефективного використання енергоресурсів, ведення журналів обліку та впровадження енергозберігаючих заходів.</w:t>
      </w:r>
    </w:p>
    <w:p w14:paraId="65290442" w14:textId="0152548F" w:rsidR="007A344F" w:rsidRPr="00CA238D" w:rsidRDefault="00CA238D" w:rsidP="007962D5">
      <w:pPr>
        <w:tabs>
          <w:tab w:val="left" w:pos="1247"/>
        </w:tabs>
        <w:ind w:firstLine="567"/>
        <w:jc w:val="both"/>
        <w:rPr>
          <w:sz w:val="24"/>
        </w:rPr>
      </w:pPr>
      <w:r>
        <w:rPr>
          <w:sz w:val="24"/>
        </w:rPr>
        <w:t xml:space="preserve">2.2.9. </w:t>
      </w:r>
      <w:r w:rsidR="00E771C6" w:rsidRPr="00CA238D">
        <w:rPr>
          <w:sz w:val="24"/>
        </w:rPr>
        <w:t>Контроль за реалізацією енергозберігаючих заходів в бюджетних закладах міста.</w:t>
      </w:r>
    </w:p>
    <w:p w14:paraId="71955328" w14:textId="77777777" w:rsidR="007A344F" w:rsidRPr="007C0291" w:rsidRDefault="007A344F" w:rsidP="007C0291">
      <w:pPr>
        <w:pStyle w:val="a3"/>
        <w:ind w:left="0" w:firstLine="0"/>
        <w:jc w:val="left"/>
      </w:pPr>
    </w:p>
    <w:p w14:paraId="08A4170D" w14:textId="10F20424" w:rsidR="007A344F" w:rsidRPr="005C5914" w:rsidRDefault="007962D5" w:rsidP="005C5914">
      <w:pPr>
        <w:jc w:val="center"/>
        <w:rPr>
          <w:b/>
          <w:bCs/>
          <w:sz w:val="24"/>
          <w:szCs w:val="24"/>
        </w:rPr>
      </w:pPr>
      <w:r w:rsidRPr="005C5914">
        <w:rPr>
          <w:b/>
          <w:bCs/>
          <w:sz w:val="24"/>
          <w:szCs w:val="24"/>
        </w:rPr>
        <w:t xml:space="preserve">3. </w:t>
      </w:r>
      <w:r w:rsidR="00E771C6" w:rsidRPr="005C5914">
        <w:rPr>
          <w:b/>
          <w:bCs/>
          <w:sz w:val="24"/>
          <w:szCs w:val="24"/>
        </w:rPr>
        <w:t>Права Відділу</w:t>
      </w:r>
    </w:p>
    <w:p w14:paraId="1A150865" w14:textId="52BD9C27" w:rsidR="007A344F" w:rsidRPr="00CE3152" w:rsidRDefault="007962D5" w:rsidP="00CE3152">
      <w:pPr>
        <w:ind w:firstLine="567"/>
        <w:jc w:val="both"/>
        <w:rPr>
          <w:b/>
          <w:bCs/>
          <w:sz w:val="24"/>
          <w:szCs w:val="24"/>
        </w:rPr>
      </w:pPr>
      <w:r>
        <w:rPr>
          <w:b/>
          <w:bCs/>
          <w:sz w:val="24"/>
          <w:szCs w:val="24"/>
        </w:rPr>
        <w:t>3</w:t>
      </w:r>
      <w:r w:rsidR="00CE3152" w:rsidRPr="00CE3152">
        <w:rPr>
          <w:b/>
          <w:bCs/>
          <w:sz w:val="24"/>
          <w:szCs w:val="24"/>
        </w:rPr>
        <w:t xml:space="preserve">.1. </w:t>
      </w:r>
      <w:r w:rsidR="00E771C6" w:rsidRPr="00CE3152">
        <w:rPr>
          <w:b/>
          <w:bCs/>
          <w:sz w:val="24"/>
          <w:szCs w:val="24"/>
        </w:rPr>
        <w:t>Відділ має право:</w:t>
      </w:r>
    </w:p>
    <w:p w14:paraId="33EFC6C9" w14:textId="116E6073"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.1.1. </w:t>
      </w:r>
      <w:r w:rsidR="00E771C6" w:rsidRPr="00CE3152">
        <w:rPr>
          <w:sz w:val="24"/>
          <w:szCs w:val="24"/>
        </w:rPr>
        <w:t>Отримувати у встановленому порядку від управлінь, відділів, установ та організацій, підприємств комунальної форми власності інформацію, документи, інші матеріали, необхідні для виконання Відділом своїх завдань та функцій.</w:t>
      </w:r>
    </w:p>
    <w:p w14:paraId="10A9DA6C" w14:textId="33B1BA02"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.1.2. </w:t>
      </w:r>
      <w:r w:rsidR="00E771C6" w:rsidRPr="00CE3152">
        <w:rPr>
          <w:sz w:val="24"/>
          <w:szCs w:val="24"/>
        </w:rPr>
        <w:t>Брати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14:paraId="5F2D2D0F" w14:textId="76111CD8"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.1.3. </w:t>
      </w:r>
      <w:r w:rsidR="00E771C6" w:rsidRPr="00CE3152">
        <w:rPr>
          <w:sz w:val="24"/>
          <w:szCs w:val="24"/>
        </w:rPr>
        <w:t>Скликати в установленому порядку наради з питань, що належать до його компетенції.</w:t>
      </w:r>
    </w:p>
    <w:p w14:paraId="3420A50E" w14:textId="6E4C4A44"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.1.4. </w:t>
      </w:r>
      <w:r w:rsidR="00E771C6" w:rsidRPr="00CE3152">
        <w:rPr>
          <w:sz w:val="24"/>
          <w:szCs w:val="24"/>
        </w:rPr>
        <w:t>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w:t>
      </w:r>
      <w:r w:rsidR="00E14764" w:rsidRPr="00CE3152">
        <w:rPr>
          <w:sz w:val="24"/>
          <w:szCs w:val="24"/>
        </w:rPr>
        <w:t xml:space="preserve"> </w:t>
      </w:r>
      <w:r w:rsidR="00E771C6" w:rsidRPr="00CE3152">
        <w:rPr>
          <w:sz w:val="24"/>
          <w:szCs w:val="24"/>
        </w:rPr>
        <w:lastRenderedPageBreak/>
        <w:t>завдань.</w:t>
      </w:r>
    </w:p>
    <w:p w14:paraId="6368DC35" w14:textId="0355E1DC"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.1.5. </w:t>
      </w:r>
      <w:r w:rsidR="00E771C6" w:rsidRPr="00CE3152">
        <w:rPr>
          <w:sz w:val="24"/>
          <w:szCs w:val="24"/>
        </w:rPr>
        <w:t>Організовувати в установленому порядку семінари, конференції та наради, проводити тренінги та інші заходи з питань енергозбереження.</w:t>
      </w:r>
    </w:p>
    <w:p w14:paraId="48D4BA17" w14:textId="18AAAD69" w:rsidR="007A344F" w:rsidRPr="00CE3152" w:rsidRDefault="00CE3152" w:rsidP="00CE3152">
      <w:pPr>
        <w:ind w:firstLine="567"/>
        <w:jc w:val="both"/>
        <w:rPr>
          <w:sz w:val="24"/>
          <w:szCs w:val="24"/>
        </w:rPr>
      </w:pPr>
      <w:r w:rsidRPr="00CE3152">
        <w:rPr>
          <w:sz w:val="24"/>
          <w:szCs w:val="24"/>
        </w:rPr>
        <w:t xml:space="preserve">3.1.6. </w:t>
      </w:r>
      <w:r w:rsidR="00E771C6" w:rsidRPr="00CE3152">
        <w:rPr>
          <w:sz w:val="24"/>
          <w:szCs w:val="24"/>
        </w:rPr>
        <w:t>Брати участь в бізнес-форумах, конференціях, в тому числі у міжнародних, пов</w:t>
      </w:r>
      <w:r w:rsidR="004C314D" w:rsidRPr="00CE3152">
        <w:rPr>
          <w:sz w:val="24"/>
          <w:szCs w:val="24"/>
        </w:rPr>
        <w:t>’</w:t>
      </w:r>
      <w:r w:rsidR="00E771C6" w:rsidRPr="00CE3152">
        <w:rPr>
          <w:sz w:val="24"/>
          <w:szCs w:val="24"/>
        </w:rPr>
        <w:t xml:space="preserve">язаних із питаннями </w:t>
      </w:r>
      <w:r w:rsidR="004C314D" w:rsidRPr="00CE3152">
        <w:rPr>
          <w:sz w:val="24"/>
          <w:szCs w:val="24"/>
        </w:rPr>
        <w:t>енергоефективності та енергозбереження</w:t>
      </w:r>
      <w:r w:rsidR="00E771C6" w:rsidRPr="00CE3152">
        <w:rPr>
          <w:sz w:val="24"/>
          <w:szCs w:val="24"/>
        </w:rPr>
        <w:t>.</w:t>
      </w:r>
    </w:p>
    <w:p w14:paraId="23F3E038" w14:textId="554AB715" w:rsidR="007A344F" w:rsidRPr="00CE3152" w:rsidRDefault="00CE3152" w:rsidP="00CE3152">
      <w:pPr>
        <w:ind w:firstLine="567"/>
        <w:jc w:val="both"/>
        <w:rPr>
          <w:sz w:val="24"/>
          <w:szCs w:val="24"/>
        </w:rPr>
      </w:pPr>
      <w:r w:rsidRPr="00CE3152">
        <w:rPr>
          <w:sz w:val="24"/>
          <w:szCs w:val="24"/>
        </w:rPr>
        <w:t xml:space="preserve">3.1.7. </w:t>
      </w:r>
      <w:r w:rsidR="00E771C6" w:rsidRPr="00CE3152">
        <w:rPr>
          <w:sz w:val="24"/>
          <w:szCs w:val="24"/>
        </w:rPr>
        <w:t>Здійснювати інші повноваження у межах своєї компетенції, які випливають із завдань Відділу.</w:t>
      </w:r>
    </w:p>
    <w:p w14:paraId="5DED9258" w14:textId="77777777" w:rsidR="007A344F" w:rsidRPr="005C5914" w:rsidRDefault="007A344F" w:rsidP="005C5914">
      <w:pPr>
        <w:rPr>
          <w:b/>
          <w:bCs/>
          <w:sz w:val="24"/>
          <w:szCs w:val="24"/>
        </w:rPr>
      </w:pPr>
    </w:p>
    <w:p w14:paraId="7E14172D" w14:textId="750646EC" w:rsidR="007A344F" w:rsidRPr="005C5914" w:rsidRDefault="007962D5" w:rsidP="005C5914">
      <w:pPr>
        <w:jc w:val="center"/>
        <w:rPr>
          <w:b/>
          <w:bCs/>
          <w:sz w:val="24"/>
          <w:szCs w:val="24"/>
        </w:rPr>
      </w:pPr>
      <w:r w:rsidRPr="005C5914">
        <w:rPr>
          <w:b/>
          <w:bCs/>
          <w:sz w:val="24"/>
          <w:szCs w:val="24"/>
        </w:rPr>
        <w:t xml:space="preserve">4. </w:t>
      </w:r>
      <w:r w:rsidR="00E771C6" w:rsidRPr="005C5914">
        <w:rPr>
          <w:b/>
          <w:bCs/>
          <w:sz w:val="24"/>
          <w:szCs w:val="24"/>
        </w:rPr>
        <w:t>Система взаємодії</w:t>
      </w:r>
    </w:p>
    <w:p w14:paraId="63CA180D" w14:textId="49EAEC04" w:rsidR="007A344F" w:rsidRPr="007962D5" w:rsidRDefault="007962D5" w:rsidP="007962D5">
      <w:pPr>
        <w:ind w:firstLine="567"/>
        <w:jc w:val="both"/>
        <w:rPr>
          <w:sz w:val="24"/>
        </w:rPr>
      </w:pPr>
      <w:r>
        <w:rPr>
          <w:sz w:val="24"/>
        </w:rPr>
        <w:t xml:space="preserve">4.1. </w:t>
      </w:r>
      <w:r w:rsidR="00E771C6" w:rsidRPr="007962D5">
        <w:rPr>
          <w:sz w:val="24"/>
        </w:rPr>
        <w:t xml:space="preserve">Відділ при виконанні покладених на нього завдань взаємодіє з органами виконавчої влади, департаментами та іншими виконавчими органами Хмельницької міської ради, депутатами, відповідальними за </w:t>
      </w:r>
      <w:r w:rsidR="004C314D" w:rsidRPr="007962D5">
        <w:rPr>
          <w:sz w:val="24"/>
        </w:rPr>
        <w:t>енергоефективність та енергозбереження</w:t>
      </w:r>
      <w:r w:rsidR="00E771C6" w:rsidRPr="007962D5">
        <w:rPr>
          <w:sz w:val="24"/>
        </w:rPr>
        <w:t xml:space="preserve"> в управліннях </w:t>
      </w:r>
      <w:r w:rsidR="004C314D" w:rsidRPr="007962D5">
        <w:rPr>
          <w:sz w:val="24"/>
        </w:rPr>
        <w:t>і</w:t>
      </w:r>
      <w:r w:rsidR="00E771C6" w:rsidRPr="007962D5">
        <w:rPr>
          <w:sz w:val="24"/>
        </w:rPr>
        <w:t xml:space="preserve"> бюджетних закладах,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форми власності, об'єднаннями громадян.</w:t>
      </w:r>
    </w:p>
    <w:p w14:paraId="5B098A8E" w14:textId="77777777" w:rsidR="007A344F" w:rsidRPr="007C0291" w:rsidRDefault="007A344F" w:rsidP="007C0291">
      <w:pPr>
        <w:pStyle w:val="a3"/>
        <w:ind w:left="0" w:firstLine="0"/>
        <w:jc w:val="left"/>
      </w:pPr>
    </w:p>
    <w:p w14:paraId="18154FA4" w14:textId="133E4FD6" w:rsidR="007A344F" w:rsidRPr="005C5914" w:rsidRDefault="007962D5" w:rsidP="005C5914">
      <w:pPr>
        <w:jc w:val="center"/>
        <w:rPr>
          <w:b/>
          <w:bCs/>
          <w:sz w:val="24"/>
          <w:szCs w:val="24"/>
        </w:rPr>
      </w:pPr>
      <w:r w:rsidRPr="005C5914">
        <w:rPr>
          <w:b/>
          <w:bCs/>
          <w:sz w:val="24"/>
          <w:szCs w:val="24"/>
        </w:rPr>
        <w:t xml:space="preserve">5. </w:t>
      </w:r>
      <w:r w:rsidR="00E771C6" w:rsidRPr="005C5914">
        <w:rPr>
          <w:b/>
          <w:bCs/>
          <w:sz w:val="24"/>
          <w:szCs w:val="24"/>
        </w:rPr>
        <w:t>Структура та керівництво Відділом</w:t>
      </w:r>
    </w:p>
    <w:p w14:paraId="049D0931" w14:textId="118B950F" w:rsidR="007A344F" w:rsidRPr="007962D5" w:rsidRDefault="007962D5" w:rsidP="005C5914">
      <w:pPr>
        <w:ind w:firstLine="567"/>
        <w:jc w:val="both"/>
        <w:rPr>
          <w:sz w:val="24"/>
        </w:rPr>
      </w:pPr>
      <w:r>
        <w:rPr>
          <w:sz w:val="24"/>
        </w:rPr>
        <w:t xml:space="preserve">5.1. </w:t>
      </w:r>
      <w:r w:rsidR="00E771C6" w:rsidRPr="007962D5">
        <w:rPr>
          <w:sz w:val="24"/>
        </w:rPr>
        <w:t xml:space="preserve">Відділ очолює </w:t>
      </w:r>
      <w:r w:rsidR="00E77494" w:rsidRPr="007962D5">
        <w:rPr>
          <w:sz w:val="24"/>
        </w:rPr>
        <w:t>начальник</w:t>
      </w:r>
      <w:r w:rsidR="00E771C6" w:rsidRPr="007962D5">
        <w:rPr>
          <w:sz w:val="24"/>
        </w:rPr>
        <w:t xml:space="preserve"> відділу, якого призначає на посаду та звільняє з посади міський голова у порядку, визначеному законодавством України.</w:t>
      </w:r>
    </w:p>
    <w:p w14:paraId="177662A3" w14:textId="732F5113" w:rsidR="007A344F" w:rsidRPr="007962D5" w:rsidRDefault="007962D5" w:rsidP="005C5914">
      <w:pPr>
        <w:tabs>
          <w:tab w:val="left" w:pos="1247"/>
        </w:tabs>
        <w:ind w:firstLine="567"/>
        <w:jc w:val="both"/>
        <w:rPr>
          <w:sz w:val="24"/>
        </w:rPr>
      </w:pPr>
      <w:r>
        <w:rPr>
          <w:sz w:val="24"/>
        </w:rPr>
        <w:t xml:space="preserve">5.1.1. </w:t>
      </w:r>
      <w:r w:rsidR="00E77494" w:rsidRPr="007962D5">
        <w:rPr>
          <w:sz w:val="24"/>
        </w:rPr>
        <w:t>Начальник</w:t>
      </w:r>
      <w:r w:rsidR="00E771C6" w:rsidRPr="007962D5">
        <w:rPr>
          <w:sz w:val="24"/>
        </w:rPr>
        <w:t xml:space="preserve"> відділу здійснює керівництво Відділом, несе персональну відповідальність за виконання покладених на відділ завдань, розподіляє обов’язки між працівниками відділу та контролює їх виконання, розробляє положення про відділ, погоджує посадові обов’язки працівників, забезпечує виконання поставлених перед відділом завдань і планів роботи.</w:t>
      </w:r>
    </w:p>
    <w:p w14:paraId="33B2C5C8" w14:textId="05E4E058" w:rsidR="007A344F" w:rsidRPr="007962D5" w:rsidRDefault="007962D5" w:rsidP="005C5914">
      <w:pPr>
        <w:tabs>
          <w:tab w:val="left" w:pos="1247"/>
        </w:tabs>
        <w:ind w:firstLine="567"/>
        <w:jc w:val="both"/>
        <w:rPr>
          <w:sz w:val="24"/>
        </w:rPr>
      </w:pPr>
      <w:r>
        <w:rPr>
          <w:sz w:val="24"/>
        </w:rPr>
        <w:t xml:space="preserve">5.1.2. </w:t>
      </w:r>
      <w:r w:rsidR="00E771C6" w:rsidRPr="007962D5">
        <w:rPr>
          <w:sz w:val="24"/>
        </w:rPr>
        <w:t>Без доручення діє від імені Відділу, представляє його інтереси в органах державної влади і в органах місцевого самоврядування, інших організацій, у відносинах з юридичними особами та громадянами.</w:t>
      </w:r>
    </w:p>
    <w:p w14:paraId="6C5A56D4" w14:textId="70CFFE7E" w:rsidR="007A344F" w:rsidRPr="007962D5" w:rsidRDefault="007962D5" w:rsidP="005C5914">
      <w:pPr>
        <w:tabs>
          <w:tab w:val="left" w:pos="1247"/>
        </w:tabs>
        <w:ind w:firstLine="567"/>
        <w:jc w:val="both"/>
        <w:rPr>
          <w:sz w:val="24"/>
        </w:rPr>
      </w:pPr>
      <w:r>
        <w:rPr>
          <w:sz w:val="24"/>
        </w:rPr>
        <w:t xml:space="preserve">5.1.3. </w:t>
      </w:r>
      <w:r w:rsidR="00E771C6" w:rsidRPr="007962D5">
        <w:rPr>
          <w:sz w:val="24"/>
        </w:rPr>
        <w:t>Видає в межах своєї компетенції накази, контролює їх виконання.</w:t>
      </w:r>
    </w:p>
    <w:p w14:paraId="60C206AA" w14:textId="739CA8A4" w:rsidR="007A344F" w:rsidRPr="007962D5" w:rsidRDefault="007962D5" w:rsidP="005C5914">
      <w:pPr>
        <w:tabs>
          <w:tab w:val="left" w:pos="1247"/>
        </w:tabs>
        <w:ind w:firstLine="567"/>
        <w:jc w:val="both"/>
        <w:rPr>
          <w:sz w:val="24"/>
        </w:rPr>
      </w:pPr>
      <w:r>
        <w:rPr>
          <w:sz w:val="24"/>
        </w:rPr>
        <w:t xml:space="preserve">5.1.4. </w:t>
      </w:r>
      <w:r w:rsidR="00E771C6" w:rsidRPr="007962D5">
        <w:rPr>
          <w:sz w:val="24"/>
        </w:rPr>
        <w:t>3дійснює інші повноваження, покладені на нього відповідно до діючого законодавства.</w:t>
      </w:r>
    </w:p>
    <w:p w14:paraId="0E868725" w14:textId="422C35AD" w:rsidR="007A344F" w:rsidRPr="007962D5" w:rsidRDefault="007962D5" w:rsidP="005C5914">
      <w:pPr>
        <w:tabs>
          <w:tab w:val="left" w:pos="1247"/>
        </w:tabs>
        <w:ind w:firstLine="567"/>
        <w:jc w:val="both"/>
        <w:rPr>
          <w:sz w:val="24"/>
        </w:rPr>
      </w:pPr>
      <w:r>
        <w:rPr>
          <w:sz w:val="24"/>
        </w:rPr>
        <w:t xml:space="preserve">5.1.5. </w:t>
      </w:r>
      <w:r w:rsidR="00E77494" w:rsidRPr="007962D5">
        <w:rPr>
          <w:sz w:val="24"/>
        </w:rPr>
        <w:t>Начальник</w:t>
      </w:r>
      <w:r w:rsidR="00E771C6" w:rsidRPr="007962D5">
        <w:rPr>
          <w:sz w:val="24"/>
        </w:rPr>
        <w:t xml:space="preserve"> відділу має заступника. На період відсутності </w:t>
      </w:r>
      <w:r w:rsidR="00E77494" w:rsidRPr="007962D5">
        <w:rPr>
          <w:sz w:val="24"/>
        </w:rPr>
        <w:t>начальника</w:t>
      </w:r>
      <w:r w:rsidR="00E771C6" w:rsidRPr="007962D5">
        <w:rPr>
          <w:sz w:val="24"/>
        </w:rPr>
        <w:t xml:space="preserve"> заступник виконує його обов’язки з правом підпису документів.</w:t>
      </w:r>
    </w:p>
    <w:p w14:paraId="59FB52AF" w14:textId="0124A178" w:rsidR="007A344F" w:rsidRPr="007962D5" w:rsidRDefault="007962D5" w:rsidP="005C5914">
      <w:pPr>
        <w:tabs>
          <w:tab w:val="left" w:pos="1247"/>
        </w:tabs>
        <w:ind w:firstLine="567"/>
        <w:jc w:val="both"/>
        <w:rPr>
          <w:sz w:val="24"/>
        </w:rPr>
      </w:pPr>
      <w:r>
        <w:rPr>
          <w:sz w:val="24"/>
        </w:rPr>
        <w:t xml:space="preserve">5.1.6. </w:t>
      </w:r>
      <w:r w:rsidR="00E771C6" w:rsidRPr="007962D5">
        <w:rPr>
          <w:sz w:val="24"/>
        </w:rPr>
        <w:t xml:space="preserve">На посаду </w:t>
      </w:r>
      <w:r w:rsidR="00E77494" w:rsidRPr="007962D5">
        <w:rPr>
          <w:sz w:val="24"/>
        </w:rPr>
        <w:t>начальника</w:t>
      </w:r>
      <w:r w:rsidR="00E771C6" w:rsidRPr="007962D5">
        <w:rPr>
          <w:sz w:val="24"/>
        </w:rPr>
        <w:t xml:space="preserve"> відділу та його заступника призначаються особи з вищою освітою відповідного професійного спрямування та досвідом роботи у відповідній сфері діяльності.</w:t>
      </w:r>
    </w:p>
    <w:p w14:paraId="199FDEEA" w14:textId="6E897BF6" w:rsidR="007A344F" w:rsidRPr="007962D5" w:rsidRDefault="007962D5" w:rsidP="005C5914">
      <w:pPr>
        <w:tabs>
          <w:tab w:val="left" w:pos="1233"/>
        </w:tabs>
        <w:ind w:firstLine="567"/>
        <w:jc w:val="both"/>
        <w:rPr>
          <w:sz w:val="24"/>
        </w:rPr>
      </w:pPr>
      <w:r>
        <w:rPr>
          <w:sz w:val="24"/>
        </w:rPr>
        <w:t xml:space="preserve">5.1.7 </w:t>
      </w:r>
      <w:r w:rsidR="00E771C6" w:rsidRPr="007962D5">
        <w:rPr>
          <w:sz w:val="24"/>
        </w:rPr>
        <w:t>Працівники Відділу, відповідно до вимог чинного законодавства України, призначаються на посаду і звільняються з посади відповідно до Закону України “Про службу в органах місцевого самоврядування”.</w:t>
      </w:r>
    </w:p>
    <w:p w14:paraId="25377A98" w14:textId="77777777" w:rsidR="007A344F" w:rsidRPr="007C0291" w:rsidRDefault="007A344F" w:rsidP="007C0291">
      <w:pPr>
        <w:pStyle w:val="a3"/>
        <w:ind w:left="0" w:firstLine="0"/>
        <w:jc w:val="left"/>
      </w:pPr>
    </w:p>
    <w:p w14:paraId="5C66ECEA" w14:textId="628D6C27" w:rsidR="007A344F" w:rsidRPr="005C5914" w:rsidRDefault="007962D5" w:rsidP="005C5914">
      <w:pPr>
        <w:jc w:val="center"/>
        <w:rPr>
          <w:b/>
          <w:bCs/>
          <w:sz w:val="24"/>
          <w:szCs w:val="24"/>
        </w:rPr>
      </w:pPr>
      <w:r w:rsidRPr="005C5914">
        <w:rPr>
          <w:b/>
          <w:bCs/>
          <w:sz w:val="24"/>
          <w:szCs w:val="24"/>
        </w:rPr>
        <w:t xml:space="preserve">6. </w:t>
      </w:r>
      <w:r w:rsidR="00E771C6" w:rsidRPr="005C5914">
        <w:rPr>
          <w:b/>
          <w:bCs/>
          <w:sz w:val="24"/>
          <w:szCs w:val="24"/>
        </w:rPr>
        <w:t>Фінансування видатків Відділу</w:t>
      </w:r>
    </w:p>
    <w:p w14:paraId="739BA2B9" w14:textId="112BAC70" w:rsidR="007A344F" w:rsidRPr="007962D5" w:rsidRDefault="007962D5" w:rsidP="007962D5">
      <w:pPr>
        <w:ind w:right="57" w:firstLine="567"/>
        <w:jc w:val="both"/>
        <w:rPr>
          <w:sz w:val="24"/>
        </w:rPr>
      </w:pPr>
      <w:r>
        <w:rPr>
          <w:sz w:val="24"/>
        </w:rPr>
        <w:t xml:space="preserve">6.1. </w:t>
      </w:r>
      <w:r w:rsidR="00E771C6" w:rsidRPr="007962D5">
        <w:rPr>
          <w:sz w:val="24"/>
        </w:rPr>
        <w:t>Фінансування видатків Відділу здійснюється з міського бюджету згідно з штатним розписом.</w:t>
      </w:r>
    </w:p>
    <w:p w14:paraId="34BE8B9E" w14:textId="77777777" w:rsidR="007A344F" w:rsidRPr="007C0291" w:rsidRDefault="007A344F" w:rsidP="007C0291">
      <w:pPr>
        <w:pStyle w:val="a3"/>
        <w:ind w:left="0" w:firstLine="0"/>
        <w:jc w:val="left"/>
      </w:pPr>
    </w:p>
    <w:p w14:paraId="0CFF0258" w14:textId="12C3DE93" w:rsidR="007A344F" w:rsidRPr="007962D5" w:rsidRDefault="007962D5" w:rsidP="007962D5">
      <w:pPr>
        <w:jc w:val="center"/>
        <w:rPr>
          <w:b/>
          <w:bCs/>
          <w:sz w:val="24"/>
          <w:szCs w:val="24"/>
        </w:rPr>
      </w:pPr>
      <w:r>
        <w:rPr>
          <w:b/>
          <w:bCs/>
          <w:sz w:val="24"/>
          <w:szCs w:val="24"/>
        </w:rPr>
        <w:t xml:space="preserve">7. </w:t>
      </w:r>
      <w:r w:rsidR="00E771C6" w:rsidRPr="007962D5">
        <w:rPr>
          <w:b/>
          <w:bCs/>
          <w:sz w:val="24"/>
          <w:szCs w:val="24"/>
        </w:rPr>
        <w:t>Умови оплати праці Відділу</w:t>
      </w:r>
    </w:p>
    <w:p w14:paraId="2E09AA8F" w14:textId="62F2DBCB" w:rsidR="007A344F" w:rsidRPr="005C5914" w:rsidRDefault="005C5914" w:rsidP="005C5914">
      <w:pPr>
        <w:ind w:firstLine="567"/>
        <w:jc w:val="both"/>
        <w:rPr>
          <w:sz w:val="24"/>
        </w:rPr>
      </w:pPr>
      <w:r>
        <w:rPr>
          <w:sz w:val="24"/>
        </w:rPr>
        <w:t xml:space="preserve">7.1. </w:t>
      </w:r>
      <w:r w:rsidR="00E771C6" w:rsidRPr="005C5914">
        <w:rPr>
          <w:sz w:val="24"/>
        </w:rPr>
        <w:t>Оплата праці працівників Відділу здійснюється згідно з чинним законодавством України.</w:t>
      </w:r>
    </w:p>
    <w:p w14:paraId="43E0F974" w14:textId="77777777" w:rsidR="007A344F" w:rsidRPr="007C0291" w:rsidRDefault="007A344F" w:rsidP="007C0291">
      <w:pPr>
        <w:pStyle w:val="a3"/>
        <w:ind w:left="0" w:firstLine="0"/>
        <w:jc w:val="left"/>
      </w:pPr>
    </w:p>
    <w:p w14:paraId="28CEB840" w14:textId="28F86AA7" w:rsidR="007A344F" w:rsidRPr="005C5914" w:rsidRDefault="005C5914" w:rsidP="005C5914">
      <w:pPr>
        <w:jc w:val="center"/>
        <w:rPr>
          <w:b/>
          <w:bCs/>
          <w:sz w:val="24"/>
          <w:szCs w:val="24"/>
        </w:rPr>
      </w:pPr>
      <w:r>
        <w:rPr>
          <w:b/>
          <w:bCs/>
          <w:sz w:val="24"/>
          <w:szCs w:val="24"/>
        </w:rPr>
        <w:t xml:space="preserve">8. </w:t>
      </w:r>
      <w:r w:rsidR="00E771C6" w:rsidRPr="005C5914">
        <w:rPr>
          <w:b/>
          <w:bCs/>
          <w:sz w:val="24"/>
          <w:szCs w:val="24"/>
        </w:rPr>
        <w:t>Припинення Відділу</w:t>
      </w:r>
    </w:p>
    <w:p w14:paraId="1D7F3250" w14:textId="1A3C599B" w:rsidR="007A344F" w:rsidRPr="005C5914" w:rsidRDefault="005C5914" w:rsidP="005C5914">
      <w:pPr>
        <w:ind w:firstLine="567"/>
        <w:jc w:val="both"/>
        <w:rPr>
          <w:sz w:val="24"/>
        </w:rPr>
      </w:pPr>
      <w:r>
        <w:rPr>
          <w:sz w:val="24"/>
        </w:rPr>
        <w:t xml:space="preserve">8.1. </w:t>
      </w:r>
      <w:r w:rsidR="00E771C6" w:rsidRPr="005C5914">
        <w:rPr>
          <w:sz w:val="24"/>
        </w:rPr>
        <w:t>Припинення Відділу проводиться міською радою у порядку, визначеному чинним законодавством України.</w:t>
      </w:r>
    </w:p>
    <w:p w14:paraId="33B9F058" w14:textId="77777777" w:rsidR="007A344F" w:rsidRPr="007C0291" w:rsidRDefault="007A344F" w:rsidP="007C0291">
      <w:pPr>
        <w:pStyle w:val="a3"/>
        <w:ind w:left="0" w:firstLine="0"/>
        <w:jc w:val="left"/>
      </w:pPr>
    </w:p>
    <w:p w14:paraId="42196369" w14:textId="7B60090B" w:rsidR="007A344F" w:rsidRPr="007C0291" w:rsidRDefault="00022AF5" w:rsidP="005C5914">
      <w:pPr>
        <w:pStyle w:val="a3"/>
        <w:ind w:left="0" w:firstLine="0"/>
        <w:jc w:val="left"/>
      </w:pPr>
      <w:r w:rsidRPr="007C0291">
        <w:t>Секретар міської ради</w:t>
      </w:r>
      <w:r w:rsidR="005C5914">
        <w:tab/>
      </w:r>
      <w:r w:rsidR="005C5914">
        <w:tab/>
      </w:r>
      <w:r w:rsidR="005C5914">
        <w:tab/>
      </w:r>
      <w:r w:rsidR="005C5914">
        <w:tab/>
      </w:r>
      <w:r w:rsidR="005C5914">
        <w:tab/>
      </w:r>
      <w:r w:rsidR="005C5914">
        <w:tab/>
      </w:r>
      <w:r w:rsidR="005C5914">
        <w:tab/>
      </w:r>
      <w:r w:rsidRPr="007C0291">
        <w:rPr>
          <w:spacing w:val="-2"/>
        </w:rPr>
        <w:t>Віталій ДІДЕНКО</w:t>
      </w:r>
    </w:p>
    <w:p w14:paraId="63077B4C" w14:textId="77777777" w:rsidR="007A344F" w:rsidRDefault="007A344F" w:rsidP="007C0291">
      <w:pPr>
        <w:pStyle w:val="a3"/>
        <w:ind w:left="0" w:firstLine="0"/>
        <w:jc w:val="left"/>
      </w:pPr>
    </w:p>
    <w:p w14:paraId="229CCB71" w14:textId="77777777" w:rsidR="005C5914" w:rsidRPr="007C0291" w:rsidRDefault="005C5914" w:rsidP="007C0291">
      <w:pPr>
        <w:pStyle w:val="a3"/>
        <w:ind w:left="0" w:firstLine="0"/>
        <w:jc w:val="left"/>
      </w:pPr>
    </w:p>
    <w:p w14:paraId="31120FBE" w14:textId="2CB7FB74" w:rsidR="007A344F" w:rsidRPr="007C0291" w:rsidRDefault="00E771C6" w:rsidP="005C5914">
      <w:pPr>
        <w:pStyle w:val="a3"/>
        <w:ind w:left="0" w:firstLine="0"/>
        <w:jc w:val="left"/>
      </w:pPr>
      <w:r w:rsidRPr="007C0291">
        <w:t>Завідувач</w:t>
      </w:r>
      <w:r w:rsidRPr="007C0291">
        <w:rPr>
          <w:spacing w:val="-5"/>
        </w:rPr>
        <w:t xml:space="preserve"> </w:t>
      </w:r>
      <w:r w:rsidRPr="007C0291">
        <w:t xml:space="preserve">відділу </w:t>
      </w:r>
      <w:proofErr w:type="spellStart"/>
      <w:r w:rsidRPr="007C0291">
        <w:t>енергоменеджменту</w:t>
      </w:r>
      <w:proofErr w:type="spellEnd"/>
      <w:r w:rsidR="005C5914">
        <w:tab/>
      </w:r>
      <w:r w:rsidR="005C5914">
        <w:tab/>
      </w:r>
      <w:r w:rsidR="005C5914">
        <w:tab/>
      </w:r>
      <w:r w:rsidR="005C5914">
        <w:tab/>
      </w:r>
      <w:r w:rsidR="005C5914">
        <w:tab/>
      </w:r>
      <w:r w:rsidRPr="007C0291">
        <w:rPr>
          <w:spacing w:val="-2"/>
        </w:rPr>
        <w:t>Дмитро ЛЕСЬКІВ</w:t>
      </w:r>
    </w:p>
    <w:sectPr w:rsidR="007A344F" w:rsidRPr="007C0291" w:rsidSect="001B316A">
      <w:pgSz w:w="11910" w:h="16840"/>
      <w:pgMar w:top="794" w:right="853" w:bottom="79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7548"/>
    <w:multiLevelType w:val="multilevel"/>
    <w:tmpl w:val="CF604D90"/>
    <w:lvl w:ilvl="0">
      <w:start w:val="1"/>
      <w:numFmt w:val="decimal"/>
      <w:lvlText w:val="%1."/>
      <w:lvlJc w:val="left"/>
      <w:pPr>
        <w:ind w:left="3957" w:hanging="240"/>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118" w:hanging="444"/>
      </w:pPr>
      <w:rPr>
        <w:rFonts w:hint="default"/>
        <w:spacing w:val="0"/>
        <w:w w:val="100"/>
        <w:lang w:val="uk-UA" w:eastAsia="en-US" w:bidi="ar-SA"/>
      </w:rPr>
    </w:lvl>
    <w:lvl w:ilvl="2">
      <w:start w:val="1"/>
      <w:numFmt w:val="decimal"/>
      <w:lvlText w:val="%1.%2.%3."/>
      <w:lvlJc w:val="left"/>
      <w:pPr>
        <w:ind w:left="1285" w:hanging="444"/>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960" w:hanging="444"/>
      </w:pPr>
      <w:rPr>
        <w:rFonts w:hint="default"/>
        <w:lang w:val="uk-UA" w:eastAsia="en-US" w:bidi="ar-SA"/>
      </w:rPr>
    </w:lvl>
    <w:lvl w:ilvl="4">
      <w:numFmt w:val="bullet"/>
      <w:lvlText w:val="•"/>
      <w:lvlJc w:val="left"/>
      <w:pPr>
        <w:ind w:left="4803" w:hanging="444"/>
      </w:pPr>
      <w:rPr>
        <w:rFonts w:hint="default"/>
        <w:lang w:val="uk-UA" w:eastAsia="en-US" w:bidi="ar-SA"/>
      </w:rPr>
    </w:lvl>
    <w:lvl w:ilvl="5">
      <w:numFmt w:val="bullet"/>
      <w:lvlText w:val="•"/>
      <w:lvlJc w:val="left"/>
      <w:pPr>
        <w:ind w:left="5647" w:hanging="444"/>
      </w:pPr>
      <w:rPr>
        <w:rFonts w:hint="default"/>
        <w:lang w:val="uk-UA" w:eastAsia="en-US" w:bidi="ar-SA"/>
      </w:rPr>
    </w:lvl>
    <w:lvl w:ilvl="6">
      <w:numFmt w:val="bullet"/>
      <w:lvlText w:val="•"/>
      <w:lvlJc w:val="left"/>
      <w:pPr>
        <w:ind w:left="6491" w:hanging="444"/>
      </w:pPr>
      <w:rPr>
        <w:rFonts w:hint="default"/>
        <w:lang w:val="uk-UA" w:eastAsia="en-US" w:bidi="ar-SA"/>
      </w:rPr>
    </w:lvl>
    <w:lvl w:ilvl="7">
      <w:numFmt w:val="bullet"/>
      <w:lvlText w:val="•"/>
      <w:lvlJc w:val="left"/>
      <w:pPr>
        <w:ind w:left="7335" w:hanging="444"/>
      </w:pPr>
      <w:rPr>
        <w:rFonts w:hint="default"/>
        <w:lang w:val="uk-UA" w:eastAsia="en-US" w:bidi="ar-SA"/>
      </w:rPr>
    </w:lvl>
    <w:lvl w:ilvl="8">
      <w:numFmt w:val="bullet"/>
      <w:lvlText w:val="•"/>
      <w:lvlJc w:val="left"/>
      <w:pPr>
        <w:ind w:left="8178" w:hanging="444"/>
      </w:pPr>
      <w:rPr>
        <w:rFonts w:hint="default"/>
        <w:lang w:val="uk-UA" w:eastAsia="en-US" w:bidi="ar-SA"/>
      </w:rPr>
    </w:lvl>
  </w:abstractNum>
  <w:abstractNum w:abstractNumId="1" w15:restartNumberingAfterBreak="0">
    <w:nsid w:val="2D6C31C0"/>
    <w:multiLevelType w:val="multilevel"/>
    <w:tmpl w:val="89D8B6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C363C4"/>
    <w:multiLevelType w:val="hybridMultilevel"/>
    <w:tmpl w:val="8BB8A58A"/>
    <w:lvl w:ilvl="0" w:tplc="F31E84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606495860">
    <w:abstractNumId w:val="0"/>
  </w:num>
  <w:num w:numId="2" w16cid:durableId="1659264937">
    <w:abstractNumId w:val="2"/>
  </w:num>
  <w:num w:numId="3" w16cid:durableId="64955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4F"/>
    <w:rsid w:val="00022AF5"/>
    <w:rsid w:val="001B316A"/>
    <w:rsid w:val="0033601D"/>
    <w:rsid w:val="0034720E"/>
    <w:rsid w:val="00460E70"/>
    <w:rsid w:val="004C314D"/>
    <w:rsid w:val="00540EB8"/>
    <w:rsid w:val="005B5B30"/>
    <w:rsid w:val="005B6624"/>
    <w:rsid w:val="005C5914"/>
    <w:rsid w:val="006509DC"/>
    <w:rsid w:val="0065436F"/>
    <w:rsid w:val="007962D5"/>
    <w:rsid w:val="007A344F"/>
    <w:rsid w:val="007C0291"/>
    <w:rsid w:val="007E6F4C"/>
    <w:rsid w:val="008071DE"/>
    <w:rsid w:val="00A84D0C"/>
    <w:rsid w:val="00B40AA8"/>
    <w:rsid w:val="00B568D1"/>
    <w:rsid w:val="00C02367"/>
    <w:rsid w:val="00CA238D"/>
    <w:rsid w:val="00CE3152"/>
    <w:rsid w:val="00E14764"/>
    <w:rsid w:val="00E6642B"/>
    <w:rsid w:val="00E771C6"/>
    <w:rsid w:val="00E77494"/>
    <w:rsid w:val="00EE0469"/>
    <w:rsid w:val="00FB6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ECAC"/>
  <w15:docId w15:val="{841C8198-61E0-4475-AD23-61F3C5A2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274" w:lineRule="exact"/>
      <w:ind w:left="10"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66"/>
      <w:jc w:val="both"/>
    </w:pPr>
    <w:rPr>
      <w:sz w:val="24"/>
      <w:szCs w:val="24"/>
    </w:rPr>
  </w:style>
  <w:style w:type="paragraph" w:styleId="a4">
    <w:name w:val="List Paragraph"/>
    <w:basedOn w:val="a"/>
    <w:uiPriority w:val="1"/>
    <w:qFormat/>
    <w:pPr>
      <w:ind w:left="118" w:firstLine="566"/>
      <w:jc w:val="both"/>
    </w:pPr>
  </w:style>
  <w:style w:type="paragraph" w:customStyle="1" w:styleId="TableParagraph">
    <w:name w:val="Table Paragraph"/>
    <w:basedOn w:val="a"/>
    <w:uiPriority w:val="1"/>
    <w:qFormat/>
  </w:style>
  <w:style w:type="table" w:styleId="a5">
    <w:name w:val="Table Grid"/>
    <w:basedOn w:val="a1"/>
    <w:uiPriority w:val="39"/>
    <w:rsid w:val="007C029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7C0291"/>
    <w:pPr>
      <w:widowControl/>
      <w:suppressAutoHyphens/>
      <w:autoSpaceDE/>
      <w:autoSpaceDN/>
    </w:pPr>
    <w:rPr>
      <w:rFonts w:ascii="Calibri" w:eastAsia="Calibri" w:hAnsi="Calibri" w:cs="Times New Roman"/>
      <w:kern w:val="1"/>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4607</Words>
  <Characters>2626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Олександр Шарлай</cp:lastModifiedBy>
  <cp:revision>15</cp:revision>
  <cp:lastPrinted>2024-01-05T13:44:00Z</cp:lastPrinted>
  <dcterms:created xsi:type="dcterms:W3CDTF">2023-12-14T11:30:00Z</dcterms:created>
  <dcterms:modified xsi:type="dcterms:W3CDTF">2024-01-26T14:13:00Z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Microsoft® Word 2010</vt:lpwstr>
  </property>
  <property fmtid="{D5CDD505-2E9C-101B-9397-08002B2CF9AE}" pid="4" name="LastSaved">
    <vt:filetime>2023-12-07T00:00:00Z</vt:filetime>
  </property>
  <property fmtid="{D5CDD505-2E9C-101B-9397-08002B2CF9AE}" pid="5" name="Producer">
    <vt:lpwstr>Microsoft® Word 2010</vt:lpwstr>
  </property>
</Properties>
</file>