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064C" w14:textId="77777777" w:rsidR="00FB1A4E" w:rsidRPr="00FB1A4E" w:rsidRDefault="00FB1A4E" w:rsidP="00FB1A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uk-UA" w:eastAsia="ru-RU"/>
        </w:rPr>
      </w:pPr>
      <w:bookmarkStart w:id="0" w:name="_Hlk148534694"/>
      <w:r w:rsidRPr="00FB1A4E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uk-UA"/>
        </w:rPr>
        <w:pict w14:anchorId="75184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1.75pt;visibility:visible" filled="t">
            <v:imagedata r:id="rId8" o:title=""/>
          </v:shape>
        </w:pict>
      </w:r>
    </w:p>
    <w:p w14:paraId="518E5186" w14:textId="77777777" w:rsidR="00FB1A4E" w:rsidRPr="00FB1A4E" w:rsidRDefault="00FB1A4E" w:rsidP="00FB1A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FB1A4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5BDA5932" w14:textId="77777777" w:rsidR="00FB1A4E" w:rsidRPr="00FB1A4E" w:rsidRDefault="00FB1A4E" w:rsidP="00FB1A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>
        <w:rPr>
          <w:noProof/>
        </w:rPr>
        <w:pict w14:anchorId="3FA0688D">
          <v:rect id="Прямокутник 3" o:spid="_x0000_s1031" style="position:absolute;left:0;text-align:left;margin-left:103.85pt;margin-top:17.65pt;width:268.5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<v:textbox>
              <w:txbxContent>
                <w:p w14:paraId="669C9B29" w14:textId="77777777" w:rsidR="00FB1A4E" w:rsidRPr="00FB1A4E" w:rsidRDefault="00FB1A4E" w:rsidP="00FB1A4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FB1A4E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тридцять п’ятої сесії</w:t>
                  </w:r>
                </w:p>
              </w:txbxContent>
            </v:textbox>
          </v:rect>
        </w:pict>
      </w:r>
      <w:r w:rsidRPr="00FB1A4E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629CB2FF" w14:textId="77777777" w:rsidR="00FB1A4E" w:rsidRPr="00FB1A4E" w:rsidRDefault="00FB1A4E" w:rsidP="00FB1A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FB1A4E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308BC6B1" w14:textId="77777777" w:rsidR="00FB1A4E" w:rsidRPr="00FB1A4E" w:rsidRDefault="00FB1A4E" w:rsidP="00FB1A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noProof/>
        </w:rPr>
        <w:pict w14:anchorId="07D7BDF8">
          <v:rect id="Прямокутник 2" o:spid="_x0000_s1030" style="position:absolute;margin-left:19.1pt;margin-top:2.85pt;width:127.5pt;height:21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<v:textbox>
              <w:txbxContent>
                <w:p w14:paraId="1A277471" w14:textId="77777777" w:rsidR="00FB1A4E" w:rsidRPr="00FB1A4E" w:rsidRDefault="00FB1A4E" w:rsidP="00FB1A4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A4E">
                    <w:rPr>
                      <w:rFonts w:ascii="Times New Roman" w:hAnsi="Times New Roman"/>
                      <w:sz w:val="24"/>
                      <w:szCs w:val="24"/>
                    </w:rPr>
                    <w:t>10.11.2023</w:t>
                  </w:r>
                </w:p>
              </w:txbxContent>
            </v:textbox>
          </v:rect>
        </w:pict>
      </w:r>
      <w:r>
        <w:rPr>
          <w:noProof/>
        </w:rPr>
        <w:pict w14:anchorId="7A9F9746">
          <v:rect id="Прямокутник 1" o:spid="_x0000_s1029" style="position:absolute;margin-left:196.2pt;margin-top:3.25pt;width:40.5pt;height:21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<v:textbox>
              <w:txbxContent>
                <w:p w14:paraId="1252466A" w14:textId="77777777" w:rsidR="00FB1A4E" w:rsidRPr="00FB1A4E" w:rsidRDefault="00FB1A4E" w:rsidP="00FB1A4E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B1A4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</w:t>
                  </w:r>
                  <w:r w:rsidRPr="00FB1A4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9</w:t>
                  </w:r>
                </w:p>
              </w:txbxContent>
            </v:textbox>
          </v:rect>
        </w:pict>
      </w:r>
    </w:p>
    <w:p w14:paraId="7D5236E9" w14:textId="77777777" w:rsidR="00FB1A4E" w:rsidRPr="00FB1A4E" w:rsidRDefault="00FB1A4E" w:rsidP="00FB1A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FB1A4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від __________________________ № __________</w:t>
      </w:r>
      <w:r w:rsidRPr="00FB1A4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FB1A4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FB1A4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FB1A4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>м.Хмельницький</w:t>
      </w:r>
    </w:p>
    <w:bookmarkEnd w:id="0"/>
    <w:p w14:paraId="561174D7" w14:textId="77777777" w:rsidR="00FB1A4E" w:rsidRPr="00FB1A4E" w:rsidRDefault="00FB1A4E" w:rsidP="00FB1A4E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6BC4108" w14:textId="77777777" w:rsidR="00FB1A4E" w:rsidRDefault="00FB1A4E" w:rsidP="00FB1A4E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119C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Про затвердження технічн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их</w:t>
      </w:r>
      <w:r w:rsidRPr="001119C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B778F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документацій з нормативної грошової оцінки земельних ділянок</w:t>
      </w:r>
    </w:p>
    <w:p w14:paraId="2F17C372" w14:textId="77777777" w:rsidR="00FB1A4E" w:rsidRDefault="00FB1A4E" w:rsidP="00FB1A4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DB1C9DA" w14:textId="77777777" w:rsidR="00FB1A4E" w:rsidRDefault="00FB1A4E" w:rsidP="00FB1A4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8997713" w14:textId="77777777" w:rsidR="00C0052D" w:rsidRPr="002132E9" w:rsidRDefault="00C0052D" w:rsidP="00FB1A4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оли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кодекс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України,</w:t>
      </w:r>
      <w:r w:rsidR="002013D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 w:rsidRPr="0032234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«Про місцеве самоврядування в Україні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 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 оцінку земель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Постано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вою Кабінету Міністрів України </w:t>
      </w:r>
      <w:r w:rsidR="003162E2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D463B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627A0DA9" w14:textId="77777777" w:rsidR="00C0052D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F6AEC99" w14:textId="77777777" w:rsidR="00C0052D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4403B27A" w14:textId="77777777" w:rsidR="00D9443B" w:rsidRPr="001F77A7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5CE2C6C3" w14:textId="77777777" w:rsidR="00C0052D" w:rsidRPr="001F77A7" w:rsidRDefault="00B37CFF" w:rsidP="00FB1A4E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1</w:t>
      </w:r>
      <w:r w:rsidR="00B778F8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. </w:t>
      </w:r>
      <w:r w:rsidR="00C0052D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Затвердити технічн</w:t>
      </w:r>
      <w:r w:rsidR="00642636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C0052D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документаці</w:t>
      </w:r>
      <w:r w:rsidR="00642636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="00C0052D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642636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их</w:t>
      </w:r>
      <w:r w:rsidR="00C0052D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ділян</w:t>
      </w:r>
      <w:r w:rsidR="00642636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ок</w:t>
      </w:r>
      <w:r w:rsidR="00307E14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за межами </w:t>
      </w:r>
      <w:r w:rsidR="000E2780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0E2780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1F77A7">
        <w:rPr>
          <w:rFonts w:ascii="Times New Roman" w:hAnsi="Times New Roman"/>
          <w:sz w:val="24"/>
          <w:szCs w:val="24"/>
          <w:lang w:val="uk-UA"/>
        </w:rPr>
        <w:t xml:space="preserve">мельницької міської територіальної громади </w:t>
      </w:r>
      <w:r w:rsidR="00C0052D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згідно додатку.</w:t>
      </w:r>
    </w:p>
    <w:p w14:paraId="02F01BE2" w14:textId="77777777" w:rsidR="00C0052D" w:rsidRPr="001F77A7" w:rsidRDefault="00B37CFF" w:rsidP="00FB1A4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2</w:t>
      </w:r>
      <w:r w:rsidR="00C0052D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506A55F0" w14:textId="77777777" w:rsidR="00C0052D" w:rsidRPr="001F77A7" w:rsidRDefault="00B37CFF" w:rsidP="00FB1A4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1F77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A6FB1CF" w14:textId="77777777" w:rsidR="00C0052D" w:rsidRPr="000D2C3B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A04FF9B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CCEB9FF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1C2398F" w14:textId="77777777" w:rsidR="000D2C3B" w:rsidRPr="000D2C3B" w:rsidRDefault="002E7020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  <w:t xml:space="preserve"> Олександр </w:t>
      </w:r>
      <w:r w:rsidR="000D2C3B"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p w14:paraId="73271F8D" w14:textId="77777777" w:rsidR="000D2C3B" w:rsidRPr="000D2C3B" w:rsidRDefault="000D2C3B" w:rsidP="007A0F86">
      <w:pPr>
        <w:widowControl w:val="0"/>
        <w:tabs>
          <w:tab w:val="left" w:pos="7020"/>
          <w:tab w:val="left" w:pos="7371"/>
          <w:tab w:val="left" w:pos="7740"/>
        </w:tabs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EF2670C" w14:textId="77777777" w:rsidR="000D2C3B" w:rsidRPr="000D2C3B" w:rsidRDefault="000D2C3B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sectPr w:rsidR="000D2C3B" w:rsidRPr="000D2C3B" w:rsidSect="00FB1A4E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746816E4" w14:textId="77777777" w:rsidR="00D463B8" w:rsidRPr="00D463B8" w:rsidRDefault="00D463B8" w:rsidP="00D463B8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D463B8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</w:p>
    <w:p w14:paraId="5843195F" w14:textId="77777777" w:rsidR="00D463B8" w:rsidRPr="00D463B8" w:rsidRDefault="00D463B8" w:rsidP="00D463B8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D463B8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14:paraId="213124C2" w14:textId="77777777" w:rsidR="00D463B8" w:rsidRPr="00D463B8" w:rsidRDefault="00D463B8" w:rsidP="00D463B8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D463B8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10.11.2023 року №8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9</w:t>
      </w:r>
    </w:p>
    <w:p w14:paraId="755BF8BF" w14:textId="77777777" w:rsidR="0023789D" w:rsidRPr="0023789D" w:rsidRDefault="00974944" w:rsidP="00D463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СПИСОК</w:t>
      </w:r>
    </w:p>
    <w:p w14:paraId="6462A228" w14:textId="77777777" w:rsidR="00E87729" w:rsidRDefault="00154912" w:rsidP="00D463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23789D">
        <w:rPr>
          <w:rFonts w:ascii="Times New Roman" w:hAnsi="Times New Roman"/>
          <w:sz w:val="24"/>
          <w:szCs w:val="24"/>
          <w:lang w:val="uk-UA"/>
        </w:rPr>
        <w:t>ридич</w:t>
      </w:r>
      <w:r w:rsidR="0023789D" w:rsidRPr="0023789D">
        <w:rPr>
          <w:rFonts w:ascii="Times New Roman" w:hAnsi="Times New Roman"/>
          <w:sz w:val="24"/>
          <w:szCs w:val="24"/>
          <w:lang w:val="uk-UA"/>
        </w:rPr>
        <w:t>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704" w:rsidRPr="0023789D">
        <w:rPr>
          <w:rFonts w:ascii="Times New Roman" w:hAnsi="Times New Roman"/>
          <w:sz w:val="24"/>
          <w:szCs w:val="24"/>
          <w:lang w:val="uk-UA"/>
        </w:rPr>
        <w:t>ос</w:t>
      </w:r>
      <w:r w:rsidR="0023789D" w:rsidRPr="0023789D">
        <w:rPr>
          <w:rFonts w:ascii="Times New Roman" w:hAnsi="Times New Roman"/>
          <w:sz w:val="24"/>
          <w:szCs w:val="24"/>
          <w:lang w:val="uk-UA"/>
        </w:rPr>
        <w:t>іб</w:t>
      </w:r>
      <w:r w:rsidR="00257E58" w:rsidRPr="0023789D">
        <w:rPr>
          <w:rFonts w:ascii="Times New Roman" w:hAnsi="Times New Roman"/>
          <w:sz w:val="24"/>
          <w:szCs w:val="24"/>
          <w:lang w:val="uk-UA"/>
        </w:rPr>
        <w:t>, як</w:t>
      </w:r>
      <w:r w:rsidR="00974944">
        <w:rPr>
          <w:rFonts w:ascii="Times New Roman" w:hAnsi="Times New Roman"/>
          <w:sz w:val="24"/>
          <w:szCs w:val="24"/>
          <w:lang w:val="uk-UA"/>
        </w:rPr>
        <w:t>им</w:t>
      </w:r>
      <w:r w:rsidR="00732704" w:rsidRPr="0023789D">
        <w:rPr>
          <w:rFonts w:ascii="Times New Roman" w:hAnsi="Times New Roman"/>
          <w:sz w:val="24"/>
          <w:szCs w:val="24"/>
          <w:lang w:val="uk-UA"/>
        </w:rPr>
        <w:t xml:space="preserve"> затверджу</w:t>
      </w:r>
      <w:r w:rsidR="0091044F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23789D">
        <w:rPr>
          <w:rFonts w:ascii="Times New Roman" w:hAnsi="Times New Roman"/>
          <w:sz w:val="24"/>
          <w:szCs w:val="24"/>
          <w:lang w:val="uk-UA"/>
        </w:rPr>
        <w:t xml:space="preserve">ться </w:t>
      </w:r>
      <w:r w:rsidR="00732704" w:rsidRPr="002378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технічн</w:t>
      </w:r>
      <w:r w:rsidR="0091044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732704" w:rsidRPr="002378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</w:t>
      </w:r>
      <w:r w:rsidR="00257E58" w:rsidRPr="002378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91044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="00732704" w:rsidRPr="002378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91044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их </w:t>
      </w:r>
      <w:r w:rsidR="00D76F1B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ділян</w:t>
      </w:r>
      <w:r w:rsidR="00D76F1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ок за межами населених пунктів Х</w:t>
      </w:r>
      <w:r w:rsidR="00D76F1B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</w:p>
    <w:tbl>
      <w:tblPr>
        <w:tblW w:w="15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939"/>
        <w:gridCol w:w="2867"/>
        <w:gridCol w:w="992"/>
        <w:gridCol w:w="3392"/>
        <w:gridCol w:w="3176"/>
        <w:gridCol w:w="1456"/>
      </w:tblGrid>
      <w:tr w:rsidR="003165D2" w:rsidRPr="00214B5C" w14:paraId="628F2171" w14:textId="77777777" w:rsidTr="00214B5C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6F3D297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42E2C093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10029974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Назва юридичних осіб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EC5A6A5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6E7EE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Площа,</w:t>
            </w:r>
          </w:p>
          <w:p w14:paraId="2B4C3CBA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214B5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26C265F1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0ACD9523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BDF173D" w14:textId="77777777" w:rsidR="003165D2" w:rsidRPr="00214B5C" w:rsidRDefault="003165D2" w:rsidP="00214B5C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Нормативно грошова оцінка,</w:t>
            </w:r>
          </w:p>
          <w:p w14:paraId="088B497E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</w:tr>
      <w:tr w:rsidR="003165D2" w:rsidRPr="00214B5C" w14:paraId="5A6E4B1E" w14:textId="77777777" w:rsidTr="00214B5C">
        <w:trPr>
          <w:jc w:val="center"/>
        </w:trPr>
        <w:tc>
          <w:tcPr>
            <w:tcW w:w="540" w:type="dxa"/>
            <w:shd w:val="clear" w:color="auto" w:fill="auto"/>
          </w:tcPr>
          <w:p w14:paraId="2802CE82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39" w:type="dxa"/>
            <w:shd w:val="clear" w:color="auto" w:fill="auto"/>
          </w:tcPr>
          <w:p w14:paraId="0EB91EA1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67" w:type="dxa"/>
            <w:shd w:val="clear" w:color="auto" w:fill="auto"/>
          </w:tcPr>
          <w:p w14:paraId="6ED8D250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0F094060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70F75958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с.Шаровечка,</w:t>
            </w:r>
          </w:p>
          <w:p w14:paraId="5C2B8731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населених пунктів,</w:t>
            </w:r>
          </w:p>
          <w:p w14:paraId="0CEE5751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6825089600:04:002:0010</w:t>
            </w:r>
          </w:p>
        </w:tc>
        <w:tc>
          <w:tcPr>
            <w:tcW w:w="992" w:type="dxa"/>
            <w:shd w:val="clear" w:color="auto" w:fill="auto"/>
          </w:tcPr>
          <w:p w14:paraId="2E988336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392" w:type="dxa"/>
            <w:shd w:val="clear" w:color="auto" w:fill="auto"/>
          </w:tcPr>
          <w:p w14:paraId="2BEE7EB8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для обслуговування ПЛ 10 кВ Л-73 (14 опор), опора 1</w:t>
            </w:r>
          </w:p>
          <w:p w14:paraId="778012FC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176" w:type="dxa"/>
            <w:shd w:val="clear" w:color="auto" w:fill="auto"/>
          </w:tcPr>
          <w:p w14:paraId="07654BF4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14.02-для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56" w:type="dxa"/>
            <w:shd w:val="clear" w:color="auto" w:fill="auto"/>
          </w:tcPr>
          <w:p w14:paraId="541F939A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2847,71</w:t>
            </w:r>
          </w:p>
        </w:tc>
      </w:tr>
      <w:tr w:rsidR="003165D2" w:rsidRPr="00214B5C" w14:paraId="75BBD788" w14:textId="77777777" w:rsidTr="00214B5C">
        <w:trPr>
          <w:jc w:val="center"/>
        </w:trPr>
        <w:tc>
          <w:tcPr>
            <w:tcW w:w="540" w:type="dxa"/>
            <w:shd w:val="clear" w:color="auto" w:fill="auto"/>
          </w:tcPr>
          <w:p w14:paraId="5444A560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39" w:type="dxa"/>
            <w:shd w:val="clear" w:color="auto" w:fill="auto"/>
          </w:tcPr>
          <w:p w14:paraId="688927CB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67" w:type="dxa"/>
            <w:shd w:val="clear" w:color="auto" w:fill="auto"/>
          </w:tcPr>
          <w:p w14:paraId="70C8815E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5717DF32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49DA584E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с.Шаровечка,</w:t>
            </w:r>
          </w:p>
          <w:p w14:paraId="587A8BB1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населених пунктів, </w:t>
            </w:r>
          </w:p>
          <w:p w14:paraId="704DD998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6825089600:04:001:0056</w:t>
            </w:r>
          </w:p>
        </w:tc>
        <w:tc>
          <w:tcPr>
            <w:tcW w:w="992" w:type="dxa"/>
            <w:shd w:val="clear" w:color="auto" w:fill="auto"/>
          </w:tcPr>
          <w:p w14:paraId="75A18351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392" w:type="dxa"/>
            <w:shd w:val="clear" w:color="auto" w:fill="auto"/>
          </w:tcPr>
          <w:p w14:paraId="5037B83B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для обслуговування ПЛ 10 кВ Л-73 (14 опор), опора 2</w:t>
            </w:r>
          </w:p>
          <w:p w14:paraId="04A38861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176" w:type="dxa"/>
            <w:shd w:val="clear" w:color="auto" w:fill="auto"/>
          </w:tcPr>
          <w:p w14:paraId="10B395A8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14.02-для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56" w:type="dxa"/>
            <w:shd w:val="clear" w:color="auto" w:fill="auto"/>
          </w:tcPr>
          <w:p w14:paraId="54810C25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2847,71</w:t>
            </w:r>
          </w:p>
        </w:tc>
      </w:tr>
      <w:tr w:rsidR="003165D2" w:rsidRPr="00214B5C" w14:paraId="5FFCE0C1" w14:textId="77777777" w:rsidTr="00214B5C">
        <w:trPr>
          <w:jc w:val="center"/>
        </w:trPr>
        <w:tc>
          <w:tcPr>
            <w:tcW w:w="540" w:type="dxa"/>
            <w:shd w:val="clear" w:color="auto" w:fill="auto"/>
          </w:tcPr>
          <w:p w14:paraId="4248726B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39" w:type="dxa"/>
            <w:shd w:val="clear" w:color="auto" w:fill="auto"/>
          </w:tcPr>
          <w:p w14:paraId="705A5001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67" w:type="dxa"/>
            <w:shd w:val="clear" w:color="auto" w:fill="auto"/>
          </w:tcPr>
          <w:p w14:paraId="53BC2E19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7541591C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670473D1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с.Шаровечка,</w:t>
            </w:r>
          </w:p>
          <w:p w14:paraId="30DC0174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населених пунктів,</w:t>
            </w:r>
          </w:p>
          <w:p w14:paraId="03308188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6825089600:04:001:0055</w:t>
            </w:r>
          </w:p>
        </w:tc>
        <w:tc>
          <w:tcPr>
            <w:tcW w:w="992" w:type="dxa"/>
            <w:shd w:val="clear" w:color="auto" w:fill="auto"/>
          </w:tcPr>
          <w:p w14:paraId="76E5EF55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2" w:type="dxa"/>
            <w:shd w:val="clear" w:color="auto" w:fill="auto"/>
          </w:tcPr>
          <w:p w14:paraId="6E1B812C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для обслуговування ПЛ 10 кВ Л-73 (14 опор), опора 3</w:t>
            </w:r>
          </w:p>
          <w:p w14:paraId="3037581E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176" w:type="dxa"/>
            <w:shd w:val="clear" w:color="auto" w:fill="auto"/>
          </w:tcPr>
          <w:p w14:paraId="563C365D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14.02-для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56" w:type="dxa"/>
            <w:shd w:val="clear" w:color="auto" w:fill="auto"/>
          </w:tcPr>
          <w:p w14:paraId="5EFE61DA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949,24</w:t>
            </w:r>
          </w:p>
        </w:tc>
      </w:tr>
      <w:tr w:rsidR="003165D2" w:rsidRPr="00214B5C" w14:paraId="12466BBD" w14:textId="77777777" w:rsidTr="00214B5C">
        <w:trPr>
          <w:trHeight w:val="70"/>
          <w:jc w:val="center"/>
        </w:trPr>
        <w:tc>
          <w:tcPr>
            <w:tcW w:w="540" w:type="dxa"/>
            <w:shd w:val="clear" w:color="auto" w:fill="auto"/>
          </w:tcPr>
          <w:p w14:paraId="03472FEC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939" w:type="dxa"/>
            <w:shd w:val="clear" w:color="auto" w:fill="auto"/>
          </w:tcPr>
          <w:p w14:paraId="5D06221C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67" w:type="dxa"/>
            <w:shd w:val="clear" w:color="auto" w:fill="auto"/>
          </w:tcPr>
          <w:p w14:paraId="4F5780E9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6AF95B56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7B31D345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с.Шаровечка,</w:t>
            </w:r>
          </w:p>
          <w:p w14:paraId="418306F6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населених пунктів,</w:t>
            </w:r>
          </w:p>
          <w:p w14:paraId="5AAEDFCF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6825089600:04:001:0054</w:t>
            </w:r>
          </w:p>
        </w:tc>
        <w:tc>
          <w:tcPr>
            <w:tcW w:w="992" w:type="dxa"/>
            <w:shd w:val="clear" w:color="auto" w:fill="auto"/>
          </w:tcPr>
          <w:p w14:paraId="01CCFD3E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3392" w:type="dxa"/>
            <w:shd w:val="clear" w:color="auto" w:fill="auto"/>
          </w:tcPr>
          <w:p w14:paraId="301BDC5C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для обслуговування ПЛ 10 кВ Л-73 (14 опор), опора 4</w:t>
            </w:r>
          </w:p>
          <w:p w14:paraId="37E18F0A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Категорія земель – землі промисловості, транспорту, електронних комунікацій, енергетики, оборони та іншого </w:t>
            </w: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призначення</w:t>
            </w:r>
          </w:p>
        </w:tc>
        <w:tc>
          <w:tcPr>
            <w:tcW w:w="3176" w:type="dxa"/>
            <w:shd w:val="clear" w:color="auto" w:fill="auto"/>
          </w:tcPr>
          <w:p w14:paraId="63394667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14.02-для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56" w:type="dxa"/>
            <w:shd w:val="clear" w:color="auto" w:fill="auto"/>
          </w:tcPr>
          <w:p w14:paraId="274EBA1B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4746,18</w:t>
            </w:r>
          </w:p>
        </w:tc>
      </w:tr>
      <w:tr w:rsidR="003165D2" w:rsidRPr="00214B5C" w14:paraId="310B5CF2" w14:textId="77777777" w:rsidTr="00214B5C">
        <w:trPr>
          <w:jc w:val="center"/>
        </w:trPr>
        <w:tc>
          <w:tcPr>
            <w:tcW w:w="540" w:type="dxa"/>
            <w:shd w:val="clear" w:color="auto" w:fill="auto"/>
          </w:tcPr>
          <w:p w14:paraId="329FE18A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939" w:type="dxa"/>
            <w:shd w:val="clear" w:color="auto" w:fill="auto"/>
          </w:tcPr>
          <w:p w14:paraId="3A9C4798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67" w:type="dxa"/>
            <w:shd w:val="clear" w:color="auto" w:fill="auto"/>
          </w:tcPr>
          <w:p w14:paraId="1873719B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1FDA038E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09C71390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с.Шаровечка,</w:t>
            </w:r>
          </w:p>
          <w:p w14:paraId="35463EE6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населених пунктів,</w:t>
            </w:r>
          </w:p>
          <w:p w14:paraId="62E7D13F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6825083900:03:016:0092</w:t>
            </w:r>
          </w:p>
        </w:tc>
        <w:tc>
          <w:tcPr>
            <w:tcW w:w="992" w:type="dxa"/>
            <w:shd w:val="clear" w:color="auto" w:fill="auto"/>
          </w:tcPr>
          <w:p w14:paraId="725359F7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2" w:type="dxa"/>
            <w:shd w:val="clear" w:color="auto" w:fill="auto"/>
          </w:tcPr>
          <w:p w14:paraId="02AF5125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для обслуговування ПЛ 10 кВ Л-73 (14 опор), опора 5</w:t>
            </w:r>
          </w:p>
          <w:p w14:paraId="1AC8A806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176" w:type="dxa"/>
            <w:shd w:val="clear" w:color="auto" w:fill="auto"/>
          </w:tcPr>
          <w:p w14:paraId="1EE2AEC6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14.02-для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56" w:type="dxa"/>
            <w:shd w:val="clear" w:color="auto" w:fill="auto"/>
          </w:tcPr>
          <w:p w14:paraId="79579C12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949,24</w:t>
            </w:r>
          </w:p>
        </w:tc>
      </w:tr>
      <w:tr w:rsidR="003165D2" w:rsidRPr="00214B5C" w14:paraId="131500AF" w14:textId="77777777" w:rsidTr="00214B5C">
        <w:trPr>
          <w:jc w:val="center"/>
        </w:trPr>
        <w:tc>
          <w:tcPr>
            <w:tcW w:w="540" w:type="dxa"/>
            <w:shd w:val="clear" w:color="auto" w:fill="auto"/>
          </w:tcPr>
          <w:p w14:paraId="1BF973E0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939" w:type="dxa"/>
            <w:shd w:val="clear" w:color="auto" w:fill="auto"/>
          </w:tcPr>
          <w:p w14:paraId="4BDF288C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67" w:type="dxa"/>
            <w:shd w:val="clear" w:color="auto" w:fill="auto"/>
          </w:tcPr>
          <w:p w14:paraId="4B236A56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28B3392A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7EA4C484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с.Шаровечка,</w:t>
            </w:r>
          </w:p>
          <w:p w14:paraId="1213E801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населених пунктів,</w:t>
            </w:r>
          </w:p>
          <w:p w14:paraId="20B81F25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6825083900:03:016:2003</w:t>
            </w:r>
          </w:p>
        </w:tc>
        <w:tc>
          <w:tcPr>
            <w:tcW w:w="992" w:type="dxa"/>
            <w:shd w:val="clear" w:color="auto" w:fill="auto"/>
          </w:tcPr>
          <w:p w14:paraId="528F8B6F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2" w:type="dxa"/>
            <w:shd w:val="clear" w:color="auto" w:fill="auto"/>
          </w:tcPr>
          <w:p w14:paraId="67E4F59E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для обслуговування ПЛ 10 кВ Л-73 (14 опор), опора 6</w:t>
            </w:r>
          </w:p>
          <w:p w14:paraId="55AF9580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176" w:type="dxa"/>
            <w:shd w:val="clear" w:color="auto" w:fill="auto"/>
          </w:tcPr>
          <w:p w14:paraId="4C0726F1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14.02-для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56" w:type="dxa"/>
            <w:shd w:val="clear" w:color="auto" w:fill="auto"/>
          </w:tcPr>
          <w:p w14:paraId="496DC46A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949,24</w:t>
            </w:r>
          </w:p>
        </w:tc>
      </w:tr>
      <w:tr w:rsidR="003165D2" w:rsidRPr="00214B5C" w14:paraId="6038B970" w14:textId="77777777" w:rsidTr="00214B5C">
        <w:trPr>
          <w:jc w:val="center"/>
        </w:trPr>
        <w:tc>
          <w:tcPr>
            <w:tcW w:w="540" w:type="dxa"/>
            <w:shd w:val="clear" w:color="auto" w:fill="auto"/>
          </w:tcPr>
          <w:p w14:paraId="27C7FBD0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939" w:type="dxa"/>
            <w:shd w:val="clear" w:color="auto" w:fill="auto"/>
          </w:tcPr>
          <w:p w14:paraId="3E1423EB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67" w:type="dxa"/>
            <w:shd w:val="clear" w:color="auto" w:fill="auto"/>
          </w:tcPr>
          <w:p w14:paraId="25B2C18B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55B7BCCC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04D2CD02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с.Шаровечка,</w:t>
            </w:r>
          </w:p>
          <w:p w14:paraId="260F729C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населених пунктів,</w:t>
            </w:r>
          </w:p>
          <w:p w14:paraId="39AC9CF2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6825083900:03:016:0093</w:t>
            </w:r>
          </w:p>
        </w:tc>
        <w:tc>
          <w:tcPr>
            <w:tcW w:w="992" w:type="dxa"/>
            <w:shd w:val="clear" w:color="auto" w:fill="auto"/>
          </w:tcPr>
          <w:p w14:paraId="2E0DB453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2" w:type="dxa"/>
            <w:shd w:val="clear" w:color="auto" w:fill="auto"/>
          </w:tcPr>
          <w:p w14:paraId="5ECBA7C5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для обслуговування ПЛ 10 кВ Л-73 (14 опор), опора 7</w:t>
            </w:r>
          </w:p>
          <w:p w14:paraId="45F025AE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176" w:type="dxa"/>
            <w:shd w:val="clear" w:color="auto" w:fill="auto"/>
          </w:tcPr>
          <w:p w14:paraId="28E25A61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14.02-для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56" w:type="dxa"/>
            <w:shd w:val="clear" w:color="auto" w:fill="auto"/>
          </w:tcPr>
          <w:p w14:paraId="0EB210BC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949,24</w:t>
            </w:r>
          </w:p>
        </w:tc>
      </w:tr>
      <w:tr w:rsidR="003165D2" w:rsidRPr="00214B5C" w14:paraId="3C5F1B6D" w14:textId="77777777" w:rsidTr="00214B5C">
        <w:trPr>
          <w:jc w:val="center"/>
        </w:trPr>
        <w:tc>
          <w:tcPr>
            <w:tcW w:w="540" w:type="dxa"/>
            <w:shd w:val="clear" w:color="auto" w:fill="auto"/>
          </w:tcPr>
          <w:p w14:paraId="7B2EDFEA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939" w:type="dxa"/>
            <w:shd w:val="clear" w:color="auto" w:fill="auto"/>
          </w:tcPr>
          <w:p w14:paraId="5051193B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67" w:type="dxa"/>
            <w:shd w:val="clear" w:color="auto" w:fill="auto"/>
          </w:tcPr>
          <w:p w14:paraId="5241C4C6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4026BFB0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2994A206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с.Шаровечка,</w:t>
            </w:r>
          </w:p>
          <w:p w14:paraId="461886E9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населених пунктів,</w:t>
            </w:r>
          </w:p>
          <w:p w14:paraId="35FC8478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6825083900:03:016:0090</w:t>
            </w:r>
          </w:p>
        </w:tc>
        <w:tc>
          <w:tcPr>
            <w:tcW w:w="992" w:type="dxa"/>
            <w:shd w:val="clear" w:color="auto" w:fill="auto"/>
          </w:tcPr>
          <w:p w14:paraId="3372B1AE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2" w:type="dxa"/>
            <w:shd w:val="clear" w:color="auto" w:fill="auto"/>
          </w:tcPr>
          <w:p w14:paraId="521741FE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для обслуговування ПЛ 10 кВ Л-73 (14 опор), опора 8</w:t>
            </w:r>
          </w:p>
          <w:p w14:paraId="614B88AF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176" w:type="dxa"/>
            <w:shd w:val="clear" w:color="auto" w:fill="auto"/>
          </w:tcPr>
          <w:p w14:paraId="29C7927E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14.02-для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56" w:type="dxa"/>
            <w:shd w:val="clear" w:color="auto" w:fill="auto"/>
          </w:tcPr>
          <w:p w14:paraId="684BBB58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949,24</w:t>
            </w:r>
          </w:p>
        </w:tc>
      </w:tr>
      <w:tr w:rsidR="003165D2" w:rsidRPr="00214B5C" w14:paraId="535DC4A4" w14:textId="77777777" w:rsidTr="00214B5C">
        <w:trPr>
          <w:jc w:val="center"/>
        </w:trPr>
        <w:tc>
          <w:tcPr>
            <w:tcW w:w="540" w:type="dxa"/>
            <w:shd w:val="clear" w:color="auto" w:fill="auto"/>
          </w:tcPr>
          <w:p w14:paraId="27ABF320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939" w:type="dxa"/>
            <w:shd w:val="clear" w:color="auto" w:fill="auto"/>
          </w:tcPr>
          <w:p w14:paraId="0A9AD3E4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67" w:type="dxa"/>
            <w:shd w:val="clear" w:color="auto" w:fill="auto"/>
          </w:tcPr>
          <w:p w14:paraId="70BF8D52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7F9D652B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543F0F7E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с.Шаровечка,</w:t>
            </w:r>
          </w:p>
          <w:p w14:paraId="12422BC5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 межами населених пунктів,</w:t>
            </w:r>
          </w:p>
          <w:p w14:paraId="0F95D3A0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6825083900:03:016:0089</w:t>
            </w:r>
          </w:p>
        </w:tc>
        <w:tc>
          <w:tcPr>
            <w:tcW w:w="992" w:type="dxa"/>
            <w:shd w:val="clear" w:color="auto" w:fill="auto"/>
          </w:tcPr>
          <w:p w14:paraId="01E4574D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392" w:type="dxa"/>
            <w:shd w:val="clear" w:color="auto" w:fill="auto"/>
          </w:tcPr>
          <w:p w14:paraId="2FF5E4F6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для обслуговування ПЛ 10 кВ Л-73 (14 опор), опора 9</w:t>
            </w:r>
          </w:p>
          <w:p w14:paraId="075D8FDC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Категорія земель – землі промисловості, транспорту, </w:t>
            </w: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електронних комунікацій, енергетики, оборони та іншого призначення</w:t>
            </w:r>
          </w:p>
        </w:tc>
        <w:tc>
          <w:tcPr>
            <w:tcW w:w="3176" w:type="dxa"/>
            <w:shd w:val="clear" w:color="auto" w:fill="auto"/>
          </w:tcPr>
          <w:p w14:paraId="2B6490E9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14.02-для розміщення, будівництва, експлуатації та обслуговування будівель і споруд об’єктів передачі </w:t>
            </w:r>
            <w:r w:rsidRPr="00214B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електричної енергії</w:t>
            </w:r>
          </w:p>
        </w:tc>
        <w:tc>
          <w:tcPr>
            <w:tcW w:w="1456" w:type="dxa"/>
            <w:shd w:val="clear" w:color="auto" w:fill="auto"/>
          </w:tcPr>
          <w:p w14:paraId="4C181801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949,24</w:t>
            </w:r>
          </w:p>
        </w:tc>
      </w:tr>
      <w:tr w:rsidR="003165D2" w:rsidRPr="00214B5C" w14:paraId="34C08A1D" w14:textId="77777777" w:rsidTr="00214B5C">
        <w:trPr>
          <w:jc w:val="center"/>
        </w:trPr>
        <w:tc>
          <w:tcPr>
            <w:tcW w:w="540" w:type="dxa"/>
            <w:shd w:val="clear" w:color="auto" w:fill="auto"/>
          </w:tcPr>
          <w:p w14:paraId="4F4D9F18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939" w:type="dxa"/>
            <w:shd w:val="clear" w:color="auto" w:fill="auto"/>
          </w:tcPr>
          <w:p w14:paraId="6FDD3B8D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67" w:type="dxa"/>
            <w:shd w:val="clear" w:color="auto" w:fill="auto"/>
          </w:tcPr>
          <w:p w14:paraId="15427647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31C0448E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3812CF5B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с.Шаровечка,</w:t>
            </w:r>
          </w:p>
          <w:p w14:paraId="44A9B2BF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населених пунктів,</w:t>
            </w:r>
          </w:p>
          <w:p w14:paraId="3D3B1750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6825083900:03:016:2002</w:t>
            </w:r>
          </w:p>
        </w:tc>
        <w:tc>
          <w:tcPr>
            <w:tcW w:w="992" w:type="dxa"/>
            <w:shd w:val="clear" w:color="auto" w:fill="auto"/>
          </w:tcPr>
          <w:p w14:paraId="1EFA2E4F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392" w:type="dxa"/>
            <w:shd w:val="clear" w:color="auto" w:fill="auto"/>
          </w:tcPr>
          <w:p w14:paraId="7ECF42CB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для обслуговування ПЛ 10 кВ Л-73 (14 опор), опора 10</w:t>
            </w:r>
          </w:p>
          <w:p w14:paraId="70426B7E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176" w:type="dxa"/>
            <w:shd w:val="clear" w:color="auto" w:fill="auto"/>
          </w:tcPr>
          <w:p w14:paraId="3F22A374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14.02-для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56" w:type="dxa"/>
            <w:shd w:val="clear" w:color="auto" w:fill="auto"/>
          </w:tcPr>
          <w:p w14:paraId="2EE57B86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2847,71</w:t>
            </w:r>
          </w:p>
        </w:tc>
      </w:tr>
      <w:tr w:rsidR="003165D2" w:rsidRPr="00214B5C" w14:paraId="07381D63" w14:textId="77777777" w:rsidTr="00214B5C">
        <w:trPr>
          <w:jc w:val="center"/>
        </w:trPr>
        <w:tc>
          <w:tcPr>
            <w:tcW w:w="540" w:type="dxa"/>
            <w:shd w:val="clear" w:color="auto" w:fill="auto"/>
          </w:tcPr>
          <w:p w14:paraId="597F4A7B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939" w:type="dxa"/>
            <w:shd w:val="clear" w:color="auto" w:fill="auto"/>
          </w:tcPr>
          <w:p w14:paraId="0359499F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67" w:type="dxa"/>
            <w:shd w:val="clear" w:color="auto" w:fill="auto"/>
          </w:tcPr>
          <w:p w14:paraId="136A12AF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675B86B5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3D4BC45E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с.Шаровечка,</w:t>
            </w:r>
          </w:p>
          <w:p w14:paraId="1EB9123B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населених пунктів,</w:t>
            </w:r>
          </w:p>
          <w:p w14:paraId="3CFD313C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6825083900:03:016:0091</w:t>
            </w:r>
          </w:p>
        </w:tc>
        <w:tc>
          <w:tcPr>
            <w:tcW w:w="992" w:type="dxa"/>
            <w:shd w:val="clear" w:color="auto" w:fill="auto"/>
          </w:tcPr>
          <w:p w14:paraId="58568F6E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392" w:type="dxa"/>
            <w:shd w:val="clear" w:color="auto" w:fill="auto"/>
          </w:tcPr>
          <w:p w14:paraId="0BC9577D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для обслуговування ПЛ 10 кВ Л-73 (14 опор), опора 11</w:t>
            </w:r>
          </w:p>
          <w:p w14:paraId="462E18CC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176" w:type="dxa"/>
            <w:shd w:val="clear" w:color="auto" w:fill="auto"/>
          </w:tcPr>
          <w:p w14:paraId="717A2166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14.02-для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56" w:type="dxa"/>
            <w:shd w:val="clear" w:color="auto" w:fill="auto"/>
          </w:tcPr>
          <w:p w14:paraId="75603758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2847,71</w:t>
            </w:r>
          </w:p>
        </w:tc>
      </w:tr>
      <w:tr w:rsidR="003165D2" w:rsidRPr="00214B5C" w14:paraId="2D2066D7" w14:textId="77777777" w:rsidTr="00214B5C">
        <w:trPr>
          <w:jc w:val="center"/>
        </w:trPr>
        <w:tc>
          <w:tcPr>
            <w:tcW w:w="540" w:type="dxa"/>
            <w:shd w:val="clear" w:color="auto" w:fill="auto"/>
          </w:tcPr>
          <w:p w14:paraId="0ECC2088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939" w:type="dxa"/>
            <w:shd w:val="clear" w:color="auto" w:fill="auto"/>
          </w:tcPr>
          <w:p w14:paraId="4808B269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67" w:type="dxa"/>
            <w:shd w:val="clear" w:color="auto" w:fill="auto"/>
          </w:tcPr>
          <w:p w14:paraId="10B1380B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79BFC5ED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4D18FD53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с.Шаровечка,</w:t>
            </w:r>
          </w:p>
          <w:p w14:paraId="52BB261A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населених пунктів,</w:t>
            </w:r>
          </w:p>
          <w:p w14:paraId="70B1A230" w14:textId="77777777" w:rsidR="003165D2" w:rsidRPr="00214B5C" w:rsidRDefault="003165D2" w:rsidP="002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6825083900:01:004:0018</w:t>
            </w:r>
          </w:p>
        </w:tc>
        <w:tc>
          <w:tcPr>
            <w:tcW w:w="992" w:type="dxa"/>
            <w:shd w:val="clear" w:color="auto" w:fill="auto"/>
          </w:tcPr>
          <w:p w14:paraId="69A7F71B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2" w:type="dxa"/>
            <w:shd w:val="clear" w:color="auto" w:fill="auto"/>
          </w:tcPr>
          <w:p w14:paraId="6BBFC7C2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для обслуговування ПЛ 10 кВ Л-73 (14 опор), опора 12</w:t>
            </w:r>
          </w:p>
          <w:p w14:paraId="375F4E78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176" w:type="dxa"/>
            <w:shd w:val="clear" w:color="auto" w:fill="auto"/>
          </w:tcPr>
          <w:p w14:paraId="5E522822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14.02-для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56" w:type="dxa"/>
            <w:shd w:val="clear" w:color="auto" w:fill="auto"/>
          </w:tcPr>
          <w:p w14:paraId="10DA98B1" w14:textId="77777777" w:rsidR="003165D2" w:rsidRPr="00214B5C" w:rsidRDefault="003165D2" w:rsidP="0021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B5C">
              <w:rPr>
                <w:rFonts w:ascii="Times New Roman" w:hAnsi="Times New Roman"/>
                <w:sz w:val="24"/>
                <w:szCs w:val="24"/>
                <w:lang w:val="uk-UA"/>
              </w:rPr>
              <w:t>949,24</w:t>
            </w:r>
          </w:p>
        </w:tc>
      </w:tr>
    </w:tbl>
    <w:p w14:paraId="4F1603D9" w14:textId="77777777" w:rsidR="003165D2" w:rsidRPr="003165D2" w:rsidRDefault="003165D2" w:rsidP="003165D2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</w:p>
    <w:p w14:paraId="1A9E6916" w14:textId="77777777" w:rsidR="003165D2" w:rsidRPr="003165D2" w:rsidRDefault="003165D2" w:rsidP="003165D2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Секретар міської ради</w:t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3165D2">
        <w:rPr>
          <w:rFonts w:ascii="Times New Roman" w:eastAsia="Times New Roman" w:hAnsi="Times New Roman"/>
          <w:sz w:val="24"/>
          <w:szCs w:val="24"/>
          <w:lang w:val="uk-UA" w:eastAsia="ru-RU"/>
        </w:rPr>
        <w:t>Віталій ДІДЕНКО</w:t>
      </w:r>
    </w:p>
    <w:p w14:paraId="4A322EE2" w14:textId="77777777" w:rsidR="003165D2" w:rsidRPr="003165D2" w:rsidRDefault="003165D2" w:rsidP="003165D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</w:p>
    <w:p w14:paraId="023D6F4B" w14:textId="77777777" w:rsidR="003165D2" w:rsidRPr="003165D2" w:rsidRDefault="003165D2" w:rsidP="003165D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Начальник управління правового забезпечення</w:t>
      </w:r>
    </w:p>
    <w:p w14:paraId="09E345E6" w14:textId="77777777" w:rsidR="003165D2" w:rsidRPr="003165D2" w:rsidRDefault="003165D2" w:rsidP="003165D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та представництва</w:t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  <w:t>Лілія ДЕМЧУК</w:t>
      </w:r>
    </w:p>
    <w:p w14:paraId="6EFD3E21" w14:textId="77777777" w:rsidR="003165D2" w:rsidRPr="003165D2" w:rsidRDefault="003165D2" w:rsidP="003165D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</w:p>
    <w:p w14:paraId="044563F4" w14:textId="77777777" w:rsidR="003165D2" w:rsidRPr="003165D2" w:rsidRDefault="003165D2" w:rsidP="003165D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Начальник Управління земельних ресурсів</w:t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3165D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  <w:t>Людмила МАТВЕЄВА</w:t>
      </w:r>
    </w:p>
    <w:sectPr w:rsidR="003165D2" w:rsidRPr="003165D2" w:rsidSect="007B71A5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B5A96" w14:textId="77777777" w:rsidR="00214B5C" w:rsidRDefault="00214B5C" w:rsidP="00FE723B">
      <w:pPr>
        <w:spacing w:after="0" w:line="240" w:lineRule="auto"/>
      </w:pPr>
      <w:r>
        <w:separator/>
      </w:r>
    </w:p>
  </w:endnote>
  <w:endnote w:type="continuationSeparator" w:id="0">
    <w:p w14:paraId="67E473E6" w14:textId="77777777" w:rsidR="00214B5C" w:rsidRDefault="00214B5C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63DF" w14:textId="77777777" w:rsidR="00214B5C" w:rsidRDefault="00214B5C" w:rsidP="00FE723B">
      <w:pPr>
        <w:spacing w:after="0" w:line="240" w:lineRule="auto"/>
      </w:pPr>
      <w:r>
        <w:separator/>
      </w:r>
    </w:p>
  </w:footnote>
  <w:footnote w:type="continuationSeparator" w:id="0">
    <w:p w14:paraId="7E3FA989" w14:textId="77777777" w:rsidR="00214B5C" w:rsidRDefault="00214B5C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1C3B93"/>
    <w:multiLevelType w:val="hybridMultilevel"/>
    <w:tmpl w:val="B2F62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266575823">
    <w:abstractNumId w:val="3"/>
  </w:num>
  <w:num w:numId="2" w16cid:durableId="1694764161">
    <w:abstractNumId w:val="0"/>
  </w:num>
  <w:num w:numId="3" w16cid:durableId="1878009014">
    <w:abstractNumId w:val="2"/>
  </w:num>
  <w:num w:numId="4" w16cid:durableId="624847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C3B"/>
    <w:rsid w:val="00016D17"/>
    <w:rsid w:val="000242A7"/>
    <w:rsid w:val="00025100"/>
    <w:rsid w:val="00041981"/>
    <w:rsid w:val="00042B57"/>
    <w:rsid w:val="000B1C89"/>
    <w:rsid w:val="000B58E1"/>
    <w:rsid w:val="000D09F7"/>
    <w:rsid w:val="000D2C3B"/>
    <w:rsid w:val="000D5876"/>
    <w:rsid w:val="000E2780"/>
    <w:rsid w:val="000E5E2A"/>
    <w:rsid w:val="000F58ED"/>
    <w:rsid w:val="00105510"/>
    <w:rsid w:val="00105561"/>
    <w:rsid w:val="001119C2"/>
    <w:rsid w:val="001431C5"/>
    <w:rsid w:val="001460A6"/>
    <w:rsid w:val="00154912"/>
    <w:rsid w:val="001655D5"/>
    <w:rsid w:val="001667EF"/>
    <w:rsid w:val="00194B9E"/>
    <w:rsid w:val="00196C00"/>
    <w:rsid w:val="001B7DB7"/>
    <w:rsid w:val="001C1AA4"/>
    <w:rsid w:val="001D6ACB"/>
    <w:rsid w:val="001F77A7"/>
    <w:rsid w:val="002013DA"/>
    <w:rsid w:val="002132E9"/>
    <w:rsid w:val="00214B5C"/>
    <w:rsid w:val="002237DC"/>
    <w:rsid w:val="0022398D"/>
    <w:rsid w:val="0023789D"/>
    <w:rsid w:val="00257E58"/>
    <w:rsid w:val="0026472F"/>
    <w:rsid w:val="00293B55"/>
    <w:rsid w:val="002A3354"/>
    <w:rsid w:val="002C64F8"/>
    <w:rsid w:val="002D7F0E"/>
    <w:rsid w:val="002E7020"/>
    <w:rsid w:val="0030124F"/>
    <w:rsid w:val="00302294"/>
    <w:rsid w:val="00307E14"/>
    <w:rsid w:val="003148F3"/>
    <w:rsid w:val="003162E2"/>
    <w:rsid w:val="003165D2"/>
    <w:rsid w:val="00316982"/>
    <w:rsid w:val="00323994"/>
    <w:rsid w:val="00324E83"/>
    <w:rsid w:val="003430BF"/>
    <w:rsid w:val="003444C1"/>
    <w:rsid w:val="00355DF2"/>
    <w:rsid w:val="00356F4A"/>
    <w:rsid w:val="00375BE3"/>
    <w:rsid w:val="00377EB2"/>
    <w:rsid w:val="00384D83"/>
    <w:rsid w:val="003C6A5A"/>
    <w:rsid w:val="003D3F20"/>
    <w:rsid w:val="003D54B1"/>
    <w:rsid w:val="003E495B"/>
    <w:rsid w:val="003F3522"/>
    <w:rsid w:val="00406710"/>
    <w:rsid w:val="004133CA"/>
    <w:rsid w:val="00415A41"/>
    <w:rsid w:val="00422131"/>
    <w:rsid w:val="00423FD5"/>
    <w:rsid w:val="00425749"/>
    <w:rsid w:val="00453684"/>
    <w:rsid w:val="00460178"/>
    <w:rsid w:val="00487424"/>
    <w:rsid w:val="00491DBD"/>
    <w:rsid w:val="004A1AC3"/>
    <w:rsid w:val="004A69B5"/>
    <w:rsid w:val="004B2D04"/>
    <w:rsid w:val="004D22BB"/>
    <w:rsid w:val="00507994"/>
    <w:rsid w:val="005137DC"/>
    <w:rsid w:val="00515EA9"/>
    <w:rsid w:val="00530CA4"/>
    <w:rsid w:val="0053593D"/>
    <w:rsid w:val="00537B78"/>
    <w:rsid w:val="005472BE"/>
    <w:rsid w:val="005577FB"/>
    <w:rsid w:val="005605D1"/>
    <w:rsid w:val="00562F33"/>
    <w:rsid w:val="005679DC"/>
    <w:rsid w:val="0057397D"/>
    <w:rsid w:val="005840C9"/>
    <w:rsid w:val="0058798C"/>
    <w:rsid w:val="005A1CC9"/>
    <w:rsid w:val="005F1812"/>
    <w:rsid w:val="0062602D"/>
    <w:rsid w:val="00633BD9"/>
    <w:rsid w:val="00642636"/>
    <w:rsid w:val="00644FD4"/>
    <w:rsid w:val="00654CBB"/>
    <w:rsid w:val="006A0107"/>
    <w:rsid w:val="006A1042"/>
    <w:rsid w:val="006A732C"/>
    <w:rsid w:val="006B0B52"/>
    <w:rsid w:val="006C4E23"/>
    <w:rsid w:val="006D1B92"/>
    <w:rsid w:val="007072C4"/>
    <w:rsid w:val="007320CE"/>
    <w:rsid w:val="00732704"/>
    <w:rsid w:val="007349F5"/>
    <w:rsid w:val="0077628C"/>
    <w:rsid w:val="00781D13"/>
    <w:rsid w:val="00786262"/>
    <w:rsid w:val="007A03B8"/>
    <w:rsid w:val="007A0F86"/>
    <w:rsid w:val="007B71A5"/>
    <w:rsid w:val="007C15A0"/>
    <w:rsid w:val="007C4A6C"/>
    <w:rsid w:val="007D7409"/>
    <w:rsid w:val="007E0107"/>
    <w:rsid w:val="007E66D7"/>
    <w:rsid w:val="00811857"/>
    <w:rsid w:val="00817B26"/>
    <w:rsid w:val="008262CB"/>
    <w:rsid w:val="0082750C"/>
    <w:rsid w:val="008700B1"/>
    <w:rsid w:val="0088655F"/>
    <w:rsid w:val="00891480"/>
    <w:rsid w:val="00896513"/>
    <w:rsid w:val="008C061E"/>
    <w:rsid w:val="008C0EAB"/>
    <w:rsid w:val="008D155C"/>
    <w:rsid w:val="0090031A"/>
    <w:rsid w:val="0091044F"/>
    <w:rsid w:val="00916E52"/>
    <w:rsid w:val="00931F68"/>
    <w:rsid w:val="00967738"/>
    <w:rsid w:val="00974944"/>
    <w:rsid w:val="00983775"/>
    <w:rsid w:val="0098703E"/>
    <w:rsid w:val="009A2FAA"/>
    <w:rsid w:val="009C6D0D"/>
    <w:rsid w:val="009E19A1"/>
    <w:rsid w:val="009E35BD"/>
    <w:rsid w:val="009E55DD"/>
    <w:rsid w:val="009F293F"/>
    <w:rsid w:val="00A35DB5"/>
    <w:rsid w:val="00A41911"/>
    <w:rsid w:val="00A53CDC"/>
    <w:rsid w:val="00A5522C"/>
    <w:rsid w:val="00A64BE9"/>
    <w:rsid w:val="00A72E95"/>
    <w:rsid w:val="00A80662"/>
    <w:rsid w:val="00AB1CB8"/>
    <w:rsid w:val="00AB64F7"/>
    <w:rsid w:val="00AC37B4"/>
    <w:rsid w:val="00AC5BD7"/>
    <w:rsid w:val="00B22287"/>
    <w:rsid w:val="00B2348C"/>
    <w:rsid w:val="00B3078C"/>
    <w:rsid w:val="00B37CFF"/>
    <w:rsid w:val="00B40A4A"/>
    <w:rsid w:val="00B71F9D"/>
    <w:rsid w:val="00B778F8"/>
    <w:rsid w:val="00BB3F28"/>
    <w:rsid w:val="00BC0A78"/>
    <w:rsid w:val="00BC125A"/>
    <w:rsid w:val="00BC134F"/>
    <w:rsid w:val="00BD19A2"/>
    <w:rsid w:val="00BE02DE"/>
    <w:rsid w:val="00BE2F1C"/>
    <w:rsid w:val="00BE39C1"/>
    <w:rsid w:val="00BE4928"/>
    <w:rsid w:val="00BF06B5"/>
    <w:rsid w:val="00BF7238"/>
    <w:rsid w:val="00C0052D"/>
    <w:rsid w:val="00C0390D"/>
    <w:rsid w:val="00C14497"/>
    <w:rsid w:val="00C15731"/>
    <w:rsid w:val="00C15CB6"/>
    <w:rsid w:val="00C2525B"/>
    <w:rsid w:val="00C32848"/>
    <w:rsid w:val="00C43291"/>
    <w:rsid w:val="00C52598"/>
    <w:rsid w:val="00C52909"/>
    <w:rsid w:val="00CB59CE"/>
    <w:rsid w:val="00CC55A1"/>
    <w:rsid w:val="00CF3899"/>
    <w:rsid w:val="00D12C79"/>
    <w:rsid w:val="00D159AF"/>
    <w:rsid w:val="00D31F84"/>
    <w:rsid w:val="00D463B8"/>
    <w:rsid w:val="00D57C81"/>
    <w:rsid w:val="00D71DAB"/>
    <w:rsid w:val="00D76F1B"/>
    <w:rsid w:val="00D854E4"/>
    <w:rsid w:val="00D9443B"/>
    <w:rsid w:val="00D95E17"/>
    <w:rsid w:val="00DA0CC3"/>
    <w:rsid w:val="00E34959"/>
    <w:rsid w:val="00E4440F"/>
    <w:rsid w:val="00E4465E"/>
    <w:rsid w:val="00E65715"/>
    <w:rsid w:val="00E703A5"/>
    <w:rsid w:val="00E87729"/>
    <w:rsid w:val="00E900D7"/>
    <w:rsid w:val="00EB666E"/>
    <w:rsid w:val="00EB7147"/>
    <w:rsid w:val="00EC41E0"/>
    <w:rsid w:val="00ED29D2"/>
    <w:rsid w:val="00EE1277"/>
    <w:rsid w:val="00EE144D"/>
    <w:rsid w:val="00F3061D"/>
    <w:rsid w:val="00F655E9"/>
    <w:rsid w:val="00FA3127"/>
    <w:rsid w:val="00FA71D0"/>
    <w:rsid w:val="00FB1A4E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0BFC3E"/>
  <w15:chartTrackingRefBased/>
  <w15:docId w15:val="{0CECB3EE-2650-467E-94A1-101D07F9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6FE9EE-3D63-430B-97E6-D43E3B1A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4893</Words>
  <Characters>2790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2</cp:revision>
  <cp:lastPrinted>2023-10-02T14:49:00Z</cp:lastPrinted>
  <dcterms:created xsi:type="dcterms:W3CDTF">2023-11-23T14:44:00Z</dcterms:created>
  <dcterms:modified xsi:type="dcterms:W3CDTF">2023-11-23T14:44:00Z</dcterms:modified>
</cp:coreProperties>
</file>