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155AD" w14:textId="067AFB28" w:rsidR="00342398" w:rsidRPr="00342398" w:rsidRDefault="00483D5D" w:rsidP="00342398">
      <w:pPr>
        <w:jc w:val="center"/>
        <w:rPr>
          <w:color w:val="000000"/>
          <w:kern w:val="2"/>
          <w:lang w:val="uk-UA"/>
        </w:rPr>
      </w:pPr>
      <w:bookmarkStart w:id="0" w:name="_Hlk148534694"/>
      <w:r w:rsidRPr="00342398">
        <w:rPr>
          <w:noProof/>
          <w:color w:val="000000"/>
          <w:lang w:val="uk-UA" w:eastAsia="uk-UA"/>
        </w:rPr>
        <w:drawing>
          <wp:inline distT="0" distB="0" distL="0" distR="0" wp14:anchorId="1FCB199D" wp14:editId="694B3D49">
            <wp:extent cx="485775" cy="657225"/>
            <wp:effectExtent l="0" t="0" r="0" b="0"/>
            <wp:docPr id="13552220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07CFB" w14:textId="77777777" w:rsidR="00342398" w:rsidRPr="00342398" w:rsidRDefault="00342398" w:rsidP="00342398">
      <w:pPr>
        <w:jc w:val="center"/>
        <w:rPr>
          <w:color w:val="000000"/>
          <w:sz w:val="30"/>
          <w:szCs w:val="30"/>
          <w:lang w:val="uk-UA"/>
        </w:rPr>
      </w:pPr>
      <w:r w:rsidRPr="0034239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FB76654" w14:textId="0F3FC803" w:rsidR="00342398" w:rsidRPr="00342398" w:rsidRDefault="00483D5D" w:rsidP="00342398">
      <w:pPr>
        <w:jc w:val="center"/>
        <w:rPr>
          <w:b/>
          <w:color w:val="000000"/>
          <w:sz w:val="36"/>
          <w:szCs w:val="30"/>
          <w:lang w:val="uk-UA"/>
        </w:rPr>
      </w:pPr>
      <w:r w:rsidRPr="0034239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E36FF" wp14:editId="2A72C01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517921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9D5EF" w14:textId="77777777" w:rsidR="00342398" w:rsidRPr="00B76487" w:rsidRDefault="00342398" w:rsidP="0034239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7648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36F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09D5EF" w14:textId="77777777" w:rsidR="00342398" w:rsidRPr="00B76487" w:rsidRDefault="00342398" w:rsidP="0034239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7648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42398" w:rsidRPr="00342398">
        <w:rPr>
          <w:b/>
          <w:color w:val="000000"/>
          <w:sz w:val="36"/>
          <w:szCs w:val="30"/>
          <w:lang w:val="uk-UA"/>
        </w:rPr>
        <w:t>РІШЕННЯ</w:t>
      </w:r>
    </w:p>
    <w:p w14:paraId="29DD6063" w14:textId="77777777" w:rsidR="00342398" w:rsidRPr="00342398" w:rsidRDefault="00342398" w:rsidP="00342398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42398">
        <w:rPr>
          <w:b/>
          <w:color w:val="000000"/>
          <w:sz w:val="36"/>
          <w:szCs w:val="30"/>
          <w:lang w:val="uk-UA"/>
        </w:rPr>
        <w:t>______________________________</w:t>
      </w:r>
    </w:p>
    <w:p w14:paraId="2CC76E76" w14:textId="698D9835" w:rsidR="00342398" w:rsidRPr="00342398" w:rsidRDefault="00483D5D" w:rsidP="00342398">
      <w:pPr>
        <w:rPr>
          <w:color w:val="000000"/>
          <w:lang w:val="uk-UA"/>
        </w:rPr>
      </w:pPr>
      <w:r w:rsidRPr="0034239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23AD" wp14:editId="5FE4DA0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415006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0F38A" w14:textId="77777777" w:rsidR="00342398" w:rsidRPr="00E96981" w:rsidRDefault="00342398" w:rsidP="00342398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A23A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60F38A" w14:textId="77777777" w:rsidR="00342398" w:rsidRPr="00E96981" w:rsidRDefault="00342398" w:rsidP="00342398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34239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95A6" wp14:editId="4D767F2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87998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80690" w14:textId="584438AA" w:rsidR="00342398" w:rsidRPr="00B76487" w:rsidRDefault="00B76487" w:rsidP="0034239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95A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E80690" w14:textId="584438AA" w:rsidR="00342398" w:rsidRPr="00B76487" w:rsidRDefault="00B76487" w:rsidP="0034239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104</w:t>
                      </w:r>
                    </w:p>
                  </w:txbxContent>
                </v:textbox>
              </v:rect>
            </w:pict>
          </mc:Fallback>
        </mc:AlternateContent>
      </w:r>
    </w:p>
    <w:p w14:paraId="79E57D0E" w14:textId="77777777" w:rsidR="00342398" w:rsidRPr="00342398" w:rsidRDefault="00342398" w:rsidP="00342398">
      <w:pPr>
        <w:rPr>
          <w:color w:val="000000"/>
          <w:lang w:val="uk-UA"/>
        </w:rPr>
      </w:pPr>
      <w:r w:rsidRPr="00342398">
        <w:rPr>
          <w:color w:val="000000"/>
          <w:lang w:val="uk-UA"/>
        </w:rPr>
        <w:t>від __________________________ № __________</w:t>
      </w:r>
      <w:r w:rsidRPr="00342398">
        <w:rPr>
          <w:color w:val="000000"/>
          <w:lang w:val="uk-UA"/>
        </w:rPr>
        <w:tab/>
      </w:r>
      <w:r w:rsidRPr="00342398">
        <w:rPr>
          <w:color w:val="000000"/>
          <w:lang w:val="uk-UA"/>
        </w:rPr>
        <w:tab/>
      </w:r>
      <w:r w:rsidRPr="00342398">
        <w:rPr>
          <w:color w:val="000000"/>
          <w:lang w:val="uk-UA"/>
        </w:rPr>
        <w:tab/>
      </w:r>
      <w:r w:rsidRPr="00342398">
        <w:rPr>
          <w:color w:val="000000"/>
          <w:lang w:val="uk-UA"/>
        </w:rPr>
        <w:tab/>
        <w:t>м.Хмельницький</w:t>
      </w:r>
    </w:p>
    <w:bookmarkEnd w:id="0"/>
    <w:p w14:paraId="449FE01F" w14:textId="77777777" w:rsidR="00342398" w:rsidRPr="00342398" w:rsidRDefault="00342398" w:rsidP="00342398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171D8042" w14:textId="461F94E5" w:rsidR="00342398" w:rsidRPr="00342398" w:rsidRDefault="00342398" w:rsidP="0034239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42398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342398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01BD655B" w14:textId="77777777" w:rsidR="00342398" w:rsidRPr="00342398" w:rsidRDefault="00342398" w:rsidP="00342398">
      <w:pPr>
        <w:jc w:val="both"/>
        <w:rPr>
          <w:rFonts w:ascii="Times New Roman" w:hAnsi="Times New Roman" w:cs="Times New Roman"/>
          <w:lang w:val="uk-UA"/>
        </w:rPr>
      </w:pPr>
    </w:p>
    <w:p w14:paraId="683D6A22" w14:textId="77777777" w:rsidR="00342398" w:rsidRPr="00342398" w:rsidRDefault="00342398" w:rsidP="00342398">
      <w:pPr>
        <w:jc w:val="both"/>
        <w:rPr>
          <w:rFonts w:ascii="Times New Roman" w:hAnsi="Times New Roman" w:cs="Times New Roman"/>
          <w:lang w:val="uk-UA"/>
        </w:rPr>
      </w:pPr>
    </w:p>
    <w:p w14:paraId="0E0ED8A1" w14:textId="59E6043C" w:rsidR="000D7003" w:rsidRPr="00342398" w:rsidRDefault="0079518B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342398">
        <w:rPr>
          <w:rFonts w:ascii="Times New Roman" w:hAnsi="Times New Roman" w:cs="Times New Roman"/>
          <w:lang w:val="uk-UA"/>
        </w:rPr>
        <w:t>ї</w:t>
      </w:r>
      <w:r w:rsidRPr="00342398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342398">
        <w:rPr>
          <w:rFonts w:ascii="Times New Roman" w:hAnsi="Times New Roman" w:cs="Times New Roman"/>
          <w:lang w:val="uk-UA"/>
        </w:rPr>
        <w:t xml:space="preserve"> </w:t>
      </w:r>
      <w:r w:rsidRPr="00342398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342398">
        <w:rPr>
          <w:rFonts w:ascii="Times New Roman" w:hAnsi="Times New Roman" w:cs="Times New Roman"/>
          <w:lang w:val="uk-UA"/>
        </w:rPr>
        <w:t>«</w:t>
      </w:r>
      <w:r w:rsidRPr="00342398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342398">
        <w:rPr>
          <w:rFonts w:ascii="Times New Roman" w:hAnsi="Times New Roman" w:cs="Times New Roman"/>
          <w:lang w:val="uk-UA"/>
        </w:rPr>
        <w:t>»</w:t>
      </w:r>
      <w:r w:rsidR="005C0D18" w:rsidRPr="00342398">
        <w:rPr>
          <w:rFonts w:ascii="Times New Roman" w:hAnsi="Times New Roman" w:cs="Times New Roman"/>
          <w:lang w:val="uk-UA"/>
        </w:rPr>
        <w:t>, Земельним к</w:t>
      </w:r>
      <w:r w:rsidRPr="00342398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342398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1690EE11" w14:textId="77777777" w:rsidR="003C4FFE" w:rsidRPr="00342398" w:rsidRDefault="003C4FFE" w:rsidP="00C803A7">
      <w:pPr>
        <w:jc w:val="both"/>
        <w:rPr>
          <w:rFonts w:ascii="Times New Roman" w:hAnsi="Times New Roman" w:cs="Times New Roman"/>
          <w:lang w:val="uk-UA"/>
        </w:rPr>
      </w:pPr>
    </w:p>
    <w:p w14:paraId="5109D173" w14:textId="77777777" w:rsidR="00FC2E19" w:rsidRPr="00342398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ВИРІШ</w:t>
      </w:r>
      <w:r w:rsidR="0079518B" w:rsidRPr="00342398">
        <w:rPr>
          <w:rFonts w:ascii="Times New Roman" w:hAnsi="Times New Roman" w:cs="Times New Roman"/>
          <w:lang w:val="uk-UA"/>
        </w:rPr>
        <w:t>ИЛА:</w:t>
      </w:r>
    </w:p>
    <w:p w14:paraId="3C34ED6E" w14:textId="77777777" w:rsidR="00C966F5" w:rsidRPr="00342398" w:rsidRDefault="00C966F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5857B17" w14:textId="078E3B08" w:rsidR="00C966F5" w:rsidRPr="00342398" w:rsidRDefault="00342398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8D26D0" w:rsidRPr="00342398">
        <w:rPr>
          <w:rFonts w:ascii="Times New Roman" w:hAnsi="Times New Roman" w:cs="Times New Roman"/>
          <w:lang w:val="uk-UA"/>
        </w:rPr>
        <w:t>Продати:</w:t>
      </w:r>
    </w:p>
    <w:p w14:paraId="7CCFF665" w14:textId="278C893A" w:rsidR="001C14DE" w:rsidRPr="00342398" w:rsidRDefault="00C966F5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 xml:space="preserve">1.1. </w:t>
      </w:r>
      <w:r w:rsidR="00053945" w:rsidRPr="00342398">
        <w:rPr>
          <w:rFonts w:ascii="Times New Roman" w:hAnsi="Times New Roman" w:cs="Times New Roman"/>
          <w:lang w:val="uk-UA"/>
        </w:rPr>
        <w:t>ТОВ «Беверлі» земельну ділянку несільськогосподарського призначення по вул.Геологів,3 площею 2490 м</w:t>
      </w:r>
      <w:r w:rsidR="00053945" w:rsidRPr="00342398">
        <w:rPr>
          <w:rFonts w:ascii="Times New Roman" w:hAnsi="Times New Roman" w:cs="Times New Roman"/>
          <w:vertAlign w:val="superscript"/>
          <w:lang w:val="uk-UA"/>
        </w:rPr>
        <w:t>2</w:t>
      </w:r>
      <w:r w:rsidR="00053945" w:rsidRPr="00342398">
        <w:rPr>
          <w:rFonts w:ascii="Times New Roman" w:hAnsi="Times New Roman" w:cs="Times New Roman"/>
          <w:lang w:val="uk-UA"/>
        </w:rPr>
        <w:t xml:space="preserve"> (кадастровий номер 6810100000:10:001:0796) </w:t>
      </w:r>
      <w:r w:rsidR="00053945" w:rsidRPr="00342398">
        <w:rPr>
          <w:rFonts w:cs="Times New Roman"/>
          <w:shd w:val="clear" w:color="auto" w:fill="FFFFFF"/>
          <w:lang w:val="uk-UA"/>
        </w:rPr>
        <w:t>для обслуговування складського приміщення</w:t>
      </w:r>
      <w:r w:rsidR="00053945" w:rsidRPr="00342398">
        <w:rPr>
          <w:rFonts w:ascii="Times New Roman" w:hAnsi="Times New Roman" w:cs="Times New Roman"/>
          <w:lang w:val="uk-UA"/>
        </w:rPr>
        <w:t>, за ціною 877509,00 грн. (вісімсот сімдесят сім тисяч п’ятсот дев’ять грн. 00 коп.) без урахування податку на додану вартість. Категорія земель – землі житлової та громадської забудови, код КВЦПЗ – 03.15</w:t>
      </w:r>
      <w:r w:rsidR="00B76487">
        <w:rPr>
          <w:rFonts w:ascii="Times New Roman" w:hAnsi="Times New Roman" w:cs="Times New Roman"/>
          <w:lang w:val="uk-UA"/>
        </w:rPr>
        <w:t>-</w:t>
      </w:r>
      <w:r w:rsidR="00053945" w:rsidRPr="00342398">
        <w:rPr>
          <w:lang w:val="uk-UA"/>
        </w:rPr>
        <w:t>для будівництва та обслуговування інших будівель  громадської забудови</w:t>
      </w:r>
      <w:r w:rsidR="00053945" w:rsidRPr="00342398">
        <w:rPr>
          <w:rFonts w:ascii="Times New Roman" w:hAnsi="Times New Roman" w:cs="Times New Roman"/>
          <w:lang w:val="uk-UA"/>
        </w:rPr>
        <w:t>;</w:t>
      </w:r>
    </w:p>
    <w:p w14:paraId="512C871D" w14:textId="2A296D40" w:rsidR="00053945" w:rsidRPr="00342398" w:rsidRDefault="001C14DE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1.</w:t>
      </w:r>
      <w:r w:rsidR="00507A2C" w:rsidRPr="00342398">
        <w:rPr>
          <w:rFonts w:ascii="Times New Roman" w:hAnsi="Times New Roman" w:cs="Times New Roman"/>
          <w:lang w:val="uk-UA"/>
        </w:rPr>
        <w:t>2</w:t>
      </w:r>
      <w:r w:rsidRPr="00342398">
        <w:rPr>
          <w:rFonts w:ascii="Times New Roman" w:hAnsi="Times New Roman" w:cs="Times New Roman"/>
          <w:lang w:val="uk-UA"/>
        </w:rPr>
        <w:t xml:space="preserve">. </w:t>
      </w:r>
      <w:r w:rsidR="00053945" w:rsidRPr="00342398">
        <w:rPr>
          <w:rFonts w:ascii="Times New Roman" w:hAnsi="Times New Roman" w:cs="Times New Roman"/>
          <w:lang w:val="uk-UA"/>
        </w:rPr>
        <w:t>ТОВ «Беверлі» земельну ділянку несільськогосподарського призначення по вул.Геологів,3 площею 321 м</w:t>
      </w:r>
      <w:r w:rsidR="00053945" w:rsidRPr="00342398">
        <w:rPr>
          <w:rFonts w:ascii="Times New Roman" w:hAnsi="Times New Roman" w:cs="Times New Roman"/>
          <w:vertAlign w:val="superscript"/>
          <w:lang w:val="uk-UA"/>
        </w:rPr>
        <w:t>2</w:t>
      </w:r>
      <w:r w:rsidR="00053945" w:rsidRPr="00342398">
        <w:rPr>
          <w:rFonts w:ascii="Times New Roman" w:hAnsi="Times New Roman" w:cs="Times New Roman"/>
          <w:lang w:val="uk-UA"/>
        </w:rPr>
        <w:t xml:space="preserve"> (кадастровий номер 6810100000:10:001:0795) </w:t>
      </w:r>
      <w:r w:rsidR="00053945" w:rsidRPr="00342398">
        <w:rPr>
          <w:rFonts w:cs="Times New Roman"/>
          <w:shd w:val="clear" w:color="auto" w:fill="FFFFFF"/>
          <w:lang w:val="uk-UA"/>
        </w:rPr>
        <w:t>для обслуговування приміщень торгового ряду непродовольчих товарів</w:t>
      </w:r>
      <w:r w:rsidR="00053945" w:rsidRPr="00342398">
        <w:rPr>
          <w:rFonts w:ascii="Times New Roman" w:hAnsi="Times New Roman" w:cs="Times New Roman"/>
          <w:lang w:val="uk-UA"/>
        </w:rPr>
        <w:t>, за ціною 113125,00 грн. (сто тринадцять тисяч сто двадцять п’ять грн. 00 коп.) без урахування податку на додану вартість. Категорія земель – землі житлової та громадської забудови, код КВЦПЗ – 03.10</w:t>
      </w:r>
      <w:r w:rsidR="00B76487">
        <w:rPr>
          <w:rFonts w:ascii="Times New Roman" w:hAnsi="Times New Roman" w:cs="Times New Roman"/>
          <w:lang w:val="uk-UA"/>
        </w:rPr>
        <w:t>-</w:t>
      </w:r>
      <w:r w:rsidR="00053945" w:rsidRPr="00342398">
        <w:rPr>
          <w:rFonts w:ascii="Times New Roman" w:hAnsi="Times New Roman" w:cs="Times New Roman"/>
          <w:lang w:val="uk-UA"/>
        </w:rPr>
        <w:t xml:space="preserve">для </w:t>
      </w:r>
      <w:r w:rsidR="00053945" w:rsidRPr="0034239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053945" w:rsidRPr="00342398">
        <w:rPr>
          <w:rFonts w:ascii="Times New Roman" w:hAnsi="Times New Roman" w:cs="Times New Roman"/>
          <w:lang w:val="uk-UA"/>
        </w:rPr>
        <w:t>;</w:t>
      </w:r>
    </w:p>
    <w:p w14:paraId="34483848" w14:textId="45C9D665" w:rsidR="00B77887" w:rsidRPr="00342398" w:rsidRDefault="008F2002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/>
          <w:lang w:val="uk-UA"/>
        </w:rPr>
        <w:t>1.</w:t>
      </w:r>
      <w:r w:rsidR="00DE783D" w:rsidRPr="00342398">
        <w:rPr>
          <w:rFonts w:ascii="Times New Roman" w:hAnsi="Times New Roman"/>
          <w:lang w:val="uk-UA"/>
        </w:rPr>
        <w:t>3</w:t>
      </w:r>
      <w:r w:rsidRPr="00342398">
        <w:rPr>
          <w:rFonts w:ascii="Times New Roman" w:hAnsi="Times New Roman"/>
          <w:lang w:val="uk-UA"/>
        </w:rPr>
        <w:t xml:space="preserve">. </w:t>
      </w:r>
      <w:r w:rsidR="00053945" w:rsidRPr="00342398">
        <w:rPr>
          <w:rFonts w:ascii="Times New Roman" w:hAnsi="Times New Roman" w:cs="Times New Roman"/>
          <w:lang w:val="uk-UA"/>
        </w:rPr>
        <w:t>ТОВ «Беверлі» земельну ділянку несільськогосподарського призначення по вул.Геологів,3 площею 580 м</w:t>
      </w:r>
      <w:r w:rsidR="00053945" w:rsidRPr="00342398">
        <w:rPr>
          <w:rFonts w:ascii="Times New Roman" w:hAnsi="Times New Roman" w:cs="Times New Roman"/>
          <w:vertAlign w:val="superscript"/>
          <w:lang w:val="uk-UA"/>
        </w:rPr>
        <w:t>2</w:t>
      </w:r>
      <w:r w:rsidR="00053945" w:rsidRPr="00342398">
        <w:rPr>
          <w:rFonts w:ascii="Times New Roman" w:hAnsi="Times New Roman" w:cs="Times New Roman"/>
          <w:lang w:val="uk-UA"/>
        </w:rPr>
        <w:t xml:space="preserve"> (кадастровий номер 6810100000:10:001:0819) </w:t>
      </w:r>
      <w:r w:rsidR="00053945" w:rsidRPr="00342398">
        <w:rPr>
          <w:rFonts w:cs="Times New Roman"/>
          <w:shd w:val="clear" w:color="auto" w:fill="FFFFFF"/>
          <w:lang w:val="uk-UA"/>
        </w:rPr>
        <w:t>для обслуговування складського приміщення</w:t>
      </w:r>
      <w:r w:rsidR="00053945" w:rsidRPr="00342398">
        <w:rPr>
          <w:rFonts w:ascii="Times New Roman" w:hAnsi="Times New Roman" w:cs="Times New Roman"/>
          <w:lang w:val="uk-UA"/>
        </w:rPr>
        <w:t>, за ціною 204400,00 грн. (двісті чотири тисячі чотириста грн. 00 коп.) без урахування податку на додану вартість. Категорія земель – землі житлової та громадської забудови, код КВЦПЗ – 03.10</w:t>
      </w:r>
      <w:r w:rsidR="00B76487">
        <w:rPr>
          <w:rFonts w:ascii="Times New Roman" w:hAnsi="Times New Roman" w:cs="Times New Roman"/>
          <w:lang w:val="uk-UA"/>
        </w:rPr>
        <w:t>-</w:t>
      </w:r>
      <w:r w:rsidR="00053945" w:rsidRPr="00342398">
        <w:rPr>
          <w:rFonts w:ascii="Times New Roman" w:hAnsi="Times New Roman" w:cs="Times New Roman"/>
          <w:lang w:val="uk-UA"/>
        </w:rPr>
        <w:t xml:space="preserve">для </w:t>
      </w:r>
      <w:r w:rsidR="00053945" w:rsidRPr="0034239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053945" w:rsidRPr="00342398">
        <w:rPr>
          <w:rFonts w:ascii="Times New Roman" w:hAnsi="Times New Roman" w:cs="Times New Roman"/>
          <w:lang w:val="uk-UA"/>
        </w:rPr>
        <w:t>;</w:t>
      </w:r>
    </w:p>
    <w:p w14:paraId="51A3E657" w14:textId="4578BD9A" w:rsidR="00B77887" w:rsidRPr="00342398" w:rsidRDefault="00DE783D" w:rsidP="00342398">
      <w:pPr>
        <w:ind w:firstLine="567"/>
        <w:jc w:val="both"/>
        <w:rPr>
          <w:lang w:val="uk-UA"/>
        </w:rPr>
      </w:pPr>
      <w:r w:rsidRPr="00342398">
        <w:rPr>
          <w:rFonts w:ascii="Times New Roman" w:hAnsi="Times New Roman" w:cs="Times New Roman"/>
          <w:lang w:val="uk-UA"/>
        </w:rPr>
        <w:t xml:space="preserve">1.4. </w:t>
      </w:r>
      <w:r w:rsidR="00053945" w:rsidRPr="00342398">
        <w:rPr>
          <w:rFonts w:ascii="Times New Roman" w:hAnsi="Times New Roman" w:cs="Times New Roman"/>
          <w:lang w:val="uk-UA"/>
        </w:rPr>
        <w:t xml:space="preserve">ТОВ «ІТ«ОТТО» земельну ділянку несільськогосподарського призначення </w:t>
      </w:r>
      <w:r w:rsidR="00053945" w:rsidRPr="00342398">
        <w:rPr>
          <w:lang w:val="uk-UA"/>
        </w:rPr>
        <w:t>по</w:t>
      </w:r>
      <w:r w:rsidR="00342398">
        <w:rPr>
          <w:lang w:val="uk-UA"/>
        </w:rPr>
        <w:t xml:space="preserve"> </w:t>
      </w:r>
      <w:r w:rsidR="00053945" w:rsidRPr="00342398">
        <w:rPr>
          <w:lang w:val="uk-UA"/>
        </w:rPr>
        <w:t>вул.Львівське шосе,31/2</w:t>
      </w:r>
      <w:r w:rsidR="00053945" w:rsidRPr="00342398">
        <w:rPr>
          <w:rFonts w:ascii="Times New Roman" w:hAnsi="Times New Roman" w:cs="Times New Roman"/>
          <w:lang w:val="uk-UA"/>
        </w:rPr>
        <w:t xml:space="preserve"> площею 1824 м</w:t>
      </w:r>
      <w:r w:rsidR="00053945" w:rsidRPr="00342398">
        <w:rPr>
          <w:rFonts w:ascii="Times New Roman" w:hAnsi="Times New Roman" w:cs="Times New Roman"/>
          <w:vertAlign w:val="superscript"/>
          <w:lang w:val="uk-UA"/>
        </w:rPr>
        <w:t>2</w:t>
      </w:r>
      <w:r w:rsidR="00053945" w:rsidRPr="00342398">
        <w:rPr>
          <w:rFonts w:ascii="Times New Roman" w:hAnsi="Times New Roman" w:cs="Times New Roman"/>
          <w:lang w:val="uk-UA"/>
        </w:rPr>
        <w:t xml:space="preserve"> (кадастровий номер 6810100000:09:004:0091) </w:t>
      </w:r>
      <w:r w:rsidR="00B77887" w:rsidRPr="00342398">
        <w:rPr>
          <w:rFonts w:cs="Times New Roman"/>
          <w:lang w:val="uk-UA"/>
        </w:rPr>
        <w:t>для обслуговування пункту технічного обслуговування та мийки</w:t>
      </w:r>
      <w:r w:rsidR="00053945" w:rsidRPr="00342398">
        <w:rPr>
          <w:rFonts w:ascii="Times New Roman" w:hAnsi="Times New Roman" w:cs="Times New Roman"/>
          <w:lang w:val="uk-UA"/>
        </w:rPr>
        <w:t xml:space="preserve">, за ціною </w:t>
      </w:r>
      <w:r w:rsidR="00B77887" w:rsidRPr="00342398">
        <w:rPr>
          <w:rFonts w:ascii="Times New Roman" w:hAnsi="Times New Roman" w:cs="Times New Roman"/>
          <w:lang w:val="uk-UA"/>
        </w:rPr>
        <w:t>811168</w:t>
      </w:r>
      <w:r w:rsidR="00053945" w:rsidRPr="00342398">
        <w:rPr>
          <w:rFonts w:ascii="Times New Roman" w:hAnsi="Times New Roman" w:cs="Times New Roman"/>
          <w:lang w:val="uk-UA"/>
        </w:rPr>
        <w:t xml:space="preserve">,00 грн. (вісімсот </w:t>
      </w:r>
      <w:r w:rsidR="00B77887" w:rsidRPr="00342398">
        <w:rPr>
          <w:rFonts w:ascii="Times New Roman" w:hAnsi="Times New Roman" w:cs="Times New Roman"/>
          <w:lang w:val="uk-UA"/>
        </w:rPr>
        <w:t xml:space="preserve">одинадцять </w:t>
      </w:r>
      <w:r w:rsidR="00053945" w:rsidRPr="00342398">
        <w:rPr>
          <w:rFonts w:ascii="Times New Roman" w:hAnsi="Times New Roman" w:cs="Times New Roman"/>
          <w:lang w:val="uk-UA"/>
        </w:rPr>
        <w:t xml:space="preserve">тисяч </w:t>
      </w:r>
      <w:r w:rsidR="00B77887" w:rsidRPr="00342398">
        <w:rPr>
          <w:rFonts w:ascii="Times New Roman" w:hAnsi="Times New Roman" w:cs="Times New Roman"/>
          <w:lang w:val="uk-UA"/>
        </w:rPr>
        <w:t>сто шістдесят вісім</w:t>
      </w:r>
      <w:r w:rsidR="00053945" w:rsidRPr="00342398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землі житлової та громадської забудови, код КВЦПЗ – 03.15</w:t>
      </w:r>
      <w:r w:rsidR="00B76487">
        <w:rPr>
          <w:rFonts w:ascii="Times New Roman" w:hAnsi="Times New Roman" w:cs="Times New Roman"/>
          <w:lang w:val="uk-UA"/>
        </w:rPr>
        <w:t>-</w:t>
      </w:r>
      <w:r w:rsidR="00053945" w:rsidRPr="00342398">
        <w:rPr>
          <w:lang w:val="uk-UA"/>
        </w:rPr>
        <w:t>для будівництва та обслуговування інших будівель громадської забудови</w:t>
      </w:r>
      <w:r w:rsidR="00B77887" w:rsidRPr="00342398">
        <w:rPr>
          <w:lang w:val="uk-UA"/>
        </w:rPr>
        <w:t>;</w:t>
      </w:r>
    </w:p>
    <w:p w14:paraId="016420B1" w14:textId="71C79108" w:rsidR="00B77887" w:rsidRPr="00342398" w:rsidRDefault="00B77887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lang w:val="uk-UA"/>
        </w:rPr>
        <w:t>1.5. Крутилко Аллі Іванівні</w:t>
      </w:r>
      <w:r w:rsidRPr="00342398">
        <w:rPr>
          <w:rFonts w:ascii="Times New Roman" w:hAnsi="Times New Roman" w:cs="Times New Roman"/>
          <w:lang w:val="uk-UA"/>
        </w:rPr>
        <w:t xml:space="preserve"> земельну ділянку несільськогосподарського призначення по вул.Старокостянтинівське шосе,20/2 площею 500 м</w:t>
      </w:r>
      <w:r w:rsidRPr="00342398">
        <w:rPr>
          <w:rFonts w:ascii="Times New Roman" w:hAnsi="Times New Roman" w:cs="Times New Roman"/>
          <w:vertAlign w:val="superscript"/>
          <w:lang w:val="uk-UA"/>
        </w:rPr>
        <w:t>2</w:t>
      </w:r>
      <w:r w:rsidRPr="00342398">
        <w:rPr>
          <w:rFonts w:ascii="Times New Roman" w:hAnsi="Times New Roman" w:cs="Times New Roman"/>
          <w:lang w:val="uk-UA"/>
        </w:rPr>
        <w:t xml:space="preserve"> (кадастровий номер 6810100000:03:009:0002) </w:t>
      </w:r>
      <w:r w:rsidRPr="00342398">
        <w:rPr>
          <w:rFonts w:cs="Times New Roman"/>
          <w:lang w:val="uk-UA"/>
        </w:rPr>
        <w:t>для обслуговування кафетерію та мийки автомобілів</w:t>
      </w:r>
      <w:r w:rsidRPr="00342398">
        <w:rPr>
          <w:rFonts w:ascii="Times New Roman" w:hAnsi="Times New Roman" w:cs="Times New Roman"/>
          <w:lang w:val="uk-UA"/>
        </w:rPr>
        <w:t>, за ціною 252177,00 грн. (двісті п’ятдесят дві тисячі сто сімдесят сім грн. 00 коп.) без урахування податку на додану вартість. Категорія земель – землі житлової та громадської забудови, код КВЦПЗ – 03.10</w:t>
      </w:r>
      <w:r w:rsidR="00B76487">
        <w:rPr>
          <w:rFonts w:ascii="Times New Roman" w:hAnsi="Times New Roman" w:cs="Times New Roman"/>
          <w:lang w:val="uk-UA"/>
        </w:rPr>
        <w:t>-</w:t>
      </w:r>
      <w:r w:rsidRPr="00342398">
        <w:rPr>
          <w:rFonts w:ascii="Times New Roman" w:hAnsi="Times New Roman" w:cs="Times New Roman"/>
          <w:lang w:val="uk-UA"/>
        </w:rPr>
        <w:t xml:space="preserve">для </w:t>
      </w:r>
      <w:r w:rsidRPr="00342398">
        <w:rPr>
          <w:rFonts w:ascii="Times New Roman" w:eastAsia="Times New Roman" w:hAnsi="Times New Roman" w:cs="Times New Roman"/>
          <w:lang w:val="uk-UA" w:eastAsia="uk-UA"/>
        </w:rPr>
        <w:t xml:space="preserve">будівництва та обслуговування адміністративних будинків, офісних </w:t>
      </w:r>
      <w:r w:rsidRPr="00342398">
        <w:rPr>
          <w:rFonts w:ascii="Times New Roman" w:eastAsia="Times New Roman" w:hAnsi="Times New Roman" w:cs="Times New Roman"/>
          <w:lang w:val="uk-UA" w:eastAsia="uk-UA"/>
        </w:rPr>
        <w:lastRenderedPageBreak/>
        <w:t>будівель компаній, які займаються підприємницькою діяльністю, пов’язаною з отриманням прибутку</w:t>
      </w:r>
      <w:r w:rsidRPr="00342398">
        <w:rPr>
          <w:rFonts w:ascii="Times New Roman" w:hAnsi="Times New Roman" w:cs="Times New Roman"/>
          <w:lang w:val="uk-UA"/>
        </w:rPr>
        <w:t>.</w:t>
      </w:r>
    </w:p>
    <w:p w14:paraId="7946D4FA" w14:textId="12531D43" w:rsidR="00D72813" w:rsidRPr="00342398" w:rsidRDefault="00D72813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1.6. Ярині Владиславу Юрійовичу земельну ділянку несільськогосподарського призначення по вул.Князя Святослава Хороброго,12/1 площею 734 м</w:t>
      </w:r>
      <w:r w:rsidRPr="00342398">
        <w:rPr>
          <w:rFonts w:ascii="Times New Roman" w:hAnsi="Times New Roman" w:cs="Times New Roman"/>
          <w:vertAlign w:val="superscript"/>
          <w:lang w:val="uk-UA"/>
        </w:rPr>
        <w:t>2</w:t>
      </w:r>
      <w:r w:rsidRPr="00342398">
        <w:rPr>
          <w:rFonts w:ascii="Times New Roman" w:hAnsi="Times New Roman" w:cs="Times New Roman"/>
          <w:lang w:val="uk-UA"/>
        </w:rPr>
        <w:t xml:space="preserve"> (кадастровий номер 6810100000:08:001:0494) </w:t>
      </w:r>
      <w:r w:rsidRPr="00342398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магазину автозапчастин, шиномонтажу та автомайстерні</w:t>
      </w:r>
      <w:r w:rsidRPr="00342398">
        <w:rPr>
          <w:rFonts w:ascii="Times New Roman" w:hAnsi="Times New Roman" w:cs="Times New Roman"/>
          <w:lang w:val="uk-UA"/>
        </w:rPr>
        <w:t>, за ціною 401006,00 грн. (чотириста одна тисяча шість грн. 00 коп.) без урахування податку на додану вартість. Категорія земель – землі житлової та громадської забудови, код КВЦПЗ – 03.10</w:t>
      </w:r>
      <w:r w:rsidR="00B76487">
        <w:rPr>
          <w:rFonts w:ascii="Times New Roman" w:hAnsi="Times New Roman" w:cs="Times New Roman"/>
          <w:lang w:val="uk-UA"/>
        </w:rPr>
        <w:t>-</w:t>
      </w:r>
      <w:r w:rsidRPr="00342398">
        <w:rPr>
          <w:rFonts w:ascii="Times New Roman" w:hAnsi="Times New Roman" w:cs="Times New Roman"/>
          <w:lang w:val="uk-UA"/>
        </w:rPr>
        <w:t xml:space="preserve">для </w:t>
      </w:r>
      <w:r w:rsidRPr="0034239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42398">
        <w:rPr>
          <w:rFonts w:ascii="Times New Roman" w:hAnsi="Times New Roman" w:cs="Times New Roman"/>
          <w:lang w:val="uk-UA"/>
        </w:rPr>
        <w:t>;</w:t>
      </w:r>
    </w:p>
    <w:p w14:paraId="2D65813F" w14:textId="36248638" w:rsidR="00D72813" w:rsidRPr="00342398" w:rsidRDefault="00D72813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1.7. ТОВ «БКФ-Сервіс» земельну ділянку несільськогосподарського призначення по вул.Князя Святослава Хороброго,12/2 площею 1277 м</w:t>
      </w:r>
      <w:r w:rsidRPr="00342398">
        <w:rPr>
          <w:rFonts w:ascii="Times New Roman" w:hAnsi="Times New Roman" w:cs="Times New Roman"/>
          <w:vertAlign w:val="superscript"/>
          <w:lang w:val="uk-UA"/>
        </w:rPr>
        <w:t>2</w:t>
      </w:r>
      <w:r w:rsidRPr="00342398">
        <w:rPr>
          <w:rFonts w:ascii="Times New Roman" w:hAnsi="Times New Roman" w:cs="Times New Roman"/>
          <w:lang w:val="uk-UA"/>
        </w:rPr>
        <w:t xml:space="preserve"> (кадастровий номер 6810100000:08:001:0495) </w:t>
      </w:r>
      <w:r w:rsidRPr="00342398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мийки самообслуговування з операторською</w:t>
      </w:r>
      <w:r w:rsidRPr="00342398">
        <w:rPr>
          <w:rFonts w:ascii="Times New Roman" w:hAnsi="Times New Roman" w:cs="Times New Roman"/>
          <w:lang w:val="uk-UA"/>
        </w:rPr>
        <w:t>, за ціною 697633,00 грн. (шістсот дев’яносто сім тисяч шістсот тридцять три грн. 00 коп.) без урахування податку на додану вартість. Категорія земель – землі житлової та громадської забудови, код КВЦПЗ – 03.10</w:t>
      </w:r>
      <w:r w:rsidR="00B76487">
        <w:rPr>
          <w:rFonts w:ascii="Times New Roman" w:hAnsi="Times New Roman" w:cs="Times New Roman"/>
          <w:lang w:val="uk-UA"/>
        </w:rPr>
        <w:t>-</w:t>
      </w:r>
      <w:r w:rsidRPr="00342398">
        <w:rPr>
          <w:rFonts w:ascii="Times New Roman" w:hAnsi="Times New Roman" w:cs="Times New Roman"/>
          <w:lang w:val="uk-UA"/>
        </w:rPr>
        <w:t xml:space="preserve">для </w:t>
      </w:r>
      <w:r w:rsidRPr="0034239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42398">
        <w:rPr>
          <w:rFonts w:ascii="Times New Roman" w:hAnsi="Times New Roman" w:cs="Times New Roman"/>
          <w:lang w:val="uk-UA"/>
        </w:rPr>
        <w:t>;</w:t>
      </w:r>
    </w:p>
    <w:p w14:paraId="2A1C07A8" w14:textId="09EE7787" w:rsidR="00D72813" w:rsidRPr="00342398" w:rsidRDefault="00D72813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/>
          <w:lang w:val="uk-UA"/>
        </w:rPr>
        <w:t xml:space="preserve">1.8. ТОВ «Майстер-Газ» </w:t>
      </w:r>
      <w:r w:rsidRPr="00342398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по </w:t>
      </w:r>
      <w:r w:rsidRPr="00342398">
        <w:rPr>
          <w:rFonts w:ascii="Times New Roman" w:hAnsi="Times New Roman"/>
          <w:lang w:val="uk-UA"/>
        </w:rPr>
        <w:t>вул.Князя Святослава Хороброго,12/3 площею 639</w:t>
      </w:r>
      <w:r w:rsidR="00342398">
        <w:rPr>
          <w:rFonts w:ascii="Times New Roman" w:hAnsi="Times New Roman"/>
          <w:lang w:val="uk-UA"/>
        </w:rPr>
        <w:t xml:space="preserve"> </w:t>
      </w:r>
      <w:r w:rsidRPr="00342398">
        <w:rPr>
          <w:rFonts w:ascii="Times New Roman" w:hAnsi="Times New Roman"/>
          <w:lang w:val="uk-UA"/>
        </w:rPr>
        <w:t>м</w:t>
      </w:r>
      <w:r w:rsidRPr="00342398">
        <w:rPr>
          <w:rFonts w:ascii="Times New Roman" w:hAnsi="Times New Roman"/>
          <w:vertAlign w:val="superscript"/>
          <w:lang w:val="uk-UA"/>
        </w:rPr>
        <w:t>2</w:t>
      </w:r>
      <w:r w:rsidRPr="00342398">
        <w:rPr>
          <w:rFonts w:ascii="Times New Roman" w:hAnsi="Times New Roman"/>
          <w:lang w:val="uk-UA"/>
        </w:rPr>
        <w:t xml:space="preserve"> (</w:t>
      </w:r>
      <w:r w:rsidRPr="00342398">
        <w:rPr>
          <w:rFonts w:ascii="Times New Roman" w:hAnsi="Times New Roman" w:cs="Times New Roman"/>
          <w:lang w:val="uk-UA"/>
        </w:rPr>
        <w:t xml:space="preserve">кадастровий номер 6810100000:08:001:0493) </w:t>
      </w:r>
      <w:r w:rsidRPr="00342398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автозаправного комплексу з (допоміжними) будівлями та спорудами,</w:t>
      </w:r>
      <w:r w:rsidRPr="00342398">
        <w:rPr>
          <w:rFonts w:ascii="Times New Roman" w:hAnsi="Times New Roman" w:cs="Times New Roman"/>
          <w:lang w:val="uk-UA"/>
        </w:rPr>
        <w:t xml:space="preserve"> за ціною 349105,00 грн. (триста сорок дев’ять тисяч сто п’ять грн. 00 коп.) без урахування податку на додану вартість. Категорія земель – землі житлової та громадської забудови, код КВЦПЗ – 03.10</w:t>
      </w:r>
      <w:r w:rsidR="00B76487">
        <w:rPr>
          <w:rFonts w:ascii="Times New Roman" w:hAnsi="Times New Roman" w:cs="Times New Roman"/>
          <w:lang w:val="uk-UA"/>
        </w:rPr>
        <w:t>-</w:t>
      </w:r>
      <w:r w:rsidRPr="00342398">
        <w:rPr>
          <w:rFonts w:ascii="Times New Roman" w:hAnsi="Times New Roman" w:cs="Times New Roman"/>
          <w:lang w:val="uk-UA"/>
        </w:rPr>
        <w:t xml:space="preserve">для </w:t>
      </w:r>
      <w:r w:rsidRPr="00342398">
        <w:rPr>
          <w:rFonts w:ascii="Times New Roman" w:eastAsia="Times New Roman" w:hAnsi="Times New Roman" w:cs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42398">
        <w:rPr>
          <w:rFonts w:ascii="Times New Roman" w:hAnsi="Times New Roman" w:cs="Times New Roman"/>
          <w:lang w:val="uk-UA"/>
        </w:rPr>
        <w:t>;</w:t>
      </w:r>
    </w:p>
    <w:p w14:paraId="105E9399" w14:textId="4B155242" w:rsidR="00D72813" w:rsidRPr="00342398" w:rsidRDefault="00D72813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 xml:space="preserve">1.9. Шульжиній Оксані Олександрівні земельну ділянку несільськогосподарського призначення </w:t>
      </w:r>
      <w:r w:rsidRPr="00342398">
        <w:rPr>
          <w:rFonts w:ascii="Times New Roman" w:hAnsi="Times New Roman"/>
          <w:lang w:val="uk-UA"/>
        </w:rPr>
        <w:t>по вул.Зеньковського,31 площею 91</w:t>
      </w:r>
      <w:r w:rsidR="00342398">
        <w:rPr>
          <w:rFonts w:ascii="Times New Roman" w:hAnsi="Times New Roman"/>
          <w:lang w:val="uk-UA"/>
        </w:rPr>
        <w:t xml:space="preserve"> </w:t>
      </w:r>
      <w:r w:rsidRPr="00342398">
        <w:rPr>
          <w:rFonts w:ascii="Times New Roman" w:hAnsi="Times New Roman"/>
          <w:lang w:val="uk-UA"/>
        </w:rPr>
        <w:t>м</w:t>
      </w:r>
      <w:r w:rsidRPr="00342398">
        <w:rPr>
          <w:rFonts w:ascii="Times New Roman" w:hAnsi="Times New Roman"/>
          <w:vertAlign w:val="superscript"/>
          <w:lang w:val="uk-UA"/>
        </w:rPr>
        <w:t>2</w:t>
      </w:r>
      <w:r w:rsidRPr="00342398">
        <w:rPr>
          <w:rFonts w:ascii="Times New Roman" w:hAnsi="Times New Roman"/>
          <w:lang w:val="uk-UA"/>
        </w:rPr>
        <w:t xml:space="preserve"> </w:t>
      </w:r>
      <w:r w:rsidRPr="00342398">
        <w:rPr>
          <w:rFonts w:ascii="Times New Roman" w:hAnsi="Times New Roman" w:cs="Times New Roman"/>
          <w:lang w:val="uk-UA"/>
        </w:rPr>
        <w:t xml:space="preserve">(кадастровий номер 6810100000:25:002:0871) </w:t>
      </w:r>
      <w:r w:rsidRPr="00342398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приміщення аптеки</w:t>
      </w:r>
      <w:r w:rsidRPr="00342398">
        <w:rPr>
          <w:rFonts w:ascii="Times New Roman" w:hAnsi="Times New Roman" w:cs="Times New Roman"/>
          <w:lang w:val="uk-UA"/>
        </w:rPr>
        <w:t>, за ціною 28183,00 грн. (двадцять вісім тисяч сто вісімдесят три грн. 00 коп.) без урахування податку на додану вартість. Категорія земель –</w:t>
      </w:r>
      <w:r w:rsidRPr="00342398">
        <w:rPr>
          <w:rFonts w:ascii="Times New Roman" w:hAnsi="Times New Roman"/>
          <w:lang w:val="uk-UA"/>
        </w:rPr>
        <w:t xml:space="preserve"> землі житлової та громадської забудови</w:t>
      </w:r>
      <w:r w:rsidRPr="00342398">
        <w:rPr>
          <w:rFonts w:ascii="Times New Roman" w:hAnsi="Times New Roman" w:cs="Times New Roman"/>
          <w:lang w:val="uk-UA"/>
        </w:rPr>
        <w:t xml:space="preserve">, код КВЦПЗ – </w:t>
      </w:r>
      <w:r w:rsidRPr="00342398">
        <w:rPr>
          <w:rFonts w:ascii="Times New Roman" w:hAnsi="Times New Roman"/>
          <w:lang w:val="uk-UA"/>
        </w:rPr>
        <w:t>03.10-</w:t>
      </w:r>
      <w:r w:rsidRPr="00342398">
        <w:rPr>
          <w:rFonts w:ascii="Times New Roman" w:eastAsia="Times New Roman" w:hAnsi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42398">
        <w:rPr>
          <w:rFonts w:ascii="Times New Roman" w:hAnsi="Times New Roman"/>
          <w:lang w:val="uk-UA"/>
        </w:rPr>
        <w:t>.</w:t>
      </w:r>
    </w:p>
    <w:p w14:paraId="175106B6" w14:textId="77777777" w:rsidR="00C966F5" w:rsidRPr="00342398" w:rsidRDefault="00C966F5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2.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Pr="00342398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1A7B3B74" w14:textId="616B5068" w:rsidR="000D7003" w:rsidRPr="00342398" w:rsidRDefault="00C966F5" w:rsidP="003423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3</w:t>
      </w:r>
      <w:r w:rsidR="000D7003" w:rsidRPr="0034239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EB12BD" w:rsidRPr="00342398">
        <w:rPr>
          <w:rFonts w:ascii="Times New Roman" w:hAnsi="Times New Roman" w:cs="Times New Roman"/>
          <w:lang w:val="uk-UA"/>
        </w:rPr>
        <w:t>М.Ваврищука та</w:t>
      </w:r>
      <w:r w:rsidR="000D7003" w:rsidRPr="00342398">
        <w:rPr>
          <w:rFonts w:ascii="Times New Roman" w:hAnsi="Times New Roman" w:cs="Times New Roman"/>
          <w:lang w:val="uk-UA"/>
        </w:rPr>
        <w:t xml:space="preserve"> </w:t>
      </w:r>
      <w:r w:rsidR="00EB12BD" w:rsidRPr="00342398">
        <w:rPr>
          <w:rFonts w:ascii="Times New Roman" w:hAnsi="Times New Roman" w:cs="Times New Roman"/>
          <w:lang w:val="uk-UA"/>
        </w:rPr>
        <w:t>У</w:t>
      </w:r>
      <w:r w:rsidR="000D7003" w:rsidRPr="00342398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04A481A0" w14:textId="10D129E1" w:rsidR="000D7003" w:rsidRPr="00342398" w:rsidRDefault="00C966F5" w:rsidP="0034239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4</w:t>
      </w:r>
      <w:r w:rsidR="000D7003" w:rsidRPr="0034239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60D783F" w14:textId="77777777" w:rsidR="00D164CD" w:rsidRPr="00342398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DCAC74D" w14:textId="77777777" w:rsidR="00536BD7" w:rsidRPr="00342398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4CBA94" w14:textId="77777777" w:rsidR="00277FFB" w:rsidRPr="00342398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59E7EEE" w14:textId="11B6DD91" w:rsidR="005B2100" w:rsidRPr="00342398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42398">
        <w:rPr>
          <w:rFonts w:ascii="Times New Roman" w:hAnsi="Times New Roman" w:cs="Times New Roman"/>
          <w:lang w:val="uk-UA"/>
        </w:rPr>
        <w:t>Міський голова</w:t>
      </w:r>
      <w:r w:rsidRPr="00342398">
        <w:rPr>
          <w:rFonts w:ascii="Times New Roman" w:hAnsi="Times New Roman" w:cs="Times New Roman"/>
          <w:lang w:val="uk-UA"/>
        </w:rPr>
        <w:tab/>
      </w:r>
      <w:r w:rsidRPr="00342398">
        <w:rPr>
          <w:rFonts w:ascii="Times New Roman" w:hAnsi="Times New Roman" w:cs="Times New Roman"/>
          <w:lang w:val="uk-UA"/>
        </w:rPr>
        <w:tab/>
      </w:r>
      <w:r w:rsidRPr="00342398">
        <w:rPr>
          <w:rFonts w:ascii="Times New Roman" w:hAnsi="Times New Roman" w:cs="Times New Roman"/>
          <w:lang w:val="uk-UA"/>
        </w:rPr>
        <w:tab/>
      </w:r>
      <w:r w:rsidRPr="00342398">
        <w:rPr>
          <w:rFonts w:ascii="Times New Roman" w:hAnsi="Times New Roman" w:cs="Times New Roman"/>
          <w:lang w:val="uk-UA"/>
        </w:rPr>
        <w:tab/>
      </w:r>
      <w:r w:rsidRPr="00342398">
        <w:rPr>
          <w:rFonts w:ascii="Times New Roman" w:hAnsi="Times New Roman" w:cs="Times New Roman"/>
          <w:lang w:val="uk-UA"/>
        </w:rPr>
        <w:tab/>
      </w:r>
      <w:r w:rsidRPr="00342398">
        <w:rPr>
          <w:rFonts w:ascii="Times New Roman" w:hAnsi="Times New Roman" w:cs="Times New Roman"/>
          <w:lang w:val="uk-UA"/>
        </w:rPr>
        <w:tab/>
      </w:r>
      <w:r w:rsidR="00342398">
        <w:rPr>
          <w:rFonts w:ascii="Times New Roman" w:hAnsi="Times New Roman" w:cs="Times New Roman"/>
          <w:lang w:val="uk-UA"/>
        </w:rPr>
        <w:tab/>
      </w:r>
      <w:r w:rsidR="005B2100" w:rsidRPr="00342398">
        <w:rPr>
          <w:rFonts w:ascii="Times New Roman" w:hAnsi="Times New Roman" w:cs="Times New Roman"/>
          <w:lang w:val="uk-UA"/>
        </w:rPr>
        <w:t>О</w:t>
      </w:r>
      <w:r w:rsidRPr="00342398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342398">
        <w:rPr>
          <w:rFonts w:ascii="Times New Roman" w:hAnsi="Times New Roman" w:cs="Times New Roman"/>
          <w:lang w:val="uk-UA"/>
        </w:rPr>
        <w:t>СИМЧИШИН</w:t>
      </w:r>
    </w:p>
    <w:sectPr w:rsidR="005B2100" w:rsidRPr="00342398" w:rsidSect="00B76487">
      <w:pgSz w:w="11906" w:h="16838"/>
      <w:pgMar w:top="851" w:right="849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386E" w14:textId="77777777" w:rsidR="00A41FC8" w:rsidRDefault="00A41FC8" w:rsidP="005A7C81">
      <w:pPr>
        <w:rPr>
          <w:rFonts w:hint="eastAsia"/>
        </w:rPr>
      </w:pPr>
      <w:r>
        <w:separator/>
      </w:r>
    </w:p>
  </w:endnote>
  <w:endnote w:type="continuationSeparator" w:id="0">
    <w:p w14:paraId="4570F674" w14:textId="77777777" w:rsidR="00A41FC8" w:rsidRDefault="00A41FC8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1342" w14:textId="77777777" w:rsidR="00A41FC8" w:rsidRDefault="00A41FC8" w:rsidP="005A7C81">
      <w:pPr>
        <w:rPr>
          <w:rFonts w:hint="eastAsia"/>
        </w:rPr>
      </w:pPr>
      <w:r>
        <w:separator/>
      </w:r>
    </w:p>
  </w:footnote>
  <w:footnote w:type="continuationSeparator" w:id="0">
    <w:p w14:paraId="775162A7" w14:textId="77777777" w:rsidR="00A41FC8" w:rsidRDefault="00A41FC8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8148297">
    <w:abstractNumId w:val="0"/>
  </w:num>
  <w:num w:numId="2" w16cid:durableId="1747801778">
    <w:abstractNumId w:val="1"/>
  </w:num>
  <w:num w:numId="3" w16cid:durableId="1087576638">
    <w:abstractNumId w:val="5"/>
  </w:num>
  <w:num w:numId="4" w16cid:durableId="2040472493">
    <w:abstractNumId w:val="14"/>
  </w:num>
  <w:num w:numId="5" w16cid:durableId="1836721757">
    <w:abstractNumId w:val="23"/>
  </w:num>
  <w:num w:numId="6" w16cid:durableId="2105220727">
    <w:abstractNumId w:val="16"/>
  </w:num>
  <w:num w:numId="7" w16cid:durableId="1822886988">
    <w:abstractNumId w:val="18"/>
  </w:num>
  <w:num w:numId="8" w16cid:durableId="1998530803">
    <w:abstractNumId w:val="3"/>
  </w:num>
  <w:num w:numId="9" w16cid:durableId="518130453">
    <w:abstractNumId w:val="4"/>
  </w:num>
  <w:num w:numId="10" w16cid:durableId="1720544907">
    <w:abstractNumId w:val="21"/>
  </w:num>
  <w:num w:numId="11" w16cid:durableId="426003106">
    <w:abstractNumId w:val="19"/>
  </w:num>
  <w:num w:numId="12" w16cid:durableId="2002851689">
    <w:abstractNumId w:val="13"/>
  </w:num>
  <w:num w:numId="13" w16cid:durableId="1193882377">
    <w:abstractNumId w:val="7"/>
  </w:num>
  <w:num w:numId="14" w16cid:durableId="334842836">
    <w:abstractNumId w:val="17"/>
  </w:num>
  <w:num w:numId="15" w16cid:durableId="1110507764">
    <w:abstractNumId w:val="2"/>
  </w:num>
  <w:num w:numId="16" w16cid:durableId="931619746">
    <w:abstractNumId w:val="15"/>
  </w:num>
  <w:num w:numId="17" w16cid:durableId="317656272">
    <w:abstractNumId w:val="12"/>
  </w:num>
  <w:num w:numId="18" w16cid:durableId="786243569">
    <w:abstractNumId w:val="28"/>
  </w:num>
  <w:num w:numId="19" w16cid:durableId="299237933">
    <w:abstractNumId w:val="8"/>
  </w:num>
  <w:num w:numId="20" w16cid:durableId="361251078">
    <w:abstractNumId w:val="27"/>
  </w:num>
  <w:num w:numId="21" w16cid:durableId="1146974384">
    <w:abstractNumId w:val="25"/>
  </w:num>
  <w:num w:numId="22" w16cid:durableId="1334916702">
    <w:abstractNumId w:val="26"/>
  </w:num>
  <w:num w:numId="23" w16cid:durableId="1868985808">
    <w:abstractNumId w:val="6"/>
  </w:num>
  <w:num w:numId="24" w16cid:durableId="1868905891">
    <w:abstractNumId w:val="11"/>
  </w:num>
  <w:num w:numId="25" w16cid:durableId="1667589233">
    <w:abstractNumId w:val="9"/>
  </w:num>
  <w:num w:numId="26" w16cid:durableId="86969898">
    <w:abstractNumId w:val="22"/>
  </w:num>
  <w:num w:numId="27" w16cid:durableId="577207198">
    <w:abstractNumId w:val="10"/>
  </w:num>
  <w:num w:numId="28" w16cid:durableId="767123209">
    <w:abstractNumId w:val="24"/>
  </w:num>
  <w:num w:numId="29" w16cid:durableId="430127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5D61"/>
    <w:rsid w:val="00267C4C"/>
    <w:rsid w:val="00267F94"/>
    <w:rsid w:val="00271A30"/>
    <w:rsid w:val="00274376"/>
    <w:rsid w:val="00276BE3"/>
    <w:rsid w:val="00277FFB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2398"/>
    <w:rsid w:val="00345EB6"/>
    <w:rsid w:val="003478B1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430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713F5"/>
    <w:rsid w:val="00471477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3D5D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450"/>
    <w:rsid w:val="0052435F"/>
    <w:rsid w:val="00525ABD"/>
    <w:rsid w:val="0052797E"/>
    <w:rsid w:val="00527C1A"/>
    <w:rsid w:val="00530061"/>
    <w:rsid w:val="00531454"/>
    <w:rsid w:val="00532270"/>
    <w:rsid w:val="00533377"/>
    <w:rsid w:val="00534265"/>
    <w:rsid w:val="00536BD7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30C81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71639"/>
    <w:rsid w:val="00971DC2"/>
    <w:rsid w:val="00972826"/>
    <w:rsid w:val="00976518"/>
    <w:rsid w:val="0097702A"/>
    <w:rsid w:val="009802EA"/>
    <w:rsid w:val="00982D2C"/>
    <w:rsid w:val="009851BD"/>
    <w:rsid w:val="00986C05"/>
    <w:rsid w:val="009877F5"/>
    <w:rsid w:val="00990073"/>
    <w:rsid w:val="00992BC6"/>
    <w:rsid w:val="00994C46"/>
    <w:rsid w:val="0099651E"/>
    <w:rsid w:val="00997BD8"/>
    <w:rsid w:val="009A0385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D04"/>
    <w:rsid w:val="00B31180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487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B081834"/>
  <w15:chartTrackingRefBased/>
  <w15:docId w15:val="{B963DFAF-EC61-463D-8AC5-4E20024F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8BCF-2F5C-4631-90A0-5BA892E5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4124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2023-09-06T11:37:00Z</cp:lastPrinted>
  <dcterms:created xsi:type="dcterms:W3CDTF">2023-11-22T08:15:00Z</dcterms:created>
  <dcterms:modified xsi:type="dcterms:W3CDTF">2023-11-22T08:15:00Z</dcterms:modified>
</cp:coreProperties>
</file>