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F5" w:rsidRDefault="002637F5" w:rsidP="002637F5">
      <w:pPr>
        <w:jc w:val="both"/>
        <w:rPr>
          <w:lang w:val="en-US" w:eastAsia="uk-UA"/>
        </w:rPr>
      </w:pPr>
      <w:r w:rsidRPr="00723010">
        <w:rPr>
          <w:noProof/>
          <w:lang w:eastAsia="uk-UA"/>
        </w:rPr>
        <w:drawing>
          <wp:inline distT="0" distB="0" distL="0" distR="0" wp14:anchorId="0BFD3C2D" wp14:editId="0CFA44CC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7F5" w:rsidRDefault="002637F5" w:rsidP="002637F5">
      <w:pPr>
        <w:tabs>
          <w:tab w:val="left" w:pos="3828"/>
          <w:tab w:val="left" w:pos="3969"/>
          <w:tab w:val="left" w:pos="5529"/>
        </w:tabs>
        <w:ind w:right="5385"/>
        <w:jc w:val="both"/>
      </w:pPr>
    </w:p>
    <w:p w:rsidR="002637F5" w:rsidRDefault="002637F5" w:rsidP="001F4672">
      <w:pPr>
        <w:widowControl w:val="0"/>
        <w:tabs>
          <w:tab w:val="left" w:pos="3828"/>
          <w:tab w:val="left" w:pos="3969"/>
          <w:tab w:val="left" w:pos="5529"/>
        </w:tabs>
        <w:suppressAutoHyphens/>
        <w:ind w:right="5386"/>
        <w:jc w:val="both"/>
        <w:rPr>
          <w:shd w:val="clear" w:color="auto" w:fill="FFFFFF"/>
        </w:rPr>
      </w:pPr>
      <w:r>
        <w:rPr>
          <w:rFonts w:eastAsia="SimSun" w:cs="Mangal"/>
          <w:kern w:val="2"/>
          <w:lang w:eastAsia="zh-CN" w:bidi="hi-IN"/>
        </w:rPr>
        <w:t xml:space="preserve">Про надання дозволу </w:t>
      </w:r>
      <w:r w:rsidR="001F4672">
        <w:rPr>
          <w:rFonts w:eastAsia="SimSun" w:cs="Mangal"/>
          <w:kern w:val="2"/>
          <w:shd w:val="clear" w:color="auto" w:fill="FFFFFF"/>
          <w:lang w:eastAsia="zh-CN" w:bidi="hi-IN"/>
        </w:rPr>
        <w:t xml:space="preserve">товариству                                  з обмеженою </w:t>
      </w:r>
      <w:r w:rsidR="002C14F5">
        <w:rPr>
          <w:rFonts w:eastAsia="SimSun" w:cs="Mangal"/>
          <w:kern w:val="2"/>
          <w:shd w:val="clear" w:color="auto" w:fill="FFFFFF"/>
          <w:lang w:eastAsia="zh-CN" w:bidi="hi-IN"/>
        </w:rPr>
        <w:t>відповідальністю «ПЛАТИНУМБУД»</w:t>
      </w:r>
      <w:r>
        <w:rPr>
          <w:rFonts w:eastAsia="SimSun" w:cs="Mangal"/>
          <w:kern w:val="2"/>
          <w:shd w:val="clear" w:color="auto" w:fill="FFFFFF"/>
          <w:lang w:eastAsia="zh-CN" w:bidi="hi-IN"/>
        </w:rPr>
        <w:t xml:space="preserve"> на </w:t>
      </w:r>
      <w:r>
        <w:t>облаштування зупинки для очікування пасажирами громадського транспорту з встановленням торгівельного павільйону по вул. Озерній</w:t>
      </w:r>
    </w:p>
    <w:p w:rsidR="002637F5" w:rsidRDefault="002637F5" w:rsidP="002637F5">
      <w:pPr>
        <w:ind w:firstLine="709"/>
        <w:jc w:val="both"/>
        <w:rPr>
          <w:lang w:val="en-US"/>
        </w:rPr>
      </w:pPr>
    </w:p>
    <w:p w:rsidR="002637F5" w:rsidRDefault="002637F5" w:rsidP="002637F5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</w:t>
      </w:r>
      <w:r w:rsidR="002C14F5">
        <w:rPr>
          <w:rFonts w:ascii="Times New Roman" w:hAnsi="Times New Roman" w:cs="Times New Roman"/>
          <w:sz w:val="24"/>
          <w:szCs w:val="24"/>
        </w:rPr>
        <w:t>ши заяву товариства з обмеженою відповідальністю «ПЛАТИНУМБУД»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клопотання управління транспорту та зв’язку та з метою облаштування необхідною</w:t>
      </w:r>
      <w:r w:rsidR="009F2A62">
        <w:rPr>
          <w:rFonts w:ascii="Times New Roman" w:hAnsi="Times New Roman" w:cs="Times New Roman"/>
          <w:sz w:val="24"/>
          <w:szCs w:val="24"/>
        </w:rPr>
        <w:t xml:space="preserve"> транспортною</w:t>
      </w:r>
      <w:r>
        <w:rPr>
          <w:rFonts w:ascii="Times New Roman" w:hAnsi="Times New Roman" w:cs="Times New Roman"/>
          <w:sz w:val="24"/>
          <w:szCs w:val="24"/>
        </w:rPr>
        <w:t xml:space="preserve"> інфр</w:t>
      </w:r>
      <w:r w:rsidR="009F2A62">
        <w:rPr>
          <w:rFonts w:ascii="Times New Roman" w:hAnsi="Times New Roman" w:cs="Times New Roman"/>
          <w:sz w:val="24"/>
          <w:szCs w:val="24"/>
        </w:rPr>
        <w:t xml:space="preserve">аструктурою </w:t>
      </w:r>
      <w:r>
        <w:rPr>
          <w:rFonts w:ascii="Times New Roman" w:hAnsi="Times New Roman" w:cs="Times New Roman"/>
          <w:sz w:val="24"/>
          <w:szCs w:val="24"/>
        </w:rPr>
        <w:t>та створення до</w:t>
      </w:r>
      <w:r w:rsidR="009F2A62">
        <w:rPr>
          <w:rFonts w:ascii="Times New Roman" w:hAnsi="Times New Roman" w:cs="Times New Roman"/>
          <w:sz w:val="24"/>
          <w:szCs w:val="24"/>
        </w:rPr>
        <w:t>даткових зручностей для громадян</w:t>
      </w:r>
      <w:r>
        <w:rPr>
          <w:rFonts w:ascii="Times New Roman" w:hAnsi="Times New Roman" w:cs="Times New Roman"/>
          <w:sz w:val="24"/>
          <w:szCs w:val="24"/>
        </w:rPr>
        <w:t>, керуючись законами України «Про місцеве самоврядування в Україні» та «Про автомобільний транспорт»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2637F5" w:rsidRDefault="002637F5" w:rsidP="002637F5">
      <w:pPr>
        <w:tabs>
          <w:tab w:val="left" w:pos="0"/>
        </w:tabs>
        <w:ind w:right="-285"/>
      </w:pPr>
    </w:p>
    <w:p w:rsidR="002637F5" w:rsidRDefault="002637F5" w:rsidP="002637F5">
      <w:pPr>
        <w:tabs>
          <w:tab w:val="left" w:pos="0"/>
        </w:tabs>
        <w:ind w:right="-285"/>
      </w:pPr>
      <w:r>
        <w:t>ВИРІШИВ:</w:t>
      </w:r>
    </w:p>
    <w:p w:rsidR="002637F5" w:rsidRDefault="002637F5" w:rsidP="002637F5">
      <w:pPr>
        <w:tabs>
          <w:tab w:val="left" w:pos="0"/>
        </w:tabs>
        <w:ind w:right="-285"/>
      </w:pPr>
    </w:p>
    <w:p w:rsidR="002637F5" w:rsidRPr="00795E52" w:rsidRDefault="002637F5" w:rsidP="002637F5">
      <w:pPr>
        <w:tabs>
          <w:tab w:val="left" w:pos="142"/>
          <w:tab w:val="left" w:pos="567"/>
        </w:tabs>
        <w:jc w:val="both"/>
        <w:rPr>
          <w:shd w:val="clear" w:color="auto" w:fill="FFFFFF"/>
          <w:lang w:eastAsia="zh-CN"/>
        </w:rPr>
      </w:pPr>
      <w:r>
        <w:tab/>
      </w:r>
      <w:r>
        <w:tab/>
        <w:t xml:space="preserve">1. </w:t>
      </w:r>
      <w:r w:rsidRPr="00795E52">
        <w:rPr>
          <w:shd w:val="clear" w:color="auto" w:fill="FFFFFF"/>
          <w:lang w:eastAsia="zh-CN"/>
        </w:rPr>
        <w:t xml:space="preserve">Надати дозвіл </w:t>
      </w:r>
      <w:r w:rsidR="002C14F5">
        <w:t>товариству з обмеженою відповідальністю «ПЛАТИНУМБУД»</w:t>
      </w:r>
      <w:r w:rsidRPr="00795E52">
        <w:rPr>
          <w:shd w:val="clear" w:color="auto" w:fill="FFFFFF"/>
          <w:lang w:eastAsia="zh-CN"/>
        </w:rPr>
        <w:t xml:space="preserve"> на облаштування зупинки для очікування пасажирами громадського транспорту з встановленням торгівельног</w:t>
      </w:r>
      <w:r w:rsidR="002C14F5">
        <w:rPr>
          <w:shd w:val="clear" w:color="auto" w:fill="FFFFFF"/>
          <w:lang w:eastAsia="zh-CN"/>
        </w:rPr>
        <w:t>о павільйону загальною площею 47</w:t>
      </w:r>
      <w:r w:rsidR="002C14F5">
        <w:rPr>
          <w:shd w:val="clear" w:color="auto" w:fill="FFFFFF"/>
          <w:lang w:val="en-US" w:eastAsia="zh-CN"/>
        </w:rPr>
        <w:t>,</w:t>
      </w:r>
      <w:r w:rsidR="002C14F5">
        <w:rPr>
          <w:shd w:val="clear" w:color="auto" w:fill="FFFFFF"/>
          <w:lang w:eastAsia="zh-CN"/>
        </w:rPr>
        <w:t>8</w:t>
      </w:r>
      <w:r w:rsidRPr="00795E52">
        <w:rPr>
          <w:shd w:val="clear" w:color="auto" w:fill="FFFFFF"/>
          <w:lang w:eastAsia="zh-CN"/>
        </w:rPr>
        <w:t xml:space="preserve"> м</w:t>
      </w:r>
      <w:r w:rsidRPr="00795E52">
        <w:rPr>
          <w:shd w:val="clear" w:color="auto" w:fill="FFFFFF"/>
          <w:vertAlign w:val="superscript"/>
          <w:lang w:eastAsia="zh-CN"/>
        </w:rPr>
        <w:t>2</w:t>
      </w:r>
      <w:r w:rsidRPr="00795E52">
        <w:rPr>
          <w:shd w:val="clear" w:color="auto" w:fill="FFFFFF"/>
          <w:lang w:val="en-US" w:eastAsia="zh-CN"/>
        </w:rPr>
        <w:t>,</w:t>
      </w:r>
      <w:r w:rsidRPr="00795E52">
        <w:rPr>
          <w:shd w:val="clear" w:color="auto" w:fill="FFFFFF"/>
          <w:lang w:eastAsia="zh-CN"/>
        </w:rPr>
        <w:t xml:space="preserve"> у тому числі</w:t>
      </w:r>
      <w:r w:rsidRPr="00795E52">
        <w:rPr>
          <w:shd w:val="clear" w:color="auto" w:fill="FFFFFF"/>
          <w:lang w:val="en-US" w:eastAsia="zh-CN"/>
        </w:rPr>
        <w:t>:</w:t>
      </w:r>
      <w:r w:rsidRPr="00795E52">
        <w:rPr>
          <w:shd w:val="clear" w:color="auto" w:fill="FFFFFF"/>
          <w:lang w:eastAsia="zh-CN"/>
        </w:rPr>
        <w:t xml:space="preserve"> торгівельний павільйон - </w:t>
      </w:r>
      <w:r w:rsidRPr="00795E52">
        <w:rPr>
          <w:shd w:val="clear" w:color="auto" w:fill="FFFFFF"/>
          <w:lang w:val="en-US" w:eastAsia="zh-CN"/>
        </w:rPr>
        <w:t xml:space="preserve">      </w:t>
      </w:r>
      <w:r w:rsidR="002C14F5">
        <w:rPr>
          <w:shd w:val="clear" w:color="auto" w:fill="FFFFFF"/>
          <w:lang w:eastAsia="zh-CN"/>
        </w:rPr>
        <w:t>24</w:t>
      </w:r>
      <w:r w:rsidR="002C14F5">
        <w:rPr>
          <w:shd w:val="clear" w:color="auto" w:fill="FFFFFF"/>
          <w:lang w:val="en-US" w:eastAsia="zh-CN"/>
        </w:rPr>
        <w:t>,8</w:t>
      </w:r>
      <w:r w:rsidRPr="00795E52">
        <w:rPr>
          <w:shd w:val="clear" w:color="auto" w:fill="FFFFFF"/>
          <w:lang w:eastAsia="zh-CN"/>
        </w:rPr>
        <w:t xml:space="preserve"> м</w:t>
      </w:r>
      <w:r w:rsidRPr="00795E52">
        <w:rPr>
          <w:shd w:val="clear" w:color="auto" w:fill="FFFFFF"/>
          <w:vertAlign w:val="superscript"/>
          <w:lang w:eastAsia="zh-CN"/>
        </w:rPr>
        <w:t>2</w:t>
      </w:r>
      <w:r w:rsidRPr="00795E52">
        <w:rPr>
          <w:shd w:val="clear" w:color="auto" w:fill="FFFFFF"/>
          <w:lang w:val="en-US" w:eastAsia="zh-CN"/>
        </w:rPr>
        <w:t xml:space="preserve">, </w:t>
      </w:r>
      <w:r w:rsidRPr="00795E52">
        <w:rPr>
          <w:shd w:val="clear" w:color="auto" w:fill="FFFFFF"/>
          <w:lang w:eastAsia="zh-CN"/>
        </w:rPr>
        <w:t>зупинка</w:t>
      </w:r>
      <w:r w:rsidRPr="00795E52">
        <w:rPr>
          <w:shd w:val="clear" w:color="auto" w:fill="FFFFFF"/>
          <w:lang w:val="en-US" w:eastAsia="zh-CN"/>
        </w:rPr>
        <w:t xml:space="preserve"> </w:t>
      </w:r>
      <w:r w:rsidR="002C14F5">
        <w:rPr>
          <w:shd w:val="clear" w:color="auto" w:fill="FFFFFF"/>
          <w:lang w:eastAsia="zh-CN"/>
        </w:rPr>
        <w:t>- 23</w:t>
      </w:r>
      <w:r w:rsidRPr="00795E52">
        <w:rPr>
          <w:shd w:val="clear" w:color="auto" w:fill="FFFFFF"/>
          <w:lang w:eastAsia="zh-CN"/>
        </w:rPr>
        <w:t xml:space="preserve"> м</w:t>
      </w:r>
      <w:r w:rsidRPr="00795E52">
        <w:rPr>
          <w:shd w:val="clear" w:color="auto" w:fill="FFFFFF"/>
          <w:vertAlign w:val="superscript"/>
          <w:lang w:eastAsia="zh-CN"/>
        </w:rPr>
        <w:t>2</w:t>
      </w:r>
      <w:r w:rsidRPr="00795E52">
        <w:rPr>
          <w:shd w:val="clear" w:color="auto" w:fill="FFFFFF"/>
          <w:lang w:val="en-US" w:eastAsia="zh-CN"/>
        </w:rPr>
        <w:t xml:space="preserve">, </w:t>
      </w:r>
      <w:r w:rsidR="007673B3">
        <w:rPr>
          <w:shd w:val="clear" w:color="auto" w:fill="FFFFFF"/>
          <w:lang w:eastAsia="zh-CN"/>
        </w:rPr>
        <w:t>по вул. Озерній</w:t>
      </w:r>
      <w:r w:rsidRPr="00795E52">
        <w:rPr>
          <w:shd w:val="clear" w:color="auto" w:fill="FFFFFF"/>
          <w:lang w:val="en-US" w:eastAsia="zh-CN"/>
        </w:rPr>
        <w:t>,</w:t>
      </w:r>
      <w:r w:rsidRPr="00795E52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>зупинка -</w:t>
      </w:r>
      <w:r w:rsidR="007673B3">
        <w:rPr>
          <w:shd w:val="clear" w:color="auto" w:fill="FFFFFF"/>
          <w:lang w:eastAsia="zh-CN"/>
        </w:rPr>
        <w:t xml:space="preserve"> «вул</w:t>
      </w:r>
      <w:r w:rsidR="009F2A62">
        <w:rPr>
          <w:shd w:val="clear" w:color="auto" w:fill="FFFFFF"/>
          <w:lang w:eastAsia="zh-CN"/>
        </w:rPr>
        <w:t xml:space="preserve">. Озерна» (напрямок руху до </w:t>
      </w:r>
      <w:proofErr w:type="spellStart"/>
      <w:r w:rsidR="009F2A62">
        <w:rPr>
          <w:shd w:val="clear" w:color="auto" w:fill="FFFFFF"/>
          <w:lang w:eastAsia="zh-CN"/>
        </w:rPr>
        <w:t>Старокостянтинівського</w:t>
      </w:r>
      <w:proofErr w:type="spellEnd"/>
      <w:r w:rsidR="009F2A62">
        <w:rPr>
          <w:shd w:val="clear" w:color="auto" w:fill="FFFFFF"/>
          <w:lang w:eastAsia="zh-CN"/>
        </w:rPr>
        <w:t xml:space="preserve"> шосе</w:t>
      </w:r>
      <w:r w:rsidRPr="00795E52">
        <w:rPr>
          <w:shd w:val="clear" w:color="auto" w:fill="FFFFFF"/>
          <w:lang w:eastAsia="zh-CN"/>
        </w:rPr>
        <w:t>), на умовах благоустрою, подальшого прибирання прилеглої території та</w:t>
      </w:r>
      <w:r w:rsidR="00CE776D">
        <w:rPr>
          <w:shd w:val="clear" w:color="auto" w:fill="FFFFFF"/>
          <w:lang w:eastAsia="zh-CN"/>
        </w:rPr>
        <w:t xml:space="preserve"> відповідно до погоджених з управлінням архітектури та містобудування схем розміщення вищевказаних споруд</w:t>
      </w:r>
      <w:r w:rsidRPr="00795E52">
        <w:rPr>
          <w:shd w:val="clear" w:color="auto" w:fill="FFFFFF"/>
          <w:lang w:eastAsia="zh-CN"/>
        </w:rPr>
        <w:t>.</w:t>
      </w:r>
    </w:p>
    <w:p w:rsidR="002637F5" w:rsidRPr="00795E52" w:rsidRDefault="002637F5" w:rsidP="002637F5">
      <w:pPr>
        <w:tabs>
          <w:tab w:val="left" w:pos="142"/>
          <w:tab w:val="left" w:pos="567"/>
        </w:tabs>
        <w:ind w:firstLine="567"/>
        <w:jc w:val="both"/>
      </w:pPr>
      <w:r w:rsidRPr="00795E52">
        <w:rPr>
          <w:shd w:val="clear" w:color="auto" w:fill="FFFFFF"/>
          <w:lang w:eastAsia="zh-CN"/>
        </w:rPr>
        <w:t xml:space="preserve">2. </w:t>
      </w:r>
      <w:r w:rsidRPr="00795E52"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795E52">
        <w:t>Ваврищука</w:t>
      </w:r>
      <w:proofErr w:type="spellEnd"/>
      <w:r w:rsidRPr="00795E52">
        <w:t>.</w:t>
      </w:r>
    </w:p>
    <w:p w:rsidR="002637F5" w:rsidRDefault="002637F5" w:rsidP="002637F5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2637F5" w:rsidRDefault="002637F5" w:rsidP="002637F5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637F5" w:rsidRDefault="002637F5" w:rsidP="002637F5">
      <w:pPr>
        <w:tabs>
          <w:tab w:val="left" w:pos="7088"/>
        </w:tabs>
        <w:jc w:val="both"/>
      </w:pPr>
    </w:p>
    <w:p w:rsidR="002637F5" w:rsidRDefault="002637F5" w:rsidP="002637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Cs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                    Олександр СИМЧИШИН</w:t>
      </w:r>
    </w:p>
    <w:p w:rsidR="002637F5" w:rsidRDefault="002637F5" w:rsidP="002637F5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2637F5" w:rsidRDefault="002637F5" w:rsidP="002637F5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2637F5" w:rsidRDefault="002637F5" w:rsidP="002637F5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2637F5" w:rsidRDefault="002637F5" w:rsidP="002637F5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0" w:name="_GoBack"/>
      <w:bookmarkEnd w:id="0"/>
    </w:p>
    <w:sectPr w:rsidR="002637F5" w:rsidSect="00013817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B1"/>
    <w:rsid w:val="00005B63"/>
    <w:rsid w:val="00013817"/>
    <w:rsid w:val="001F4672"/>
    <w:rsid w:val="002637F5"/>
    <w:rsid w:val="002C14F5"/>
    <w:rsid w:val="00350814"/>
    <w:rsid w:val="004E6751"/>
    <w:rsid w:val="007673B3"/>
    <w:rsid w:val="007C5AAD"/>
    <w:rsid w:val="007D6527"/>
    <w:rsid w:val="008617DB"/>
    <w:rsid w:val="009F2A62"/>
    <w:rsid w:val="00A865A1"/>
    <w:rsid w:val="00B00D40"/>
    <w:rsid w:val="00CE776D"/>
    <w:rsid w:val="00E9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3AB23-99F3-4193-8FF8-85988DF6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637F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637F5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CE776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77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54</cp:revision>
  <cp:lastPrinted>2023-11-06T15:00:00Z</cp:lastPrinted>
  <dcterms:created xsi:type="dcterms:W3CDTF">2023-11-01T07:58:00Z</dcterms:created>
  <dcterms:modified xsi:type="dcterms:W3CDTF">2023-11-08T14:39:00Z</dcterms:modified>
</cp:coreProperties>
</file>