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3D23" w14:textId="037A96DE" w:rsidR="00340020" w:rsidRPr="00EF7A16" w:rsidRDefault="00D22C89" w:rsidP="00340020">
      <w:pPr>
        <w:jc w:val="center"/>
        <w:rPr>
          <w:color w:val="000000"/>
          <w:kern w:val="2"/>
          <w:lang w:val="uk-UA"/>
        </w:rPr>
      </w:pPr>
      <w:bookmarkStart w:id="0" w:name="_Hlk148534694"/>
      <w:r w:rsidRPr="00EF7A16">
        <w:rPr>
          <w:color w:val="000000"/>
          <w:lang w:val="uk-UA" w:eastAsia="uk-UA"/>
        </w:rPr>
        <w:drawing>
          <wp:inline distT="0" distB="0" distL="0" distR="0" wp14:anchorId="1011DE87" wp14:editId="064440E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253C" w14:textId="77777777" w:rsidR="00340020" w:rsidRPr="00EF7A16" w:rsidRDefault="00340020" w:rsidP="00340020">
      <w:pPr>
        <w:jc w:val="center"/>
        <w:rPr>
          <w:color w:val="000000"/>
          <w:sz w:val="30"/>
          <w:szCs w:val="30"/>
          <w:lang w:val="uk-UA"/>
        </w:rPr>
      </w:pPr>
      <w:r w:rsidRPr="00EF7A16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7C22725" w14:textId="2D94CF19" w:rsidR="00340020" w:rsidRPr="00EF7A16" w:rsidRDefault="00D22C89" w:rsidP="00340020">
      <w:pPr>
        <w:jc w:val="center"/>
        <w:rPr>
          <w:b/>
          <w:color w:val="000000"/>
          <w:sz w:val="36"/>
          <w:szCs w:val="30"/>
          <w:lang w:val="uk-UA"/>
        </w:rPr>
      </w:pPr>
      <w:r w:rsidRPr="00EF7A16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CAE74" wp14:editId="46CFD11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2015008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8076A" w14:textId="77777777" w:rsidR="00340020" w:rsidRPr="00E40BE7" w:rsidRDefault="00340020" w:rsidP="0034002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40BE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AE7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18076A" w14:textId="77777777" w:rsidR="00340020" w:rsidRPr="00E40BE7" w:rsidRDefault="00340020" w:rsidP="0034002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40BE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40020" w:rsidRPr="00EF7A16">
        <w:rPr>
          <w:b/>
          <w:color w:val="000000"/>
          <w:sz w:val="36"/>
          <w:szCs w:val="30"/>
          <w:lang w:val="uk-UA"/>
        </w:rPr>
        <w:t>РІШЕННЯ</w:t>
      </w:r>
    </w:p>
    <w:p w14:paraId="2E6480B2" w14:textId="77777777" w:rsidR="00340020" w:rsidRPr="00EF7A16" w:rsidRDefault="00340020" w:rsidP="0034002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F7A16">
        <w:rPr>
          <w:b/>
          <w:color w:val="000000"/>
          <w:sz w:val="36"/>
          <w:szCs w:val="30"/>
          <w:lang w:val="uk-UA"/>
        </w:rPr>
        <w:t>______________________________</w:t>
      </w:r>
    </w:p>
    <w:p w14:paraId="60AA06BA" w14:textId="46211C1D" w:rsidR="00340020" w:rsidRPr="00EF7A16" w:rsidRDefault="00D22C89" w:rsidP="00340020">
      <w:pPr>
        <w:rPr>
          <w:color w:val="000000"/>
          <w:lang w:val="uk-UA"/>
        </w:rPr>
      </w:pPr>
      <w:r w:rsidRPr="00EF7A16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5F74F" wp14:editId="2FE6D90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8682092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2D1AD" w14:textId="77777777" w:rsidR="00340020" w:rsidRPr="00E96981" w:rsidRDefault="00340020" w:rsidP="00340020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F74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442D1AD" w14:textId="77777777" w:rsidR="00340020" w:rsidRPr="00E96981" w:rsidRDefault="00340020" w:rsidP="00340020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EF7A16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64E1D" wp14:editId="02E20F2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631545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E94C35" w14:textId="20FF3C92" w:rsidR="00340020" w:rsidRPr="00E40BE7" w:rsidRDefault="00340020" w:rsidP="0034002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4E1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0E94C35" w14:textId="20FF3C92" w:rsidR="00340020" w:rsidRPr="00E40BE7" w:rsidRDefault="00340020" w:rsidP="0034002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75D0F425" w14:textId="77777777" w:rsidR="00340020" w:rsidRPr="00EF7A16" w:rsidRDefault="00340020" w:rsidP="00340020">
      <w:pPr>
        <w:rPr>
          <w:color w:val="000000"/>
          <w:lang w:val="uk-UA"/>
        </w:rPr>
      </w:pPr>
      <w:r w:rsidRPr="00EF7A16">
        <w:rPr>
          <w:color w:val="000000"/>
          <w:lang w:val="uk-UA"/>
        </w:rPr>
        <w:t>від __________________________ № __________</w:t>
      </w:r>
      <w:r w:rsidRPr="00EF7A16">
        <w:rPr>
          <w:color w:val="000000"/>
          <w:lang w:val="uk-UA"/>
        </w:rPr>
        <w:tab/>
      </w:r>
      <w:r w:rsidRPr="00EF7A16">
        <w:rPr>
          <w:color w:val="000000"/>
          <w:lang w:val="uk-UA"/>
        </w:rPr>
        <w:tab/>
      </w:r>
      <w:r w:rsidRPr="00EF7A16">
        <w:rPr>
          <w:color w:val="000000"/>
          <w:lang w:val="uk-UA"/>
        </w:rPr>
        <w:tab/>
      </w:r>
      <w:r w:rsidRPr="00EF7A16">
        <w:rPr>
          <w:color w:val="000000"/>
          <w:lang w:val="uk-UA"/>
        </w:rPr>
        <w:tab/>
      </w:r>
      <w:proofErr w:type="spellStart"/>
      <w:r w:rsidRPr="00EF7A16">
        <w:rPr>
          <w:color w:val="000000"/>
          <w:lang w:val="uk-UA"/>
        </w:rPr>
        <w:t>м.Хмельницький</w:t>
      </w:r>
      <w:proofErr w:type="spellEnd"/>
    </w:p>
    <w:bookmarkEnd w:id="0"/>
    <w:p w14:paraId="6C3322D4" w14:textId="77777777" w:rsidR="00340020" w:rsidRPr="00EF7A16" w:rsidRDefault="00340020" w:rsidP="00340020">
      <w:pPr>
        <w:suppressAutoHyphens/>
        <w:ind w:left="7" w:right="5529" w:hanging="7"/>
        <w:jc w:val="both"/>
        <w:rPr>
          <w:szCs w:val="20"/>
          <w:lang w:val="uk-UA" w:eastAsia="ar-SA"/>
        </w:rPr>
      </w:pPr>
    </w:p>
    <w:p w14:paraId="230ED59E" w14:textId="77777777" w:rsidR="001929FB" w:rsidRPr="00EF7A16" w:rsidRDefault="001929FB" w:rsidP="001929FB">
      <w:pPr>
        <w:ind w:right="5386"/>
        <w:jc w:val="both"/>
        <w:rPr>
          <w:lang w:val="uk-UA"/>
        </w:rPr>
      </w:pPr>
      <w:r w:rsidRPr="00EF7A16">
        <w:rPr>
          <w:lang w:val="uk-UA"/>
        </w:rPr>
        <w:t>Про надання дозволу комунальному підприємству «Хмельницька міська дитяча лікарня» Хмельницької міської ради на списання з балансу основних засобів шляхом ліквідації</w:t>
      </w:r>
    </w:p>
    <w:p w14:paraId="0B25E46B" w14:textId="77777777" w:rsidR="001929FB" w:rsidRPr="00EF7A16" w:rsidRDefault="001929FB" w:rsidP="001929FB">
      <w:pPr>
        <w:jc w:val="both"/>
        <w:rPr>
          <w:rStyle w:val="a7"/>
          <w:i w:val="0"/>
          <w:lang w:val="uk-UA"/>
        </w:rPr>
      </w:pPr>
    </w:p>
    <w:p w14:paraId="47B8A46D" w14:textId="77777777" w:rsidR="001929FB" w:rsidRPr="00EF7A16" w:rsidRDefault="001929FB" w:rsidP="001929FB">
      <w:pPr>
        <w:jc w:val="both"/>
        <w:rPr>
          <w:rStyle w:val="a7"/>
          <w:i w:val="0"/>
          <w:lang w:val="uk-UA"/>
        </w:rPr>
      </w:pPr>
    </w:p>
    <w:p w14:paraId="1188D559" w14:textId="3CF79FFE" w:rsidR="009D5E9C" w:rsidRPr="00EF7A16" w:rsidRDefault="009D5E9C" w:rsidP="001929FB">
      <w:pPr>
        <w:ind w:firstLine="567"/>
        <w:jc w:val="both"/>
        <w:rPr>
          <w:rStyle w:val="a7"/>
          <w:i w:val="0"/>
          <w:lang w:val="uk-UA"/>
        </w:rPr>
      </w:pPr>
      <w:r w:rsidRPr="00EF7A16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EF7A16">
        <w:rPr>
          <w:lang w:val="uk-UA"/>
        </w:rPr>
        <w:t xml:space="preserve"> </w:t>
      </w:r>
      <w:r w:rsidR="00E63866" w:rsidRPr="00EF7A16">
        <w:rPr>
          <w:lang w:val="uk-UA"/>
        </w:rPr>
        <w:t xml:space="preserve"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№4, із змінами, керуючись Законом України «Про місцеве самоврядування в Україні», </w:t>
      </w:r>
      <w:r w:rsidRPr="00EF7A16">
        <w:rPr>
          <w:rStyle w:val="a7"/>
          <w:i w:val="0"/>
          <w:lang w:val="uk-UA"/>
        </w:rPr>
        <w:t xml:space="preserve">міська рада </w:t>
      </w:r>
    </w:p>
    <w:p w14:paraId="496D7273" w14:textId="77777777" w:rsidR="009D5E9C" w:rsidRPr="00EF7A16" w:rsidRDefault="009D5E9C" w:rsidP="001929FB">
      <w:pPr>
        <w:pStyle w:val="a3"/>
        <w:ind w:firstLine="0"/>
        <w:rPr>
          <w:sz w:val="24"/>
          <w:szCs w:val="24"/>
        </w:rPr>
      </w:pPr>
    </w:p>
    <w:p w14:paraId="06CC8BAF" w14:textId="77777777" w:rsidR="009D5E9C" w:rsidRPr="00EF7A16" w:rsidRDefault="009D5E9C" w:rsidP="001929FB">
      <w:pPr>
        <w:rPr>
          <w:lang w:val="uk-UA"/>
        </w:rPr>
      </w:pPr>
      <w:r w:rsidRPr="00EF7A16">
        <w:rPr>
          <w:lang w:val="uk-UA"/>
        </w:rPr>
        <w:t>ВИРІШИЛА:</w:t>
      </w:r>
    </w:p>
    <w:p w14:paraId="70176D3F" w14:textId="77777777" w:rsidR="001929FB" w:rsidRPr="00EF7A16" w:rsidRDefault="001929FB" w:rsidP="001929FB">
      <w:pPr>
        <w:rPr>
          <w:lang w:val="uk-UA"/>
        </w:rPr>
      </w:pPr>
    </w:p>
    <w:p w14:paraId="4DC6FE53" w14:textId="77777777" w:rsidR="00E63866" w:rsidRPr="00EF7A16" w:rsidRDefault="009D5E9C" w:rsidP="001929FB">
      <w:pPr>
        <w:ind w:firstLine="567"/>
        <w:jc w:val="both"/>
        <w:rPr>
          <w:lang w:val="uk-UA"/>
        </w:rPr>
      </w:pPr>
      <w:r w:rsidRPr="00EF7A16">
        <w:rPr>
          <w:lang w:val="uk-UA"/>
        </w:rPr>
        <w:t>1. Надати</w:t>
      </w:r>
      <w:r w:rsidR="00190FAF" w:rsidRPr="00EF7A16">
        <w:rPr>
          <w:lang w:val="uk-UA"/>
        </w:rPr>
        <w:t xml:space="preserve"> дозвіл</w:t>
      </w:r>
      <w:r w:rsidR="003C03D8" w:rsidRPr="00EF7A16">
        <w:rPr>
          <w:lang w:val="uk-UA"/>
        </w:rPr>
        <w:t xml:space="preserve"> </w:t>
      </w:r>
      <w:r w:rsidR="00E63866" w:rsidRPr="00EF7A16">
        <w:rPr>
          <w:lang w:val="uk-UA"/>
        </w:rPr>
        <w:t>комунальному підприємству «Хмельницька міська дитяча лікарня» Хмельницької міської ради на списання з балансу основних засобів шляхом ліквідації, як непридатних для подальшого використання згідно із додатком.</w:t>
      </w:r>
    </w:p>
    <w:p w14:paraId="66179A7B" w14:textId="19FF229B" w:rsidR="00704A23" w:rsidRPr="00EF7A16" w:rsidRDefault="00190FAF" w:rsidP="001929FB">
      <w:pPr>
        <w:ind w:firstLine="567"/>
        <w:jc w:val="both"/>
        <w:rPr>
          <w:lang w:val="uk-UA"/>
        </w:rPr>
      </w:pPr>
      <w:r w:rsidRPr="00EF7A16">
        <w:rPr>
          <w:lang w:val="uk-UA"/>
        </w:rPr>
        <w:t>2. Відповідальність за виконання рішення покласти</w:t>
      </w:r>
      <w:r w:rsidR="00704A23" w:rsidRPr="00EF7A16">
        <w:rPr>
          <w:lang w:val="uk-UA"/>
        </w:rPr>
        <w:t xml:space="preserve"> на </w:t>
      </w:r>
      <w:r w:rsidR="003C03D8" w:rsidRPr="00EF7A16">
        <w:rPr>
          <w:lang w:val="uk-UA"/>
        </w:rPr>
        <w:t>управління охорони здоров’я Хмельницької міської ради.</w:t>
      </w:r>
    </w:p>
    <w:p w14:paraId="328E42D7" w14:textId="77777777" w:rsidR="00190FAF" w:rsidRPr="00EF7A16" w:rsidRDefault="00190FAF" w:rsidP="001929FB">
      <w:pPr>
        <w:ind w:firstLine="567"/>
        <w:jc w:val="both"/>
        <w:rPr>
          <w:lang w:val="uk-UA"/>
        </w:rPr>
      </w:pPr>
      <w:r w:rsidRPr="00EF7A16">
        <w:rPr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16A70A00" w14:textId="77777777" w:rsidR="001929FB" w:rsidRPr="00EF7A16" w:rsidRDefault="001929FB" w:rsidP="009912CB">
      <w:pPr>
        <w:rPr>
          <w:lang w:val="uk-UA"/>
        </w:rPr>
      </w:pPr>
    </w:p>
    <w:p w14:paraId="213757F3" w14:textId="77777777" w:rsidR="001929FB" w:rsidRPr="00EF7A16" w:rsidRDefault="001929FB" w:rsidP="009912CB">
      <w:pPr>
        <w:rPr>
          <w:lang w:val="uk-UA"/>
        </w:rPr>
      </w:pPr>
    </w:p>
    <w:p w14:paraId="6335D6B9" w14:textId="77777777" w:rsidR="001929FB" w:rsidRPr="00EF7A16" w:rsidRDefault="001929FB" w:rsidP="009912CB">
      <w:pPr>
        <w:rPr>
          <w:lang w:val="uk-UA"/>
        </w:rPr>
      </w:pPr>
    </w:p>
    <w:p w14:paraId="237B620F" w14:textId="77777777" w:rsidR="001929FB" w:rsidRPr="00EF7A16" w:rsidRDefault="009912CB" w:rsidP="009912CB">
      <w:pPr>
        <w:rPr>
          <w:lang w:val="uk-UA"/>
        </w:rPr>
      </w:pPr>
      <w:r w:rsidRPr="00EF7A16">
        <w:rPr>
          <w:lang w:val="uk-UA"/>
        </w:rPr>
        <w:t>Міський голова</w:t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Pr="00EF7A16">
        <w:rPr>
          <w:lang w:val="uk-UA"/>
        </w:rPr>
        <w:t>Олександр СИМЧИШИН</w:t>
      </w:r>
    </w:p>
    <w:p w14:paraId="4F6D8DAC" w14:textId="77777777" w:rsidR="001929FB" w:rsidRPr="00EF7A16" w:rsidRDefault="001929FB" w:rsidP="009912CB">
      <w:pPr>
        <w:rPr>
          <w:lang w:val="uk-UA"/>
        </w:rPr>
      </w:pPr>
    </w:p>
    <w:p w14:paraId="38E0F07A" w14:textId="77777777" w:rsidR="001929FB" w:rsidRPr="00EF7A16" w:rsidRDefault="001929FB" w:rsidP="009912CB">
      <w:pPr>
        <w:rPr>
          <w:lang w:val="uk-UA"/>
        </w:rPr>
        <w:sectPr w:rsidR="001929FB" w:rsidRPr="00EF7A16" w:rsidSect="001929FB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31420E7" w14:textId="77777777" w:rsidR="004E3C3A" w:rsidRPr="00EF7A16" w:rsidRDefault="004E3C3A" w:rsidP="004E3C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F7A16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63F3342" w14:textId="77777777" w:rsidR="004E3C3A" w:rsidRPr="00EF7A16" w:rsidRDefault="004E3C3A" w:rsidP="004E3C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F7A16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19E2FB0" w14:textId="74D4176E" w:rsidR="004E3C3A" w:rsidRPr="00EF7A16" w:rsidRDefault="004E3C3A" w:rsidP="004E3C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F7A16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 w:rsidRPr="00EF7A16">
        <w:rPr>
          <w:rFonts w:eastAsia="Courier New"/>
          <w:bCs/>
          <w:i/>
          <w:color w:val="000000"/>
          <w:lang w:val="uk-UA" w:eastAsia="uk-UA" w:bidi="uk-UA"/>
        </w:rPr>
        <w:t>15</w:t>
      </w:r>
    </w:p>
    <w:p w14:paraId="235A157B" w14:textId="77777777" w:rsidR="009912CB" w:rsidRPr="00EF7A16" w:rsidRDefault="009912CB" w:rsidP="009912CB">
      <w:pPr>
        <w:ind w:left="360" w:firstLine="348"/>
        <w:jc w:val="right"/>
        <w:rPr>
          <w:lang w:val="uk-UA"/>
        </w:rPr>
      </w:pPr>
    </w:p>
    <w:p w14:paraId="51F6DCEF" w14:textId="77777777" w:rsidR="001929FB" w:rsidRPr="00EF7A16" w:rsidRDefault="00E63866" w:rsidP="00E63866">
      <w:pPr>
        <w:jc w:val="center"/>
        <w:rPr>
          <w:lang w:val="uk-UA"/>
        </w:rPr>
      </w:pPr>
      <w:r w:rsidRPr="00EF7A16">
        <w:rPr>
          <w:lang w:val="uk-UA"/>
        </w:rPr>
        <w:t>Перелік</w:t>
      </w:r>
    </w:p>
    <w:p w14:paraId="0686A115" w14:textId="0793C808" w:rsidR="00E63866" w:rsidRPr="00EF7A16" w:rsidRDefault="00E63866" w:rsidP="00E63866">
      <w:pPr>
        <w:jc w:val="center"/>
        <w:rPr>
          <w:lang w:val="uk-UA"/>
        </w:rPr>
      </w:pPr>
      <w:r w:rsidRPr="00EF7A16">
        <w:rPr>
          <w:lang w:val="uk-UA"/>
        </w:rPr>
        <w:t>основних засобів, які обліковуються на балансі комунального підприємства «Хмельницька міська дитяча лікарня» Хмельницької міської ради та підлягають списанню шляхом ліквідації як непридатні для подальшого використання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140"/>
        <w:gridCol w:w="1363"/>
        <w:gridCol w:w="1276"/>
        <w:gridCol w:w="1242"/>
        <w:gridCol w:w="1081"/>
        <w:gridCol w:w="1187"/>
      </w:tblGrid>
      <w:tr w:rsidR="00E63866" w:rsidRPr="00EF7A16" w14:paraId="09C08893" w14:textId="77777777" w:rsidTr="00D22C89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75DE5773" w14:textId="1FD6605B" w:rsidR="00E63866" w:rsidRPr="00EF7A16" w:rsidRDefault="00E63866" w:rsidP="00EF7A16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№</w:t>
            </w:r>
          </w:p>
          <w:p w14:paraId="6DCDD926" w14:textId="1D0F0794" w:rsidR="00E63866" w:rsidRPr="00EF7A16" w:rsidRDefault="00E63866" w:rsidP="00EF7A16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п/п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891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Найменування об'єкта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E68A5D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Рік випуску/ дата введення в експлуатацію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F7C4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Інвентарний номер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E9E3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Первісна (</w:t>
            </w:r>
            <w:proofErr w:type="spellStart"/>
            <w:r w:rsidRPr="00EF7A16">
              <w:rPr>
                <w:sz w:val="18"/>
                <w:szCs w:val="18"/>
                <w:lang w:val="uk-UA" w:eastAsia="uk-UA"/>
              </w:rPr>
              <w:t>переоціне</w:t>
            </w:r>
            <w:proofErr w:type="spellEnd"/>
            <w:r w:rsidRPr="00EF7A16">
              <w:rPr>
                <w:sz w:val="18"/>
                <w:szCs w:val="18"/>
                <w:lang w:val="uk-UA" w:eastAsia="uk-UA"/>
              </w:rPr>
              <w:t>-на) вартість, гривень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33D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 xml:space="preserve">Сума </w:t>
            </w:r>
            <w:proofErr w:type="spellStart"/>
            <w:r w:rsidRPr="00EF7A16">
              <w:rPr>
                <w:sz w:val="18"/>
                <w:szCs w:val="18"/>
                <w:lang w:val="uk-UA" w:eastAsia="uk-UA"/>
              </w:rPr>
              <w:t>нарахова</w:t>
            </w:r>
            <w:proofErr w:type="spellEnd"/>
            <w:r w:rsidRPr="00EF7A16">
              <w:rPr>
                <w:sz w:val="18"/>
                <w:szCs w:val="18"/>
                <w:lang w:val="uk-UA" w:eastAsia="uk-UA"/>
              </w:rPr>
              <w:t>-ного зносу,</w:t>
            </w:r>
          </w:p>
          <w:p w14:paraId="4FFA929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гривень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71EA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Балансова (залишкова) вартість, гривень</w:t>
            </w:r>
          </w:p>
        </w:tc>
      </w:tr>
      <w:tr w:rsidR="00E63866" w:rsidRPr="00EF7A16" w14:paraId="7A1500D5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A442BF2" w14:textId="77777777" w:rsidR="00E63866" w:rsidRPr="00EF7A16" w:rsidRDefault="00E63866" w:rsidP="004E3C3A">
            <w:pPr>
              <w:autoSpaceDE w:val="0"/>
              <w:autoSpaceDN w:val="0"/>
              <w:ind w:left="-648" w:firstLine="648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6B3C3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Ап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-т МК-1 д/інгаляційної анестезії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iз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ШВЛ</w:t>
            </w:r>
          </w:p>
        </w:tc>
        <w:tc>
          <w:tcPr>
            <w:tcW w:w="1363" w:type="dxa"/>
            <w:shd w:val="clear" w:color="auto" w:fill="auto"/>
          </w:tcPr>
          <w:p w14:paraId="6D3B194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2004/ 25.10.2004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69A8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1B1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100142,90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FAD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100142,90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F84C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626E8A42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2CDDCF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2FE04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Монітор реанімаційно-хірургічний ЮМ 300</w:t>
            </w:r>
          </w:p>
        </w:tc>
        <w:tc>
          <w:tcPr>
            <w:tcW w:w="1363" w:type="dxa"/>
            <w:shd w:val="clear" w:color="auto" w:fill="auto"/>
          </w:tcPr>
          <w:p w14:paraId="4DF7DD2F" w14:textId="2078B461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2007/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28.02.2008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D261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1014300028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C492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36554,00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56F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36554,00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B523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49D8BABC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45BAE45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59ED7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Монітор реанімаційно-хірургічний ЮМ 300 Р</w:t>
            </w:r>
          </w:p>
        </w:tc>
        <w:tc>
          <w:tcPr>
            <w:tcW w:w="1363" w:type="dxa"/>
            <w:shd w:val="clear" w:color="auto" w:fill="auto"/>
          </w:tcPr>
          <w:p w14:paraId="773B666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24.09.2008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4AED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4997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28166,00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053E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28166,00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28FF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1A110084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A80A24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D56ED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Монітор реанімаційно-хірургічний ЮМ 300 Р</w:t>
            </w:r>
          </w:p>
        </w:tc>
        <w:tc>
          <w:tcPr>
            <w:tcW w:w="1363" w:type="dxa"/>
            <w:shd w:val="clear" w:color="auto" w:fill="auto"/>
          </w:tcPr>
          <w:p w14:paraId="6D5CAE9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2011/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02.09.2011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2D7A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82B2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32100,00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CA9A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32100,00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FF61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7CC126E5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94D93D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E1279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Монітор реанімаційно-хірургічний ЮМ 300 Р</w:t>
            </w:r>
          </w:p>
        </w:tc>
        <w:tc>
          <w:tcPr>
            <w:tcW w:w="1363" w:type="dxa"/>
            <w:shd w:val="clear" w:color="auto" w:fill="auto"/>
          </w:tcPr>
          <w:p w14:paraId="1287849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2011/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02.09.2011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B6D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1014300031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197C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32100,00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356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32100,00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DE4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C334F83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8FE23B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EFEF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Монітор реанімаційно-хірургічний ЮМ 300 Р</w:t>
            </w:r>
          </w:p>
        </w:tc>
        <w:tc>
          <w:tcPr>
            <w:tcW w:w="1363" w:type="dxa"/>
            <w:shd w:val="clear" w:color="auto" w:fill="auto"/>
          </w:tcPr>
          <w:p w14:paraId="73DAA1B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2011/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02.09.2011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A563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AAED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32100,00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115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32100,00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299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66B737E6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77E1D4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5C140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Монітор реанімаційно-хірургічний ЮМ 300 С</w:t>
            </w:r>
          </w:p>
        </w:tc>
        <w:tc>
          <w:tcPr>
            <w:tcW w:w="1363" w:type="dxa"/>
            <w:shd w:val="clear" w:color="auto" w:fill="auto"/>
          </w:tcPr>
          <w:p w14:paraId="25437E4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2011/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02.09.2011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0555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1014300033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5D10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57200,00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FDF4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57200,00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83F0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43783DAA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DE8678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8218B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Монітор реанімаційно-хірургічний ЮМ 300</w:t>
            </w:r>
          </w:p>
        </w:tc>
        <w:tc>
          <w:tcPr>
            <w:tcW w:w="1363" w:type="dxa"/>
            <w:shd w:val="clear" w:color="auto" w:fill="auto"/>
          </w:tcPr>
          <w:p w14:paraId="398BD59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2007/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28.02.2008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E0B0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1014300034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ABB9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36554,00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BE08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36554,00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CFA3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BC90F32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76E27E3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20868" w14:textId="3A84BF92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Насос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інфузійний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SER11S з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анестез.процесором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14:paraId="50D96F9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1998/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06.04.1999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B170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018B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26011,70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16A9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26011,70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0794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60A432D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B58B22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661FA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Ел. графічний прибор "КАРДИОВИТ" АТ-6</w:t>
            </w:r>
          </w:p>
        </w:tc>
        <w:tc>
          <w:tcPr>
            <w:tcW w:w="1363" w:type="dxa"/>
            <w:shd w:val="clear" w:color="auto" w:fill="auto"/>
          </w:tcPr>
          <w:p w14:paraId="63D959F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1993/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04.08.1993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CF74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1014100005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230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24775,30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3DBF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24775,30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E10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72AE08C3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42BFDE5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11335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А-т штучної вентиляції легень для новонароджених</w:t>
            </w:r>
          </w:p>
        </w:tc>
        <w:tc>
          <w:tcPr>
            <w:tcW w:w="1363" w:type="dxa"/>
            <w:shd w:val="clear" w:color="auto" w:fill="auto"/>
          </w:tcPr>
          <w:p w14:paraId="6B0AB82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1998/ 01.12.1998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7E9E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9AF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69355,00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5B65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69355,00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407D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7A2C8B3F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993277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A99F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Апарат ШВЛ "BIR" б/в</w:t>
            </w:r>
          </w:p>
        </w:tc>
        <w:tc>
          <w:tcPr>
            <w:tcW w:w="1363" w:type="dxa"/>
            <w:shd w:val="clear" w:color="auto" w:fill="auto"/>
          </w:tcPr>
          <w:p w14:paraId="739E0FF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1999/ 22.09.2000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D42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1014400039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25FB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56703,90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DD16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56703,90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9700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27084542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9E6D8A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1BCA8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Білірубінометр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>-BILI CHEK</w:t>
            </w:r>
          </w:p>
        </w:tc>
        <w:tc>
          <w:tcPr>
            <w:tcW w:w="1363" w:type="dxa"/>
            <w:shd w:val="clear" w:color="auto" w:fill="auto"/>
          </w:tcPr>
          <w:p w14:paraId="6B7F51E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04.08.2008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5A85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1014200128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E07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37582,00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7DF3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37582,00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45BF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DA78A15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0355AF8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A6FA9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Інкубатор для н/н ISOLETTE INFANT INCUBATOR С450QT</w:t>
            </w:r>
          </w:p>
        </w:tc>
        <w:tc>
          <w:tcPr>
            <w:tcW w:w="1363" w:type="dxa"/>
            <w:shd w:val="clear" w:color="auto" w:fill="auto"/>
          </w:tcPr>
          <w:p w14:paraId="21DA55A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22.04.2008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598E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1014200189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8961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165939,00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2A99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165939,00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BF65F" w14:textId="48FC6455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5722A17F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5F690CD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F4DD4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Інкубатор для н/н V-2100 G</w:t>
            </w:r>
          </w:p>
        </w:tc>
        <w:tc>
          <w:tcPr>
            <w:tcW w:w="1363" w:type="dxa"/>
            <w:shd w:val="clear" w:color="auto" w:fill="auto"/>
          </w:tcPr>
          <w:p w14:paraId="37F9AC2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2007/ 17.12.2007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E7B3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1014200190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88F3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67208,00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31D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67208,00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5199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7E0BD70A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669A6C7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FD737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Інкубатор для н/н V-2100 G</w:t>
            </w:r>
          </w:p>
        </w:tc>
        <w:tc>
          <w:tcPr>
            <w:tcW w:w="1363" w:type="dxa"/>
            <w:shd w:val="clear" w:color="auto" w:fill="auto"/>
          </w:tcPr>
          <w:p w14:paraId="2530257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2007/ 17.12.2007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ACAF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1014200191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9DD3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67208,00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8859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67208,00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73D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121D205F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7458AB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D138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Компресор (система подачі повітря VENTIFACT)</w:t>
            </w:r>
          </w:p>
        </w:tc>
        <w:tc>
          <w:tcPr>
            <w:tcW w:w="1363" w:type="dxa"/>
            <w:shd w:val="clear" w:color="auto" w:fill="auto"/>
          </w:tcPr>
          <w:p w14:paraId="25522E6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17.03.2008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B162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EF11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24492,00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3443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24492,00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6905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411BF5E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026F952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A05A9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Компресор (система подачі повітря VENTIFACT)</w:t>
            </w:r>
          </w:p>
        </w:tc>
        <w:tc>
          <w:tcPr>
            <w:tcW w:w="1363" w:type="dxa"/>
            <w:shd w:val="clear" w:color="auto" w:fill="auto"/>
          </w:tcPr>
          <w:p w14:paraId="3477EDF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17.03.2008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1688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42C0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24492,00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9134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24492,00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8730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677DFA1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7E73B3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84E93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Компресор (система подачі повітря VENTIFACT)</w:t>
            </w:r>
          </w:p>
        </w:tc>
        <w:tc>
          <w:tcPr>
            <w:tcW w:w="1363" w:type="dxa"/>
            <w:shd w:val="clear" w:color="auto" w:fill="auto"/>
          </w:tcPr>
          <w:p w14:paraId="414B5F2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17.03.2008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F324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82A4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24492,00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ABBE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24492,00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CEE8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D7E4153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FCADF8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D44A8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Монітор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поліфункціон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>. "КОLIN ВР-88NEXT" для н/н</w:t>
            </w:r>
          </w:p>
        </w:tc>
        <w:tc>
          <w:tcPr>
            <w:tcW w:w="1363" w:type="dxa"/>
            <w:shd w:val="clear" w:color="auto" w:fill="auto"/>
          </w:tcPr>
          <w:p w14:paraId="7D6FD75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1998/ 06.04.1999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1D8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1014300035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B179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100289,20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3E6B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100289,20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DAA6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44466EAC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F9CF12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5E5C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Насос шприцевий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інфузійний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SEP-21S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Plus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2</w:t>
            </w:r>
          </w:p>
        </w:tc>
        <w:tc>
          <w:tcPr>
            <w:tcW w:w="1363" w:type="dxa"/>
            <w:shd w:val="clear" w:color="auto" w:fill="auto"/>
          </w:tcPr>
          <w:p w14:paraId="7179B16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2013/ 13.09.2013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8CA2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1014200270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F803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23850,00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7E16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23850,00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B5FC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6A6ADB6C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5D108F5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86BDA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Насос шприцевий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інфузійний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SEP-21S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Plus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3</w:t>
            </w:r>
          </w:p>
        </w:tc>
        <w:tc>
          <w:tcPr>
            <w:tcW w:w="1363" w:type="dxa"/>
            <w:shd w:val="clear" w:color="auto" w:fill="auto"/>
          </w:tcPr>
          <w:p w14:paraId="5E2E633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2013/ 13.09.2013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0E05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1014200271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C302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23850,00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FC58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23850,00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E4D5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67216CE6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070BAF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lastRenderedPageBreak/>
              <w:t>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26650" w14:textId="1E37ED80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Помпа </w:t>
            </w:r>
            <w:proofErr w:type="spellStart"/>
            <w:r w:rsidR="003525B1">
              <w:rPr>
                <w:sz w:val="22"/>
                <w:szCs w:val="22"/>
                <w:lang w:val="uk-UA" w:eastAsia="uk-UA"/>
              </w:rPr>
              <w:t>і</w:t>
            </w:r>
            <w:r w:rsidRPr="00EF7A16">
              <w:rPr>
                <w:sz w:val="22"/>
                <w:szCs w:val="22"/>
                <w:lang w:val="uk-UA" w:eastAsia="uk-UA"/>
              </w:rPr>
              <w:t>нфуз</w:t>
            </w:r>
            <w:r w:rsidR="003525B1">
              <w:rPr>
                <w:sz w:val="22"/>
                <w:szCs w:val="22"/>
                <w:lang w:val="uk-UA" w:eastAsia="uk-UA"/>
              </w:rPr>
              <w:t>і</w:t>
            </w:r>
            <w:r w:rsidRPr="00EF7A16">
              <w:rPr>
                <w:sz w:val="22"/>
                <w:szCs w:val="22"/>
                <w:lang w:val="uk-UA" w:eastAsia="uk-UA"/>
              </w:rPr>
              <w:t>йна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AITEKS 2015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7FDBBBD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29.10.2006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20A7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8255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22649,00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C3CB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22649,00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BEA8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C18889A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085B996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818AC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Помпа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інфузійна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AITEKS 2015</w:t>
            </w:r>
          </w:p>
        </w:tc>
        <w:tc>
          <w:tcPr>
            <w:tcW w:w="1363" w:type="dxa"/>
            <w:shd w:val="clear" w:color="auto" w:fill="auto"/>
          </w:tcPr>
          <w:p w14:paraId="607750A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29.10.2006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F070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CFC3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22649,00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D88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22649,00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1056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5349AB5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43D230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6C93E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Помпа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інфузійна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AITEKS 2015</w:t>
            </w:r>
          </w:p>
        </w:tc>
        <w:tc>
          <w:tcPr>
            <w:tcW w:w="1363" w:type="dxa"/>
            <w:shd w:val="clear" w:color="auto" w:fill="auto"/>
          </w:tcPr>
          <w:p w14:paraId="601344B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29.10.2006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FD74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1A9F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22649,00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30C6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22649,00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F0F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2A33029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E1FD1F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E41E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Помпа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інфузійна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AITEKS 2015</w:t>
            </w:r>
          </w:p>
        </w:tc>
        <w:tc>
          <w:tcPr>
            <w:tcW w:w="1363" w:type="dxa"/>
            <w:shd w:val="clear" w:color="auto" w:fill="auto"/>
          </w:tcPr>
          <w:p w14:paraId="1A2A489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29.10.2006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0703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E159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22649,00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4EB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22649,00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652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4B9E8A11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97B734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34C14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Реанімаційне робоче місце для н/н BLR-21</w:t>
            </w:r>
          </w:p>
        </w:tc>
        <w:tc>
          <w:tcPr>
            <w:tcW w:w="1363" w:type="dxa"/>
            <w:shd w:val="clear" w:color="auto" w:fill="auto"/>
          </w:tcPr>
          <w:p w14:paraId="298A85D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29.10.2006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C61A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1014700143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AABB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86208,10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97A5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86208,10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87B4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26F9549E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C23934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FFBB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Реанімаційне робоче місце для н/н BLR-21</w:t>
            </w:r>
          </w:p>
        </w:tc>
        <w:tc>
          <w:tcPr>
            <w:tcW w:w="1363" w:type="dxa"/>
            <w:shd w:val="clear" w:color="auto" w:fill="auto"/>
          </w:tcPr>
          <w:p w14:paraId="5563579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29.10.2006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5021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1014700144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275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86208,10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704A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86208,10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2E43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10F52D6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462FEDF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80766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Система дихальна назальна для н/н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nCPAP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14:paraId="0FD0AD8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17.03.2008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D9C8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A153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75217,00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CF80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75217,00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CF7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E135ED5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3E9BB9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DDC75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Система дихальна назальна для н/н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nCPAP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14:paraId="7C8F371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17.03.2008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3FB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3CDD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75217,00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D647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75217,00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B178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AD02DFC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829C65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B54A6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Система дихальна назальна для н/н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nCPAP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14:paraId="68DB11A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17.03.2008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06FE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1014400082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2F5D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75217,00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F41E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75217,00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66AE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AA272AC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5F80DF0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82DFC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Стіл реанімаційний для н/н "RESUSCITAIRE RW-82"</w:t>
            </w:r>
          </w:p>
        </w:tc>
        <w:tc>
          <w:tcPr>
            <w:tcW w:w="1363" w:type="dxa"/>
            <w:shd w:val="clear" w:color="auto" w:fill="auto"/>
          </w:tcPr>
          <w:p w14:paraId="650909B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2001/ 22.07.2010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6A45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1014700159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BAF4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254003,00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FA1B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254003,00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307E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2F1EE730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515F6D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B8574" w14:textId="51ACA13D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Установка пневматична для загальної хірургії</w:t>
            </w:r>
          </w:p>
        </w:tc>
        <w:tc>
          <w:tcPr>
            <w:tcW w:w="1363" w:type="dxa"/>
            <w:shd w:val="clear" w:color="auto" w:fill="auto"/>
          </w:tcPr>
          <w:p w14:paraId="7D2B637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1991/ 27.07.1991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3D28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1014200379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F658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42475,40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6842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42475,40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3033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2DDB4AB9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4F97FB9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BEA49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Ап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>-т "РЕНТГЕНІВСКИЙ" РУМ-20</w:t>
            </w:r>
          </w:p>
        </w:tc>
        <w:tc>
          <w:tcPr>
            <w:tcW w:w="1363" w:type="dxa"/>
            <w:shd w:val="clear" w:color="auto" w:fill="auto"/>
          </w:tcPr>
          <w:p w14:paraId="3C77B3D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1984/ 28.05.1985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BC16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1014200086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6AAD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48490,20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5A71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48490,20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03FC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1E612A3B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50CE731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26265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Приймач рентгенограф. з цифровою обробкою</w:t>
            </w:r>
          </w:p>
        </w:tc>
        <w:tc>
          <w:tcPr>
            <w:tcW w:w="1363" w:type="dxa"/>
            <w:shd w:val="clear" w:color="auto" w:fill="auto"/>
          </w:tcPr>
          <w:p w14:paraId="11258E2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2005/ 20.04.2005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ABF8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1014200301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3D1E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234514,50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8558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234514,50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EB6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3E53544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09DD72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4A69A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Пристрій живлення "РЕНЕКС 50-24 МП"</w:t>
            </w:r>
          </w:p>
        </w:tc>
        <w:tc>
          <w:tcPr>
            <w:tcW w:w="1363" w:type="dxa"/>
            <w:shd w:val="clear" w:color="auto" w:fill="auto"/>
          </w:tcPr>
          <w:p w14:paraId="54881FD6" w14:textId="66B27D3F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2005/</w:t>
            </w:r>
            <w:r w:rsidRPr="00EF7A16">
              <w:rPr>
                <w:sz w:val="20"/>
                <w:szCs w:val="20"/>
                <w:lang w:val="uk-UA" w:eastAsia="uk-UA"/>
              </w:rPr>
              <w:t xml:space="preserve"> </w:t>
            </w:r>
            <w:r w:rsidRPr="00EF7A16">
              <w:rPr>
                <w:sz w:val="18"/>
                <w:szCs w:val="18"/>
                <w:lang w:val="uk-UA" w:eastAsia="uk-UA"/>
              </w:rPr>
              <w:t>20.04.2005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2FE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1014200302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D997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85796,70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92E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85796,70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6DF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4E7FC6B1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0B39330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7EF76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Стіл знімків</w:t>
            </w:r>
          </w:p>
        </w:tc>
        <w:tc>
          <w:tcPr>
            <w:tcW w:w="1363" w:type="dxa"/>
            <w:shd w:val="clear" w:color="auto" w:fill="auto"/>
          </w:tcPr>
          <w:p w14:paraId="2A5A39C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2005/ 20.04.2005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6DB0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1014200343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CCE8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27659,50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B824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27659,50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631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50A09A6F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6F663D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22740" w14:textId="0CEB9396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Анал</w:t>
            </w:r>
            <w:r w:rsidR="003525B1">
              <w:rPr>
                <w:sz w:val="22"/>
                <w:szCs w:val="22"/>
                <w:lang w:val="uk-UA" w:eastAsia="uk-UA"/>
              </w:rPr>
              <w:t>і</w:t>
            </w:r>
            <w:r w:rsidRPr="00EF7A16">
              <w:rPr>
                <w:sz w:val="22"/>
                <w:szCs w:val="22"/>
                <w:lang w:val="uk-UA" w:eastAsia="uk-UA"/>
              </w:rPr>
              <w:t xml:space="preserve">затор </w:t>
            </w:r>
            <w:r w:rsidR="003525B1" w:rsidRPr="00EF7A16">
              <w:rPr>
                <w:sz w:val="22"/>
                <w:szCs w:val="22"/>
                <w:lang w:val="uk-UA" w:eastAsia="uk-UA"/>
              </w:rPr>
              <w:t>агрегаці</w:t>
            </w:r>
            <w:r w:rsidR="003525B1">
              <w:rPr>
                <w:sz w:val="22"/>
                <w:szCs w:val="22"/>
                <w:lang w:val="uk-UA" w:eastAsia="uk-UA"/>
              </w:rPr>
              <w:t>ї</w:t>
            </w:r>
            <w:r w:rsidRPr="00EF7A16">
              <w:rPr>
                <w:sz w:val="22"/>
                <w:szCs w:val="22"/>
                <w:lang w:val="uk-UA" w:eastAsia="uk-UA"/>
              </w:rPr>
              <w:t xml:space="preserve"> тромбоцит</w:t>
            </w:r>
            <w:r w:rsidR="003525B1">
              <w:rPr>
                <w:sz w:val="22"/>
                <w:szCs w:val="22"/>
                <w:lang w:val="uk-UA" w:eastAsia="uk-UA"/>
              </w:rPr>
              <w:t>і</w:t>
            </w:r>
            <w:r w:rsidRPr="00EF7A16">
              <w:rPr>
                <w:sz w:val="22"/>
                <w:szCs w:val="22"/>
                <w:lang w:val="uk-UA" w:eastAsia="uk-UA"/>
              </w:rPr>
              <w:t>в АР-2110</w:t>
            </w:r>
          </w:p>
        </w:tc>
        <w:tc>
          <w:tcPr>
            <w:tcW w:w="1363" w:type="dxa"/>
            <w:shd w:val="clear" w:color="auto" w:fill="auto"/>
          </w:tcPr>
          <w:p w14:paraId="21886F6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2003/ 19.11.2003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7BD1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1014500001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E8F1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33561,00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4873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33561,00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3961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286019AB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C517E2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5763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Аналізатор газів крові з ББЖ</w:t>
            </w:r>
          </w:p>
        </w:tc>
        <w:tc>
          <w:tcPr>
            <w:tcW w:w="1363" w:type="dxa"/>
            <w:shd w:val="clear" w:color="auto" w:fill="auto"/>
          </w:tcPr>
          <w:p w14:paraId="1405289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10.12.2006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1ED9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1014500002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569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95804,50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774F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95804,50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AED5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24EC4F91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09C580A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53DBD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Аналізатор гематологічний автоматичний РСЕ-2010</w:t>
            </w:r>
          </w:p>
        </w:tc>
        <w:tc>
          <w:tcPr>
            <w:tcW w:w="1363" w:type="dxa"/>
            <w:shd w:val="clear" w:color="auto" w:fill="auto"/>
          </w:tcPr>
          <w:p w14:paraId="0D7E68E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01.06.2007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B5FD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1014500003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80FC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87425,80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DF6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87425,80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27C0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53207C5E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8B5244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E6168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Аналізатор глюкози автоматичний "ЕКСАН-G</w:t>
            </w:r>
          </w:p>
        </w:tc>
        <w:tc>
          <w:tcPr>
            <w:tcW w:w="1363" w:type="dxa"/>
            <w:shd w:val="clear" w:color="auto" w:fill="auto"/>
          </w:tcPr>
          <w:p w14:paraId="0C2BBEE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2007/ 01.02.2007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781F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1014500004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145E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26994,00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3AE1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26994,00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24B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2FB31ED4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04FF8F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FEFC2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Аналізатор крові автоматичний АК-11А</w:t>
            </w:r>
          </w:p>
        </w:tc>
        <w:tc>
          <w:tcPr>
            <w:tcW w:w="1363" w:type="dxa"/>
            <w:shd w:val="clear" w:color="auto" w:fill="auto"/>
          </w:tcPr>
          <w:p w14:paraId="796DA3E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2006/ 01.02.2007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5476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1014500006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2C7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40774,80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1960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40774,80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512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68199F01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05B27B9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B2745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Аналізатор крові АК-11А</w:t>
            </w:r>
          </w:p>
        </w:tc>
        <w:tc>
          <w:tcPr>
            <w:tcW w:w="1363" w:type="dxa"/>
            <w:shd w:val="clear" w:color="auto" w:fill="auto"/>
          </w:tcPr>
          <w:p w14:paraId="175E416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2003/ 05.12.2003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F12B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1014500007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E90B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22749,10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35F5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22749,10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2A5A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2649939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9F5D11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23BA4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Інкубатор для н/н</w:t>
            </w:r>
          </w:p>
        </w:tc>
        <w:tc>
          <w:tcPr>
            <w:tcW w:w="1363" w:type="dxa"/>
            <w:shd w:val="clear" w:color="auto" w:fill="auto"/>
          </w:tcPr>
          <w:p w14:paraId="2196BA7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2007/ 16.01.2007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CA12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1014200187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E3B6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79601,00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A35D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79601,00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E29D" w14:textId="4789AE3B" w:rsidR="00E63866" w:rsidRPr="00EF7A16" w:rsidRDefault="00E63866" w:rsidP="00D22C89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7FCA20CB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5856E0A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EC78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Лампа для фототерапії BILI-COMPACT з мобільною стійкою</w:t>
            </w:r>
          </w:p>
        </w:tc>
        <w:tc>
          <w:tcPr>
            <w:tcW w:w="1363" w:type="dxa"/>
            <w:shd w:val="clear" w:color="auto" w:fill="auto"/>
          </w:tcPr>
          <w:p w14:paraId="507D8418" w14:textId="687BBCCA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2007/ 28.02.2008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1780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1014700081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60F7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26941,00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D06C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26941,00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7015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B3D3E0E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0858F79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E5E33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Лампа для фототерапії BILI-COMPACT</w:t>
            </w:r>
          </w:p>
        </w:tc>
        <w:tc>
          <w:tcPr>
            <w:tcW w:w="1363" w:type="dxa"/>
            <w:shd w:val="clear" w:color="auto" w:fill="auto"/>
          </w:tcPr>
          <w:p w14:paraId="2010B34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24.09.2008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A821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1014700073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D50E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26941,00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639C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26941,00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E0A4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6BCB3FCB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782670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6ECAE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Лампа для фототерапії BILI-COMPACT</w:t>
            </w:r>
          </w:p>
        </w:tc>
        <w:tc>
          <w:tcPr>
            <w:tcW w:w="1363" w:type="dxa"/>
            <w:shd w:val="clear" w:color="auto" w:fill="auto"/>
          </w:tcPr>
          <w:p w14:paraId="24A29C1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24.09.2008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ADFC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1014700074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520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26941,00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17DC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26941,00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2CB3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1701EEC3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6F5B32C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7D995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Лампа для фототерапії BILI-COMPACT</w:t>
            </w:r>
          </w:p>
        </w:tc>
        <w:tc>
          <w:tcPr>
            <w:tcW w:w="1363" w:type="dxa"/>
            <w:shd w:val="clear" w:color="auto" w:fill="auto"/>
          </w:tcPr>
          <w:p w14:paraId="6022E22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2008/ 24.09.2008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AE6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1014700075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1CD7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26941,00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4D1A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26941,00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D5BA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7C57A7A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4031613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A710A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Лампа фототерапії</w:t>
            </w:r>
          </w:p>
        </w:tc>
        <w:tc>
          <w:tcPr>
            <w:tcW w:w="1363" w:type="dxa"/>
            <w:shd w:val="clear" w:color="auto" w:fill="auto"/>
          </w:tcPr>
          <w:p w14:paraId="2B7F571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2000/ 03.10.2000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DBC2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1014700091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78B4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22727,10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78A6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22727,10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91B3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4A9A4795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DF852F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3B3DB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Аудіометр для об'єктивного дослідження слуху</w:t>
            </w:r>
          </w:p>
        </w:tc>
        <w:tc>
          <w:tcPr>
            <w:tcW w:w="1363" w:type="dxa"/>
            <w:shd w:val="clear" w:color="auto" w:fill="auto"/>
          </w:tcPr>
          <w:p w14:paraId="0F67C88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2007/ 01.01.2008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3BEB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1014200125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8B27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115929,00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2A73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115929,00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BCD9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2742B4F7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BB90E6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A2EC8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Комплекс кардіографічний "КАРДIО-СЕНС"ХОЛ.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75916C5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2003/  01.01.2007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5726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1014200216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3F4D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36306,00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119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36306,00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2B1F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54B1A3FB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45253CD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lastRenderedPageBreak/>
              <w:t>52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C37DC" w14:textId="06D8BAEF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Ультразвукова </w:t>
            </w:r>
            <w:r w:rsidR="003525B1" w:rsidRPr="00EF7A16">
              <w:rPr>
                <w:sz w:val="22"/>
                <w:szCs w:val="22"/>
                <w:lang w:val="uk-UA" w:eastAsia="uk-UA"/>
              </w:rPr>
              <w:t>д</w:t>
            </w:r>
            <w:r w:rsidR="003525B1">
              <w:rPr>
                <w:sz w:val="22"/>
                <w:szCs w:val="22"/>
                <w:lang w:val="uk-UA" w:eastAsia="uk-UA"/>
              </w:rPr>
              <w:t>і</w:t>
            </w:r>
            <w:r w:rsidR="003525B1" w:rsidRPr="00EF7A16">
              <w:rPr>
                <w:sz w:val="22"/>
                <w:szCs w:val="22"/>
                <w:lang w:val="uk-UA" w:eastAsia="uk-UA"/>
              </w:rPr>
              <w:t>агностична</w:t>
            </w:r>
            <w:r w:rsidRPr="00EF7A16">
              <w:rPr>
                <w:sz w:val="22"/>
                <w:szCs w:val="22"/>
                <w:lang w:val="uk-UA" w:eastAsia="uk-UA"/>
              </w:rPr>
              <w:t xml:space="preserve"> система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Simens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14:paraId="4417C36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2002/ 01.11.2002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FD6A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1014200375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94A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862571,60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26A1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862571,60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F0E3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385AFDF0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DECB70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5DE55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Ультразвуковий сканер "АLОКА"</w:t>
            </w:r>
          </w:p>
        </w:tc>
        <w:tc>
          <w:tcPr>
            <w:tcW w:w="1363" w:type="dxa"/>
            <w:shd w:val="clear" w:color="auto" w:fill="auto"/>
          </w:tcPr>
          <w:p w14:paraId="569F407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1996/ 07.07.1998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8EA0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1014200376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7BFE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99502,00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8D55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99502,00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75CA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1DDC45ED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15CCB6A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81608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Електроенцефалограф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восьмиканальний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з МИ</w:t>
            </w:r>
          </w:p>
        </w:tc>
        <w:tc>
          <w:tcPr>
            <w:tcW w:w="1363" w:type="dxa"/>
            <w:shd w:val="clear" w:color="auto" w:fill="auto"/>
          </w:tcPr>
          <w:p w14:paraId="24C22A4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1995/ 01.04.1996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D3C9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1014200421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23D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70829,00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98EB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70829,00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23371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4D2C7835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67360B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976F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 xml:space="preserve">Електронний педіатричний датчик /к </w:t>
            </w: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скан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14:paraId="5C2B4015" w14:textId="6E06889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1996/ 07.07.1998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65FC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1014200418</w:t>
            </w:r>
          </w:p>
        </w:tc>
        <w:tc>
          <w:tcPr>
            <w:tcW w:w="1242" w:type="dxa"/>
            <w:shd w:val="clear" w:color="auto" w:fill="auto"/>
          </w:tcPr>
          <w:p w14:paraId="60D4988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43565,50</w:t>
            </w:r>
          </w:p>
        </w:tc>
        <w:tc>
          <w:tcPr>
            <w:tcW w:w="1081" w:type="dxa"/>
            <w:shd w:val="clear" w:color="auto" w:fill="auto"/>
          </w:tcPr>
          <w:p w14:paraId="56EC40F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43565,50</w:t>
            </w:r>
          </w:p>
        </w:tc>
        <w:tc>
          <w:tcPr>
            <w:tcW w:w="1187" w:type="dxa"/>
          </w:tcPr>
          <w:p w14:paraId="56747800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38E23DE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3E0C6BC9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FD263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Рентгенапарат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EDR-750-B</w:t>
            </w:r>
          </w:p>
        </w:tc>
        <w:tc>
          <w:tcPr>
            <w:tcW w:w="1363" w:type="dxa"/>
            <w:shd w:val="clear" w:color="auto" w:fill="auto"/>
          </w:tcPr>
          <w:p w14:paraId="11870E0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1984/ 23.04.1985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242A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1014200336</w:t>
            </w:r>
          </w:p>
        </w:tc>
        <w:tc>
          <w:tcPr>
            <w:tcW w:w="1242" w:type="dxa"/>
            <w:shd w:val="clear" w:color="auto" w:fill="auto"/>
          </w:tcPr>
          <w:p w14:paraId="743453F6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66244,20</w:t>
            </w:r>
          </w:p>
        </w:tc>
        <w:tc>
          <w:tcPr>
            <w:tcW w:w="1081" w:type="dxa"/>
            <w:shd w:val="clear" w:color="auto" w:fill="auto"/>
          </w:tcPr>
          <w:p w14:paraId="16860D4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66244,20</w:t>
            </w:r>
          </w:p>
        </w:tc>
        <w:tc>
          <w:tcPr>
            <w:tcW w:w="1187" w:type="dxa"/>
          </w:tcPr>
          <w:p w14:paraId="3146C8B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69BF650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7F02AEE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C90B0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Стоматустановка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КАПРІ OLSEN</w:t>
            </w:r>
          </w:p>
        </w:tc>
        <w:tc>
          <w:tcPr>
            <w:tcW w:w="1363" w:type="dxa"/>
            <w:shd w:val="clear" w:color="auto" w:fill="auto"/>
          </w:tcPr>
          <w:p w14:paraId="08476F6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2004/ 01.04.2018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9967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1014000024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0B9C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47175,00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1D1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47175,00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72B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64706B4C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28451ECD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BB59BD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EF7A16">
              <w:rPr>
                <w:sz w:val="22"/>
                <w:szCs w:val="22"/>
                <w:lang w:val="uk-UA" w:eastAsia="uk-UA"/>
              </w:rPr>
              <w:t>Стоматустановка</w:t>
            </w:r>
            <w:proofErr w:type="spellEnd"/>
            <w:r w:rsidRPr="00EF7A16">
              <w:rPr>
                <w:sz w:val="22"/>
                <w:szCs w:val="22"/>
                <w:lang w:val="uk-UA" w:eastAsia="uk-UA"/>
              </w:rPr>
              <w:t xml:space="preserve"> КАПРІ OLSEN</w:t>
            </w:r>
          </w:p>
        </w:tc>
        <w:tc>
          <w:tcPr>
            <w:tcW w:w="1363" w:type="dxa"/>
            <w:shd w:val="clear" w:color="auto" w:fill="auto"/>
          </w:tcPr>
          <w:p w14:paraId="746E9B7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2004/ 01.04.2018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05072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1014000025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23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43503,00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2D1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43503,00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7BA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06CEDD26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47D1312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  <w:r w:rsidRPr="00EF7A16">
              <w:rPr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7A9B7" w14:textId="77777777" w:rsidR="00E63866" w:rsidRPr="00EF7A16" w:rsidRDefault="00E63866" w:rsidP="004E3C3A">
            <w:pPr>
              <w:autoSpaceDE w:val="0"/>
              <w:autoSpaceDN w:val="0"/>
              <w:jc w:val="both"/>
              <w:rPr>
                <w:sz w:val="22"/>
                <w:szCs w:val="22"/>
                <w:lang w:val="uk-UA" w:eastAsia="uk-UA"/>
              </w:rPr>
            </w:pPr>
            <w:r w:rsidRPr="00EF7A16">
              <w:rPr>
                <w:sz w:val="22"/>
                <w:szCs w:val="22"/>
                <w:lang w:val="uk-UA" w:eastAsia="uk-UA"/>
              </w:rPr>
              <w:t>Дефібрилятор ДКИ-Н-08</w:t>
            </w:r>
          </w:p>
        </w:tc>
        <w:tc>
          <w:tcPr>
            <w:tcW w:w="1363" w:type="dxa"/>
            <w:shd w:val="clear" w:color="auto" w:fill="auto"/>
          </w:tcPr>
          <w:p w14:paraId="2116B7A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1999/ 01.01.2007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1851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1014200152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DA3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21773,00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55CE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21773,00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B43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  <w:r w:rsidRPr="00EF7A16">
              <w:rPr>
                <w:sz w:val="18"/>
                <w:szCs w:val="18"/>
                <w:lang w:val="uk-UA" w:eastAsia="uk-UA"/>
              </w:rPr>
              <w:t>0,00</w:t>
            </w:r>
          </w:p>
        </w:tc>
      </w:tr>
      <w:tr w:rsidR="00E63866" w:rsidRPr="00EF7A16" w14:paraId="5D8DC777" w14:textId="77777777" w:rsidTr="00D22C89">
        <w:trPr>
          <w:jc w:val="center"/>
        </w:trPr>
        <w:tc>
          <w:tcPr>
            <w:tcW w:w="459" w:type="dxa"/>
            <w:shd w:val="clear" w:color="auto" w:fill="auto"/>
          </w:tcPr>
          <w:p w14:paraId="4906AC2F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140" w:type="dxa"/>
            <w:shd w:val="clear" w:color="auto" w:fill="auto"/>
          </w:tcPr>
          <w:p w14:paraId="2008557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EF7A16">
              <w:rPr>
                <w:b/>
                <w:sz w:val="22"/>
                <w:szCs w:val="22"/>
                <w:lang w:val="uk-UA" w:eastAsia="uk-UA"/>
              </w:rPr>
              <w:t>Всього:</w:t>
            </w:r>
          </w:p>
        </w:tc>
        <w:tc>
          <w:tcPr>
            <w:tcW w:w="1363" w:type="dxa"/>
            <w:shd w:val="clear" w:color="auto" w:fill="auto"/>
          </w:tcPr>
          <w:p w14:paraId="7AC2F677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24761D5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242" w:type="dxa"/>
            <w:shd w:val="clear" w:color="auto" w:fill="auto"/>
          </w:tcPr>
          <w:p w14:paraId="62500125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F7A16">
              <w:rPr>
                <w:b/>
                <w:sz w:val="18"/>
                <w:szCs w:val="18"/>
                <w:lang w:val="uk-UA" w:eastAsia="uk-UA"/>
              </w:rPr>
              <w:t>4197567,10</w:t>
            </w:r>
          </w:p>
        </w:tc>
        <w:tc>
          <w:tcPr>
            <w:tcW w:w="1081" w:type="dxa"/>
            <w:shd w:val="clear" w:color="auto" w:fill="auto"/>
          </w:tcPr>
          <w:p w14:paraId="3248DC48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F7A16">
              <w:rPr>
                <w:b/>
                <w:sz w:val="18"/>
                <w:szCs w:val="18"/>
                <w:lang w:val="uk-UA" w:eastAsia="uk-UA"/>
              </w:rPr>
              <w:t>4197567,10</w:t>
            </w:r>
          </w:p>
        </w:tc>
        <w:tc>
          <w:tcPr>
            <w:tcW w:w="1187" w:type="dxa"/>
          </w:tcPr>
          <w:p w14:paraId="303788F4" w14:textId="77777777" w:rsidR="00E63866" w:rsidRPr="00EF7A16" w:rsidRDefault="00E63866" w:rsidP="004E3C3A">
            <w:pPr>
              <w:autoSpaceDE w:val="0"/>
              <w:autoSpaceDN w:val="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F7A16">
              <w:rPr>
                <w:b/>
                <w:sz w:val="18"/>
                <w:szCs w:val="18"/>
                <w:lang w:val="uk-UA" w:eastAsia="uk-UA"/>
              </w:rPr>
              <w:t>0,00</w:t>
            </w:r>
          </w:p>
        </w:tc>
      </w:tr>
    </w:tbl>
    <w:p w14:paraId="2329FD5E" w14:textId="77777777" w:rsidR="001929FB" w:rsidRPr="00EF7A16" w:rsidRDefault="001929FB" w:rsidP="009912CB">
      <w:pPr>
        <w:tabs>
          <w:tab w:val="left" w:pos="1701"/>
          <w:tab w:val="left" w:pos="9498"/>
        </w:tabs>
        <w:autoSpaceDE w:val="0"/>
        <w:autoSpaceDN w:val="0"/>
        <w:adjustRightInd w:val="0"/>
        <w:jc w:val="both"/>
        <w:rPr>
          <w:lang w:val="uk-UA"/>
        </w:rPr>
      </w:pPr>
    </w:p>
    <w:p w14:paraId="1CE9D086" w14:textId="77777777" w:rsidR="001929FB" w:rsidRPr="00EF7A16" w:rsidRDefault="001929FB" w:rsidP="009912CB">
      <w:pPr>
        <w:tabs>
          <w:tab w:val="left" w:pos="1701"/>
          <w:tab w:val="left" w:pos="9498"/>
        </w:tabs>
        <w:autoSpaceDE w:val="0"/>
        <w:autoSpaceDN w:val="0"/>
        <w:adjustRightInd w:val="0"/>
        <w:jc w:val="both"/>
        <w:rPr>
          <w:lang w:val="uk-UA"/>
        </w:rPr>
      </w:pPr>
    </w:p>
    <w:p w14:paraId="50F16232" w14:textId="77777777" w:rsidR="009912CB" w:rsidRPr="00EF7A16" w:rsidRDefault="009912CB" w:rsidP="001929FB">
      <w:pPr>
        <w:autoSpaceDE w:val="0"/>
        <w:autoSpaceDN w:val="0"/>
        <w:adjustRightInd w:val="0"/>
        <w:jc w:val="both"/>
        <w:rPr>
          <w:lang w:val="uk-UA"/>
        </w:rPr>
      </w:pPr>
      <w:r w:rsidRPr="00EF7A16">
        <w:rPr>
          <w:lang w:val="uk-UA"/>
        </w:rPr>
        <w:t>Секретар міської ради</w:t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Pr="00EF7A16">
        <w:rPr>
          <w:lang w:val="uk-UA"/>
        </w:rPr>
        <w:t>Віталій ДІДЕНКО</w:t>
      </w:r>
    </w:p>
    <w:p w14:paraId="5750F6DF" w14:textId="77777777" w:rsidR="001929FB" w:rsidRPr="00EF7A16" w:rsidRDefault="001929FB" w:rsidP="001929FB">
      <w:pPr>
        <w:rPr>
          <w:lang w:val="uk-UA"/>
        </w:rPr>
      </w:pPr>
    </w:p>
    <w:p w14:paraId="581BB9A1" w14:textId="77777777" w:rsidR="001929FB" w:rsidRPr="00EF7A16" w:rsidRDefault="001929FB" w:rsidP="001929FB">
      <w:pPr>
        <w:rPr>
          <w:lang w:val="uk-UA"/>
        </w:rPr>
      </w:pPr>
    </w:p>
    <w:p w14:paraId="3AAD2F8E" w14:textId="77777777" w:rsidR="009912CB" w:rsidRPr="00EF7A16" w:rsidRDefault="00E63866" w:rsidP="001929FB">
      <w:pPr>
        <w:rPr>
          <w:lang w:val="uk-UA"/>
        </w:rPr>
      </w:pPr>
      <w:r w:rsidRPr="00EF7A16">
        <w:rPr>
          <w:lang w:val="uk-UA"/>
        </w:rPr>
        <w:t>Н</w:t>
      </w:r>
      <w:r w:rsidR="00A171DD" w:rsidRPr="00EF7A16">
        <w:rPr>
          <w:lang w:val="uk-UA"/>
        </w:rPr>
        <w:t>ачальник управління</w:t>
      </w:r>
      <w:r w:rsidR="001929FB" w:rsidRPr="00EF7A16">
        <w:rPr>
          <w:lang w:val="uk-UA"/>
        </w:rPr>
        <w:t xml:space="preserve"> </w:t>
      </w:r>
      <w:r w:rsidR="00A171DD" w:rsidRPr="00EF7A16">
        <w:rPr>
          <w:lang w:val="uk-UA"/>
        </w:rPr>
        <w:t>охорони здоров’я</w:t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="001929FB" w:rsidRPr="00EF7A16">
        <w:rPr>
          <w:lang w:val="uk-UA"/>
        </w:rPr>
        <w:tab/>
      </w:r>
      <w:r w:rsidRPr="00EF7A16">
        <w:rPr>
          <w:lang w:val="uk-UA"/>
        </w:rPr>
        <w:t>Борис ТКАЧ</w:t>
      </w:r>
    </w:p>
    <w:sectPr w:rsidR="009912CB" w:rsidRPr="00EF7A16" w:rsidSect="001929FB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019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766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0497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C"/>
    <w:rsid w:val="00000BF9"/>
    <w:rsid w:val="00034A86"/>
    <w:rsid w:val="00045F14"/>
    <w:rsid w:val="000615D0"/>
    <w:rsid w:val="000A0680"/>
    <w:rsid w:val="000A2681"/>
    <w:rsid w:val="000A3EDD"/>
    <w:rsid w:val="000C020B"/>
    <w:rsid w:val="00137625"/>
    <w:rsid w:val="00171B6A"/>
    <w:rsid w:val="00190FAF"/>
    <w:rsid w:val="001929FB"/>
    <w:rsid w:val="001E129C"/>
    <w:rsid w:val="002366DF"/>
    <w:rsid w:val="00340020"/>
    <w:rsid w:val="003525B1"/>
    <w:rsid w:val="0036178F"/>
    <w:rsid w:val="003776E9"/>
    <w:rsid w:val="003940E2"/>
    <w:rsid w:val="003C03D8"/>
    <w:rsid w:val="00420FED"/>
    <w:rsid w:val="00447DDF"/>
    <w:rsid w:val="004E2024"/>
    <w:rsid w:val="004E3C3A"/>
    <w:rsid w:val="005A1665"/>
    <w:rsid w:val="006B5543"/>
    <w:rsid w:val="00704A23"/>
    <w:rsid w:val="00775B71"/>
    <w:rsid w:val="00787916"/>
    <w:rsid w:val="008255C8"/>
    <w:rsid w:val="00835A70"/>
    <w:rsid w:val="00876B0A"/>
    <w:rsid w:val="008A5181"/>
    <w:rsid w:val="008F4519"/>
    <w:rsid w:val="009912CB"/>
    <w:rsid w:val="009D5E9C"/>
    <w:rsid w:val="00A171DD"/>
    <w:rsid w:val="00BF6D3F"/>
    <w:rsid w:val="00C12967"/>
    <w:rsid w:val="00C27E47"/>
    <w:rsid w:val="00D22C89"/>
    <w:rsid w:val="00D30D37"/>
    <w:rsid w:val="00DB02AF"/>
    <w:rsid w:val="00E409EC"/>
    <w:rsid w:val="00E63866"/>
    <w:rsid w:val="00E76149"/>
    <w:rsid w:val="00EA74E4"/>
    <w:rsid w:val="00EF7A16"/>
    <w:rsid w:val="00F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3EF781"/>
  <w15:chartTrackingRefBased/>
  <w15:docId w15:val="{489AD17B-BD47-4928-8FC8-CCEDAE61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2CB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420F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420FE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911</Words>
  <Characters>6510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Олександр Шарлай</cp:lastModifiedBy>
  <cp:revision>3</cp:revision>
  <cp:lastPrinted>2023-06-26T08:30:00Z</cp:lastPrinted>
  <dcterms:created xsi:type="dcterms:W3CDTF">2023-11-14T07:07:00Z</dcterms:created>
  <dcterms:modified xsi:type="dcterms:W3CDTF">2023-11-14T07:16:00Z</dcterms:modified>
</cp:coreProperties>
</file>