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4C" w:rsidRPr="003D5F58" w:rsidRDefault="0015114C" w:rsidP="0015114C">
      <w:pPr>
        <w:pStyle w:val="a4"/>
        <w:spacing w:before="0"/>
        <w:ind w:firstLine="5865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D5F58">
        <w:rPr>
          <w:rFonts w:ascii="Times New Roman" w:hAnsi="Times New Roman" w:cs="Times New Roman"/>
          <w:b w:val="0"/>
          <w:sz w:val="24"/>
          <w:szCs w:val="24"/>
        </w:rPr>
        <w:t>Додаток 1</w:t>
      </w:r>
    </w:p>
    <w:p w:rsidR="0010297F" w:rsidRDefault="0015114C" w:rsidP="0015114C">
      <w:pPr>
        <w:pStyle w:val="a4"/>
        <w:spacing w:before="0"/>
        <w:ind w:firstLine="5865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D5F58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 w:rsidR="0010297F">
        <w:rPr>
          <w:rFonts w:ascii="Times New Roman" w:hAnsi="Times New Roman" w:cs="Times New Roman"/>
          <w:b w:val="0"/>
          <w:sz w:val="24"/>
          <w:szCs w:val="24"/>
        </w:rPr>
        <w:t>виконавчого</w:t>
      </w:r>
    </w:p>
    <w:p w:rsidR="0015114C" w:rsidRPr="003D5F58" w:rsidRDefault="0010297F" w:rsidP="0015114C">
      <w:pPr>
        <w:pStyle w:val="a4"/>
        <w:spacing w:before="0"/>
        <w:ind w:firstLine="5865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комітету </w:t>
      </w:r>
      <w:r w:rsidR="0015114C" w:rsidRPr="003D5F58">
        <w:rPr>
          <w:rFonts w:ascii="Times New Roman" w:hAnsi="Times New Roman" w:cs="Times New Roman"/>
          <w:b w:val="0"/>
          <w:sz w:val="24"/>
          <w:szCs w:val="24"/>
        </w:rPr>
        <w:t xml:space="preserve">міської ради </w:t>
      </w:r>
    </w:p>
    <w:p w:rsidR="0015114C" w:rsidRPr="003D5F58" w:rsidRDefault="00B27D1F" w:rsidP="0015114C">
      <w:pPr>
        <w:pStyle w:val="a4"/>
        <w:spacing w:before="0"/>
        <w:ind w:firstLine="5865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12.10.2023 </w:t>
      </w:r>
      <w:r w:rsidR="0015114C" w:rsidRPr="003D5F58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1090</w:t>
      </w:r>
    </w:p>
    <w:p w:rsidR="00EF35AE" w:rsidRDefault="00F879C7">
      <w:pPr>
        <w:pStyle w:val="a4"/>
      </w:pPr>
      <w:r>
        <w:t>«Угода</w:t>
      </w:r>
      <w:r>
        <w:rPr>
          <w:spacing w:val="-4"/>
        </w:rPr>
        <w:t xml:space="preserve"> </w:t>
      </w:r>
      <w:r>
        <w:t>мерів –</w:t>
      </w:r>
      <w:r>
        <w:rPr>
          <w:spacing w:val="-4"/>
        </w:rPr>
        <w:t xml:space="preserve"> </w:t>
      </w:r>
      <w:r>
        <w:t>Схід»</w:t>
      </w:r>
    </w:p>
    <w:p w:rsidR="00EF35AE" w:rsidRPr="0010297F" w:rsidRDefault="00EF35AE">
      <w:pPr>
        <w:pStyle w:val="a3"/>
        <w:spacing w:before="2"/>
        <w:rPr>
          <w:rFonts w:ascii="Arial"/>
          <w:b/>
          <w:sz w:val="16"/>
          <w:szCs w:val="16"/>
        </w:rPr>
      </w:pPr>
    </w:p>
    <w:p w:rsidR="00EF35AE" w:rsidRDefault="00F879C7">
      <w:pPr>
        <w:pStyle w:val="a3"/>
        <w:spacing w:line="244" w:lineRule="auto"/>
        <w:ind w:left="374" w:right="338"/>
        <w:jc w:val="center"/>
      </w:pPr>
      <w:r>
        <w:t>Активізація</w:t>
      </w:r>
      <w:r>
        <w:rPr>
          <w:spacing w:val="-12"/>
        </w:rPr>
        <w:t xml:space="preserve"> </w:t>
      </w:r>
      <w:r>
        <w:t>дій,</w:t>
      </w:r>
      <w:r>
        <w:rPr>
          <w:spacing w:val="-12"/>
        </w:rPr>
        <w:t xml:space="preserve"> </w:t>
      </w:r>
      <w:r>
        <w:t>спрямованих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забезпечення</w:t>
      </w:r>
      <w:r>
        <w:rPr>
          <w:spacing w:val="-9"/>
        </w:rPr>
        <w:t xml:space="preserve"> </w:t>
      </w:r>
      <w:r>
        <w:t>більш</w:t>
      </w:r>
      <w:r>
        <w:rPr>
          <w:spacing w:val="-12"/>
        </w:rPr>
        <w:t xml:space="preserve"> </w:t>
      </w:r>
      <w:r>
        <w:t>справедливої,</w:t>
      </w:r>
      <w:r>
        <w:rPr>
          <w:spacing w:val="-11"/>
        </w:rPr>
        <w:t xml:space="preserve"> </w:t>
      </w:r>
      <w:r>
        <w:t>кліматично</w:t>
      </w:r>
      <w:r>
        <w:rPr>
          <w:spacing w:val="-61"/>
        </w:rPr>
        <w:t xml:space="preserve"> </w:t>
      </w:r>
      <w:r>
        <w:t>нейтральної</w:t>
      </w:r>
      <w:r>
        <w:rPr>
          <w:spacing w:val="-1"/>
        </w:rPr>
        <w:t xml:space="preserve"> </w:t>
      </w:r>
      <w:r>
        <w:t>Європи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регіону</w:t>
      </w:r>
      <w:r>
        <w:rPr>
          <w:spacing w:val="-1"/>
        </w:rPr>
        <w:t xml:space="preserve"> </w:t>
      </w:r>
      <w:r>
        <w:t>Східного</w:t>
      </w:r>
      <w:r>
        <w:rPr>
          <w:spacing w:val="4"/>
        </w:rPr>
        <w:t xml:space="preserve"> </w:t>
      </w:r>
      <w:r>
        <w:t>Партнерства</w:t>
      </w:r>
      <w:r>
        <w:rPr>
          <w:spacing w:val="3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Регіон)</w:t>
      </w:r>
    </w:p>
    <w:p w:rsidR="00EF35AE" w:rsidRDefault="00EF35AE">
      <w:pPr>
        <w:pStyle w:val="a3"/>
        <w:spacing w:before="10"/>
        <w:rPr>
          <w:sz w:val="23"/>
        </w:rPr>
      </w:pPr>
    </w:p>
    <w:p w:rsidR="00EF35AE" w:rsidRDefault="00F879C7">
      <w:pPr>
        <w:spacing w:line="242" w:lineRule="auto"/>
        <w:ind w:left="549" w:right="933"/>
        <w:jc w:val="both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29919</wp:posOffset>
            </wp:positionV>
            <wp:extent cx="262128" cy="5242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Цим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міст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Регіону,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заявляємо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про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наші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прагнення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щодо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клімату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і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беремо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себе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зобов’язання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забезпечити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дії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w w:val="95"/>
          <w:sz w:val="24"/>
        </w:rPr>
        <w:t>настільки активному темпі, як цього вимагають наукові дослідження, щоб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спільними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зусиллями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втримати</w:t>
      </w:r>
      <w:r>
        <w:rPr>
          <w:spacing w:val="-13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температури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світі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рівні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62"/>
          <w:sz w:val="24"/>
        </w:rPr>
        <w:t xml:space="preserve"> </w:t>
      </w:r>
      <w:r>
        <w:rPr>
          <w:sz w:val="24"/>
        </w:rPr>
        <w:t>вище</w:t>
      </w:r>
      <w:r>
        <w:rPr>
          <w:spacing w:val="-1"/>
          <w:sz w:val="24"/>
        </w:rPr>
        <w:t xml:space="preserve"> </w:t>
      </w:r>
      <w:r>
        <w:rPr>
          <w:sz w:val="24"/>
        </w:rPr>
        <w:t>1,5°С,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першочерговою метою</w:t>
      </w:r>
      <w:r>
        <w:rPr>
          <w:spacing w:val="-3"/>
          <w:sz w:val="24"/>
        </w:rPr>
        <w:t xml:space="preserve"> </w:t>
      </w:r>
      <w:r>
        <w:rPr>
          <w:sz w:val="24"/>
        </w:rPr>
        <w:t>Паризької</w:t>
      </w:r>
      <w:r>
        <w:rPr>
          <w:spacing w:val="-4"/>
          <w:sz w:val="24"/>
        </w:rPr>
        <w:t xml:space="preserve"> </w:t>
      </w:r>
      <w:r>
        <w:rPr>
          <w:sz w:val="24"/>
        </w:rPr>
        <w:t>угоди.</w:t>
      </w:r>
    </w:p>
    <w:p w:rsidR="00EF35AE" w:rsidRDefault="00EF35AE">
      <w:pPr>
        <w:pStyle w:val="a3"/>
        <w:spacing w:before="4"/>
      </w:pPr>
    </w:p>
    <w:p w:rsidR="00EF35AE" w:rsidRDefault="00F879C7">
      <w:pPr>
        <w:ind w:left="549" w:right="936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Уже багато років міста перетворюють </w:t>
      </w:r>
      <w:r>
        <w:rPr>
          <w:rFonts w:ascii="Arial" w:hAnsi="Arial"/>
          <w:b/>
          <w:sz w:val="24"/>
        </w:rPr>
        <w:t>виклики, пов’язані із кліматом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довкіллям,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можливості.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Настали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часи,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коли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це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має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стати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першочерговим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пріоритетом.</w:t>
      </w:r>
    </w:p>
    <w:p w:rsidR="00EF35AE" w:rsidRDefault="00EF35AE">
      <w:pPr>
        <w:pStyle w:val="a3"/>
        <w:spacing w:before="4"/>
        <w:rPr>
          <w:rFonts w:ascii="Arial"/>
          <w:b/>
        </w:rPr>
      </w:pPr>
    </w:p>
    <w:p w:rsidR="00EF35AE" w:rsidRDefault="00F879C7">
      <w:pPr>
        <w:pStyle w:val="a3"/>
        <w:spacing w:line="244" w:lineRule="auto"/>
        <w:ind w:left="549" w:right="934"/>
        <w:jc w:val="both"/>
      </w:pPr>
      <w:r>
        <w:rPr>
          <w:spacing w:val="-1"/>
          <w:w w:val="105"/>
        </w:rPr>
        <w:t xml:space="preserve">Як підписанти «Угоди мерів </w:t>
      </w:r>
      <w:r>
        <w:rPr>
          <w:spacing w:val="-1"/>
          <w:w w:val="115"/>
        </w:rPr>
        <w:t xml:space="preserve">– </w:t>
      </w:r>
      <w:r>
        <w:rPr>
          <w:spacing w:val="-1"/>
          <w:w w:val="105"/>
        </w:rPr>
        <w:t>Схід», ми беремо на себе зобов’язання</w:t>
      </w:r>
      <w:r>
        <w:rPr>
          <w:spacing w:val="-64"/>
          <w:w w:val="105"/>
        </w:rPr>
        <w:t xml:space="preserve"> </w:t>
      </w:r>
      <w:r>
        <w:t>залучити всі зацікавлені сторони до цієї мети. Ми забезпечимо, щоб</w:t>
      </w:r>
      <w:r>
        <w:rPr>
          <w:spacing w:val="1"/>
        </w:rPr>
        <w:t xml:space="preserve"> </w:t>
      </w:r>
      <w:r>
        <w:rPr>
          <w:w w:val="105"/>
        </w:rPr>
        <w:t>ніхто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залишився</w:t>
      </w:r>
      <w:r>
        <w:rPr>
          <w:spacing w:val="-12"/>
          <w:w w:val="105"/>
        </w:rPr>
        <w:t xml:space="preserve"> </w:t>
      </w:r>
      <w:r>
        <w:rPr>
          <w:w w:val="105"/>
        </w:rPr>
        <w:t>осторонь</w:t>
      </w:r>
      <w:r>
        <w:rPr>
          <w:spacing w:val="-11"/>
          <w:w w:val="105"/>
        </w:rPr>
        <w:t xml:space="preserve"> </w:t>
      </w:r>
      <w:r>
        <w:rPr>
          <w:w w:val="105"/>
        </w:rPr>
        <w:t>нашої</w:t>
      </w:r>
      <w:r>
        <w:rPr>
          <w:spacing w:val="-13"/>
          <w:w w:val="105"/>
        </w:rPr>
        <w:t xml:space="preserve"> </w:t>
      </w:r>
      <w:r>
        <w:rPr>
          <w:w w:val="105"/>
        </w:rPr>
        <w:t>політики</w:t>
      </w:r>
      <w:r>
        <w:rPr>
          <w:spacing w:val="-10"/>
          <w:w w:val="105"/>
        </w:rPr>
        <w:t xml:space="preserve"> </w:t>
      </w:r>
      <w:r>
        <w:rPr>
          <w:w w:val="105"/>
        </w:rPr>
        <w:t>та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програм.</w:t>
      </w:r>
    </w:p>
    <w:p w:rsidR="00EF35AE" w:rsidRDefault="00EF35AE">
      <w:pPr>
        <w:pStyle w:val="a3"/>
        <w:spacing w:before="1"/>
      </w:pPr>
    </w:p>
    <w:p w:rsidR="00EF35AE" w:rsidRDefault="00F879C7">
      <w:pPr>
        <w:spacing w:before="1" w:line="242" w:lineRule="auto"/>
        <w:ind w:left="549" w:right="934"/>
        <w:jc w:val="both"/>
        <w:rPr>
          <w:rFonts w:ascii="Arial" w:hAnsi="Arial"/>
          <w:b/>
          <w:sz w:val="24"/>
        </w:rPr>
      </w:pPr>
      <w:r>
        <w:rPr>
          <w:sz w:val="24"/>
        </w:rPr>
        <w:t>Перехід до кліматично нейтральної Європи та Регіону вплине на всі</w:t>
      </w:r>
      <w:r>
        <w:rPr>
          <w:spacing w:val="1"/>
          <w:sz w:val="24"/>
        </w:rPr>
        <w:t xml:space="preserve"> </w:t>
      </w:r>
      <w:r>
        <w:rPr>
          <w:sz w:val="24"/>
        </w:rPr>
        <w:t>сфери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нашого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місцеві</w:t>
      </w:r>
      <w:r>
        <w:rPr>
          <w:spacing w:val="1"/>
          <w:sz w:val="24"/>
        </w:rPr>
        <w:t xml:space="preserve"> </w:t>
      </w:r>
      <w:r>
        <w:rPr>
          <w:sz w:val="24"/>
        </w:rPr>
        <w:t>лідери,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ретельно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відслідковувати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sz w:val="24"/>
        </w:rPr>
        <w:t>вплив,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справедливість та </w:t>
      </w:r>
      <w:proofErr w:type="spellStart"/>
      <w:r>
        <w:rPr>
          <w:sz w:val="24"/>
        </w:rPr>
        <w:t>інклюзивність</w:t>
      </w:r>
      <w:proofErr w:type="spellEnd"/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>Ми очікуємо лише справедливого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переходу, який забезпечуватиме </w:t>
      </w:r>
      <w:proofErr w:type="spellStart"/>
      <w:r>
        <w:rPr>
          <w:rFonts w:ascii="Arial" w:hAnsi="Arial"/>
          <w:b/>
          <w:sz w:val="24"/>
        </w:rPr>
        <w:t>інклюзивність</w:t>
      </w:r>
      <w:proofErr w:type="spellEnd"/>
      <w:r>
        <w:rPr>
          <w:rFonts w:ascii="Arial" w:hAnsi="Arial"/>
          <w:b/>
          <w:sz w:val="24"/>
        </w:rPr>
        <w:t xml:space="preserve"> та повагу до нас,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мешканців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усього світу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і до ресурсів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нашої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планети.</w:t>
      </w:r>
    </w:p>
    <w:p w:rsidR="00EF35AE" w:rsidRDefault="00EF35AE">
      <w:pPr>
        <w:pStyle w:val="a3"/>
        <w:spacing w:before="4"/>
        <w:rPr>
          <w:rFonts w:ascii="Arial"/>
          <w:b/>
          <w:sz w:val="23"/>
        </w:rPr>
      </w:pPr>
    </w:p>
    <w:p w:rsidR="00EF35AE" w:rsidRDefault="00F879C7">
      <w:pPr>
        <w:ind w:left="549" w:right="933"/>
        <w:jc w:val="both"/>
        <w:rPr>
          <w:sz w:val="24"/>
        </w:rPr>
      </w:pPr>
      <w:r>
        <w:rPr>
          <w:rFonts w:ascii="Arial" w:hAnsi="Arial"/>
          <w:b/>
          <w:sz w:val="24"/>
        </w:rPr>
        <w:t>Згідно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нашим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баченням,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2050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року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всі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будемо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жити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6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декарбонізованих</w:t>
      </w:r>
      <w:proofErr w:type="spell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стійких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містах,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які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матимуть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можливість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отримувати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доступну,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безпечну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та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сталу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енергію.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ініціативи</w:t>
      </w:r>
    </w:p>
    <w:p w:rsidR="00EF35AE" w:rsidRDefault="00F879C7">
      <w:pPr>
        <w:pStyle w:val="a3"/>
        <w:spacing w:before="4" w:line="242" w:lineRule="auto"/>
        <w:ind w:left="549" w:right="932"/>
        <w:jc w:val="both"/>
      </w:pPr>
      <w:r>
        <w:t>«Угода</w:t>
      </w:r>
      <w:r>
        <w:rPr>
          <w:spacing w:val="1"/>
        </w:rPr>
        <w:t xml:space="preserve"> </w:t>
      </w:r>
      <w:r>
        <w:t>мерів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Схід»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зменшувати</w:t>
      </w:r>
      <w:r>
        <w:rPr>
          <w:spacing w:val="1"/>
        </w:rPr>
        <w:t xml:space="preserve"> </w:t>
      </w:r>
      <w:r>
        <w:t>викиди</w:t>
      </w:r>
      <w:r>
        <w:rPr>
          <w:spacing w:val="1"/>
        </w:rPr>
        <w:t xml:space="preserve"> </w:t>
      </w:r>
      <w:r>
        <w:t>парникових</w:t>
      </w:r>
      <w:r>
        <w:rPr>
          <w:spacing w:val="1"/>
        </w:rPr>
        <w:t xml:space="preserve"> </w:t>
      </w:r>
      <w:r>
        <w:t>газів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і</w:t>
      </w:r>
      <w:r>
        <w:rPr>
          <w:spacing w:val="-61"/>
        </w:rPr>
        <w:t xml:space="preserve"> </w:t>
      </w:r>
      <w:r>
        <w:rPr>
          <w:spacing w:val="-1"/>
        </w:rPr>
        <w:t>готуватися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негативних</w:t>
      </w:r>
      <w:r>
        <w:rPr>
          <w:spacing w:val="-15"/>
        </w:rPr>
        <w:t xml:space="preserve"> </w:t>
      </w:r>
      <w:r>
        <w:rPr>
          <w:spacing w:val="-1"/>
        </w:rPr>
        <w:t>наслідків</w:t>
      </w:r>
      <w:r>
        <w:rPr>
          <w:spacing w:val="-12"/>
        </w:rPr>
        <w:t xml:space="preserve"> </w:t>
      </w:r>
      <w:r>
        <w:rPr>
          <w:spacing w:val="-1"/>
        </w:rPr>
        <w:t>зміни</w:t>
      </w:r>
      <w:r>
        <w:rPr>
          <w:spacing w:val="-12"/>
        </w:rPr>
        <w:t xml:space="preserve"> </w:t>
      </w:r>
      <w:r>
        <w:rPr>
          <w:spacing w:val="-1"/>
        </w:rPr>
        <w:t>клімату,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також</w:t>
      </w:r>
      <w:r>
        <w:rPr>
          <w:spacing w:val="-12"/>
        </w:rPr>
        <w:t xml:space="preserve"> </w:t>
      </w:r>
      <w:r>
        <w:rPr>
          <w:spacing w:val="-1"/>
        </w:rPr>
        <w:t>(3)</w:t>
      </w:r>
      <w:r>
        <w:rPr>
          <w:spacing w:val="-11"/>
        </w:rPr>
        <w:t xml:space="preserve"> </w:t>
      </w:r>
      <w:r>
        <w:t>вирішувати</w:t>
      </w:r>
      <w:r>
        <w:rPr>
          <w:spacing w:val="-6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енергетичної</w:t>
      </w:r>
      <w:r>
        <w:rPr>
          <w:spacing w:val="1"/>
        </w:rPr>
        <w:t xml:space="preserve"> </w:t>
      </w:r>
      <w:r>
        <w:t>бідності,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4"/>
        </w:rPr>
        <w:t xml:space="preserve"> </w:t>
      </w:r>
      <w:r>
        <w:t>переходу.</w:t>
      </w:r>
    </w:p>
    <w:p w:rsidR="00EF35AE" w:rsidRDefault="00EF35AE">
      <w:pPr>
        <w:pStyle w:val="a3"/>
        <w:spacing w:before="10"/>
      </w:pPr>
    </w:p>
    <w:p w:rsidR="00EF35AE" w:rsidRDefault="00F879C7">
      <w:pPr>
        <w:pStyle w:val="a3"/>
        <w:spacing w:line="244" w:lineRule="auto"/>
        <w:ind w:left="549" w:right="933"/>
        <w:jc w:val="both"/>
      </w:pPr>
      <w:r>
        <w:t>Ми добре усвідомлюємо те, що усі країни та міста Регіону перебувають</w:t>
      </w:r>
      <w:r>
        <w:rPr>
          <w:spacing w:val="-61"/>
        </w:rPr>
        <w:t xml:space="preserve"> </w:t>
      </w:r>
      <w:r>
        <w:t>на різних етапах такого переходу, і кожен з них має власні ресурси для</w:t>
      </w:r>
      <w:r>
        <w:rPr>
          <w:spacing w:val="1"/>
        </w:rPr>
        <w:t xml:space="preserve"> </w:t>
      </w:r>
      <w:r>
        <w:t>досягнення амбітних цілей, визначених Паризькою угодою. Ми ще раз</w:t>
      </w:r>
      <w:r>
        <w:rPr>
          <w:spacing w:val="1"/>
        </w:rPr>
        <w:t xml:space="preserve"> </w:t>
      </w:r>
      <w:r>
        <w:t>підкреслюємо,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це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спільна</w:t>
      </w:r>
      <w:r>
        <w:rPr>
          <w:spacing w:val="1"/>
        </w:rPr>
        <w:t xml:space="preserve"> </w:t>
      </w:r>
      <w:r>
        <w:t>відповідальність.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rPr>
          <w:spacing w:val="-1"/>
        </w:rPr>
        <w:t>потужна</w:t>
      </w:r>
      <w:r>
        <w:rPr>
          <w:spacing w:val="-6"/>
        </w:rPr>
        <w:t xml:space="preserve"> </w:t>
      </w:r>
      <w:r>
        <w:rPr>
          <w:spacing w:val="-1"/>
        </w:rPr>
        <w:t>політична</w:t>
      </w:r>
      <w:r>
        <w:rPr>
          <w:spacing w:val="-6"/>
        </w:rPr>
        <w:t xml:space="preserve"> </w:t>
      </w:r>
      <w:r>
        <w:rPr>
          <w:spacing w:val="-1"/>
        </w:rPr>
        <w:t>реакція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всіх</w:t>
      </w:r>
      <w:r>
        <w:rPr>
          <w:spacing w:val="-9"/>
        </w:rPr>
        <w:t xml:space="preserve"> </w:t>
      </w:r>
      <w:r>
        <w:rPr>
          <w:spacing w:val="-1"/>
        </w:rPr>
        <w:t>рівнях</w:t>
      </w:r>
      <w:r>
        <w:rPr>
          <w:spacing w:val="-9"/>
        </w:rPr>
        <w:t xml:space="preserve"> </w:t>
      </w:r>
      <w:r>
        <w:rPr>
          <w:spacing w:val="-1"/>
        </w:rPr>
        <w:t>управління.</w:t>
      </w:r>
      <w:r>
        <w:rPr>
          <w:spacing w:val="-4"/>
        </w:rPr>
        <w:t xml:space="preserve"> </w:t>
      </w:r>
      <w:r>
        <w:rPr>
          <w:spacing w:val="-1"/>
        </w:rPr>
        <w:t>«Угода</w:t>
      </w:r>
      <w:r>
        <w:rPr>
          <w:spacing w:val="-7"/>
        </w:rPr>
        <w:t xml:space="preserve"> </w:t>
      </w:r>
      <w:r>
        <w:rPr>
          <w:spacing w:val="-1"/>
        </w:rPr>
        <w:t>мерів»</w:t>
      </w:r>
      <w:r>
        <w:rPr>
          <w:spacing w:val="-6"/>
        </w:rPr>
        <w:t xml:space="preserve"> </w:t>
      </w:r>
      <w:r>
        <w:rPr>
          <w:spacing w:val="-1"/>
          <w:w w:val="140"/>
        </w:rPr>
        <w:t>–</w:t>
      </w:r>
      <w:r>
        <w:rPr>
          <w:spacing w:val="-33"/>
          <w:w w:val="140"/>
        </w:rPr>
        <w:t xml:space="preserve"> </w:t>
      </w:r>
      <w:r>
        <w:rPr>
          <w:spacing w:val="-1"/>
        </w:rPr>
        <w:t>це,</w:t>
      </w:r>
      <w:r>
        <w:rPr>
          <w:spacing w:val="-62"/>
        </w:rPr>
        <w:t xml:space="preserve"> </w:t>
      </w:r>
      <w:r>
        <w:rPr>
          <w:w w:val="95"/>
        </w:rPr>
        <w:t>перш</w:t>
      </w:r>
      <w:r>
        <w:rPr>
          <w:spacing w:val="19"/>
          <w:w w:val="95"/>
        </w:rPr>
        <w:t xml:space="preserve"> </w:t>
      </w:r>
      <w:r>
        <w:rPr>
          <w:w w:val="95"/>
        </w:rPr>
        <w:t>за</w:t>
      </w:r>
      <w:r>
        <w:rPr>
          <w:spacing w:val="21"/>
          <w:w w:val="95"/>
        </w:rPr>
        <w:t xml:space="preserve"> </w:t>
      </w:r>
      <w:r>
        <w:rPr>
          <w:w w:val="95"/>
        </w:rPr>
        <w:t>все,</w:t>
      </w:r>
      <w:r>
        <w:rPr>
          <w:spacing w:val="21"/>
          <w:w w:val="95"/>
        </w:rPr>
        <w:t xml:space="preserve"> </w:t>
      </w:r>
      <w:r>
        <w:rPr>
          <w:w w:val="95"/>
        </w:rPr>
        <w:t>ініціатива</w:t>
      </w:r>
      <w:r>
        <w:rPr>
          <w:spacing w:val="22"/>
          <w:w w:val="95"/>
        </w:rPr>
        <w:t xml:space="preserve"> </w:t>
      </w:r>
      <w:r>
        <w:rPr>
          <w:w w:val="95"/>
        </w:rPr>
        <w:t>відданих</w:t>
      </w:r>
      <w:r>
        <w:rPr>
          <w:spacing w:val="16"/>
          <w:w w:val="95"/>
        </w:rPr>
        <w:t xml:space="preserve"> </w:t>
      </w:r>
      <w:r>
        <w:rPr>
          <w:w w:val="95"/>
        </w:rPr>
        <w:t>мерів,</w:t>
      </w:r>
      <w:r>
        <w:rPr>
          <w:spacing w:val="21"/>
          <w:w w:val="95"/>
        </w:rPr>
        <w:t xml:space="preserve"> </w:t>
      </w:r>
      <w:r>
        <w:rPr>
          <w:w w:val="95"/>
        </w:rPr>
        <w:t>які</w:t>
      </w:r>
      <w:r>
        <w:rPr>
          <w:spacing w:val="21"/>
          <w:w w:val="95"/>
        </w:rPr>
        <w:t xml:space="preserve"> </w:t>
      </w:r>
      <w:r>
        <w:rPr>
          <w:w w:val="95"/>
        </w:rPr>
        <w:t>діляться</w:t>
      </w:r>
      <w:r>
        <w:rPr>
          <w:spacing w:val="19"/>
          <w:w w:val="95"/>
        </w:rPr>
        <w:t xml:space="preserve"> </w:t>
      </w:r>
      <w:r>
        <w:rPr>
          <w:w w:val="95"/>
        </w:rPr>
        <w:t>місцевими</w:t>
      </w:r>
      <w:r>
        <w:rPr>
          <w:spacing w:val="21"/>
          <w:w w:val="95"/>
        </w:rPr>
        <w:t xml:space="preserve"> </w:t>
      </w:r>
      <w:r>
        <w:rPr>
          <w:w w:val="95"/>
        </w:rPr>
        <w:t>рішеннями</w:t>
      </w:r>
      <w:r>
        <w:rPr>
          <w:spacing w:val="-58"/>
          <w:w w:val="95"/>
        </w:rPr>
        <w:t xml:space="preserve"> </w:t>
      </w:r>
      <w:r>
        <w:t>і надихають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шляху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реалізації цього</w:t>
      </w:r>
      <w:r>
        <w:rPr>
          <w:spacing w:val="2"/>
        </w:rPr>
        <w:t xml:space="preserve"> </w:t>
      </w:r>
      <w:r>
        <w:t>бачення.</w:t>
      </w:r>
    </w:p>
    <w:p w:rsidR="00EF35AE" w:rsidRDefault="00EF35AE">
      <w:pPr>
        <w:pStyle w:val="a3"/>
        <w:spacing w:before="8"/>
        <w:rPr>
          <w:sz w:val="23"/>
        </w:rPr>
      </w:pPr>
    </w:p>
    <w:p w:rsidR="00EF35AE" w:rsidRDefault="00F879C7">
      <w:pPr>
        <w:pStyle w:val="a3"/>
        <w:ind w:left="549"/>
        <w:jc w:val="both"/>
      </w:pPr>
      <w:r>
        <w:t>Ми</w:t>
      </w:r>
      <w:r>
        <w:rPr>
          <w:spacing w:val="-8"/>
        </w:rPr>
        <w:t xml:space="preserve"> </w:t>
      </w:r>
      <w:r>
        <w:t>зобов’язуємося</w:t>
      </w:r>
      <w:r>
        <w:rPr>
          <w:spacing w:val="-8"/>
        </w:rPr>
        <w:t xml:space="preserve"> </w:t>
      </w:r>
      <w:proofErr w:type="spellStart"/>
      <w:r>
        <w:t>внести</w:t>
      </w:r>
      <w:proofErr w:type="spellEnd"/>
      <w:r>
        <w:rPr>
          <w:spacing w:val="-8"/>
        </w:rPr>
        <w:t xml:space="preserve"> </w:t>
      </w:r>
      <w:r>
        <w:t>свій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допомогою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дій:</w:t>
      </w:r>
    </w:p>
    <w:p w:rsidR="00EF35AE" w:rsidRDefault="00EF35AE">
      <w:pPr>
        <w:pStyle w:val="a3"/>
        <w:spacing w:before="5"/>
      </w:pPr>
    </w:p>
    <w:p w:rsidR="00EF35AE" w:rsidRDefault="00F879C7">
      <w:pPr>
        <w:pStyle w:val="a5"/>
        <w:numPr>
          <w:ilvl w:val="0"/>
          <w:numId w:val="1"/>
        </w:numPr>
        <w:tabs>
          <w:tab w:val="left" w:pos="1538"/>
        </w:tabs>
        <w:spacing w:line="244" w:lineRule="auto"/>
        <w:ind w:right="93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БРАТИ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ЗОБОВ’ЯЗАННЯ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щодо</w:t>
      </w:r>
      <w:r>
        <w:rPr>
          <w:spacing w:val="-1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середньострокових</w:t>
      </w:r>
      <w:r>
        <w:rPr>
          <w:spacing w:val="-6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довгострокових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цілей,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узгоджуватимуться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цілями</w:t>
      </w:r>
      <w:r>
        <w:rPr>
          <w:spacing w:val="1"/>
          <w:sz w:val="24"/>
        </w:rPr>
        <w:t xml:space="preserve"> </w:t>
      </w:r>
      <w:r>
        <w:rPr>
          <w:sz w:val="24"/>
        </w:rPr>
        <w:t>ЄС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61"/>
          <w:sz w:val="24"/>
        </w:rPr>
        <w:t xml:space="preserve"> </w:t>
      </w:r>
      <w:r>
        <w:rPr>
          <w:sz w:val="24"/>
        </w:rPr>
        <w:t>будуть, щонайменше, не нижчими, ніж національні. Наша 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полягатиме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забезпеченні</w:t>
      </w:r>
      <w:r>
        <w:rPr>
          <w:spacing w:val="-13"/>
          <w:sz w:val="24"/>
        </w:rPr>
        <w:t xml:space="preserve"> </w:t>
      </w:r>
      <w:r>
        <w:rPr>
          <w:sz w:val="24"/>
        </w:rPr>
        <w:t>кліматичної</w:t>
      </w:r>
      <w:r>
        <w:rPr>
          <w:spacing w:val="-14"/>
          <w:sz w:val="24"/>
        </w:rPr>
        <w:t xml:space="preserve"> </w:t>
      </w:r>
      <w:r>
        <w:rPr>
          <w:sz w:val="24"/>
        </w:rPr>
        <w:t>нейтральності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2050</w:t>
      </w:r>
      <w:r>
        <w:rPr>
          <w:spacing w:val="-12"/>
          <w:sz w:val="24"/>
        </w:rPr>
        <w:t xml:space="preserve"> </w:t>
      </w:r>
      <w:r>
        <w:rPr>
          <w:sz w:val="24"/>
        </w:rPr>
        <w:t>року</w:t>
      </w:r>
    </w:p>
    <w:p w:rsidR="00EF35AE" w:rsidRDefault="00EF35AE">
      <w:pPr>
        <w:spacing w:line="244" w:lineRule="auto"/>
        <w:jc w:val="both"/>
        <w:rPr>
          <w:sz w:val="24"/>
        </w:rPr>
        <w:sectPr w:rsidR="00EF35AE">
          <w:headerReference w:type="default" r:id="rId8"/>
          <w:type w:val="continuous"/>
          <w:pgSz w:w="11910" w:h="16840"/>
          <w:pgMar w:top="1620" w:right="760" w:bottom="280" w:left="1580" w:header="12" w:footer="708" w:gutter="0"/>
          <w:pgNumType w:start="1"/>
          <w:cols w:space="720"/>
        </w:sectPr>
      </w:pPr>
    </w:p>
    <w:p w:rsidR="00EF35AE" w:rsidRDefault="00F879C7">
      <w:pPr>
        <w:pStyle w:val="a3"/>
        <w:spacing w:before="86" w:line="244" w:lineRule="auto"/>
        <w:ind w:left="1115" w:right="934"/>
        <w:jc w:val="both"/>
      </w:pPr>
      <w:r>
        <w:lastRenderedPageBreak/>
        <w:t>з проміжною ціллю скорочення викидів парникових газів до 2030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35%.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надзвичайну</w:t>
      </w:r>
      <w:r>
        <w:rPr>
          <w:spacing w:val="1"/>
        </w:rPr>
        <w:t xml:space="preserve"> </w:t>
      </w:r>
      <w:r>
        <w:t>ситуацію,</w:t>
      </w:r>
      <w:r>
        <w:rPr>
          <w:spacing w:val="1"/>
        </w:rPr>
        <w:t xml:space="preserve"> </w:t>
      </w:r>
      <w:r>
        <w:t>пов’язану з кліматом, яку ми маємо станом на сьогоднішній день,</w:t>
      </w:r>
      <w:r>
        <w:rPr>
          <w:spacing w:val="1"/>
        </w:rPr>
        <w:t xml:space="preserve"> </w:t>
      </w:r>
      <w:r>
        <w:rPr>
          <w:spacing w:val="-1"/>
        </w:rPr>
        <w:t>кліматичні</w:t>
      </w:r>
      <w:r>
        <w:rPr>
          <w:spacing w:val="-13"/>
        </w:rPr>
        <w:t xml:space="preserve"> </w:t>
      </w:r>
      <w:r>
        <w:rPr>
          <w:spacing w:val="-1"/>
        </w:rPr>
        <w:t>дії</w:t>
      </w:r>
      <w:r>
        <w:rPr>
          <w:spacing w:val="-14"/>
        </w:rPr>
        <w:t xml:space="preserve"> </w:t>
      </w:r>
      <w:r>
        <w:rPr>
          <w:spacing w:val="-1"/>
        </w:rPr>
        <w:t>стануть</w:t>
      </w:r>
      <w:r>
        <w:rPr>
          <w:spacing w:val="-10"/>
        </w:rPr>
        <w:t xml:space="preserve"> </w:t>
      </w:r>
      <w:r>
        <w:rPr>
          <w:spacing w:val="-1"/>
        </w:rPr>
        <w:t>нашим</w:t>
      </w:r>
      <w:r>
        <w:rPr>
          <w:spacing w:val="-12"/>
        </w:rPr>
        <w:t xml:space="preserve"> </w:t>
      </w:r>
      <w:r>
        <w:rPr>
          <w:spacing w:val="-1"/>
        </w:rPr>
        <w:t>пріоритетом,</w:t>
      </w:r>
      <w:r>
        <w:rPr>
          <w:spacing w:val="-13"/>
        </w:rPr>
        <w:t xml:space="preserve"> </w:t>
      </w:r>
      <w:r>
        <w:rPr>
          <w:spacing w:val="-1"/>
        </w:rPr>
        <w:t>і</w:t>
      </w:r>
      <w:r>
        <w:rPr>
          <w:spacing w:val="-15"/>
        </w:rPr>
        <w:t xml:space="preserve"> </w:t>
      </w:r>
      <w:r>
        <w:rPr>
          <w:spacing w:val="-1"/>
        </w:rPr>
        <w:t>ми</w:t>
      </w:r>
      <w:r>
        <w:rPr>
          <w:spacing w:val="-11"/>
        </w:rPr>
        <w:t xml:space="preserve"> </w:t>
      </w:r>
      <w:r>
        <w:rPr>
          <w:spacing w:val="-1"/>
        </w:rPr>
        <w:t>будемо</w:t>
      </w:r>
      <w:r>
        <w:rPr>
          <w:spacing w:val="-11"/>
        </w:rPr>
        <w:t xml:space="preserve"> </w:t>
      </w:r>
      <w:r>
        <w:rPr>
          <w:spacing w:val="-1"/>
        </w:rPr>
        <w:t>інформувати</w:t>
      </w:r>
      <w:r>
        <w:rPr>
          <w:spacing w:val="-62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це</w:t>
      </w:r>
      <w:r>
        <w:rPr>
          <w:spacing w:val="4"/>
        </w:rPr>
        <w:t xml:space="preserve"> </w:t>
      </w:r>
      <w:r>
        <w:t>наших громадян.</w:t>
      </w:r>
    </w:p>
    <w:p w:rsidR="00EF35AE" w:rsidRDefault="00EF35AE">
      <w:pPr>
        <w:pStyle w:val="a3"/>
        <w:spacing w:before="6"/>
        <w:rPr>
          <w:sz w:val="23"/>
        </w:rPr>
      </w:pPr>
    </w:p>
    <w:p w:rsidR="00EF35AE" w:rsidRDefault="00F879C7">
      <w:pPr>
        <w:pStyle w:val="a5"/>
        <w:numPr>
          <w:ilvl w:val="0"/>
          <w:numId w:val="1"/>
        </w:numPr>
        <w:tabs>
          <w:tab w:val="left" w:pos="1538"/>
        </w:tabs>
        <w:spacing w:line="244" w:lineRule="auto"/>
        <w:ind w:right="935" w:firstLine="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ЗАЛУЧАТИ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pacing w:val="-1"/>
          <w:sz w:val="24"/>
        </w:rPr>
        <w:t>наших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громадян,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приватний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сектор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влади</w:t>
      </w:r>
      <w:r>
        <w:rPr>
          <w:spacing w:val="-62"/>
          <w:sz w:val="24"/>
        </w:rPr>
        <w:t xml:space="preserve"> </w:t>
      </w:r>
      <w:r>
        <w:rPr>
          <w:sz w:val="24"/>
        </w:rPr>
        <w:t>усіх</w:t>
      </w:r>
      <w:r>
        <w:rPr>
          <w:spacing w:val="1"/>
          <w:sz w:val="24"/>
        </w:rPr>
        <w:t xml:space="preserve"> </w:t>
      </w:r>
      <w:r>
        <w:rPr>
          <w:sz w:val="24"/>
        </w:rPr>
        <w:t>рівнів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трансформації 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соціально-економічних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12"/>
          <w:sz w:val="24"/>
        </w:rPr>
        <w:t xml:space="preserve"> </w:t>
      </w:r>
      <w:r>
        <w:rPr>
          <w:sz w:val="24"/>
        </w:rPr>
        <w:t>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прагнемо</w:t>
      </w:r>
      <w:r>
        <w:rPr>
          <w:spacing w:val="-8"/>
          <w:sz w:val="24"/>
        </w:rPr>
        <w:t xml:space="preserve"> </w:t>
      </w:r>
      <w:r>
        <w:rPr>
          <w:sz w:val="24"/>
        </w:rPr>
        <w:t>укласти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місцеву</w:t>
      </w:r>
      <w:r>
        <w:rPr>
          <w:spacing w:val="-13"/>
          <w:sz w:val="24"/>
        </w:rPr>
        <w:t xml:space="preserve"> </w:t>
      </w:r>
      <w:r>
        <w:rPr>
          <w:sz w:val="24"/>
        </w:rPr>
        <w:t>угоду</w:t>
      </w:r>
      <w:r>
        <w:rPr>
          <w:spacing w:val="-62"/>
          <w:sz w:val="24"/>
        </w:rPr>
        <w:t xml:space="preserve"> </w:t>
      </w:r>
      <w:r>
        <w:rPr>
          <w:w w:val="95"/>
          <w:sz w:val="24"/>
        </w:rPr>
        <w:t>щодо клімату з усіма зацікавленими сторонами, які допомагатимуть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нам</w:t>
      </w:r>
      <w:r>
        <w:rPr>
          <w:spacing w:val="3"/>
          <w:sz w:val="24"/>
        </w:rPr>
        <w:t xml:space="preserve"> </w:t>
      </w:r>
      <w:r>
        <w:rPr>
          <w:sz w:val="24"/>
        </w:rPr>
        <w:t>у досягненні цих</w:t>
      </w:r>
      <w:r>
        <w:rPr>
          <w:spacing w:val="4"/>
          <w:sz w:val="24"/>
        </w:rPr>
        <w:t xml:space="preserve"> </w:t>
      </w:r>
      <w:r>
        <w:rPr>
          <w:sz w:val="24"/>
        </w:rPr>
        <w:t>цілей.</w:t>
      </w:r>
    </w:p>
    <w:p w:rsidR="00EF35AE" w:rsidRDefault="00EF35AE">
      <w:pPr>
        <w:pStyle w:val="a3"/>
        <w:spacing w:before="11"/>
        <w:rPr>
          <w:sz w:val="21"/>
        </w:rPr>
      </w:pPr>
    </w:p>
    <w:p w:rsidR="00EF35AE" w:rsidRDefault="00F879C7">
      <w:pPr>
        <w:pStyle w:val="a5"/>
        <w:numPr>
          <w:ilvl w:val="0"/>
          <w:numId w:val="1"/>
        </w:numPr>
        <w:tabs>
          <w:tab w:val="left" w:pos="1538"/>
        </w:tabs>
        <w:spacing w:line="242" w:lineRule="auto"/>
        <w:ind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ДІЯТИ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щоб</w:t>
      </w:r>
      <w:r>
        <w:rPr>
          <w:spacing w:val="-4"/>
          <w:sz w:val="24"/>
        </w:rPr>
        <w:t xml:space="preserve"> </w:t>
      </w:r>
      <w:r>
        <w:rPr>
          <w:sz w:val="24"/>
        </w:rPr>
        <w:t>розпочати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цьому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напрямку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і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пришвидшити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необхідний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перехід.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будемо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розробляти,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впроваджувати і звітуватися – в рамках визначених термінів – про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дій,</w:t>
      </w:r>
      <w:r>
        <w:rPr>
          <w:spacing w:val="-9"/>
          <w:sz w:val="24"/>
        </w:rPr>
        <w:t xml:space="preserve"> </w:t>
      </w:r>
      <w:r>
        <w:rPr>
          <w:sz w:val="24"/>
        </w:rPr>
        <w:t>спрямований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1"/>
          <w:sz w:val="24"/>
        </w:rPr>
        <w:t xml:space="preserve"> </w:t>
      </w:r>
      <w:r>
        <w:rPr>
          <w:sz w:val="24"/>
        </w:rPr>
        <w:t>цілей.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62"/>
          <w:sz w:val="24"/>
        </w:rPr>
        <w:t xml:space="preserve"> </w:t>
      </w:r>
      <w:r>
        <w:rPr>
          <w:sz w:val="24"/>
        </w:rPr>
        <w:t>буде викладено бачення щодо пом’якшення наслідків і адаптацію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зміни</w:t>
      </w:r>
      <w:r>
        <w:rPr>
          <w:spacing w:val="-3"/>
          <w:sz w:val="24"/>
        </w:rPr>
        <w:t xml:space="preserve"> </w:t>
      </w:r>
      <w:r>
        <w:rPr>
          <w:sz w:val="24"/>
        </w:rPr>
        <w:t>клімату,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інклюзивності</w:t>
      </w:r>
      <w:proofErr w:type="spellEnd"/>
      <w:r>
        <w:rPr>
          <w:sz w:val="24"/>
        </w:rPr>
        <w:t>.</w:t>
      </w:r>
    </w:p>
    <w:p w:rsidR="00EF35AE" w:rsidRDefault="00EF35AE">
      <w:pPr>
        <w:pStyle w:val="a3"/>
        <w:spacing w:before="7"/>
      </w:pPr>
    </w:p>
    <w:p w:rsidR="00EF35AE" w:rsidRDefault="00F879C7">
      <w:pPr>
        <w:pStyle w:val="a5"/>
        <w:numPr>
          <w:ilvl w:val="0"/>
          <w:numId w:val="1"/>
        </w:numPr>
        <w:tabs>
          <w:tab w:val="left" w:pos="1538"/>
        </w:tabs>
        <w:spacing w:line="244" w:lineRule="auto"/>
        <w:ind w:firstLine="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СПІВПРАЦЮВАТИ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колегами-мерами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місцевими</w:t>
      </w:r>
      <w:r>
        <w:rPr>
          <w:spacing w:val="-12"/>
          <w:sz w:val="24"/>
        </w:rPr>
        <w:t xml:space="preserve"> </w:t>
      </w:r>
      <w:r>
        <w:rPr>
          <w:sz w:val="24"/>
        </w:rPr>
        <w:t>лідерами,</w:t>
      </w:r>
      <w:r>
        <w:rPr>
          <w:spacing w:val="-61"/>
          <w:sz w:val="24"/>
        </w:rPr>
        <w:t xml:space="preserve"> </w:t>
      </w:r>
      <w:r>
        <w:rPr>
          <w:sz w:val="24"/>
        </w:rPr>
        <w:t>у країні і за її межами, щоб надихати один одного. Ми будемо</w:t>
      </w:r>
      <w:r>
        <w:rPr>
          <w:spacing w:val="1"/>
          <w:sz w:val="24"/>
        </w:rPr>
        <w:t xml:space="preserve"> </w:t>
      </w:r>
      <w:r>
        <w:rPr>
          <w:sz w:val="24"/>
        </w:rPr>
        <w:t>заохочувати їх долучатися до нас в рамках ініціативи «Глобальна</w:t>
      </w:r>
      <w:r>
        <w:rPr>
          <w:spacing w:val="1"/>
          <w:sz w:val="24"/>
        </w:rPr>
        <w:t xml:space="preserve"> </w:t>
      </w:r>
      <w:r>
        <w:rPr>
          <w:sz w:val="24"/>
        </w:rPr>
        <w:t>Угода мерів», де б вони не знаходилися, якщо вони поділяють цілі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бачення,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описані у</w:t>
      </w:r>
      <w:r>
        <w:rPr>
          <w:spacing w:val="2"/>
          <w:sz w:val="24"/>
        </w:rPr>
        <w:t xml:space="preserve"> </w:t>
      </w:r>
      <w:r>
        <w:rPr>
          <w:sz w:val="24"/>
        </w:rPr>
        <w:t>цьому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документі.</w:t>
      </w:r>
    </w:p>
    <w:p w:rsidR="00EF35AE" w:rsidRDefault="00EF35AE">
      <w:pPr>
        <w:pStyle w:val="a3"/>
        <w:spacing w:before="10"/>
        <w:rPr>
          <w:sz w:val="23"/>
        </w:rPr>
      </w:pPr>
    </w:p>
    <w:p w:rsidR="00EF35AE" w:rsidRDefault="00F879C7">
      <w:pPr>
        <w:pStyle w:val="a3"/>
        <w:spacing w:before="1" w:line="244" w:lineRule="auto"/>
        <w:ind w:left="549" w:right="933"/>
        <w:jc w:val="both"/>
      </w:pPr>
      <w:r>
        <w:t>Ми,</w:t>
      </w:r>
      <w:r>
        <w:rPr>
          <w:spacing w:val="1"/>
        </w:rPr>
        <w:t xml:space="preserve"> </w:t>
      </w:r>
      <w:r>
        <w:t>підписанти</w:t>
      </w:r>
      <w:r>
        <w:rPr>
          <w:spacing w:val="1"/>
        </w:rPr>
        <w:t xml:space="preserve"> </w:t>
      </w:r>
      <w:r>
        <w:t>«Угоди</w:t>
      </w:r>
      <w:r>
        <w:rPr>
          <w:spacing w:val="1"/>
        </w:rPr>
        <w:t xml:space="preserve"> </w:t>
      </w:r>
      <w:r>
        <w:t>мерів-Схід»,</w:t>
      </w:r>
      <w:r>
        <w:rPr>
          <w:spacing w:val="1"/>
        </w:rPr>
        <w:t xml:space="preserve"> </w:t>
      </w:r>
      <w:r>
        <w:t>підтверджуємо,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вжити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(Брати</w:t>
      </w:r>
      <w:r>
        <w:rPr>
          <w:spacing w:val="1"/>
        </w:rPr>
        <w:t xml:space="preserve"> </w:t>
      </w:r>
      <w:r>
        <w:t>зобов’язання,</w:t>
      </w:r>
      <w:r>
        <w:rPr>
          <w:spacing w:val="1"/>
        </w:rPr>
        <w:t xml:space="preserve"> </w:t>
      </w:r>
      <w:r>
        <w:t>Залучати,</w:t>
      </w:r>
      <w:r>
        <w:rPr>
          <w:spacing w:val="1"/>
        </w:rPr>
        <w:t xml:space="preserve"> </w:t>
      </w:r>
      <w:r>
        <w:t>Діяти,</w:t>
      </w:r>
      <w:r>
        <w:rPr>
          <w:spacing w:val="1"/>
        </w:rPr>
        <w:t xml:space="preserve"> </w:t>
      </w:r>
      <w:r>
        <w:rPr>
          <w:spacing w:val="-1"/>
        </w:rPr>
        <w:t>Співпрацювати)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забезпечення</w:t>
      </w:r>
      <w:r>
        <w:rPr>
          <w:spacing w:val="-14"/>
        </w:rPr>
        <w:t xml:space="preserve"> </w:t>
      </w:r>
      <w:r>
        <w:rPr>
          <w:spacing w:val="-1"/>
        </w:rPr>
        <w:t>добробуту</w:t>
      </w:r>
      <w:r>
        <w:rPr>
          <w:spacing w:val="-12"/>
        </w:rPr>
        <w:t xml:space="preserve"> </w:t>
      </w:r>
      <w:r>
        <w:rPr>
          <w:spacing w:val="-1"/>
        </w:rPr>
        <w:t>теперішнього</w:t>
      </w:r>
      <w:r>
        <w:rPr>
          <w:spacing w:val="-1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майбутніх</w:t>
      </w:r>
      <w:r>
        <w:rPr>
          <w:spacing w:val="-61"/>
        </w:rPr>
        <w:t xml:space="preserve"> </w:t>
      </w:r>
      <w:r>
        <w:t>поколінь.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втілити</w:t>
      </w:r>
      <w:r>
        <w:rPr>
          <w:spacing w:val="1"/>
        </w:rPr>
        <w:t xml:space="preserve"> </w:t>
      </w:r>
      <w:r>
        <w:t>наше</w:t>
      </w:r>
      <w:r>
        <w:rPr>
          <w:spacing w:val="-6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життя.</w:t>
      </w:r>
    </w:p>
    <w:p w:rsidR="00EF35AE" w:rsidRDefault="00EF35AE">
      <w:pPr>
        <w:pStyle w:val="a3"/>
        <w:spacing w:before="10"/>
        <w:rPr>
          <w:sz w:val="23"/>
        </w:rPr>
      </w:pPr>
    </w:p>
    <w:p w:rsidR="00EF35AE" w:rsidRDefault="00F879C7">
      <w:pPr>
        <w:pStyle w:val="a3"/>
        <w:spacing w:line="244" w:lineRule="auto"/>
        <w:ind w:left="549" w:right="935"/>
        <w:jc w:val="both"/>
      </w:pPr>
      <w:r>
        <w:rPr>
          <w:noProof/>
          <w:lang w:eastAsia="uk-U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6512052</wp:posOffset>
            </wp:positionH>
            <wp:positionV relativeFrom="paragraph">
              <wp:posOffset>48164</wp:posOffset>
            </wp:positionV>
            <wp:extent cx="246888" cy="4937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 розраховуємо на підтримку з боку органів державної влади наших</w:t>
      </w:r>
      <w:r>
        <w:rPr>
          <w:spacing w:val="1"/>
        </w:rPr>
        <w:t xml:space="preserve"> </w:t>
      </w:r>
      <w:r>
        <w:t>країн</w:t>
      </w:r>
      <w:r>
        <w:rPr>
          <w:spacing w:val="-1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європейських</w:t>
      </w:r>
      <w:r>
        <w:rPr>
          <w:spacing w:val="-10"/>
        </w:rPr>
        <w:t xml:space="preserve"> </w:t>
      </w:r>
      <w:r>
        <w:t>установ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забезпеченні</w:t>
      </w:r>
      <w:r>
        <w:rPr>
          <w:spacing w:val="-10"/>
        </w:rPr>
        <w:t xml:space="preserve"> </w:t>
      </w:r>
      <w:r>
        <w:t>стратегічних,</w:t>
      </w:r>
      <w:r>
        <w:rPr>
          <w:spacing w:val="-9"/>
        </w:rPr>
        <w:t xml:space="preserve"> </w:t>
      </w:r>
      <w:r>
        <w:t>технічних</w:t>
      </w:r>
      <w:r>
        <w:rPr>
          <w:spacing w:val="-12"/>
        </w:rPr>
        <w:t xml:space="preserve"> </w:t>
      </w:r>
      <w:r>
        <w:t>та</w:t>
      </w:r>
      <w:r>
        <w:rPr>
          <w:spacing w:val="-61"/>
        </w:rPr>
        <w:t xml:space="preserve"> </w:t>
      </w:r>
      <w:r>
        <w:t>фінансових</w:t>
      </w:r>
      <w:r>
        <w:rPr>
          <w:spacing w:val="-2"/>
        </w:rPr>
        <w:t xml:space="preserve"> </w:t>
      </w:r>
      <w:r>
        <w:t>ресурсів,</w:t>
      </w:r>
      <w:r>
        <w:rPr>
          <w:spacing w:val="3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відповідають рівню</w:t>
      </w:r>
      <w:r>
        <w:rPr>
          <w:spacing w:val="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прагнень.</w:t>
      </w:r>
    </w:p>
    <w:p w:rsidR="00EF35AE" w:rsidRDefault="00EF35AE">
      <w:pPr>
        <w:pStyle w:val="a3"/>
        <w:spacing w:before="9"/>
        <w:rPr>
          <w:sz w:val="21"/>
        </w:rPr>
      </w:pPr>
    </w:p>
    <w:p w:rsidR="00EF35AE" w:rsidRDefault="00F879C7">
      <w:pPr>
        <w:ind w:left="4116"/>
        <w:rPr>
          <w:rFonts w:ascii="Arial" w:hAnsi="Arial"/>
          <w:b/>
        </w:rPr>
      </w:pPr>
      <w:r>
        <w:rPr>
          <w:rFonts w:ascii="Arial" w:hAnsi="Arial"/>
          <w:b/>
          <w:color w:val="76923B"/>
        </w:rPr>
        <w:t>Міський</w:t>
      </w:r>
      <w:r>
        <w:rPr>
          <w:rFonts w:ascii="Arial" w:hAnsi="Arial"/>
          <w:b/>
          <w:color w:val="76923B"/>
          <w:spacing w:val="-6"/>
        </w:rPr>
        <w:t xml:space="preserve"> </w:t>
      </w:r>
      <w:r>
        <w:rPr>
          <w:rFonts w:ascii="Arial" w:hAnsi="Arial"/>
          <w:b/>
          <w:color w:val="76923B"/>
        </w:rPr>
        <w:t>голова</w:t>
      </w:r>
      <w:r>
        <w:rPr>
          <w:rFonts w:ascii="Arial" w:hAnsi="Arial"/>
          <w:b/>
          <w:color w:val="76923B"/>
          <w:spacing w:val="-7"/>
        </w:rPr>
        <w:t xml:space="preserve"> </w:t>
      </w:r>
      <w:r>
        <w:rPr>
          <w:rFonts w:ascii="Arial" w:hAnsi="Arial"/>
          <w:b/>
          <w:color w:val="76923B"/>
        </w:rPr>
        <w:t>Олександр</w:t>
      </w:r>
      <w:r>
        <w:rPr>
          <w:rFonts w:ascii="Arial" w:hAnsi="Arial"/>
          <w:b/>
          <w:color w:val="76923B"/>
          <w:spacing w:val="-4"/>
        </w:rPr>
        <w:t xml:space="preserve"> </w:t>
      </w:r>
      <w:r>
        <w:rPr>
          <w:rFonts w:ascii="Arial" w:hAnsi="Arial"/>
          <w:b/>
          <w:color w:val="76923B"/>
        </w:rPr>
        <w:t>СИМЧИШИН</w:t>
      </w:r>
    </w:p>
    <w:p w:rsidR="00EF35AE" w:rsidRDefault="00EF35AE">
      <w:pPr>
        <w:pStyle w:val="a3"/>
        <w:rPr>
          <w:rFonts w:ascii="Arial"/>
          <w:b/>
        </w:rPr>
      </w:pPr>
    </w:p>
    <w:p w:rsidR="00EF35AE" w:rsidRDefault="00F879C7">
      <w:pPr>
        <w:spacing w:before="161"/>
        <w:ind w:right="1078"/>
        <w:jc w:val="right"/>
        <w:rPr>
          <w:rFonts w:ascii="Arial" w:hAnsi="Arial"/>
          <w:b/>
        </w:rPr>
      </w:pPr>
      <w:r>
        <w:rPr>
          <w:rFonts w:ascii="Arial" w:hAnsi="Arial"/>
          <w:b/>
          <w:color w:val="76923B"/>
        </w:rPr>
        <w:t>Уповноважено</w:t>
      </w:r>
      <w:r>
        <w:rPr>
          <w:rFonts w:ascii="Arial" w:hAnsi="Arial"/>
          <w:b/>
          <w:color w:val="76923B"/>
          <w:spacing w:val="-7"/>
        </w:rPr>
        <w:t xml:space="preserve"> </w:t>
      </w:r>
      <w:r>
        <w:rPr>
          <w:rFonts w:ascii="Arial" w:hAnsi="Arial"/>
          <w:b/>
          <w:color w:val="76923B"/>
        </w:rPr>
        <w:t>Хмельницькою</w:t>
      </w:r>
      <w:r>
        <w:rPr>
          <w:rFonts w:ascii="Arial" w:hAnsi="Arial"/>
          <w:b/>
          <w:color w:val="76923B"/>
          <w:spacing w:val="-6"/>
        </w:rPr>
        <w:t xml:space="preserve"> </w:t>
      </w:r>
      <w:r>
        <w:rPr>
          <w:rFonts w:ascii="Arial" w:hAnsi="Arial"/>
          <w:b/>
          <w:color w:val="76923B"/>
        </w:rPr>
        <w:t>міською</w:t>
      </w:r>
      <w:r>
        <w:rPr>
          <w:rFonts w:ascii="Arial" w:hAnsi="Arial"/>
          <w:b/>
          <w:color w:val="76923B"/>
          <w:spacing w:val="-7"/>
        </w:rPr>
        <w:t xml:space="preserve"> </w:t>
      </w:r>
      <w:r>
        <w:rPr>
          <w:rFonts w:ascii="Arial" w:hAnsi="Arial"/>
          <w:b/>
          <w:color w:val="76923B"/>
        </w:rPr>
        <w:t>радою</w:t>
      </w:r>
    </w:p>
    <w:p w:rsidR="00EF35AE" w:rsidRDefault="00F879C7">
      <w:pPr>
        <w:tabs>
          <w:tab w:val="left" w:pos="912"/>
          <w:tab w:val="left" w:pos="2931"/>
        </w:tabs>
        <w:spacing w:before="1"/>
        <w:ind w:right="1074"/>
        <w:jc w:val="right"/>
        <w:rPr>
          <w:rFonts w:ascii="Arial" w:hAnsi="Arial"/>
          <w:b/>
        </w:rPr>
      </w:pPr>
      <w:r>
        <w:rPr>
          <w:rFonts w:ascii="Arial" w:hAnsi="Arial"/>
          <w:b/>
          <w:color w:val="76923B"/>
          <w:u w:val="single" w:color="75913A"/>
        </w:rPr>
        <w:t xml:space="preserve"> </w:t>
      </w:r>
      <w:r>
        <w:rPr>
          <w:rFonts w:ascii="Arial" w:hAnsi="Arial"/>
          <w:b/>
          <w:color w:val="76923B"/>
          <w:u w:val="single" w:color="75913A"/>
        </w:rPr>
        <w:tab/>
      </w:r>
      <w:r>
        <w:rPr>
          <w:rFonts w:ascii="Arial" w:hAnsi="Arial"/>
          <w:b/>
          <w:color w:val="76923B"/>
        </w:rPr>
        <w:t>/</w:t>
      </w:r>
      <w:r>
        <w:rPr>
          <w:rFonts w:ascii="Arial" w:hAnsi="Arial"/>
          <w:b/>
          <w:color w:val="76923B"/>
          <w:u w:val="single" w:color="75913A"/>
        </w:rPr>
        <w:tab/>
      </w:r>
      <w:r>
        <w:rPr>
          <w:rFonts w:ascii="Arial" w:hAnsi="Arial"/>
          <w:b/>
          <w:color w:val="76923B"/>
        </w:rPr>
        <w:t>/</w:t>
      </w:r>
      <w:r>
        <w:rPr>
          <w:rFonts w:ascii="Arial" w:hAnsi="Arial"/>
          <w:b/>
          <w:color w:val="76923B"/>
          <w:spacing w:val="-3"/>
        </w:rPr>
        <w:t xml:space="preserve"> </w:t>
      </w:r>
      <w:r>
        <w:rPr>
          <w:rFonts w:ascii="Arial" w:hAnsi="Arial"/>
          <w:b/>
          <w:color w:val="76923B"/>
        </w:rPr>
        <w:t>2023</w:t>
      </w:r>
      <w:r>
        <w:rPr>
          <w:rFonts w:ascii="Arial" w:hAnsi="Arial"/>
          <w:b/>
          <w:color w:val="76923B"/>
          <w:spacing w:val="-2"/>
        </w:rPr>
        <w:t xml:space="preserve"> </w:t>
      </w:r>
      <w:r>
        <w:rPr>
          <w:rFonts w:ascii="Arial" w:hAnsi="Arial"/>
          <w:b/>
          <w:color w:val="76923B"/>
        </w:rPr>
        <w:t>рік</w:t>
      </w:r>
    </w:p>
    <w:p w:rsidR="008F1AD0" w:rsidRDefault="008F1AD0">
      <w:pPr>
        <w:pStyle w:val="a3"/>
        <w:spacing w:before="7"/>
        <w:rPr>
          <w:rFonts w:ascii="Arial"/>
          <w:b/>
          <w:sz w:val="20"/>
        </w:rPr>
      </w:pPr>
    </w:p>
    <w:p w:rsidR="00EF35AE" w:rsidRDefault="00B84AE2">
      <w:pPr>
        <w:pStyle w:val="a3"/>
        <w:spacing w:before="7"/>
        <w:rPr>
          <w:rFonts w:ascii="Arial"/>
          <w:b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ragraph">
                  <wp:posOffset>181610</wp:posOffset>
                </wp:positionV>
                <wp:extent cx="24098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273 6273"/>
                            <a:gd name="T1" fmla="*/ T0 w 3795"/>
                            <a:gd name="T2" fmla="+- 0 10067 6273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7591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B87E" id="Freeform 2" o:spid="_x0000_s1026" style="position:absolute;margin-left:313.65pt;margin-top:14.3pt;width:18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" path="m,l3794,e" filled="f" strokecolor="#75913a" strokeweight=".34664mm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</w:p>
    <w:p w:rsidR="00EF35AE" w:rsidRDefault="00F879C7">
      <w:pPr>
        <w:spacing w:line="226" w:lineRule="exact"/>
        <w:ind w:right="1075"/>
        <w:jc w:val="right"/>
        <w:rPr>
          <w:rFonts w:ascii="Arial" w:hAnsi="Arial"/>
          <w:b/>
        </w:rPr>
      </w:pPr>
      <w:r>
        <w:rPr>
          <w:rFonts w:ascii="Arial" w:hAnsi="Arial"/>
          <w:b/>
          <w:color w:val="76923B"/>
        </w:rPr>
        <w:t>(підпис)</w:t>
      </w:r>
    </w:p>
    <w:p w:rsidR="00EF35AE" w:rsidRDefault="00EF35AE">
      <w:pPr>
        <w:pStyle w:val="a3"/>
        <w:spacing w:before="1"/>
        <w:rPr>
          <w:rFonts w:ascii="Arial"/>
          <w:b/>
        </w:rPr>
      </w:pPr>
    </w:p>
    <w:p w:rsidR="00EF35AE" w:rsidRDefault="00F879C7">
      <w:pPr>
        <w:ind w:left="688" w:right="476"/>
        <w:rPr>
          <w:rFonts w:ascii="Arial" w:hAnsi="Arial"/>
          <w:b/>
        </w:rPr>
      </w:pPr>
      <w:r>
        <w:rPr>
          <w:rFonts w:ascii="Arial" w:hAnsi="Arial"/>
          <w:b/>
          <w:color w:val="76923B"/>
        </w:rPr>
        <w:t>Хмельницька</w:t>
      </w:r>
      <w:r>
        <w:rPr>
          <w:rFonts w:ascii="Arial" w:hAnsi="Arial"/>
          <w:b/>
          <w:color w:val="76923B"/>
          <w:spacing w:val="50"/>
        </w:rPr>
        <w:t xml:space="preserve"> </w:t>
      </w:r>
      <w:r>
        <w:rPr>
          <w:rFonts w:ascii="Arial" w:hAnsi="Arial"/>
          <w:b/>
          <w:color w:val="76923B"/>
        </w:rPr>
        <w:t>міська</w:t>
      </w:r>
      <w:r>
        <w:rPr>
          <w:rFonts w:ascii="Arial" w:hAnsi="Arial"/>
          <w:b/>
          <w:color w:val="76923B"/>
          <w:spacing w:val="50"/>
        </w:rPr>
        <w:t xml:space="preserve"> </w:t>
      </w:r>
      <w:r w:rsidR="00DA1221">
        <w:rPr>
          <w:rFonts w:ascii="Arial" w:hAnsi="Arial"/>
          <w:b/>
          <w:color w:val="76923B"/>
        </w:rPr>
        <w:t>рада</w:t>
      </w:r>
      <w:r>
        <w:rPr>
          <w:rFonts w:ascii="Arial" w:hAnsi="Arial"/>
          <w:b/>
          <w:color w:val="76923B"/>
        </w:rPr>
        <w:t>,</w:t>
      </w:r>
      <w:r>
        <w:rPr>
          <w:rFonts w:ascii="Arial" w:hAnsi="Arial"/>
          <w:b/>
          <w:color w:val="76923B"/>
          <w:spacing w:val="53"/>
        </w:rPr>
        <w:t xml:space="preserve"> </w:t>
      </w:r>
      <w:r w:rsidR="00DA1221">
        <w:rPr>
          <w:rFonts w:ascii="Arial" w:hAnsi="Arial"/>
          <w:b/>
          <w:color w:val="76923B"/>
        </w:rPr>
        <w:t>29013</w:t>
      </w:r>
      <w:r>
        <w:rPr>
          <w:rFonts w:ascii="Arial" w:hAnsi="Arial"/>
          <w:b/>
          <w:color w:val="76923B"/>
        </w:rPr>
        <w:t>,</w:t>
      </w:r>
      <w:r>
        <w:rPr>
          <w:rFonts w:ascii="Arial" w:hAnsi="Arial"/>
          <w:b/>
          <w:color w:val="76923B"/>
          <w:spacing w:val="54"/>
        </w:rPr>
        <w:t xml:space="preserve"> </w:t>
      </w:r>
      <w:r>
        <w:rPr>
          <w:rFonts w:ascii="Arial" w:hAnsi="Arial"/>
          <w:b/>
          <w:color w:val="76923B"/>
        </w:rPr>
        <w:t>Хмельницька</w:t>
      </w:r>
      <w:r>
        <w:rPr>
          <w:rFonts w:ascii="Arial" w:hAnsi="Arial"/>
          <w:b/>
          <w:color w:val="76923B"/>
          <w:spacing w:val="-59"/>
        </w:rPr>
        <w:t xml:space="preserve"> </w:t>
      </w:r>
      <w:r>
        <w:rPr>
          <w:rFonts w:ascii="Arial" w:hAnsi="Arial"/>
          <w:b/>
          <w:color w:val="76923B"/>
        </w:rPr>
        <w:t>область,</w:t>
      </w:r>
      <w:r>
        <w:rPr>
          <w:rFonts w:ascii="Arial" w:hAnsi="Arial"/>
          <w:b/>
          <w:color w:val="76923B"/>
          <w:spacing w:val="-2"/>
        </w:rPr>
        <w:t xml:space="preserve"> </w:t>
      </w:r>
      <w:r>
        <w:rPr>
          <w:rFonts w:ascii="Arial" w:hAnsi="Arial"/>
          <w:b/>
          <w:color w:val="76923B"/>
        </w:rPr>
        <w:t>м.</w:t>
      </w:r>
      <w:r>
        <w:rPr>
          <w:rFonts w:ascii="Arial" w:hAnsi="Arial"/>
          <w:b/>
          <w:color w:val="76923B"/>
          <w:spacing w:val="1"/>
        </w:rPr>
        <w:t xml:space="preserve"> </w:t>
      </w:r>
      <w:r>
        <w:rPr>
          <w:rFonts w:ascii="Arial" w:hAnsi="Arial"/>
          <w:b/>
          <w:color w:val="76923B"/>
        </w:rPr>
        <w:t>Хмельницький,</w:t>
      </w:r>
      <w:r>
        <w:rPr>
          <w:rFonts w:ascii="Arial" w:hAnsi="Arial"/>
          <w:b/>
          <w:color w:val="76923B"/>
          <w:spacing w:val="-1"/>
        </w:rPr>
        <w:t xml:space="preserve"> </w:t>
      </w:r>
      <w:r>
        <w:rPr>
          <w:rFonts w:ascii="Arial" w:hAnsi="Arial"/>
          <w:b/>
          <w:color w:val="76923B"/>
        </w:rPr>
        <w:t>вул.</w:t>
      </w:r>
      <w:r>
        <w:rPr>
          <w:rFonts w:ascii="Arial" w:hAnsi="Arial"/>
          <w:b/>
          <w:color w:val="76923B"/>
          <w:spacing w:val="1"/>
        </w:rPr>
        <w:t xml:space="preserve"> </w:t>
      </w:r>
      <w:r>
        <w:rPr>
          <w:rFonts w:ascii="Arial" w:hAnsi="Arial"/>
          <w:b/>
          <w:color w:val="76923B"/>
        </w:rPr>
        <w:t>Героїв</w:t>
      </w:r>
      <w:r>
        <w:rPr>
          <w:rFonts w:ascii="Arial" w:hAnsi="Arial"/>
          <w:b/>
          <w:color w:val="76923B"/>
          <w:spacing w:val="-2"/>
        </w:rPr>
        <w:t xml:space="preserve"> </w:t>
      </w:r>
      <w:r>
        <w:rPr>
          <w:rFonts w:ascii="Arial" w:hAnsi="Arial"/>
          <w:b/>
          <w:color w:val="76923B"/>
        </w:rPr>
        <w:t>Маріуполя,</w:t>
      </w:r>
      <w:r>
        <w:rPr>
          <w:rFonts w:ascii="Arial" w:hAnsi="Arial"/>
          <w:b/>
          <w:color w:val="76923B"/>
          <w:spacing w:val="2"/>
        </w:rPr>
        <w:t xml:space="preserve"> </w:t>
      </w:r>
      <w:r>
        <w:rPr>
          <w:rFonts w:ascii="Arial" w:hAnsi="Arial"/>
          <w:b/>
          <w:color w:val="76923B"/>
        </w:rPr>
        <w:t>3</w:t>
      </w:r>
    </w:p>
    <w:p w:rsidR="00EC1EF7" w:rsidRDefault="00F879C7" w:rsidP="008F1AD0">
      <w:pPr>
        <w:spacing w:line="251" w:lineRule="exact"/>
        <w:ind w:left="688"/>
      </w:pPr>
      <w:r>
        <w:rPr>
          <w:rFonts w:ascii="Arial" w:hAnsi="Arial"/>
          <w:b/>
          <w:color w:val="76923B"/>
        </w:rPr>
        <w:t>Контактна</w:t>
      </w:r>
      <w:r>
        <w:rPr>
          <w:rFonts w:ascii="Arial" w:hAnsi="Arial"/>
          <w:b/>
          <w:color w:val="76923B"/>
          <w:spacing w:val="-3"/>
        </w:rPr>
        <w:t xml:space="preserve"> </w:t>
      </w:r>
      <w:r>
        <w:rPr>
          <w:rFonts w:ascii="Arial" w:hAnsi="Arial"/>
          <w:b/>
          <w:color w:val="76923B"/>
        </w:rPr>
        <w:t>особа:</w:t>
      </w:r>
      <w:r>
        <w:rPr>
          <w:rFonts w:ascii="Arial" w:hAnsi="Arial"/>
          <w:b/>
          <w:color w:val="76923B"/>
          <w:spacing w:val="-3"/>
        </w:rPr>
        <w:t xml:space="preserve"> </w:t>
      </w:r>
      <w:r w:rsidR="008E6AEC">
        <w:rPr>
          <w:rFonts w:ascii="Arial" w:hAnsi="Arial"/>
          <w:b/>
          <w:color w:val="76923B"/>
        </w:rPr>
        <w:t xml:space="preserve">Леськів Дмитро Володимирович (0382) 65 12 59, </w:t>
      </w:r>
      <w:r w:rsidR="008E6AEC">
        <w:rPr>
          <w:rFonts w:ascii="Arial" w:hAnsi="Arial"/>
          <w:b/>
          <w:color w:val="76923B"/>
          <w:lang w:val="en-US"/>
        </w:rPr>
        <w:t>energy@khm.gov.ua</w:t>
      </w:r>
      <w:r w:rsidR="00EC1EF7">
        <w:t xml:space="preserve"> </w:t>
      </w:r>
    </w:p>
    <w:p w:rsidR="00B27D1F" w:rsidRPr="00EC1EF7" w:rsidRDefault="00B27D1F" w:rsidP="00B27D1F">
      <w:pPr>
        <w:tabs>
          <w:tab w:val="right" w:pos="9570"/>
        </w:tabs>
        <w:rPr>
          <w:rFonts w:ascii="Times New Roman" w:hAnsi="Times New Roman" w:cs="Times New Roman"/>
          <w:sz w:val="24"/>
          <w:szCs w:val="24"/>
        </w:rPr>
      </w:pPr>
      <w:r w:rsidRPr="00993E4B"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  <w:t>Юлія САБІЙ</w:t>
      </w:r>
    </w:p>
    <w:p w:rsidR="00EC1EF7" w:rsidRDefault="00EC1EF7" w:rsidP="00EC1EF7"/>
    <w:p w:rsidR="00EC1EF7" w:rsidRPr="00EC1EF7" w:rsidRDefault="00EC1EF7" w:rsidP="00EC1EF7">
      <w:pPr>
        <w:tabs>
          <w:tab w:val="right" w:pos="9570"/>
        </w:tabs>
        <w:rPr>
          <w:rFonts w:ascii="Times New Roman" w:hAnsi="Times New Roman" w:cs="Times New Roman"/>
          <w:sz w:val="24"/>
          <w:szCs w:val="24"/>
        </w:rPr>
      </w:pPr>
      <w:r w:rsidRPr="00EC1EF7">
        <w:rPr>
          <w:rFonts w:ascii="Times New Roman" w:hAnsi="Times New Roman" w:cs="Times New Roman"/>
          <w:sz w:val="24"/>
          <w:szCs w:val="24"/>
        </w:rPr>
        <w:t xml:space="preserve">Завідувач відділу енергоменеджменту </w:t>
      </w:r>
      <w:r w:rsidRPr="00EC1EF7">
        <w:rPr>
          <w:rFonts w:ascii="Times New Roman" w:hAnsi="Times New Roman" w:cs="Times New Roman"/>
          <w:sz w:val="24"/>
          <w:szCs w:val="24"/>
        </w:rPr>
        <w:tab/>
        <w:t>Дмитро ЛЕСЬКІВ</w:t>
      </w:r>
    </w:p>
    <w:p w:rsidR="00EC1EF7" w:rsidRDefault="00EC1EF7" w:rsidP="00EC1EF7">
      <w:pPr>
        <w:rPr>
          <w:rFonts w:ascii="Times New Roman" w:hAnsi="Times New Roman" w:cs="Times New Roman"/>
          <w:sz w:val="24"/>
          <w:szCs w:val="24"/>
        </w:rPr>
      </w:pPr>
      <w:r w:rsidRPr="00EC1EF7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EC1EF7" w:rsidRPr="00993E4B" w:rsidRDefault="00EC1EF7" w:rsidP="00EC1E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D1F" w:rsidRPr="00EC1EF7" w:rsidRDefault="00B27D1F">
      <w:pPr>
        <w:tabs>
          <w:tab w:val="right" w:pos="9570"/>
        </w:tabs>
        <w:rPr>
          <w:rFonts w:ascii="Times New Roman" w:hAnsi="Times New Roman" w:cs="Times New Roman"/>
          <w:sz w:val="24"/>
          <w:szCs w:val="24"/>
        </w:rPr>
      </w:pPr>
    </w:p>
    <w:sectPr w:rsidR="00B27D1F" w:rsidRPr="00EC1EF7">
      <w:pgSz w:w="11910" w:h="16840"/>
      <w:pgMar w:top="1620" w:right="760" w:bottom="280" w:left="1580" w:header="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37" w:rsidRDefault="009B6C37">
      <w:r>
        <w:separator/>
      </w:r>
    </w:p>
  </w:endnote>
  <w:endnote w:type="continuationSeparator" w:id="0">
    <w:p w:rsidR="009B6C37" w:rsidRDefault="009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37" w:rsidRDefault="009B6C37">
      <w:r>
        <w:separator/>
      </w:r>
    </w:p>
  </w:footnote>
  <w:footnote w:type="continuationSeparator" w:id="0">
    <w:p w:rsidR="009B6C37" w:rsidRDefault="009B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AE" w:rsidRDefault="00F879C7">
    <w:pPr>
      <w:pStyle w:val="a3"/>
      <w:spacing w:line="14" w:lineRule="auto"/>
      <w:rPr>
        <w:sz w:val="20"/>
      </w:rPr>
    </w:pPr>
    <w:r>
      <w:rPr>
        <w:noProof/>
        <w:lang w:eastAsia="uk-UA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5486400</wp:posOffset>
          </wp:positionH>
          <wp:positionV relativeFrom="page">
            <wp:posOffset>7619</wp:posOffset>
          </wp:positionV>
          <wp:extent cx="1325817" cy="6671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817" cy="66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uk-UA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1073042</wp:posOffset>
          </wp:positionH>
          <wp:positionV relativeFrom="page">
            <wp:posOffset>86867</wp:posOffset>
          </wp:positionV>
          <wp:extent cx="694797" cy="6888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797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F3003"/>
    <w:multiLevelType w:val="hybridMultilevel"/>
    <w:tmpl w:val="5A1C4326"/>
    <w:lvl w:ilvl="0" w:tplc="8AD20028">
      <w:start w:val="1"/>
      <w:numFmt w:val="decimal"/>
      <w:lvlText w:val="%1."/>
      <w:lvlJc w:val="left"/>
      <w:pPr>
        <w:ind w:left="1115" w:hanging="42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4B046E5E">
      <w:numFmt w:val="bullet"/>
      <w:lvlText w:val="•"/>
      <w:lvlJc w:val="left"/>
      <w:pPr>
        <w:ind w:left="1964" w:hanging="423"/>
      </w:pPr>
      <w:rPr>
        <w:rFonts w:hint="default"/>
        <w:lang w:val="uk-UA" w:eastAsia="en-US" w:bidi="ar-SA"/>
      </w:rPr>
    </w:lvl>
    <w:lvl w:ilvl="2" w:tplc="672447BE">
      <w:numFmt w:val="bullet"/>
      <w:lvlText w:val="•"/>
      <w:lvlJc w:val="left"/>
      <w:pPr>
        <w:ind w:left="2809" w:hanging="423"/>
      </w:pPr>
      <w:rPr>
        <w:rFonts w:hint="default"/>
        <w:lang w:val="uk-UA" w:eastAsia="en-US" w:bidi="ar-SA"/>
      </w:rPr>
    </w:lvl>
    <w:lvl w:ilvl="3" w:tplc="C5EC7004">
      <w:numFmt w:val="bullet"/>
      <w:lvlText w:val="•"/>
      <w:lvlJc w:val="left"/>
      <w:pPr>
        <w:ind w:left="3653" w:hanging="423"/>
      </w:pPr>
      <w:rPr>
        <w:rFonts w:hint="default"/>
        <w:lang w:val="uk-UA" w:eastAsia="en-US" w:bidi="ar-SA"/>
      </w:rPr>
    </w:lvl>
    <w:lvl w:ilvl="4" w:tplc="D1424BE2">
      <w:numFmt w:val="bullet"/>
      <w:lvlText w:val="•"/>
      <w:lvlJc w:val="left"/>
      <w:pPr>
        <w:ind w:left="4498" w:hanging="423"/>
      </w:pPr>
      <w:rPr>
        <w:rFonts w:hint="default"/>
        <w:lang w:val="uk-UA" w:eastAsia="en-US" w:bidi="ar-SA"/>
      </w:rPr>
    </w:lvl>
    <w:lvl w:ilvl="5" w:tplc="A80C564A">
      <w:numFmt w:val="bullet"/>
      <w:lvlText w:val="•"/>
      <w:lvlJc w:val="left"/>
      <w:pPr>
        <w:ind w:left="5343" w:hanging="423"/>
      </w:pPr>
      <w:rPr>
        <w:rFonts w:hint="default"/>
        <w:lang w:val="uk-UA" w:eastAsia="en-US" w:bidi="ar-SA"/>
      </w:rPr>
    </w:lvl>
    <w:lvl w:ilvl="6" w:tplc="CC06AC70">
      <w:numFmt w:val="bullet"/>
      <w:lvlText w:val="•"/>
      <w:lvlJc w:val="left"/>
      <w:pPr>
        <w:ind w:left="6187" w:hanging="423"/>
      </w:pPr>
      <w:rPr>
        <w:rFonts w:hint="default"/>
        <w:lang w:val="uk-UA" w:eastAsia="en-US" w:bidi="ar-SA"/>
      </w:rPr>
    </w:lvl>
    <w:lvl w:ilvl="7" w:tplc="CE5069DE">
      <w:numFmt w:val="bullet"/>
      <w:lvlText w:val="•"/>
      <w:lvlJc w:val="left"/>
      <w:pPr>
        <w:ind w:left="7032" w:hanging="423"/>
      </w:pPr>
      <w:rPr>
        <w:rFonts w:hint="default"/>
        <w:lang w:val="uk-UA" w:eastAsia="en-US" w:bidi="ar-SA"/>
      </w:rPr>
    </w:lvl>
    <w:lvl w:ilvl="8" w:tplc="CB96ECC2">
      <w:numFmt w:val="bullet"/>
      <w:lvlText w:val="•"/>
      <w:lvlJc w:val="left"/>
      <w:pPr>
        <w:ind w:left="7877" w:hanging="42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E"/>
    <w:rsid w:val="0010297F"/>
    <w:rsid w:val="0015114C"/>
    <w:rsid w:val="00182BC7"/>
    <w:rsid w:val="00187EE1"/>
    <w:rsid w:val="001C4EBB"/>
    <w:rsid w:val="001E5CCB"/>
    <w:rsid w:val="00213771"/>
    <w:rsid w:val="003D5F58"/>
    <w:rsid w:val="008E6AEC"/>
    <w:rsid w:val="008F1AD0"/>
    <w:rsid w:val="0094465E"/>
    <w:rsid w:val="00993E4B"/>
    <w:rsid w:val="009B6C37"/>
    <w:rsid w:val="00B27D1F"/>
    <w:rsid w:val="00B84AE2"/>
    <w:rsid w:val="00C31482"/>
    <w:rsid w:val="00DA1221"/>
    <w:rsid w:val="00E07B21"/>
    <w:rsid w:val="00EC1EF7"/>
    <w:rsid w:val="00EF35AE"/>
    <w:rsid w:val="00F76A4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7A0CD-4678-4D1B-9235-FF504DB4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372" w:right="3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5" w:right="9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29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297F"/>
    <w:rPr>
      <w:rFonts w:ascii="Segoe UI" w:eastAsia="Microsoft Sans Serif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</dc:creator>
  <cp:lastModifiedBy>Отрощенко Сергій Володимирович</cp:lastModifiedBy>
  <cp:revision>12</cp:revision>
  <cp:lastPrinted>2023-10-13T06:24:00Z</cp:lastPrinted>
  <dcterms:created xsi:type="dcterms:W3CDTF">2023-10-05T10:58:00Z</dcterms:created>
  <dcterms:modified xsi:type="dcterms:W3CDTF">2023-10-18T05:37:00Z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</Properties>
</file>