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3AB3" w14:textId="77777777" w:rsidR="00964BC7" w:rsidRPr="00964BC7" w:rsidRDefault="00964BC7" w:rsidP="00964BC7">
      <w:pPr>
        <w:suppressAutoHyphens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964BC7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 wp14:anchorId="69071787" wp14:editId="501E86E2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E381" w14:textId="77777777" w:rsidR="00964BC7" w:rsidRPr="00964BC7" w:rsidRDefault="00964BC7" w:rsidP="00964BC7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zh-CN" w:bidi="hi-IN"/>
        </w:rPr>
      </w:pPr>
      <w:r w:rsidRPr="00964BC7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5D08BD14" w14:textId="77777777" w:rsidR="00964BC7" w:rsidRPr="00964BC7" w:rsidRDefault="00964BC7" w:rsidP="00964BC7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</w:pPr>
      <w:r w:rsidRPr="00964BC7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97B12" wp14:editId="58633BC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61BE" w14:textId="77777777" w:rsidR="00964BC7" w:rsidRPr="00964BC7" w:rsidRDefault="00964BC7" w:rsidP="00964B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64BC7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97B12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F761BE" w14:textId="77777777" w:rsidR="00964BC7" w:rsidRPr="00964BC7" w:rsidRDefault="00964BC7" w:rsidP="00964B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64BC7">
                        <w:rPr>
                          <w:rFonts w:ascii="Times New Roman" w:hAnsi="Times New Roman" w:cs="Times New Roman"/>
                          <w:b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4BC7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14:paraId="334A93B7" w14:textId="77777777" w:rsidR="00964BC7" w:rsidRPr="00964BC7" w:rsidRDefault="00964BC7" w:rsidP="00964BC7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zh-CN" w:bidi="hi-IN"/>
        </w:rPr>
      </w:pPr>
      <w:r w:rsidRPr="00964BC7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14:paraId="4F119917" w14:textId="62F04C19" w:rsidR="00964BC7" w:rsidRPr="00964BC7" w:rsidRDefault="00964BC7" w:rsidP="00964BC7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964BC7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82943" wp14:editId="5A472C3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D8A2A" w14:textId="77777777" w:rsidR="00964BC7" w:rsidRPr="00964BC7" w:rsidRDefault="00964BC7" w:rsidP="00964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4BC7">
                              <w:rPr>
                                <w:rFonts w:ascii="Times New Roman" w:hAnsi="Times New Roman" w:cs="Times New Roman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294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46D8A2A" w14:textId="77777777" w:rsidR="00964BC7" w:rsidRPr="00964BC7" w:rsidRDefault="00964BC7" w:rsidP="00964BC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4BC7">
                        <w:rPr>
                          <w:rFonts w:ascii="Times New Roman" w:hAnsi="Times New Roman" w:cs="Times New Roman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964BC7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1BDA9" wp14:editId="15726E8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6CC9" w14:textId="2CB43C4D" w:rsidR="00964BC7" w:rsidRPr="00964BC7" w:rsidRDefault="00964BC7" w:rsidP="00964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BDA9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5A6CC9" w14:textId="2CB43C4D" w:rsidR="00964BC7" w:rsidRPr="00964BC7" w:rsidRDefault="00964BC7" w:rsidP="00964B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</w:p>
    <w:p w14:paraId="712AD760" w14:textId="77777777" w:rsidR="00964BC7" w:rsidRPr="00964BC7" w:rsidRDefault="00964BC7" w:rsidP="00964BC7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964BC7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964BC7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964BC7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964BC7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964BC7">
        <w:rPr>
          <w:rFonts w:ascii="Liberation Serif" w:eastAsia="SimSun" w:hAnsi="Liberation Serif" w:cs="Mangal"/>
          <w:kern w:val="1"/>
          <w:lang w:eastAsia="zh-CN" w:bidi="hi-IN"/>
        </w:rPr>
        <w:tab/>
      </w:r>
      <w:proofErr w:type="spellStart"/>
      <w:r w:rsidRPr="00964BC7">
        <w:rPr>
          <w:rFonts w:ascii="Liberation Serif" w:eastAsia="SimSun" w:hAnsi="Liberation Serif" w:cs="Mangal"/>
          <w:kern w:val="1"/>
          <w:lang w:eastAsia="zh-CN" w:bidi="hi-IN"/>
        </w:rPr>
        <w:t>м.Хмельницький</w:t>
      </w:r>
      <w:proofErr w:type="spellEnd"/>
    </w:p>
    <w:p w14:paraId="7D771E47" w14:textId="77777777" w:rsidR="00964BC7" w:rsidRDefault="00964BC7" w:rsidP="00964BC7">
      <w:pPr>
        <w:ind w:right="5336"/>
        <w:jc w:val="both"/>
        <w:rPr>
          <w:rFonts w:ascii="Times New Roman" w:hAnsi="Times New Roman" w:cs="Times New Roman"/>
        </w:rPr>
      </w:pPr>
    </w:p>
    <w:p w14:paraId="5D059511" w14:textId="63D85664" w:rsidR="00842674" w:rsidRPr="00964BC7" w:rsidRDefault="001D11E2" w:rsidP="00964BC7">
      <w:pPr>
        <w:ind w:right="5336"/>
        <w:jc w:val="both"/>
        <w:rPr>
          <w:rFonts w:ascii="Times New Roman" w:hAnsi="Times New Roman" w:cs="Times New Roman"/>
        </w:rPr>
      </w:pPr>
      <w:r w:rsidRPr="00964BC7">
        <w:rPr>
          <w:rFonts w:ascii="Times New Roman" w:hAnsi="Times New Roman" w:cs="Times New Roman"/>
        </w:rPr>
        <w:t xml:space="preserve">Про надання пільгового довготермінового кредиту на будівництво (реконструкцію) і придбання житла за </w:t>
      </w:r>
      <w:r w:rsidRPr="00964BC7">
        <w:rPr>
          <w:rFonts w:ascii="Times New Roman" w:hAnsi="Times New Roman" w:cs="Times New Roman"/>
        </w:rPr>
        <w:t>рахунок коштів бюджету Хмельницької</w:t>
      </w:r>
      <w:r w:rsidR="00964BC7">
        <w:rPr>
          <w:rFonts w:ascii="Times New Roman" w:hAnsi="Times New Roman" w:cs="Times New Roman"/>
        </w:rPr>
        <w:t xml:space="preserve"> </w:t>
      </w:r>
      <w:r w:rsidRPr="00964BC7">
        <w:rPr>
          <w:rFonts w:ascii="Times New Roman" w:hAnsi="Times New Roman" w:cs="Times New Roman"/>
        </w:rPr>
        <w:t>міської</w:t>
      </w:r>
      <w:r w:rsidR="00964BC7">
        <w:rPr>
          <w:rFonts w:ascii="Times New Roman" w:hAnsi="Times New Roman" w:cs="Times New Roman"/>
        </w:rPr>
        <w:t xml:space="preserve"> </w:t>
      </w:r>
      <w:r w:rsidRPr="00964BC7">
        <w:rPr>
          <w:rFonts w:ascii="Times New Roman" w:hAnsi="Times New Roman" w:cs="Times New Roman"/>
        </w:rPr>
        <w:t>територіальної громади</w:t>
      </w:r>
    </w:p>
    <w:p w14:paraId="0162CC70" w14:textId="77777777" w:rsidR="00964BC7" w:rsidRDefault="00964BC7" w:rsidP="00964BC7">
      <w:pPr>
        <w:jc w:val="both"/>
        <w:rPr>
          <w:rFonts w:ascii="Times New Roman" w:hAnsi="Times New Roman" w:cs="Times New Roman"/>
        </w:rPr>
      </w:pPr>
    </w:p>
    <w:p w14:paraId="5B2E310B" w14:textId="77777777" w:rsidR="00964BC7" w:rsidRDefault="00964BC7" w:rsidP="00964BC7">
      <w:pPr>
        <w:jc w:val="both"/>
        <w:rPr>
          <w:rFonts w:ascii="Times New Roman" w:hAnsi="Times New Roman" w:cs="Times New Roman"/>
        </w:rPr>
      </w:pPr>
    </w:p>
    <w:p w14:paraId="3A349DCB" w14:textId="46508B90" w:rsidR="00842674" w:rsidRPr="00964BC7" w:rsidRDefault="001D11E2" w:rsidP="00964BC7">
      <w:pPr>
        <w:ind w:firstLine="567"/>
        <w:jc w:val="both"/>
        <w:rPr>
          <w:rFonts w:ascii="Times New Roman" w:hAnsi="Times New Roman" w:cs="Times New Roman"/>
        </w:rPr>
      </w:pPr>
      <w:r w:rsidRPr="00964BC7">
        <w:rPr>
          <w:rFonts w:ascii="Times New Roman" w:hAnsi="Times New Roman" w:cs="Times New Roman"/>
        </w:rPr>
        <w:t xml:space="preserve">Розглянувши пропозицію депутата міської ради Головко Людмили Леонтіївни, керуючись Порядком визначення кандидатів на отримання пільгових довготермінових кредитів молодим сім’ям та </w:t>
      </w:r>
      <w:r w:rsidRPr="00964BC7">
        <w:rPr>
          <w:rFonts w:ascii="Times New Roman" w:hAnsi="Times New Roman" w:cs="Times New Roman"/>
        </w:rPr>
        <w:t>одиноким молодим громадянам Хмельницької міської територіальної громади на будівництво (реконструкцію) і придбання житла за рахунок коштів бюджету Хмельницької міської територіальної громади, затвердженим рішенням шостої сесії міської ради №</w:t>
      </w:r>
      <w:r w:rsidRPr="00964BC7">
        <w:rPr>
          <w:rFonts w:ascii="Times New Roman" w:hAnsi="Times New Roman" w:cs="Times New Roman"/>
        </w:rPr>
        <w:t>22 від 18.05.2</w:t>
      </w:r>
      <w:r w:rsidRPr="00964BC7">
        <w:rPr>
          <w:rFonts w:ascii="Times New Roman" w:hAnsi="Times New Roman" w:cs="Times New Roman"/>
        </w:rPr>
        <w:t>016 із змінами, Законом України “Про місцеве самоврядування в Україні”, міська рада</w:t>
      </w:r>
    </w:p>
    <w:p w14:paraId="124DBEB1" w14:textId="77777777" w:rsidR="00964BC7" w:rsidRDefault="00964BC7" w:rsidP="00964BC7">
      <w:pPr>
        <w:jc w:val="both"/>
        <w:rPr>
          <w:rFonts w:ascii="Times New Roman" w:hAnsi="Times New Roman" w:cs="Times New Roman"/>
        </w:rPr>
      </w:pPr>
    </w:p>
    <w:p w14:paraId="0F964ED0" w14:textId="4649A50D" w:rsidR="00842674" w:rsidRPr="00964BC7" w:rsidRDefault="001D11E2" w:rsidP="00964BC7">
      <w:pPr>
        <w:jc w:val="both"/>
        <w:rPr>
          <w:rFonts w:ascii="Times New Roman" w:hAnsi="Times New Roman" w:cs="Times New Roman"/>
        </w:rPr>
      </w:pPr>
      <w:r w:rsidRPr="00964BC7">
        <w:rPr>
          <w:rFonts w:ascii="Times New Roman" w:hAnsi="Times New Roman" w:cs="Times New Roman"/>
        </w:rPr>
        <w:t>ВИРІШИЛА;</w:t>
      </w:r>
    </w:p>
    <w:p w14:paraId="5019B382" w14:textId="77777777" w:rsidR="00964BC7" w:rsidRDefault="00964BC7" w:rsidP="00964BC7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14:paraId="145A41C7" w14:textId="76FD77E6" w:rsidR="00842674" w:rsidRPr="00964BC7" w:rsidRDefault="00E06079" w:rsidP="00964BC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D11E2" w:rsidRPr="00964BC7">
        <w:rPr>
          <w:rFonts w:ascii="Times New Roman" w:hAnsi="Times New Roman" w:cs="Times New Roman"/>
        </w:rPr>
        <w:t xml:space="preserve">Надати пільговий довготерміновий кредит на будівництво (реконструкцію) і придбання житла за рахунок коштів бюджету Хмельницької міської територіальної громади </w:t>
      </w:r>
      <w:proofErr w:type="spellStart"/>
      <w:r w:rsidR="001D11E2" w:rsidRPr="00964BC7">
        <w:rPr>
          <w:rFonts w:ascii="Times New Roman" w:hAnsi="Times New Roman" w:cs="Times New Roman"/>
        </w:rPr>
        <w:t>Хат</w:t>
      </w:r>
      <w:r w:rsidR="001D11E2" w:rsidRPr="00964BC7">
        <w:rPr>
          <w:rFonts w:ascii="Times New Roman" w:hAnsi="Times New Roman" w:cs="Times New Roman"/>
        </w:rPr>
        <w:t>унцевій</w:t>
      </w:r>
      <w:proofErr w:type="spellEnd"/>
      <w:r w:rsidR="001D11E2" w:rsidRPr="00964BC7">
        <w:rPr>
          <w:rFonts w:ascii="Times New Roman" w:hAnsi="Times New Roman" w:cs="Times New Roman"/>
        </w:rPr>
        <w:t xml:space="preserve"> </w:t>
      </w:r>
      <w:proofErr w:type="spellStart"/>
      <w:r w:rsidR="001D11E2" w:rsidRPr="00964BC7">
        <w:rPr>
          <w:rFonts w:ascii="Times New Roman" w:hAnsi="Times New Roman" w:cs="Times New Roman"/>
        </w:rPr>
        <w:t>Лоліті</w:t>
      </w:r>
      <w:proofErr w:type="spellEnd"/>
      <w:r w:rsidR="001D11E2" w:rsidRPr="00964BC7">
        <w:rPr>
          <w:rFonts w:ascii="Times New Roman" w:hAnsi="Times New Roman" w:cs="Times New Roman"/>
        </w:rPr>
        <w:t xml:space="preserve"> Сергіївні в розмірі 1050,00 </w:t>
      </w:r>
      <w:proofErr w:type="spellStart"/>
      <w:r w:rsidR="001D11E2" w:rsidRPr="00964BC7">
        <w:rPr>
          <w:rFonts w:ascii="Times New Roman" w:hAnsi="Times New Roman" w:cs="Times New Roman"/>
        </w:rPr>
        <w:t>тис.</w:t>
      </w:r>
      <w:r w:rsidR="001D11E2" w:rsidRPr="00964BC7">
        <w:rPr>
          <w:rFonts w:ascii="Times New Roman" w:hAnsi="Times New Roman" w:cs="Times New Roman"/>
        </w:rPr>
        <w:t>грн</w:t>
      </w:r>
      <w:proofErr w:type="spellEnd"/>
      <w:r w:rsidR="001D11E2" w:rsidRPr="00964BC7">
        <w:rPr>
          <w:rFonts w:ascii="Times New Roman" w:hAnsi="Times New Roman" w:cs="Times New Roman"/>
        </w:rPr>
        <w:t>. (один мільйон п’ятдесят тисяч гривень 00 коп</w:t>
      </w:r>
      <w:r>
        <w:rPr>
          <w:rFonts w:ascii="Times New Roman" w:hAnsi="Times New Roman" w:cs="Times New Roman"/>
        </w:rPr>
        <w:t>.</w:t>
      </w:r>
      <w:r w:rsidR="001D11E2" w:rsidRPr="00964BC7">
        <w:rPr>
          <w:rFonts w:ascii="Times New Roman" w:hAnsi="Times New Roman" w:cs="Times New Roman"/>
        </w:rPr>
        <w:t>) з бюджету Хмельницької міської територіальної громади в залежності від суми наявних коштів.</w:t>
      </w:r>
    </w:p>
    <w:p w14:paraId="659A3C51" w14:textId="4420DD80" w:rsidR="00842674" w:rsidRPr="00964BC7" w:rsidRDefault="00E06079" w:rsidP="00964BC7">
      <w:pPr>
        <w:ind w:firstLine="567"/>
        <w:jc w:val="both"/>
        <w:rPr>
          <w:rFonts w:ascii="Times New Roman" w:hAnsi="Times New Roman" w:cs="Times New Roman"/>
        </w:rPr>
      </w:pPr>
      <w:bookmarkStart w:id="1" w:name="bookmark1"/>
      <w:bookmarkEnd w:id="1"/>
      <w:r>
        <w:rPr>
          <w:rFonts w:ascii="Times New Roman" w:hAnsi="Times New Roman" w:cs="Times New Roman"/>
        </w:rPr>
        <w:t xml:space="preserve">2. </w:t>
      </w:r>
      <w:r w:rsidR="001D11E2" w:rsidRPr="00964BC7">
        <w:rPr>
          <w:rFonts w:ascii="Times New Roman" w:hAnsi="Times New Roman" w:cs="Times New Roman"/>
        </w:rPr>
        <w:t>Відповідальність за виконання рішення покласти на заступника місь</w:t>
      </w:r>
      <w:r w:rsidR="001D11E2" w:rsidRPr="00964BC7">
        <w:rPr>
          <w:rFonts w:ascii="Times New Roman" w:hAnsi="Times New Roman" w:cs="Times New Roman"/>
        </w:rPr>
        <w:t>кого голови Михайла КРИВАКА та управління молоді та спорту.</w:t>
      </w:r>
    </w:p>
    <w:p w14:paraId="6908E523" w14:textId="4D02D88C" w:rsidR="00842674" w:rsidRPr="00964BC7" w:rsidRDefault="00E06079" w:rsidP="00964BC7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  <w:bookmarkEnd w:id="2"/>
      <w:r>
        <w:rPr>
          <w:rFonts w:ascii="Times New Roman" w:hAnsi="Times New Roman" w:cs="Times New Roman"/>
        </w:rPr>
        <w:t xml:space="preserve">3. </w:t>
      </w:r>
      <w:r w:rsidR="001D11E2" w:rsidRPr="00964BC7">
        <w:rPr>
          <w:rFonts w:ascii="Times New Roman" w:hAnsi="Times New Roman" w:cs="Times New Roman"/>
        </w:rPr>
        <w:t>Контроль за викона</w:t>
      </w:r>
      <w:r>
        <w:rPr>
          <w:rFonts w:ascii="Times New Roman" w:hAnsi="Times New Roman" w:cs="Times New Roman"/>
        </w:rPr>
        <w:t xml:space="preserve">нням </w:t>
      </w:r>
      <w:r w:rsidR="001D11E2" w:rsidRPr="00964BC7">
        <w:rPr>
          <w:rFonts w:ascii="Times New Roman" w:hAnsi="Times New Roman" w:cs="Times New Roman"/>
        </w:rPr>
        <w:t xml:space="preserve">рішення покласти па постійну комісію з питань охорони здоров’я, соціальної </w:t>
      </w:r>
      <w:r>
        <w:rPr>
          <w:rFonts w:ascii="Times New Roman" w:hAnsi="Times New Roman" w:cs="Times New Roman"/>
        </w:rPr>
        <w:t xml:space="preserve">політики, гуманітарних </w:t>
      </w:r>
      <w:r w:rsidR="001D11E2" w:rsidRPr="00964BC7">
        <w:rPr>
          <w:rFonts w:ascii="Times New Roman" w:hAnsi="Times New Roman" w:cs="Times New Roman"/>
        </w:rPr>
        <w:t>питань та розвитку громадянського суспільства, свободи слова та інформації</w:t>
      </w:r>
      <w:r w:rsidR="001D11E2" w:rsidRPr="00964BC7">
        <w:rPr>
          <w:rFonts w:ascii="Times New Roman" w:hAnsi="Times New Roman" w:cs="Times New Roman"/>
        </w:rPr>
        <w:t>.</w:t>
      </w:r>
    </w:p>
    <w:p w14:paraId="2F198ED2" w14:textId="77777777" w:rsidR="00964BC7" w:rsidRDefault="00964BC7" w:rsidP="00964BC7">
      <w:pPr>
        <w:jc w:val="both"/>
        <w:rPr>
          <w:rFonts w:ascii="Times New Roman" w:hAnsi="Times New Roman" w:cs="Times New Roman"/>
        </w:rPr>
      </w:pPr>
    </w:p>
    <w:p w14:paraId="6BBD6B5A" w14:textId="77777777" w:rsidR="00E06079" w:rsidRDefault="00E06079" w:rsidP="00964BC7">
      <w:pPr>
        <w:jc w:val="both"/>
        <w:rPr>
          <w:rFonts w:ascii="Times New Roman" w:hAnsi="Times New Roman" w:cs="Times New Roman"/>
        </w:rPr>
      </w:pPr>
    </w:p>
    <w:p w14:paraId="5694CA4F" w14:textId="77777777" w:rsidR="00964BC7" w:rsidRDefault="00964BC7" w:rsidP="00964BC7">
      <w:pPr>
        <w:jc w:val="both"/>
        <w:rPr>
          <w:rFonts w:ascii="Times New Roman" w:hAnsi="Times New Roman" w:cs="Times New Roman"/>
        </w:rPr>
      </w:pPr>
    </w:p>
    <w:p w14:paraId="154B5745" w14:textId="4EFE3CB6" w:rsidR="00842674" w:rsidRPr="00964BC7" w:rsidRDefault="001D11E2" w:rsidP="00964BC7">
      <w:pPr>
        <w:jc w:val="both"/>
        <w:rPr>
          <w:rFonts w:ascii="Times New Roman" w:hAnsi="Times New Roman" w:cs="Times New Roman"/>
        </w:rPr>
      </w:pPr>
      <w:r w:rsidRPr="00964BC7">
        <w:rPr>
          <w:rFonts w:ascii="Times New Roman" w:hAnsi="Times New Roman" w:cs="Times New Roman"/>
        </w:rPr>
        <w:t>Міський голова</w:t>
      </w:r>
      <w:r w:rsidRPr="00964BC7">
        <w:rPr>
          <w:rFonts w:ascii="Times New Roman" w:hAnsi="Times New Roman" w:cs="Times New Roman"/>
        </w:rPr>
        <w:tab/>
      </w:r>
      <w:r w:rsidR="00E06079">
        <w:rPr>
          <w:rFonts w:ascii="Times New Roman" w:hAnsi="Times New Roman" w:cs="Times New Roman"/>
        </w:rPr>
        <w:tab/>
      </w:r>
      <w:r w:rsidR="00E06079">
        <w:rPr>
          <w:rFonts w:ascii="Times New Roman" w:hAnsi="Times New Roman" w:cs="Times New Roman"/>
        </w:rPr>
        <w:tab/>
      </w:r>
      <w:r w:rsidR="00E06079">
        <w:rPr>
          <w:rFonts w:ascii="Times New Roman" w:hAnsi="Times New Roman" w:cs="Times New Roman"/>
        </w:rPr>
        <w:tab/>
      </w:r>
      <w:r w:rsidR="00E06079">
        <w:rPr>
          <w:rFonts w:ascii="Times New Roman" w:hAnsi="Times New Roman" w:cs="Times New Roman"/>
        </w:rPr>
        <w:tab/>
      </w:r>
      <w:r w:rsidR="00E06079">
        <w:rPr>
          <w:rFonts w:ascii="Times New Roman" w:hAnsi="Times New Roman" w:cs="Times New Roman"/>
        </w:rPr>
        <w:tab/>
      </w:r>
      <w:r w:rsidR="00E06079">
        <w:rPr>
          <w:rFonts w:ascii="Times New Roman" w:hAnsi="Times New Roman" w:cs="Times New Roman"/>
        </w:rPr>
        <w:tab/>
      </w:r>
      <w:r w:rsidRPr="00964BC7">
        <w:rPr>
          <w:rFonts w:ascii="Times New Roman" w:hAnsi="Times New Roman" w:cs="Times New Roman"/>
        </w:rPr>
        <w:t>Олександр СИМЧИШИН</w:t>
      </w:r>
    </w:p>
    <w:sectPr w:rsidR="00842674" w:rsidRPr="00964BC7" w:rsidSect="00964BC7">
      <w:type w:val="continuous"/>
      <w:pgSz w:w="11900" w:h="16840"/>
      <w:pgMar w:top="851" w:right="893" w:bottom="336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B3E7" w14:textId="77777777" w:rsidR="001D11E2" w:rsidRDefault="001D11E2">
      <w:r>
        <w:separator/>
      </w:r>
    </w:p>
  </w:endnote>
  <w:endnote w:type="continuationSeparator" w:id="0">
    <w:p w14:paraId="187D0658" w14:textId="77777777" w:rsidR="001D11E2" w:rsidRDefault="001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1C39" w14:textId="77777777" w:rsidR="00842674" w:rsidRDefault="00842674"/>
  </w:footnote>
  <w:footnote w:type="continuationSeparator" w:id="0">
    <w:p w14:paraId="3E191636" w14:textId="77777777" w:rsidR="00842674" w:rsidRDefault="008426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70D04"/>
    <w:multiLevelType w:val="multilevel"/>
    <w:tmpl w:val="20445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B4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99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74"/>
    <w:rsid w:val="001D11E2"/>
    <w:rsid w:val="00842674"/>
    <w:rsid w:val="00964BC7"/>
    <w:rsid w:val="00E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9CDC"/>
  <w15:docId w15:val="{3F06258D-A8D2-4483-8803-9251E4A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0"/>
      <w:szCs w:val="40"/>
      <w:u w:val="none"/>
      <w:shd w:val="clear" w:color="auto" w:fill="auto"/>
    </w:rPr>
  </w:style>
  <w:style w:type="paragraph" w:customStyle="1" w:styleId="a4">
    <w:name w:val="Основной текст"/>
    <w:basedOn w:val="a"/>
    <w:link w:val="a3"/>
    <w:pPr>
      <w:ind w:firstLine="380"/>
    </w:pPr>
    <w:rPr>
      <w:rFonts w:ascii="Times New Roman" w:eastAsia="Times New Roman" w:hAnsi="Times New Roman" w:cs="Times New Roman"/>
      <w:color w:val="4B4B4B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color w:val="232323"/>
      <w:sz w:val="36"/>
      <w:szCs w:val="3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color w:val="232323"/>
      <w:sz w:val="40"/>
      <w:szCs w:val="40"/>
    </w:rPr>
  </w:style>
  <w:style w:type="paragraph" w:styleId="a5">
    <w:name w:val="List Paragraph"/>
    <w:basedOn w:val="a"/>
    <w:uiPriority w:val="34"/>
    <w:qFormat/>
    <w:rsid w:val="00E0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SKM_36823092716010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SKM_36823092716010</dc:title>
  <dc:subject/>
  <dc:creator>Олександр Шарлай</dc:creator>
  <cp:keywords/>
  <cp:lastModifiedBy>Олександр Шарлай</cp:lastModifiedBy>
  <cp:revision>2</cp:revision>
  <dcterms:created xsi:type="dcterms:W3CDTF">2023-09-27T12:49:00Z</dcterms:created>
  <dcterms:modified xsi:type="dcterms:W3CDTF">2023-09-27T12:49:00Z</dcterms:modified>
</cp:coreProperties>
</file>