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8F8D" w14:textId="77777777" w:rsidR="00ED5456" w:rsidRPr="00E40A38" w:rsidRDefault="00ED5456" w:rsidP="00ED5456">
      <w:pPr>
        <w:jc w:val="center"/>
        <w:rPr>
          <w:color w:val="000000"/>
          <w:kern w:val="2"/>
          <w:lang w:val="uk-UA"/>
        </w:rPr>
      </w:pPr>
      <w:r w:rsidRPr="00E40A38">
        <w:rPr>
          <w:color w:val="000000"/>
          <w:lang w:val="uk-UA" w:eastAsia="uk-UA" w:bidi="ar-SA"/>
        </w:rPr>
        <w:drawing>
          <wp:inline distT="0" distB="0" distL="0" distR="0" wp14:anchorId="3213E169" wp14:editId="3FBB3D2E">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6A2D389" w14:textId="77777777" w:rsidR="00ED5456" w:rsidRPr="00E40A38" w:rsidRDefault="00ED5456" w:rsidP="00ED5456">
      <w:pPr>
        <w:jc w:val="center"/>
        <w:rPr>
          <w:color w:val="000000"/>
          <w:sz w:val="30"/>
          <w:szCs w:val="30"/>
          <w:lang w:val="uk-UA"/>
        </w:rPr>
      </w:pPr>
      <w:r w:rsidRPr="00E40A38">
        <w:rPr>
          <w:b/>
          <w:bCs/>
          <w:color w:val="000000"/>
          <w:sz w:val="30"/>
          <w:szCs w:val="30"/>
          <w:lang w:val="uk-UA"/>
        </w:rPr>
        <w:t>ХМЕЛЬНИЦЬКА МІСЬКА РАДА</w:t>
      </w:r>
    </w:p>
    <w:p w14:paraId="6F9A1B43" w14:textId="77777777" w:rsidR="00ED5456" w:rsidRPr="00E40A38" w:rsidRDefault="00ED5456" w:rsidP="00ED5456">
      <w:pPr>
        <w:jc w:val="center"/>
        <w:rPr>
          <w:b/>
          <w:color w:val="000000"/>
          <w:sz w:val="36"/>
          <w:szCs w:val="30"/>
          <w:lang w:val="uk-UA"/>
        </w:rPr>
      </w:pPr>
      <w:r w:rsidRPr="00E40A38">
        <w:rPr>
          <w:lang w:val="uk-UA" w:eastAsia="uk-UA" w:bidi="ar-SA"/>
        </w:rPr>
        <mc:AlternateContent>
          <mc:Choice Requires="wps">
            <w:drawing>
              <wp:anchor distT="0" distB="0" distL="114300" distR="114300" simplePos="0" relativeHeight="251659264" behindDoc="0" locked="0" layoutInCell="1" allowOverlap="1" wp14:anchorId="0D26E4DB" wp14:editId="2826628D">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E4005" w14:textId="77777777" w:rsidR="00ED5456" w:rsidRPr="00E96981" w:rsidRDefault="00ED5456" w:rsidP="00ED5456">
                            <w:pPr>
                              <w:jc w:val="center"/>
                              <w:rPr>
                                <w:b/>
                                <w:lang w:val="uk-UA"/>
                              </w:rPr>
                            </w:pPr>
                            <w:r w:rsidRPr="00E96981">
                              <w:rPr>
                                <w:b/>
                                <w:lang w:val="uk-UA"/>
                              </w:rPr>
                              <w:t xml:space="preserve">позачергової тридцять </w:t>
                            </w:r>
                            <w:r>
                              <w:rPr>
                                <w:b/>
                                <w:lang w:val="uk-UA"/>
                              </w:rPr>
                              <w:t xml:space="preserve">третьої </w:t>
                            </w:r>
                            <w:r w:rsidRPr="00E96981">
                              <w:rPr>
                                <w:b/>
                                <w:lang w:val="uk-UA"/>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6E4DB"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44E4005" w14:textId="77777777" w:rsidR="00ED5456" w:rsidRPr="00E96981" w:rsidRDefault="00ED5456" w:rsidP="00ED5456">
                      <w:pPr>
                        <w:jc w:val="center"/>
                        <w:rPr>
                          <w:b/>
                          <w:lang w:val="uk-UA"/>
                        </w:rPr>
                      </w:pPr>
                      <w:r w:rsidRPr="00E96981">
                        <w:rPr>
                          <w:b/>
                          <w:lang w:val="uk-UA"/>
                        </w:rPr>
                        <w:t xml:space="preserve">позачергової тридцять </w:t>
                      </w:r>
                      <w:r>
                        <w:rPr>
                          <w:b/>
                          <w:lang w:val="uk-UA"/>
                        </w:rPr>
                        <w:t xml:space="preserve">третьої </w:t>
                      </w:r>
                      <w:r w:rsidRPr="00E96981">
                        <w:rPr>
                          <w:b/>
                          <w:lang w:val="uk-UA"/>
                        </w:rPr>
                        <w:t>сесії</w:t>
                      </w:r>
                    </w:p>
                  </w:txbxContent>
                </v:textbox>
              </v:rect>
            </w:pict>
          </mc:Fallback>
        </mc:AlternateContent>
      </w:r>
      <w:r w:rsidRPr="00E40A38">
        <w:rPr>
          <w:b/>
          <w:color w:val="000000"/>
          <w:sz w:val="36"/>
          <w:szCs w:val="30"/>
          <w:lang w:val="uk-UA"/>
        </w:rPr>
        <w:t>РІШЕННЯ</w:t>
      </w:r>
    </w:p>
    <w:p w14:paraId="0614DA25" w14:textId="77777777" w:rsidR="00ED5456" w:rsidRPr="00E40A38" w:rsidRDefault="00ED5456" w:rsidP="00ED5456">
      <w:pPr>
        <w:jc w:val="center"/>
        <w:rPr>
          <w:b/>
          <w:bCs/>
          <w:color w:val="000000"/>
          <w:sz w:val="36"/>
          <w:szCs w:val="30"/>
          <w:lang w:val="uk-UA"/>
        </w:rPr>
      </w:pPr>
      <w:r w:rsidRPr="00E40A38">
        <w:rPr>
          <w:b/>
          <w:color w:val="000000"/>
          <w:sz w:val="36"/>
          <w:szCs w:val="30"/>
          <w:lang w:val="uk-UA"/>
        </w:rPr>
        <w:t>______________________________</w:t>
      </w:r>
    </w:p>
    <w:p w14:paraId="69017A35" w14:textId="77777777" w:rsidR="00ED5456" w:rsidRPr="00E40A38" w:rsidRDefault="00ED5456" w:rsidP="00ED5456">
      <w:pPr>
        <w:rPr>
          <w:color w:val="000000"/>
          <w:lang w:val="uk-UA"/>
        </w:rPr>
      </w:pPr>
      <w:r w:rsidRPr="00E40A38">
        <w:rPr>
          <w:lang w:val="uk-UA" w:eastAsia="uk-UA" w:bidi="ar-SA"/>
        </w:rPr>
        <mc:AlternateContent>
          <mc:Choice Requires="wps">
            <w:drawing>
              <wp:anchor distT="0" distB="0" distL="114300" distR="114300" simplePos="0" relativeHeight="251660288" behindDoc="0" locked="0" layoutInCell="1" allowOverlap="1" wp14:anchorId="639F8F84" wp14:editId="7B51A20D">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4CB6E" w14:textId="77777777" w:rsidR="00ED5456" w:rsidRPr="00E96981" w:rsidRDefault="00ED5456" w:rsidP="00ED5456">
                            <w:r>
                              <w:rPr>
                                <w:lang w:val="uk-UA"/>
                              </w:rPr>
                              <w:t>15</w:t>
                            </w:r>
                            <w:r w:rsidRPr="00E96981">
                              <w:t>.0</w:t>
                            </w:r>
                            <w:r>
                              <w:rPr>
                                <w:lang w:val="uk-UA"/>
                              </w:rPr>
                              <w:t>9</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F8F84"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B34CB6E" w14:textId="77777777" w:rsidR="00ED5456" w:rsidRPr="00E96981" w:rsidRDefault="00ED5456" w:rsidP="00ED5456">
                      <w:r>
                        <w:rPr>
                          <w:lang w:val="uk-UA"/>
                        </w:rPr>
                        <w:t>15</w:t>
                      </w:r>
                      <w:r w:rsidRPr="00E96981">
                        <w:t>.0</w:t>
                      </w:r>
                      <w:r>
                        <w:rPr>
                          <w:lang w:val="uk-UA"/>
                        </w:rPr>
                        <w:t>9</w:t>
                      </w:r>
                      <w:r w:rsidRPr="00E96981">
                        <w:t>.2023</w:t>
                      </w:r>
                    </w:p>
                  </w:txbxContent>
                </v:textbox>
              </v:rect>
            </w:pict>
          </mc:Fallback>
        </mc:AlternateContent>
      </w:r>
      <w:r w:rsidRPr="00E40A38">
        <w:rPr>
          <w:lang w:val="uk-UA" w:eastAsia="uk-UA" w:bidi="ar-SA"/>
        </w:rPr>
        <mc:AlternateContent>
          <mc:Choice Requires="wps">
            <w:drawing>
              <wp:anchor distT="0" distB="0" distL="114300" distR="114300" simplePos="0" relativeHeight="251661312" behindDoc="0" locked="0" layoutInCell="1" allowOverlap="1" wp14:anchorId="05C2CA88" wp14:editId="1CE075FC">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C8DD" w14:textId="11543AA4" w:rsidR="00ED5456" w:rsidRPr="0057691A" w:rsidRDefault="00ED5456" w:rsidP="00ED5456">
                            <w:pPr>
                              <w:rPr>
                                <w:lang w:val="uk-UA"/>
                              </w:rPr>
                            </w:pPr>
                            <w:r>
                              <w:rPr>
                                <w:lang w:val="uk-UA"/>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CA88"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5AAC8DD" w14:textId="11543AA4" w:rsidR="00ED5456" w:rsidRPr="0057691A" w:rsidRDefault="00ED5456" w:rsidP="00ED5456">
                      <w:pPr>
                        <w:rPr>
                          <w:lang w:val="uk-UA"/>
                        </w:rPr>
                      </w:pPr>
                      <w:r>
                        <w:rPr>
                          <w:lang w:val="uk-UA"/>
                        </w:rPr>
                        <w:t>44</w:t>
                      </w:r>
                    </w:p>
                  </w:txbxContent>
                </v:textbox>
              </v:rect>
            </w:pict>
          </mc:Fallback>
        </mc:AlternateContent>
      </w:r>
    </w:p>
    <w:p w14:paraId="78BA2901" w14:textId="77777777" w:rsidR="00ED5456" w:rsidRPr="00E40A38" w:rsidRDefault="00ED5456" w:rsidP="00ED5456">
      <w:pPr>
        <w:rPr>
          <w:color w:val="000000"/>
          <w:lang w:val="uk-UA"/>
        </w:rPr>
      </w:pPr>
      <w:r w:rsidRPr="00E40A38">
        <w:rPr>
          <w:color w:val="000000"/>
          <w:lang w:val="uk-UA"/>
        </w:rPr>
        <w:t>від __________________________ № __________</w:t>
      </w:r>
      <w:r w:rsidRPr="00E40A38">
        <w:rPr>
          <w:color w:val="000000"/>
          <w:lang w:val="uk-UA"/>
        </w:rPr>
        <w:tab/>
      </w:r>
      <w:r w:rsidRPr="00E40A38">
        <w:rPr>
          <w:color w:val="000000"/>
          <w:lang w:val="uk-UA"/>
        </w:rPr>
        <w:tab/>
      </w:r>
      <w:r w:rsidRPr="00E40A38">
        <w:rPr>
          <w:color w:val="000000"/>
          <w:lang w:val="uk-UA"/>
        </w:rPr>
        <w:tab/>
      </w:r>
      <w:r w:rsidRPr="00E40A38">
        <w:rPr>
          <w:color w:val="000000"/>
          <w:lang w:val="uk-UA"/>
        </w:rPr>
        <w:tab/>
        <w:t>м.Хмельницький</w:t>
      </w:r>
    </w:p>
    <w:p w14:paraId="18C3FED5" w14:textId="77777777" w:rsidR="00ED5456" w:rsidRPr="00E40A38" w:rsidRDefault="00ED5456" w:rsidP="00ED5456">
      <w:pPr>
        <w:ind w:right="5386"/>
        <w:jc w:val="both"/>
        <w:rPr>
          <w:rFonts w:cs="Times New Roman"/>
          <w:lang w:val="uk-UA"/>
        </w:rPr>
      </w:pPr>
    </w:p>
    <w:p w14:paraId="647385D5" w14:textId="77777777" w:rsidR="003369D6" w:rsidRPr="00E40A38" w:rsidRDefault="003369D6" w:rsidP="00ED5456">
      <w:pPr>
        <w:pStyle w:val="Standard"/>
        <w:ind w:right="5386"/>
        <w:jc w:val="both"/>
        <w:rPr>
          <w:lang w:val="uk-UA"/>
        </w:rPr>
      </w:pPr>
      <w:r w:rsidRPr="00E40A38">
        <w:rPr>
          <w:lang w:val="uk-UA"/>
        </w:rPr>
        <w:t>Про зміну розміру статутного капіталу міського комунального підприємства «Хмельницькводоканал» та затвердження нової редакції статуту міського комунального підприємства «Хмельницькводоканал»</w:t>
      </w:r>
    </w:p>
    <w:p w14:paraId="3EE228CD" w14:textId="77777777" w:rsidR="003369D6" w:rsidRPr="00E40A38" w:rsidRDefault="003369D6" w:rsidP="00ED5456">
      <w:pPr>
        <w:pStyle w:val="Standard"/>
        <w:rPr>
          <w:lang w:val="uk-UA"/>
        </w:rPr>
      </w:pPr>
    </w:p>
    <w:p w14:paraId="054413F2" w14:textId="77777777" w:rsidR="003369D6" w:rsidRPr="00E40A38" w:rsidRDefault="003369D6" w:rsidP="00ED5456">
      <w:pPr>
        <w:pStyle w:val="Standard"/>
        <w:rPr>
          <w:lang w:val="uk-UA"/>
        </w:rPr>
      </w:pPr>
    </w:p>
    <w:p w14:paraId="1FBDEBBB" w14:textId="19327FFF" w:rsidR="003369D6" w:rsidRPr="00E40A38" w:rsidRDefault="003369D6" w:rsidP="00ED5456">
      <w:pPr>
        <w:pStyle w:val="Standard"/>
        <w:ind w:firstLine="567"/>
        <w:jc w:val="both"/>
        <w:rPr>
          <w:lang w:val="uk-UA"/>
        </w:rPr>
      </w:pPr>
      <w:r w:rsidRPr="00E40A38">
        <w:rPr>
          <w:lang w:val="uk-UA"/>
        </w:rPr>
        <w:t>Розглянувши пропозицію виконавчого комітету, враховуючи рішення тридцять п'ятої сесії Хмельницької міської ради від 11.12.2019 №12 «Про здійснення запозичення для фінансування інвестиційного проекту», рішення позачергової сорок п'ятої сесії Хмельницької міської ради від 25.09.2020 №7 «Про затвердження договору про грант з НЕФКО для фінансування інвестиційного проекту»,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14:paraId="54091CFB" w14:textId="77777777" w:rsidR="003369D6" w:rsidRPr="00E40A38" w:rsidRDefault="003369D6" w:rsidP="00ED5456">
      <w:pPr>
        <w:pStyle w:val="Standard"/>
        <w:jc w:val="both"/>
        <w:rPr>
          <w:lang w:val="uk-UA"/>
        </w:rPr>
      </w:pPr>
    </w:p>
    <w:p w14:paraId="7CA99DED" w14:textId="77777777" w:rsidR="003369D6" w:rsidRPr="00E40A38" w:rsidRDefault="003369D6" w:rsidP="00ED5456">
      <w:pPr>
        <w:pStyle w:val="Standard"/>
        <w:jc w:val="both"/>
        <w:rPr>
          <w:lang w:val="uk-UA"/>
        </w:rPr>
      </w:pPr>
      <w:r w:rsidRPr="00E40A38">
        <w:rPr>
          <w:lang w:val="uk-UA"/>
        </w:rPr>
        <w:t>ВИРІШИЛА:</w:t>
      </w:r>
    </w:p>
    <w:p w14:paraId="121C77A6" w14:textId="77777777" w:rsidR="003369D6" w:rsidRPr="00E40A38" w:rsidRDefault="003369D6" w:rsidP="00ED5456">
      <w:pPr>
        <w:pStyle w:val="Standard"/>
        <w:jc w:val="both"/>
        <w:rPr>
          <w:lang w:val="uk-UA"/>
        </w:rPr>
      </w:pPr>
    </w:p>
    <w:p w14:paraId="6926DA2B" w14:textId="5A931C0D" w:rsidR="003369D6" w:rsidRPr="00E40A38" w:rsidRDefault="003369D6" w:rsidP="00ED5456">
      <w:pPr>
        <w:pStyle w:val="Standard"/>
        <w:ind w:firstLine="567"/>
        <w:jc w:val="both"/>
        <w:rPr>
          <w:lang w:val="uk-UA"/>
        </w:rPr>
      </w:pPr>
      <w:r w:rsidRPr="00E40A38">
        <w:rPr>
          <w:lang w:val="uk-UA"/>
        </w:rPr>
        <w:t>1. Зменшити розмір статутного капіталу міського комунального підприємства «Хмельницькводоканал» на суму 77 583,22 (сімдесят сім тисяч п'ятсот вісімдесят три гривні 22 копійки)</w:t>
      </w:r>
      <w:r w:rsidR="00ED5456" w:rsidRPr="00E40A38">
        <w:rPr>
          <w:lang w:val="uk-UA"/>
        </w:rPr>
        <w:t>.</w:t>
      </w:r>
    </w:p>
    <w:p w14:paraId="128C8CAC" w14:textId="420388A1" w:rsidR="003369D6" w:rsidRPr="00E40A38" w:rsidRDefault="003369D6" w:rsidP="00ED5456">
      <w:pPr>
        <w:pStyle w:val="Standard"/>
        <w:tabs>
          <w:tab w:val="left" w:pos="0"/>
        </w:tabs>
        <w:ind w:firstLine="567"/>
        <w:jc w:val="both"/>
        <w:rPr>
          <w:lang w:val="uk-UA"/>
        </w:rPr>
      </w:pPr>
      <w:r w:rsidRPr="00E40A38">
        <w:rPr>
          <w:lang w:val="uk-UA"/>
        </w:rPr>
        <w:t>2, Збільшити розмір статутного капіталу міського комунального підприємства «Хмельницькводоканал» на суму 4 141 983,20 (чотири мільйони сто сорок одна тисяча дев'ятсот вісімдесят три гривні 20 копійок)</w:t>
      </w:r>
      <w:r w:rsidR="00ED5456" w:rsidRPr="00E40A38">
        <w:rPr>
          <w:lang w:val="uk-UA"/>
        </w:rPr>
        <w:t>.</w:t>
      </w:r>
    </w:p>
    <w:p w14:paraId="34FD6F49" w14:textId="58A80AB1" w:rsidR="003369D6" w:rsidRPr="00E40A38" w:rsidRDefault="003369D6" w:rsidP="00ED5456">
      <w:pPr>
        <w:pStyle w:val="Standard"/>
        <w:tabs>
          <w:tab w:val="left" w:pos="720"/>
        </w:tabs>
        <w:ind w:firstLine="567"/>
        <w:jc w:val="both"/>
        <w:rPr>
          <w:lang w:val="uk-UA"/>
        </w:rPr>
      </w:pPr>
      <w:r w:rsidRPr="00E40A38">
        <w:rPr>
          <w:lang w:val="uk-UA"/>
        </w:rPr>
        <w:t>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підприємства «Хмельницькводоканал» О.Новосаду.</w:t>
      </w:r>
    </w:p>
    <w:p w14:paraId="79A32453" w14:textId="77777777" w:rsidR="003369D6" w:rsidRPr="00E40A38" w:rsidRDefault="003369D6" w:rsidP="00ED5456">
      <w:pPr>
        <w:pStyle w:val="Standard"/>
        <w:ind w:firstLine="567"/>
        <w:jc w:val="both"/>
        <w:rPr>
          <w:rFonts w:asciiTheme="minorHAnsi" w:hAnsiTheme="minorHAnsi"/>
          <w:lang w:val="uk-UA"/>
        </w:rPr>
      </w:pPr>
      <w:r w:rsidRPr="00E40A38">
        <w:rPr>
          <w:lang w:val="uk-UA"/>
        </w:rPr>
        <w:t xml:space="preserve">4. </w:t>
      </w:r>
      <w:r w:rsidRPr="00E40A38">
        <w:rPr>
          <w:rFonts w:eastAsia="Times New Roman CYR" w:cs="Times New Roman CYR"/>
          <w:lang w:val="uk-UA"/>
        </w:rPr>
        <w:t>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14:paraId="02B57812" w14:textId="77777777" w:rsidR="003369D6" w:rsidRPr="00E40A38" w:rsidRDefault="003369D6" w:rsidP="00ED5456">
      <w:pPr>
        <w:pStyle w:val="Standard"/>
        <w:ind w:firstLine="567"/>
        <w:jc w:val="both"/>
        <w:rPr>
          <w:lang w:val="uk-UA"/>
        </w:rPr>
      </w:pPr>
      <w:r w:rsidRPr="00E40A38">
        <w:rPr>
          <w:rFonts w:eastAsia="Times New Roman CYR" w:cs="Times New Roman CYR"/>
          <w:lang w:val="uk-UA"/>
        </w:rPr>
        <w:t>5.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06CBFE05" w14:textId="77777777" w:rsidR="003369D6" w:rsidRPr="00E40A38" w:rsidRDefault="003369D6" w:rsidP="00ED5456">
      <w:pPr>
        <w:pStyle w:val="Standard"/>
        <w:tabs>
          <w:tab w:val="left" w:pos="0"/>
        </w:tabs>
        <w:jc w:val="both"/>
        <w:rPr>
          <w:lang w:val="uk-UA"/>
        </w:rPr>
      </w:pPr>
    </w:p>
    <w:p w14:paraId="5ADCB120" w14:textId="77777777" w:rsidR="003369D6" w:rsidRPr="00E40A38" w:rsidRDefault="003369D6" w:rsidP="00ED5456">
      <w:pPr>
        <w:pStyle w:val="Standard"/>
        <w:tabs>
          <w:tab w:val="left" w:pos="0"/>
        </w:tabs>
        <w:jc w:val="both"/>
        <w:rPr>
          <w:lang w:val="uk-UA"/>
        </w:rPr>
      </w:pPr>
    </w:p>
    <w:p w14:paraId="5F840902" w14:textId="77777777" w:rsidR="003369D6" w:rsidRPr="00E40A38" w:rsidRDefault="003369D6" w:rsidP="00ED5456">
      <w:pPr>
        <w:pStyle w:val="Standard"/>
        <w:tabs>
          <w:tab w:val="left" w:pos="0"/>
        </w:tabs>
        <w:jc w:val="both"/>
        <w:rPr>
          <w:lang w:val="uk-UA"/>
        </w:rPr>
      </w:pPr>
    </w:p>
    <w:p w14:paraId="675A6DF6" w14:textId="77777777" w:rsidR="003369D6" w:rsidRPr="00E40A38" w:rsidRDefault="003369D6" w:rsidP="00ED5456">
      <w:pPr>
        <w:pStyle w:val="Standard"/>
        <w:jc w:val="both"/>
        <w:rPr>
          <w:lang w:val="uk-UA"/>
        </w:rPr>
      </w:pPr>
      <w:r w:rsidRPr="00E40A38">
        <w:rPr>
          <w:lang w:val="uk-UA"/>
        </w:rPr>
        <w:t>Міський голова</w:t>
      </w:r>
      <w:r w:rsidRPr="00E40A38">
        <w:rPr>
          <w:lang w:val="uk-UA"/>
        </w:rPr>
        <w:tab/>
      </w:r>
      <w:r w:rsidRPr="00E40A38">
        <w:rPr>
          <w:lang w:val="uk-UA"/>
        </w:rPr>
        <w:tab/>
      </w:r>
      <w:r w:rsidRPr="00E40A38">
        <w:rPr>
          <w:lang w:val="uk-UA"/>
        </w:rPr>
        <w:tab/>
      </w:r>
      <w:r w:rsidRPr="00E40A38">
        <w:rPr>
          <w:lang w:val="uk-UA"/>
        </w:rPr>
        <w:tab/>
      </w:r>
      <w:r w:rsidRPr="00E40A38">
        <w:rPr>
          <w:lang w:val="uk-UA"/>
        </w:rPr>
        <w:tab/>
      </w:r>
      <w:r w:rsidRPr="00E40A38">
        <w:rPr>
          <w:lang w:val="uk-UA"/>
        </w:rPr>
        <w:tab/>
      </w:r>
      <w:r w:rsidRPr="00E40A38">
        <w:rPr>
          <w:lang w:val="uk-UA"/>
        </w:rPr>
        <w:tab/>
        <w:t>Олександр СИМЧИШИН</w:t>
      </w:r>
    </w:p>
    <w:p w14:paraId="13396736" w14:textId="77777777" w:rsidR="003369D6" w:rsidRPr="00E40A38" w:rsidRDefault="003369D6" w:rsidP="00ED5456">
      <w:pPr>
        <w:pStyle w:val="Standard"/>
        <w:ind w:left="-45"/>
        <w:rPr>
          <w:rFonts w:eastAsia="Lucida Sans Unicode" w:cs="Tahoma"/>
          <w:lang w:val="uk-UA" w:eastAsia="ru-RU" w:bidi="ru-RU"/>
        </w:rPr>
      </w:pPr>
    </w:p>
    <w:p w14:paraId="1C394B3A" w14:textId="77777777" w:rsidR="003369D6" w:rsidRPr="00E40A38" w:rsidRDefault="003369D6" w:rsidP="00ED5456">
      <w:pPr>
        <w:pStyle w:val="Standard"/>
        <w:ind w:left="-45"/>
        <w:rPr>
          <w:rFonts w:eastAsia="Lucida Sans Unicode" w:cs="Tahoma"/>
          <w:lang w:val="uk-UA" w:eastAsia="ru-RU" w:bidi="ru-RU"/>
        </w:rPr>
        <w:sectPr w:rsidR="003369D6" w:rsidRPr="00E40A38" w:rsidSect="003369D6">
          <w:pgSz w:w="11906" w:h="16838"/>
          <w:pgMar w:top="993" w:right="849" w:bottom="1134" w:left="1418" w:header="708" w:footer="708" w:gutter="0"/>
          <w:cols w:space="720"/>
        </w:sectPr>
      </w:pPr>
    </w:p>
    <w:p w14:paraId="3483C3B5" w14:textId="77777777" w:rsidR="00ED5456" w:rsidRPr="00E40A38" w:rsidRDefault="00ED5456" w:rsidP="00ED5456">
      <w:pPr>
        <w:tabs>
          <w:tab w:val="left" w:pos="6630"/>
        </w:tabs>
        <w:ind w:left="4536"/>
        <w:jc w:val="right"/>
        <w:rPr>
          <w:rFonts w:eastAsia="Courier New"/>
          <w:bCs/>
          <w:i/>
          <w:color w:val="000000"/>
          <w:lang w:val="uk-UA" w:eastAsia="uk-UA" w:bidi="uk-UA"/>
        </w:rPr>
      </w:pPr>
      <w:r w:rsidRPr="00E40A38">
        <w:rPr>
          <w:rFonts w:eastAsia="Courier New"/>
          <w:bCs/>
          <w:i/>
          <w:color w:val="000000"/>
          <w:lang w:val="uk-UA" w:eastAsia="uk-UA" w:bidi="uk-UA"/>
        </w:rPr>
        <w:lastRenderedPageBreak/>
        <w:t>Додаток</w:t>
      </w:r>
    </w:p>
    <w:p w14:paraId="3DF7D16B" w14:textId="77777777" w:rsidR="00ED5456" w:rsidRPr="00E40A38" w:rsidRDefault="00ED5456" w:rsidP="00ED5456">
      <w:pPr>
        <w:tabs>
          <w:tab w:val="left" w:pos="6630"/>
        </w:tabs>
        <w:ind w:left="4536"/>
        <w:jc w:val="right"/>
        <w:rPr>
          <w:rFonts w:eastAsia="Courier New"/>
          <w:bCs/>
          <w:i/>
          <w:color w:val="000000"/>
          <w:lang w:val="uk-UA" w:eastAsia="uk-UA" w:bidi="uk-UA"/>
        </w:rPr>
      </w:pPr>
      <w:r w:rsidRPr="00E40A38">
        <w:rPr>
          <w:rFonts w:eastAsia="Courier New"/>
          <w:bCs/>
          <w:i/>
          <w:color w:val="000000"/>
          <w:lang w:val="uk-UA" w:eastAsia="uk-UA" w:bidi="uk-UA"/>
        </w:rPr>
        <w:t>до рішення сесії міської ради</w:t>
      </w:r>
    </w:p>
    <w:p w14:paraId="6729C777" w14:textId="3CFD1027" w:rsidR="00ED5456" w:rsidRPr="00E40A38" w:rsidRDefault="00ED5456" w:rsidP="00ED5456">
      <w:pPr>
        <w:tabs>
          <w:tab w:val="left" w:pos="6630"/>
        </w:tabs>
        <w:ind w:left="4536"/>
        <w:jc w:val="right"/>
        <w:rPr>
          <w:rFonts w:eastAsia="Courier New"/>
          <w:bCs/>
          <w:i/>
          <w:color w:val="000000"/>
          <w:lang w:val="uk-UA" w:eastAsia="uk-UA" w:bidi="uk-UA"/>
        </w:rPr>
      </w:pPr>
      <w:r w:rsidRPr="00E40A38">
        <w:rPr>
          <w:rFonts w:eastAsia="Courier New"/>
          <w:bCs/>
          <w:i/>
          <w:color w:val="000000"/>
          <w:lang w:val="uk-UA" w:eastAsia="uk-UA" w:bidi="uk-UA"/>
        </w:rPr>
        <w:t>від 15.09.2023 року №</w:t>
      </w:r>
      <w:r w:rsidRPr="00E40A38">
        <w:rPr>
          <w:rFonts w:eastAsia="Courier New"/>
          <w:bCs/>
          <w:i/>
          <w:color w:val="000000"/>
          <w:lang w:val="uk-UA" w:eastAsia="uk-UA" w:bidi="uk-UA"/>
        </w:rPr>
        <w:t>44</w:t>
      </w:r>
    </w:p>
    <w:p w14:paraId="6D66633F" w14:textId="77777777" w:rsidR="003369D6" w:rsidRPr="00E40A38" w:rsidRDefault="003369D6" w:rsidP="00ED5456">
      <w:pPr>
        <w:pStyle w:val="Standard"/>
        <w:jc w:val="center"/>
        <w:rPr>
          <w:lang w:val="uk-UA"/>
        </w:rPr>
      </w:pPr>
    </w:p>
    <w:p w14:paraId="0BFA5E5A" w14:textId="77777777" w:rsidR="00D55B6C" w:rsidRPr="00E40A38" w:rsidRDefault="00D55B6C" w:rsidP="00ED5456">
      <w:pPr>
        <w:pStyle w:val="Standard"/>
        <w:jc w:val="center"/>
        <w:rPr>
          <w:rFonts w:eastAsia="Lucida Sans Unicode" w:cs="Tahoma"/>
          <w:lang w:val="uk-UA" w:eastAsia="ru-RU" w:bidi="ru-RU"/>
        </w:rPr>
      </w:pPr>
    </w:p>
    <w:p w14:paraId="1F025CEB" w14:textId="77777777" w:rsidR="00D55B6C" w:rsidRPr="00E40A38" w:rsidRDefault="00D55B6C" w:rsidP="00ED5456">
      <w:pPr>
        <w:pStyle w:val="Standard"/>
        <w:jc w:val="center"/>
        <w:rPr>
          <w:rFonts w:eastAsia="Lucida Sans Unicode" w:cs="Tahoma"/>
          <w:lang w:val="uk-UA" w:eastAsia="ru-RU" w:bidi="ru-RU"/>
        </w:rPr>
      </w:pPr>
    </w:p>
    <w:p w14:paraId="38B35C05" w14:textId="77777777" w:rsidR="00D55B6C" w:rsidRPr="00E40A38" w:rsidRDefault="00D55B6C" w:rsidP="00ED5456">
      <w:pPr>
        <w:pStyle w:val="Standard"/>
        <w:jc w:val="center"/>
        <w:rPr>
          <w:rFonts w:eastAsia="Lucida Sans Unicode" w:cs="Tahoma"/>
          <w:lang w:val="uk-UA" w:eastAsia="ru-RU" w:bidi="ru-RU"/>
        </w:rPr>
      </w:pPr>
    </w:p>
    <w:p w14:paraId="53DDEB94" w14:textId="77777777" w:rsidR="00D55B6C" w:rsidRPr="00E40A38" w:rsidRDefault="00D55B6C" w:rsidP="00ED5456">
      <w:pPr>
        <w:pStyle w:val="Standard"/>
        <w:jc w:val="center"/>
        <w:rPr>
          <w:rFonts w:eastAsia="Lucida Sans Unicode" w:cs="Tahoma"/>
          <w:lang w:val="uk-UA" w:eastAsia="ru-RU" w:bidi="ru-RU"/>
        </w:rPr>
      </w:pPr>
    </w:p>
    <w:p w14:paraId="03A37CB6" w14:textId="77777777" w:rsidR="00D55B6C" w:rsidRPr="00E40A38" w:rsidRDefault="00D55B6C" w:rsidP="00ED5456">
      <w:pPr>
        <w:pStyle w:val="Standard"/>
        <w:jc w:val="center"/>
        <w:rPr>
          <w:rFonts w:eastAsia="Lucida Sans Unicode" w:cs="Tahoma"/>
          <w:lang w:val="uk-UA" w:eastAsia="ru-RU" w:bidi="ru-RU"/>
        </w:rPr>
      </w:pPr>
    </w:p>
    <w:p w14:paraId="31F413D5" w14:textId="77777777" w:rsidR="00D55B6C" w:rsidRPr="00E40A38" w:rsidRDefault="00D55B6C" w:rsidP="00ED5456">
      <w:pPr>
        <w:pStyle w:val="Standard"/>
        <w:jc w:val="center"/>
        <w:rPr>
          <w:rFonts w:eastAsia="Lucida Sans Unicode" w:cs="Tahoma"/>
          <w:lang w:val="uk-UA" w:eastAsia="ru-RU" w:bidi="ru-RU"/>
        </w:rPr>
      </w:pPr>
    </w:p>
    <w:p w14:paraId="7BA99151" w14:textId="77777777" w:rsidR="00D55B6C" w:rsidRPr="00E40A38" w:rsidRDefault="00D55B6C" w:rsidP="00ED5456">
      <w:pPr>
        <w:pStyle w:val="Standard"/>
        <w:jc w:val="center"/>
        <w:rPr>
          <w:rFonts w:eastAsia="Lucida Sans Unicode" w:cs="Tahoma"/>
          <w:lang w:val="uk-UA" w:eastAsia="ru-RU" w:bidi="ru-RU"/>
        </w:rPr>
      </w:pPr>
    </w:p>
    <w:p w14:paraId="3338C072" w14:textId="77777777" w:rsidR="00D55B6C" w:rsidRPr="00E40A38" w:rsidRDefault="00D55B6C" w:rsidP="00ED5456">
      <w:pPr>
        <w:pStyle w:val="Standard"/>
        <w:jc w:val="center"/>
        <w:rPr>
          <w:rFonts w:eastAsia="Lucida Sans Unicode" w:cs="Tahoma"/>
          <w:lang w:val="uk-UA" w:eastAsia="ru-RU" w:bidi="ru-RU"/>
        </w:rPr>
      </w:pPr>
    </w:p>
    <w:p w14:paraId="233B9E2C" w14:textId="77777777" w:rsidR="00D55B6C" w:rsidRPr="00E40A38" w:rsidRDefault="00D55B6C" w:rsidP="00ED5456">
      <w:pPr>
        <w:pStyle w:val="Standard"/>
        <w:jc w:val="center"/>
        <w:rPr>
          <w:rFonts w:eastAsia="Lucida Sans Unicode" w:cs="Tahoma"/>
          <w:lang w:val="uk-UA" w:eastAsia="ru-RU" w:bidi="ru-RU"/>
        </w:rPr>
      </w:pPr>
    </w:p>
    <w:p w14:paraId="412FBFC6" w14:textId="77777777" w:rsidR="00D55B6C" w:rsidRPr="00E40A38" w:rsidRDefault="00D55B6C" w:rsidP="00ED5456">
      <w:pPr>
        <w:pStyle w:val="Standard"/>
        <w:jc w:val="center"/>
        <w:rPr>
          <w:rFonts w:eastAsia="Lucida Sans Unicode" w:cs="Tahoma"/>
          <w:lang w:val="uk-UA" w:eastAsia="ru-RU" w:bidi="ru-RU"/>
        </w:rPr>
      </w:pPr>
    </w:p>
    <w:p w14:paraId="5FDCD4D6" w14:textId="77777777" w:rsidR="00D55B6C" w:rsidRPr="00E40A38" w:rsidRDefault="00D55B6C" w:rsidP="00ED5456">
      <w:pPr>
        <w:pStyle w:val="Standard"/>
        <w:jc w:val="center"/>
        <w:rPr>
          <w:rFonts w:eastAsia="Lucida Sans Unicode" w:cs="Tahoma"/>
          <w:lang w:val="uk-UA" w:eastAsia="ru-RU" w:bidi="ru-RU"/>
        </w:rPr>
      </w:pPr>
    </w:p>
    <w:p w14:paraId="35DE01A4" w14:textId="77777777" w:rsidR="00D55B6C" w:rsidRPr="00E40A38" w:rsidRDefault="00D55B6C" w:rsidP="00ED5456">
      <w:pPr>
        <w:pStyle w:val="Standard"/>
        <w:jc w:val="center"/>
        <w:rPr>
          <w:rFonts w:eastAsia="Lucida Sans Unicode" w:cs="Tahoma"/>
          <w:lang w:val="uk-UA" w:eastAsia="ru-RU" w:bidi="ru-RU"/>
        </w:rPr>
      </w:pPr>
    </w:p>
    <w:p w14:paraId="20F1B9A3" w14:textId="77777777" w:rsidR="00D55B6C" w:rsidRPr="00E40A38" w:rsidRDefault="00737006" w:rsidP="00ED5456">
      <w:pPr>
        <w:pStyle w:val="Standard"/>
        <w:jc w:val="center"/>
        <w:rPr>
          <w:rFonts w:eastAsia="Lucida Sans Unicode" w:cs="Tahoma"/>
          <w:b/>
          <w:bCs/>
          <w:lang w:val="uk-UA" w:eastAsia="ru-RU" w:bidi="ru-RU"/>
        </w:rPr>
      </w:pPr>
      <w:r w:rsidRPr="00E40A38">
        <w:rPr>
          <w:rFonts w:eastAsia="Lucida Sans Unicode" w:cs="Tahoma"/>
          <w:b/>
          <w:bCs/>
          <w:lang w:val="uk-UA" w:eastAsia="ru-RU" w:bidi="ru-RU"/>
        </w:rPr>
        <w:t>СТАТУТ</w:t>
      </w:r>
    </w:p>
    <w:p w14:paraId="5555D260" w14:textId="1663576A" w:rsidR="00D55B6C" w:rsidRPr="00E40A38" w:rsidRDefault="00737006" w:rsidP="00ED5456">
      <w:pPr>
        <w:pStyle w:val="Standard"/>
        <w:jc w:val="center"/>
        <w:rPr>
          <w:rFonts w:eastAsia="Lucida Sans Unicode" w:cs="Tahoma"/>
          <w:b/>
          <w:bCs/>
          <w:lang w:val="uk-UA" w:eastAsia="ru-RU" w:bidi="ru-RU"/>
        </w:rPr>
      </w:pPr>
      <w:r w:rsidRPr="00E40A38">
        <w:rPr>
          <w:rFonts w:eastAsia="Lucida Sans Unicode" w:cs="Tahoma"/>
          <w:b/>
          <w:bCs/>
          <w:lang w:val="uk-UA" w:eastAsia="ru-RU" w:bidi="ru-RU"/>
        </w:rPr>
        <w:t>МІСЬКОГО КОМУНАЛЬНОГО ПІДПРИЄМСТВА</w:t>
      </w:r>
      <w:r w:rsidR="00ED5456" w:rsidRPr="00E40A38">
        <w:rPr>
          <w:rFonts w:eastAsia="Lucida Sans Unicode" w:cs="Tahoma"/>
          <w:b/>
          <w:bCs/>
          <w:lang w:val="uk-UA" w:eastAsia="ru-RU" w:bidi="ru-RU"/>
        </w:rPr>
        <w:t xml:space="preserve"> </w:t>
      </w:r>
      <w:r w:rsidRPr="00E40A38">
        <w:rPr>
          <w:rFonts w:eastAsia="Lucida Sans Unicode" w:cs="Tahoma"/>
          <w:b/>
          <w:bCs/>
          <w:lang w:val="uk-UA" w:eastAsia="ru-RU" w:bidi="ru-RU"/>
        </w:rPr>
        <w:t>«ХМЕЛЬНИЦЬКВОДОКАНАЛ»</w:t>
      </w:r>
    </w:p>
    <w:p w14:paraId="58749A58" w14:textId="77777777" w:rsidR="00D55B6C" w:rsidRPr="00E40A38" w:rsidRDefault="00737006" w:rsidP="00ED5456">
      <w:pPr>
        <w:pStyle w:val="Standard"/>
        <w:jc w:val="center"/>
        <w:rPr>
          <w:rFonts w:eastAsia="Lucida Sans Unicode" w:cs="Tahoma"/>
          <w:b/>
          <w:bCs/>
          <w:lang w:val="uk-UA" w:eastAsia="ru-RU" w:bidi="ru-RU"/>
        </w:rPr>
      </w:pPr>
      <w:r w:rsidRPr="00E40A38">
        <w:rPr>
          <w:rFonts w:eastAsia="Lucida Sans Unicode" w:cs="Tahoma"/>
          <w:b/>
          <w:bCs/>
          <w:lang w:val="uk-UA" w:eastAsia="ru-RU" w:bidi="ru-RU"/>
        </w:rPr>
        <w:t>(нова редакція)</w:t>
      </w:r>
    </w:p>
    <w:p w14:paraId="0C520A46" w14:textId="77777777" w:rsidR="00D55B6C" w:rsidRPr="00E40A38" w:rsidRDefault="00D55B6C" w:rsidP="00ED5456">
      <w:pPr>
        <w:pStyle w:val="Standard"/>
        <w:jc w:val="center"/>
        <w:rPr>
          <w:rFonts w:eastAsia="Lucida Sans Unicode" w:cs="Tahoma"/>
          <w:lang w:val="uk-UA" w:eastAsia="ru-RU" w:bidi="ru-RU"/>
        </w:rPr>
      </w:pPr>
    </w:p>
    <w:p w14:paraId="4260CCE9" w14:textId="77777777" w:rsidR="00D55B6C" w:rsidRPr="00E40A38" w:rsidRDefault="00D55B6C" w:rsidP="00ED5456">
      <w:pPr>
        <w:pStyle w:val="Standard"/>
        <w:jc w:val="center"/>
        <w:rPr>
          <w:rFonts w:eastAsia="Lucida Sans Unicode" w:cs="Tahoma"/>
          <w:lang w:val="uk-UA" w:eastAsia="ru-RU" w:bidi="ru-RU"/>
        </w:rPr>
      </w:pPr>
    </w:p>
    <w:p w14:paraId="16A1EA4D" w14:textId="77777777" w:rsidR="00D55B6C" w:rsidRPr="00E40A38" w:rsidRDefault="00D55B6C" w:rsidP="00ED5456">
      <w:pPr>
        <w:pStyle w:val="Standard"/>
        <w:jc w:val="center"/>
        <w:rPr>
          <w:rFonts w:eastAsia="Lucida Sans Unicode" w:cs="Tahoma"/>
          <w:lang w:val="uk-UA" w:eastAsia="ru-RU" w:bidi="ru-RU"/>
        </w:rPr>
      </w:pPr>
    </w:p>
    <w:p w14:paraId="5CA655C7" w14:textId="77777777" w:rsidR="00D55B6C" w:rsidRPr="00E40A38" w:rsidRDefault="00D55B6C" w:rsidP="00ED5456">
      <w:pPr>
        <w:pStyle w:val="Standard"/>
        <w:jc w:val="center"/>
        <w:rPr>
          <w:rFonts w:eastAsia="Lucida Sans Unicode" w:cs="Tahoma"/>
          <w:lang w:val="uk-UA" w:eastAsia="ru-RU" w:bidi="ru-RU"/>
        </w:rPr>
      </w:pPr>
    </w:p>
    <w:p w14:paraId="743589E8" w14:textId="77777777" w:rsidR="00D55B6C" w:rsidRPr="00E40A38" w:rsidRDefault="00D55B6C" w:rsidP="00ED5456">
      <w:pPr>
        <w:pStyle w:val="Standard"/>
        <w:jc w:val="center"/>
        <w:rPr>
          <w:rFonts w:eastAsia="Lucida Sans Unicode" w:cs="Tahoma"/>
          <w:lang w:val="uk-UA" w:eastAsia="ru-RU" w:bidi="ru-RU"/>
        </w:rPr>
      </w:pPr>
    </w:p>
    <w:p w14:paraId="44F88896" w14:textId="77777777" w:rsidR="00D55B6C" w:rsidRPr="00E40A38" w:rsidRDefault="00D55B6C" w:rsidP="00ED5456">
      <w:pPr>
        <w:pStyle w:val="Standard"/>
        <w:jc w:val="center"/>
        <w:rPr>
          <w:rFonts w:eastAsia="Lucida Sans Unicode" w:cs="Tahoma"/>
          <w:lang w:val="uk-UA" w:eastAsia="ru-RU" w:bidi="ru-RU"/>
        </w:rPr>
      </w:pPr>
    </w:p>
    <w:p w14:paraId="0D9CAD59" w14:textId="77777777" w:rsidR="00D55B6C" w:rsidRPr="00E40A38" w:rsidRDefault="00D55B6C" w:rsidP="00ED5456">
      <w:pPr>
        <w:pStyle w:val="Standard"/>
        <w:jc w:val="center"/>
        <w:rPr>
          <w:rFonts w:eastAsia="Lucida Sans Unicode" w:cs="Tahoma"/>
          <w:lang w:val="uk-UA" w:eastAsia="ru-RU" w:bidi="ru-RU"/>
        </w:rPr>
      </w:pPr>
    </w:p>
    <w:p w14:paraId="4EB2F46A" w14:textId="77777777" w:rsidR="00D55B6C" w:rsidRPr="00E40A38" w:rsidRDefault="00D55B6C" w:rsidP="00ED5456">
      <w:pPr>
        <w:pStyle w:val="Standard"/>
        <w:jc w:val="center"/>
        <w:rPr>
          <w:rFonts w:eastAsia="Lucida Sans Unicode" w:cs="Tahoma"/>
          <w:lang w:val="uk-UA" w:eastAsia="ru-RU" w:bidi="ru-RU"/>
        </w:rPr>
      </w:pPr>
    </w:p>
    <w:p w14:paraId="4257727B" w14:textId="77777777" w:rsidR="00D55B6C" w:rsidRPr="00E40A38" w:rsidRDefault="00D55B6C" w:rsidP="00ED5456">
      <w:pPr>
        <w:pStyle w:val="Standard"/>
        <w:jc w:val="center"/>
        <w:rPr>
          <w:rFonts w:eastAsia="Lucida Sans Unicode" w:cs="Tahoma"/>
          <w:lang w:val="uk-UA" w:eastAsia="ru-RU" w:bidi="ru-RU"/>
        </w:rPr>
      </w:pPr>
    </w:p>
    <w:p w14:paraId="2FCFA8B5" w14:textId="77777777" w:rsidR="00D55B6C" w:rsidRPr="00E40A38" w:rsidRDefault="00D55B6C" w:rsidP="00ED5456">
      <w:pPr>
        <w:pStyle w:val="Standard"/>
        <w:jc w:val="center"/>
        <w:rPr>
          <w:rFonts w:eastAsia="Lucida Sans Unicode" w:cs="Tahoma"/>
          <w:lang w:val="uk-UA" w:eastAsia="ru-RU" w:bidi="ru-RU"/>
        </w:rPr>
      </w:pPr>
    </w:p>
    <w:p w14:paraId="4C88014B" w14:textId="77777777" w:rsidR="00D55B6C" w:rsidRPr="00E40A38" w:rsidRDefault="00D55B6C" w:rsidP="00ED5456">
      <w:pPr>
        <w:pStyle w:val="Standard"/>
        <w:jc w:val="center"/>
        <w:rPr>
          <w:rFonts w:eastAsia="Lucida Sans Unicode" w:cs="Tahoma"/>
          <w:lang w:val="uk-UA" w:eastAsia="ru-RU" w:bidi="ru-RU"/>
        </w:rPr>
      </w:pPr>
    </w:p>
    <w:p w14:paraId="18A67669" w14:textId="77777777" w:rsidR="00D55B6C" w:rsidRPr="00E40A38" w:rsidRDefault="00D55B6C" w:rsidP="00ED5456">
      <w:pPr>
        <w:pStyle w:val="Standard"/>
        <w:jc w:val="center"/>
        <w:rPr>
          <w:rFonts w:eastAsia="Lucida Sans Unicode" w:cs="Tahoma"/>
          <w:lang w:val="uk-UA" w:eastAsia="ru-RU" w:bidi="ru-RU"/>
        </w:rPr>
      </w:pPr>
    </w:p>
    <w:p w14:paraId="45195DA8" w14:textId="77777777" w:rsidR="00D55B6C" w:rsidRPr="00E40A38" w:rsidRDefault="00D55B6C" w:rsidP="00ED5456">
      <w:pPr>
        <w:pStyle w:val="Standard"/>
        <w:jc w:val="center"/>
        <w:rPr>
          <w:rFonts w:eastAsia="Lucida Sans Unicode" w:cs="Tahoma"/>
          <w:lang w:val="uk-UA" w:eastAsia="ru-RU" w:bidi="ru-RU"/>
        </w:rPr>
      </w:pPr>
    </w:p>
    <w:p w14:paraId="792AC2C1" w14:textId="77777777" w:rsidR="00D55B6C" w:rsidRPr="00E40A38" w:rsidRDefault="00D55B6C" w:rsidP="00ED5456">
      <w:pPr>
        <w:pStyle w:val="Standard"/>
        <w:jc w:val="center"/>
        <w:rPr>
          <w:rFonts w:eastAsia="Lucida Sans Unicode" w:cs="Tahoma"/>
          <w:lang w:val="uk-UA" w:eastAsia="ru-RU" w:bidi="ru-RU"/>
        </w:rPr>
      </w:pPr>
    </w:p>
    <w:p w14:paraId="787E6650" w14:textId="77777777" w:rsidR="00D55B6C" w:rsidRPr="00E40A38" w:rsidRDefault="00D55B6C" w:rsidP="00ED5456">
      <w:pPr>
        <w:pStyle w:val="Standard"/>
        <w:jc w:val="center"/>
        <w:rPr>
          <w:rFonts w:eastAsia="Lucida Sans Unicode" w:cs="Tahoma"/>
          <w:lang w:val="uk-UA" w:eastAsia="ru-RU" w:bidi="ru-RU"/>
        </w:rPr>
      </w:pPr>
    </w:p>
    <w:p w14:paraId="2428032D" w14:textId="77777777" w:rsidR="00D55B6C" w:rsidRPr="00E40A38" w:rsidRDefault="00D55B6C" w:rsidP="00ED5456">
      <w:pPr>
        <w:pStyle w:val="Standard"/>
        <w:jc w:val="center"/>
        <w:rPr>
          <w:rFonts w:eastAsia="Lucida Sans Unicode" w:cs="Tahoma"/>
          <w:lang w:val="uk-UA" w:eastAsia="ru-RU" w:bidi="ru-RU"/>
        </w:rPr>
      </w:pPr>
    </w:p>
    <w:p w14:paraId="2E0E8F6B" w14:textId="77777777" w:rsidR="00D55B6C" w:rsidRPr="00E40A38" w:rsidRDefault="00D55B6C" w:rsidP="00ED5456">
      <w:pPr>
        <w:pStyle w:val="Standard"/>
        <w:jc w:val="center"/>
        <w:rPr>
          <w:rFonts w:eastAsia="Lucida Sans Unicode" w:cs="Tahoma"/>
          <w:lang w:val="uk-UA" w:eastAsia="ru-RU" w:bidi="ru-RU"/>
        </w:rPr>
      </w:pPr>
    </w:p>
    <w:p w14:paraId="7FA0CCF1" w14:textId="77777777" w:rsidR="00D55B6C" w:rsidRPr="00E40A38" w:rsidRDefault="00D55B6C" w:rsidP="00ED5456">
      <w:pPr>
        <w:pStyle w:val="Standard"/>
        <w:jc w:val="center"/>
        <w:rPr>
          <w:rFonts w:eastAsia="Lucida Sans Unicode" w:cs="Tahoma"/>
          <w:lang w:val="uk-UA" w:eastAsia="ru-RU" w:bidi="ru-RU"/>
        </w:rPr>
      </w:pPr>
    </w:p>
    <w:p w14:paraId="56E327EB" w14:textId="77777777" w:rsidR="00D55B6C" w:rsidRPr="00E40A38" w:rsidRDefault="00D55B6C" w:rsidP="00ED5456">
      <w:pPr>
        <w:pStyle w:val="Standard"/>
        <w:jc w:val="center"/>
        <w:rPr>
          <w:rFonts w:eastAsia="Lucida Sans Unicode" w:cs="Tahoma"/>
          <w:lang w:val="uk-UA" w:eastAsia="ru-RU" w:bidi="ru-RU"/>
        </w:rPr>
      </w:pPr>
    </w:p>
    <w:p w14:paraId="2E933FD1" w14:textId="77777777" w:rsidR="00ED5456" w:rsidRPr="00E40A38" w:rsidRDefault="00ED5456" w:rsidP="00ED5456">
      <w:pPr>
        <w:pStyle w:val="Standard"/>
        <w:jc w:val="center"/>
        <w:rPr>
          <w:rFonts w:eastAsia="Lucida Sans Unicode" w:cs="Tahoma"/>
          <w:lang w:val="uk-UA" w:eastAsia="ru-RU" w:bidi="ru-RU"/>
        </w:rPr>
      </w:pPr>
    </w:p>
    <w:p w14:paraId="4DE2E777" w14:textId="77777777" w:rsidR="00ED5456" w:rsidRPr="00E40A38" w:rsidRDefault="00ED5456" w:rsidP="00ED5456">
      <w:pPr>
        <w:pStyle w:val="Standard"/>
        <w:jc w:val="center"/>
        <w:rPr>
          <w:rFonts w:eastAsia="Lucida Sans Unicode" w:cs="Tahoma"/>
          <w:lang w:val="uk-UA" w:eastAsia="ru-RU" w:bidi="ru-RU"/>
        </w:rPr>
      </w:pPr>
    </w:p>
    <w:p w14:paraId="0837B256" w14:textId="77777777" w:rsidR="00ED5456" w:rsidRPr="00E40A38" w:rsidRDefault="00ED5456" w:rsidP="00ED5456">
      <w:pPr>
        <w:pStyle w:val="Standard"/>
        <w:jc w:val="center"/>
        <w:rPr>
          <w:rFonts w:eastAsia="Lucida Sans Unicode" w:cs="Tahoma"/>
          <w:lang w:val="uk-UA" w:eastAsia="ru-RU" w:bidi="ru-RU"/>
        </w:rPr>
      </w:pPr>
    </w:p>
    <w:p w14:paraId="637F51A3" w14:textId="77777777" w:rsidR="00D55B6C" w:rsidRPr="00E40A38" w:rsidRDefault="00D55B6C" w:rsidP="00ED5456">
      <w:pPr>
        <w:pStyle w:val="Standard"/>
        <w:jc w:val="center"/>
        <w:rPr>
          <w:rFonts w:eastAsia="Lucida Sans Unicode" w:cs="Tahoma"/>
          <w:lang w:val="uk-UA" w:eastAsia="ru-RU" w:bidi="ru-RU"/>
        </w:rPr>
      </w:pPr>
    </w:p>
    <w:p w14:paraId="266BD04E" w14:textId="77777777" w:rsidR="00D55B6C" w:rsidRPr="00E40A38" w:rsidRDefault="00D55B6C" w:rsidP="00ED5456">
      <w:pPr>
        <w:pStyle w:val="Standard"/>
        <w:jc w:val="center"/>
        <w:rPr>
          <w:rFonts w:eastAsia="Lucida Sans Unicode" w:cs="Tahoma"/>
          <w:lang w:val="uk-UA" w:eastAsia="ru-RU" w:bidi="ru-RU"/>
        </w:rPr>
      </w:pPr>
    </w:p>
    <w:p w14:paraId="1122FE01" w14:textId="77777777" w:rsidR="00D55B6C" w:rsidRPr="00E40A38" w:rsidRDefault="00D55B6C" w:rsidP="00ED5456">
      <w:pPr>
        <w:pStyle w:val="Standard"/>
        <w:jc w:val="center"/>
        <w:rPr>
          <w:rFonts w:eastAsia="Lucida Sans Unicode" w:cs="Tahoma"/>
          <w:lang w:val="uk-UA" w:eastAsia="ru-RU" w:bidi="ru-RU"/>
        </w:rPr>
      </w:pPr>
    </w:p>
    <w:p w14:paraId="067732A6" w14:textId="77777777" w:rsidR="00D55B6C" w:rsidRPr="00E40A38" w:rsidRDefault="00D55B6C" w:rsidP="00ED5456">
      <w:pPr>
        <w:pStyle w:val="Standard"/>
        <w:jc w:val="center"/>
        <w:rPr>
          <w:rFonts w:eastAsia="Lucida Sans Unicode" w:cs="Tahoma"/>
          <w:lang w:val="uk-UA" w:eastAsia="ru-RU" w:bidi="ru-RU"/>
        </w:rPr>
      </w:pPr>
    </w:p>
    <w:p w14:paraId="25DECC52" w14:textId="77777777" w:rsidR="003369D6" w:rsidRPr="00E40A38" w:rsidRDefault="003369D6" w:rsidP="00ED5456">
      <w:pPr>
        <w:pStyle w:val="Standard"/>
        <w:jc w:val="center"/>
        <w:rPr>
          <w:rFonts w:eastAsia="Lucida Sans Unicode" w:cs="Tahoma"/>
          <w:lang w:val="uk-UA" w:eastAsia="ru-RU" w:bidi="ru-RU"/>
        </w:rPr>
      </w:pPr>
    </w:p>
    <w:p w14:paraId="6F511A3C" w14:textId="77777777" w:rsidR="00D55B6C" w:rsidRPr="00E40A38" w:rsidRDefault="00D55B6C" w:rsidP="00ED5456">
      <w:pPr>
        <w:pStyle w:val="Standard"/>
        <w:jc w:val="center"/>
        <w:rPr>
          <w:rFonts w:eastAsia="Lucida Sans Unicode" w:cs="Tahoma"/>
          <w:lang w:val="uk-UA" w:eastAsia="ru-RU" w:bidi="ru-RU"/>
        </w:rPr>
      </w:pPr>
    </w:p>
    <w:p w14:paraId="2A86852B" w14:textId="77777777" w:rsidR="00ED5456" w:rsidRPr="00E40A38" w:rsidRDefault="00ED5456" w:rsidP="00ED5456">
      <w:pPr>
        <w:pStyle w:val="Standard"/>
        <w:jc w:val="center"/>
        <w:rPr>
          <w:rFonts w:eastAsia="Lucida Sans Unicode" w:cs="Tahoma"/>
          <w:lang w:val="uk-UA" w:eastAsia="ru-RU" w:bidi="ru-RU"/>
        </w:rPr>
      </w:pPr>
    </w:p>
    <w:p w14:paraId="3C8552E0" w14:textId="77777777" w:rsidR="00ED5456" w:rsidRPr="00E40A38" w:rsidRDefault="00ED5456" w:rsidP="00ED5456">
      <w:pPr>
        <w:pStyle w:val="Standard"/>
        <w:jc w:val="center"/>
        <w:rPr>
          <w:rFonts w:eastAsia="Lucida Sans Unicode" w:cs="Tahoma"/>
          <w:lang w:val="uk-UA" w:eastAsia="ru-RU" w:bidi="ru-RU"/>
        </w:rPr>
      </w:pPr>
    </w:p>
    <w:p w14:paraId="0A77A7D6" w14:textId="77777777" w:rsidR="00ED5456" w:rsidRPr="00E40A38" w:rsidRDefault="00ED5456" w:rsidP="00ED5456">
      <w:pPr>
        <w:pStyle w:val="Standard"/>
        <w:jc w:val="center"/>
        <w:rPr>
          <w:rFonts w:eastAsia="Lucida Sans Unicode" w:cs="Tahoma"/>
          <w:lang w:val="uk-UA" w:eastAsia="ru-RU" w:bidi="ru-RU"/>
        </w:rPr>
      </w:pPr>
    </w:p>
    <w:p w14:paraId="55DACF10" w14:textId="77777777" w:rsidR="00ED5456" w:rsidRPr="00E40A38" w:rsidRDefault="00ED5456" w:rsidP="00ED5456">
      <w:pPr>
        <w:pStyle w:val="Standard"/>
        <w:jc w:val="center"/>
        <w:rPr>
          <w:rFonts w:eastAsia="Lucida Sans Unicode" w:cs="Tahoma"/>
          <w:lang w:val="uk-UA" w:eastAsia="ru-RU" w:bidi="ru-RU"/>
        </w:rPr>
      </w:pPr>
    </w:p>
    <w:p w14:paraId="1741C700" w14:textId="77777777" w:rsidR="00ED5456" w:rsidRPr="00E40A38" w:rsidRDefault="00ED5456" w:rsidP="00ED5456">
      <w:pPr>
        <w:pStyle w:val="Standard"/>
        <w:jc w:val="center"/>
        <w:rPr>
          <w:rFonts w:eastAsia="Lucida Sans Unicode" w:cs="Tahoma"/>
          <w:lang w:val="uk-UA" w:eastAsia="ru-RU" w:bidi="ru-RU"/>
        </w:rPr>
      </w:pPr>
    </w:p>
    <w:p w14:paraId="1C09A991" w14:textId="77777777" w:rsidR="00ED5456" w:rsidRPr="00E40A38" w:rsidRDefault="00ED5456" w:rsidP="00ED5456">
      <w:pPr>
        <w:pStyle w:val="Standard"/>
        <w:jc w:val="center"/>
        <w:rPr>
          <w:rFonts w:eastAsia="Lucida Sans Unicode" w:cs="Tahoma"/>
          <w:lang w:val="uk-UA" w:eastAsia="ru-RU" w:bidi="ru-RU"/>
        </w:rPr>
      </w:pPr>
    </w:p>
    <w:p w14:paraId="156875B2" w14:textId="7C1D2990" w:rsidR="00D55B6C" w:rsidRPr="00E40A38" w:rsidRDefault="00737006" w:rsidP="00ED5456">
      <w:pPr>
        <w:pStyle w:val="Standard"/>
        <w:jc w:val="center"/>
        <w:rPr>
          <w:rFonts w:eastAsia="Lucida Sans Unicode" w:cs="Tahoma"/>
          <w:b/>
          <w:bCs/>
          <w:lang w:val="uk-UA" w:eastAsia="ru-RU" w:bidi="ru-RU"/>
        </w:rPr>
      </w:pPr>
      <w:r w:rsidRPr="00E40A38">
        <w:rPr>
          <w:rFonts w:eastAsia="Lucida Sans Unicode" w:cs="Tahoma"/>
          <w:b/>
          <w:bCs/>
          <w:lang w:val="uk-UA" w:eastAsia="ru-RU" w:bidi="ru-RU"/>
        </w:rPr>
        <w:t>м.Хмельницький</w:t>
      </w:r>
    </w:p>
    <w:p w14:paraId="77A9B267" w14:textId="77777777" w:rsidR="00ED5456" w:rsidRPr="00E40A38" w:rsidRDefault="00737006" w:rsidP="00ED5456">
      <w:pPr>
        <w:pStyle w:val="Standard"/>
        <w:jc w:val="center"/>
        <w:rPr>
          <w:rFonts w:eastAsia="Lucida Sans Unicode" w:cs="Tahoma"/>
          <w:b/>
          <w:bCs/>
          <w:lang w:val="uk-UA" w:eastAsia="ru-RU" w:bidi="ru-RU"/>
        </w:rPr>
      </w:pPr>
      <w:r w:rsidRPr="00E40A38">
        <w:rPr>
          <w:rFonts w:eastAsia="Lucida Sans Unicode" w:cs="Tahoma"/>
          <w:b/>
          <w:bCs/>
          <w:lang w:val="uk-UA" w:eastAsia="ru-RU" w:bidi="ru-RU"/>
        </w:rPr>
        <w:t>2023 р.</w:t>
      </w:r>
    </w:p>
    <w:p w14:paraId="3719134B" w14:textId="77777777" w:rsidR="00ED5456" w:rsidRPr="00E40A38" w:rsidRDefault="00ED5456" w:rsidP="00ED5456">
      <w:pPr>
        <w:pStyle w:val="Standard"/>
        <w:jc w:val="center"/>
        <w:rPr>
          <w:rFonts w:eastAsia="Lucida Sans Unicode" w:cs="Tahoma"/>
          <w:b/>
          <w:bCs/>
          <w:lang w:val="uk-UA" w:eastAsia="ru-RU" w:bidi="ru-RU"/>
        </w:rPr>
        <w:sectPr w:rsidR="00ED5456" w:rsidRPr="00E40A38" w:rsidSect="00ED5456">
          <w:pgSz w:w="11906" w:h="16838"/>
          <w:pgMar w:top="709" w:right="602" w:bottom="709" w:left="1665" w:header="708" w:footer="708" w:gutter="0"/>
          <w:cols w:space="720"/>
        </w:sectPr>
      </w:pPr>
    </w:p>
    <w:p w14:paraId="0C6ECC70" w14:textId="77777777" w:rsidR="00D55B6C" w:rsidRPr="00E40A38" w:rsidRDefault="00737006" w:rsidP="00ED5456">
      <w:pPr>
        <w:pStyle w:val="Standard"/>
        <w:jc w:val="center"/>
        <w:rPr>
          <w:rFonts w:eastAsia="Lucida Sans Unicode" w:cs="Tahoma"/>
          <w:b/>
          <w:bCs/>
          <w:lang w:val="uk-UA" w:eastAsia="ru-RU" w:bidi="ru-RU"/>
        </w:rPr>
      </w:pPr>
      <w:r w:rsidRPr="00E40A38">
        <w:rPr>
          <w:rFonts w:eastAsia="Lucida Sans Unicode" w:cs="Tahoma"/>
          <w:b/>
          <w:bCs/>
          <w:lang w:val="uk-UA" w:eastAsia="ru-RU" w:bidi="ru-RU"/>
        </w:rPr>
        <w:lastRenderedPageBreak/>
        <w:t>1. Загальні положення.</w:t>
      </w:r>
    </w:p>
    <w:p w14:paraId="11A5A4E7" w14:textId="17E4073B" w:rsidR="00D55B6C" w:rsidRPr="00E40A38" w:rsidRDefault="00737006" w:rsidP="00ED5456">
      <w:pPr>
        <w:pStyle w:val="Standard"/>
        <w:ind w:firstLine="567"/>
        <w:jc w:val="both"/>
        <w:rPr>
          <w:lang w:val="uk-UA"/>
        </w:rPr>
      </w:pPr>
      <w:r w:rsidRPr="00E40A38">
        <w:rPr>
          <w:rFonts w:eastAsia="Lucida Sans Unicode" w:cs="Tahoma"/>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1993р.</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№570 «Про розмежування державного майна області між власністю районів, міст обласного підпорядкування».</w:t>
      </w:r>
    </w:p>
    <w:p w14:paraId="1AB3FEF2" w14:textId="02126CC9" w:rsidR="00D55B6C" w:rsidRPr="00E40A38" w:rsidRDefault="00737006" w:rsidP="00ED5456">
      <w:pPr>
        <w:pStyle w:val="Standard"/>
        <w:ind w:firstLine="567"/>
        <w:jc w:val="both"/>
        <w:rPr>
          <w:lang w:val="uk-UA"/>
        </w:rPr>
      </w:pPr>
      <w:r w:rsidRPr="00E40A38">
        <w:rPr>
          <w:rFonts w:eastAsia="Lucida Sans Unicode" w:cs="Tahoma"/>
          <w:lang w:val="uk-UA" w:eastAsia="ru-RU" w:bidi="ru-RU"/>
        </w:rPr>
        <w:t>1.2.</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м.Хмельницький, вул.Героїв Маріуполя, буд.3 (далі «Власник»).</w:t>
      </w:r>
    </w:p>
    <w:p w14:paraId="06485944" w14:textId="1AD8BE4C" w:rsidR="00D55B6C" w:rsidRPr="00E40A38" w:rsidRDefault="0073700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1.3.</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209546E5" w14:textId="649039EA" w:rsidR="00D55B6C" w:rsidRPr="00E40A38" w:rsidRDefault="00737006" w:rsidP="00ED5456">
      <w:pPr>
        <w:pStyle w:val="Standard"/>
        <w:ind w:firstLine="567"/>
        <w:jc w:val="both"/>
        <w:rPr>
          <w:lang w:val="uk-UA"/>
        </w:rPr>
      </w:pPr>
      <w:r w:rsidRPr="00E40A38">
        <w:rPr>
          <w:rFonts w:eastAsia="Lucida Sans Unicode" w:cs="Tahoma"/>
          <w:lang w:val="uk-UA" w:eastAsia="ru-RU" w:bidi="ru-RU"/>
        </w:rPr>
        <w:t>1.4.</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19CD73B8" w14:textId="135A6331" w:rsidR="00D55B6C" w:rsidRPr="00E40A38" w:rsidRDefault="0073700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1.5.</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Підприємство не має у своєму складі інших юридичних осіб.</w:t>
      </w:r>
    </w:p>
    <w:p w14:paraId="79DD19FB" w14:textId="77777777" w:rsidR="00D55B6C" w:rsidRPr="00E40A38" w:rsidRDefault="0073700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Найменування Підприємства:</w:t>
      </w:r>
    </w:p>
    <w:p w14:paraId="323A9E9B" w14:textId="77777777" w:rsidR="00D55B6C" w:rsidRPr="00E40A38" w:rsidRDefault="0073700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українською мовою:</w:t>
      </w:r>
    </w:p>
    <w:p w14:paraId="69E06056" w14:textId="79AAA932" w:rsidR="00D55B6C" w:rsidRPr="00E40A38" w:rsidRDefault="0073700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МІСЬКЕ КОМУНАЛЬНЕ ПІДПРИЄМСТВО «ХМЕЛЬНИЦЬКВОДОКАНАЛ»</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(МКП «ХМЕЛЬНИЦЬКВОДОКАНАЛ»)</w:t>
      </w:r>
    </w:p>
    <w:p w14:paraId="5FDCC3E4" w14:textId="34527800" w:rsidR="00D55B6C" w:rsidRPr="00E40A38" w:rsidRDefault="00737006" w:rsidP="00ED5456">
      <w:pPr>
        <w:pStyle w:val="Standard"/>
        <w:ind w:firstLine="567"/>
        <w:jc w:val="both"/>
        <w:rPr>
          <w:lang w:val="uk-UA"/>
        </w:rPr>
      </w:pPr>
      <w:r w:rsidRPr="00E40A38">
        <w:rPr>
          <w:rFonts w:eastAsia="Lucida Sans Unicode" w:cs="Tahoma"/>
          <w:lang w:val="uk-UA" w:eastAsia="ru-RU" w:bidi="ru-RU"/>
        </w:rPr>
        <w:t>1.6.</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Місце знаходження Підприємства: Україна, 29000, Хмельницька обл., м.Хмельницький, вул.Водопровідна, буд.75.</w:t>
      </w:r>
    </w:p>
    <w:p w14:paraId="3353FD50" w14:textId="56D9119A" w:rsidR="00D55B6C" w:rsidRPr="00E40A38" w:rsidRDefault="0073700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1.7.</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Підприємство не несе відповідальності за зобов'язання Власника та виконавчого комітету Хмельницької міської ради.</w:t>
      </w:r>
    </w:p>
    <w:p w14:paraId="715AF4E8" w14:textId="77777777" w:rsidR="00ED5456" w:rsidRPr="00E40A38" w:rsidRDefault="00ED5456" w:rsidP="00ED5456">
      <w:pPr>
        <w:pStyle w:val="Standard"/>
        <w:jc w:val="both"/>
        <w:rPr>
          <w:lang w:val="uk-UA"/>
        </w:rPr>
      </w:pPr>
    </w:p>
    <w:p w14:paraId="3829A6BA" w14:textId="3AD2BC4B" w:rsidR="00D55B6C" w:rsidRPr="00E40A38" w:rsidRDefault="00737006" w:rsidP="00ED5456">
      <w:pPr>
        <w:pStyle w:val="Standard"/>
        <w:jc w:val="center"/>
        <w:rPr>
          <w:sz w:val="22"/>
          <w:szCs w:val="22"/>
          <w:lang w:val="uk-UA"/>
        </w:rPr>
      </w:pPr>
      <w:r w:rsidRPr="00E40A38">
        <w:rPr>
          <w:rFonts w:eastAsia="Lucida Sans Unicode" w:cs="Tahoma"/>
          <w:b/>
          <w:bCs/>
          <w:lang w:val="uk-UA" w:eastAsia="ru-RU" w:bidi="ru-RU"/>
        </w:rPr>
        <w:t>2. Мета та предмет діяльності Підприємства.</w:t>
      </w:r>
    </w:p>
    <w:p w14:paraId="30EDFE0B" w14:textId="77777777" w:rsidR="00D55B6C" w:rsidRPr="00E40A38" w:rsidRDefault="0073700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Метою створення і діяльності Підприємства є:</w:t>
      </w:r>
    </w:p>
    <w:p w14:paraId="6FAF9E8E" w14:textId="77777777" w:rsidR="00ED5456" w:rsidRPr="00E40A38" w:rsidRDefault="00737006" w:rsidP="00ED5456">
      <w:pPr>
        <w:pStyle w:val="Standard"/>
        <w:ind w:firstLine="567"/>
        <w:jc w:val="both"/>
        <w:rPr>
          <w:lang w:val="uk-UA"/>
        </w:rPr>
      </w:pPr>
      <w:r w:rsidRPr="00E40A38">
        <w:rPr>
          <w:rFonts w:eastAsia="Lucida Sans Unicode" w:cs="Tahoma"/>
          <w:lang w:val="uk-UA" w:eastAsia="ru-RU" w:bidi="ru-RU"/>
        </w:rPr>
        <w:t>господарська діяльність для досягнення економічних і соціальних результатів з метою отримання прибутку:</w:t>
      </w:r>
    </w:p>
    <w:p w14:paraId="38262EFC" w14:textId="389F647A" w:rsidR="00D55B6C" w:rsidRPr="00E40A38" w:rsidRDefault="00ED5456" w:rsidP="00ED5456">
      <w:pPr>
        <w:pStyle w:val="Standard"/>
        <w:ind w:firstLine="567"/>
        <w:jc w:val="both"/>
        <w:rPr>
          <w:lang w:val="uk-UA"/>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забезпечення споживачів якісною питною водою в обсягах, необхідних для забезпечення їх фізіологічних потреб;</w:t>
      </w:r>
    </w:p>
    <w:p w14:paraId="2BE53F4F" w14:textId="62B17298" w:rsidR="00D55B6C" w:rsidRPr="00E40A38" w:rsidRDefault="00ED5456" w:rsidP="00ED5456">
      <w:pPr>
        <w:pStyle w:val="Standard"/>
        <w:tabs>
          <w:tab w:val="left" w:pos="72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14:paraId="14BA714D" w14:textId="51A47F1B" w:rsidR="00D55B6C" w:rsidRPr="00E40A38" w:rsidRDefault="00ED5456" w:rsidP="00ED5456">
      <w:pPr>
        <w:pStyle w:val="Standard"/>
        <w:tabs>
          <w:tab w:val="left" w:pos="72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14:paraId="4F9941E8" w14:textId="40C6E7BE" w:rsidR="00D55B6C" w:rsidRPr="00E40A38" w:rsidRDefault="00ED5456" w:rsidP="00ED5456">
      <w:pPr>
        <w:pStyle w:val="Standard"/>
        <w:tabs>
          <w:tab w:val="left" w:pos="72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14:paraId="45823E31" w14:textId="282A436F" w:rsidR="00D55B6C" w:rsidRPr="00E40A38" w:rsidRDefault="00ED5456" w:rsidP="00ED5456">
      <w:pPr>
        <w:pStyle w:val="Standard"/>
        <w:tabs>
          <w:tab w:val="left" w:pos="72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здійснення контролю за раціональним водоспоживанням.</w:t>
      </w:r>
    </w:p>
    <w:p w14:paraId="3098C0A2" w14:textId="0962A7C1" w:rsidR="00D55B6C" w:rsidRPr="00E40A38" w:rsidRDefault="00737006" w:rsidP="002A2ECE">
      <w:pPr>
        <w:pStyle w:val="Standard"/>
        <w:ind w:firstLine="567"/>
        <w:jc w:val="both"/>
        <w:rPr>
          <w:rFonts w:eastAsia="Lucida Sans Unicode" w:cs="Tahoma"/>
          <w:lang w:val="uk-UA" w:eastAsia="ru-RU" w:bidi="ru-RU"/>
        </w:rPr>
      </w:pPr>
      <w:r w:rsidRPr="00E40A38">
        <w:rPr>
          <w:rFonts w:eastAsia="Lucida Sans Unicode" w:cs="Tahoma"/>
          <w:lang w:val="uk-UA" w:eastAsia="ru-RU" w:bidi="ru-RU"/>
        </w:rPr>
        <w:t>2.1.</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Предметом господарської діяльності Підприємства для реалізації зазначеної</w:t>
      </w:r>
      <w:r w:rsidR="002A2ECE" w:rsidRPr="00E40A38">
        <w:rPr>
          <w:rFonts w:eastAsia="Lucida Sans Unicode" w:cs="Tahoma"/>
          <w:lang w:val="uk-UA" w:eastAsia="ru-RU" w:bidi="ru-RU"/>
        </w:rPr>
        <w:t xml:space="preserve"> </w:t>
      </w:r>
      <w:r w:rsidRPr="00E40A38">
        <w:rPr>
          <w:rFonts w:eastAsia="Lucida Sans Unicode" w:cs="Tahoma"/>
          <w:lang w:val="uk-UA" w:eastAsia="ru-RU" w:bidi="ru-RU"/>
        </w:rPr>
        <w:t>мети є:</w:t>
      </w:r>
    </w:p>
    <w:p w14:paraId="6F22D0BA" w14:textId="2387C15A"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добування та очищення холодної води, її транспортування до межі розподілу мереж між підприємством та споживачами;</w:t>
      </w:r>
    </w:p>
    <w:p w14:paraId="25AE7385" w14:textId="7637723B"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забір води з джерел питного водопостачання та доведення її якості до вимог про питну воду;</w:t>
      </w:r>
    </w:p>
    <w:p w14:paraId="30928A36" w14:textId="7AEDE735" w:rsidR="00D55B6C" w:rsidRPr="00E40A38" w:rsidRDefault="00ED5456" w:rsidP="00ED5456">
      <w:pPr>
        <w:pStyle w:val="Standard"/>
        <w:ind w:firstLine="567"/>
        <w:jc w:val="both"/>
        <w:rPr>
          <w:lang w:val="uk-UA"/>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експлуатація об'єктів комунального централізованого питного водопостачання;</w:t>
      </w:r>
    </w:p>
    <w:p w14:paraId="00CD0BBE" w14:textId="0EAFE803"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експлуатація родовищ підземних вод;</w:t>
      </w:r>
    </w:p>
    <w:p w14:paraId="55482E7F" w14:textId="28CA3F5A" w:rsidR="00D55B6C" w:rsidRPr="00E40A38" w:rsidRDefault="00ED5456" w:rsidP="00ED5456">
      <w:pPr>
        <w:pStyle w:val="Standard"/>
        <w:ind w:firstLine="567"/>
        <w:jc w:val="both"/>
        <w:rPr>
          <w:lang w:val="uk-UA"/>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виконання будівельно-монтажних, проектних, пусконалагоджувальних та ремонтних робіт, в т.ч. на об'єктах водопостачання та водовідведення;</w:t>
      </w:r>
    </w:p>
    <w:p w14:paraId="4D2C9A00" w14:textId="53934246"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ремонт, повірка, встановлення та обслуговування засобів обліку холодної води;</w:t>
      </w:r>
    </w:p>
    <w:p w14:paraId="431CCB77" w14:textId="008F1651"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 xml:space="preserve">надання платних послуг по виконанню досліджень якості питної води та стічних вод </w:t>
      </w:r>
      <w:r w:rsidR="00737006" w:rsidRPr="00E40A38">
        <w:rPr>
          <w:rFonts w:eastAsia="Lucida Sans Unicode" w:cs="Tahoma"/>
          <w:lang w:val="uk-UA" w:eastAsia="ru-RU" w:bidi="ru-RU"/>
        </w:rPr>
        <w:lastRenderedPageBreak/>
        <w:t>для населення та інших замовників;</w:t>
      </w:r>
    </w:p>
    <w:p w14:paraId="42B6696D" w14:textId="1FE5DB39"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надання платних послуг з питань водокористування;</w:t>
      </w:r>
    </w:p>
    <w:p w14:paraId="6AF7423A" w14:textId="71ED27EC"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перекачка і очистка господарсько-побутових, виробничих та поверхневих стічних вод;</w:t>
      </w:r>
    </w:p>
    <w:p w14:paraId="531B116B" w14:textId="31B9CE71" w:rsidR="00ED5456"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утримання в належному стані систем водопостачання і водовідведення, забезпечення їх розвитку та вдосконалення;</w:t>
      </w:r>
    </w:p>
    <w:p w14:paraId="6E160574" w14:textId="48B25922"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здійснення внутрішніх і міжнародних перевезень вантажів автомобільним транспортом;</w:t>
      </w:r>
    </w:p>
    <w:p w14:paraId="5DDC2062" w14:textId="4008A292"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здійснення реалізації та придбання матеріальних цінностей на основі прямих угод;</w:t>
      </w:r>
    </w:p>
    <w:p w14:paraId="4C24AA35" w14:textId="77777777" w:rsidR="002A2ECE" w:rsidRPr="00E40A38" w:rsidRDefault="00ED5456" w:rsidP="00ED5456">
      <w:pPr>
        <w:pStyle w:val="Standard"/>
        <w:tabs>
          <w:tab w:val="left" w:pos="36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експлуатація об'єктів водопроводу і каналізації, які належать іншим власникам на договірних умовах;</w:t>
      </w:r>
    </w:p>
    <w:p w14:paraId="60D34982" w14:textId="3B671CB9" w:rsidR="00D55B6C" w:rsidRPr="00E40A38" w:rsidRDefault="002A2ECE" w:rsidP="00ED5456">
      <w:pPr>
        <w:pStyle w:val="Standard"/>
        <w:tabs>
          <w:tab w:val="left" w:pos="36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торговельна діяльність;</w:t>
      </w:r>
    </w:p>
    <w:p w14:paraId="24B7EE60" w14:textId="179FACC5"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провадження господарської діяльності з обігу прекурсорів;</w:t>
      </w:r>
    </w:p>
    <w:p w14:paraId="3F408CCD" w14:textId="04A1C5B8" w:rsidR="00D55B6C" w:rsidRPr="00E40A38" w:rsidRDefault="00ED545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інші види діяльності, що не заборонені чинним законодавством України.</w:t>
      </w:r>
    </w:p>
    <w:p w14:paraId="2A666998" w14:textId="1D7B4E36" w:rsidR="00D55B6C" w:rsidRPr="00E40A38" w:rsidRDefault="00737006" w:rsidP="00ED5456">
      <w:pPr>
        <w:pStyle w:val="Standard"/>
        <w:ind w:firstLine="567"/>
        <w:jc w:val="both"/>
        <w:rPr>
          <w:lang w:val="uk-UA"/>
        </w:rPr>
      </w:pPr>
      <w:r w:rsidRPr="00E40A38">
        <w:rPr>
          <w:rFonts w:eastAsia="Lucida Sans Unicode" w:cs="Tahoma"/>
          <w:lang w:val="uk-UA" w:eastAsia="ru-RU" w:bidi="ru-RU"/>
        </w:rPr>
        <w:t>2.2.</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35EDACE2" w14:textId="6A3A2F77" w:rsidR="00D55B6C" w:rsidRPr="00E40A38" w:rsidRDefault="00737006" w:rsidP="00ED5456">
      <w:pPr>
        <w:pStyle w:val="Standard"/>
        <w:ind w:firstLine="567"/>
        <w:jc w:val="both"/>
        <w:rPr>
          <w:rFonts w:eastAsia="Lucida Sans Unicode" w:cs="Tahoma"/>
          <w:lang w:val="uk-UA" w:eastAsia="ru-RU" w:bidi="ru-RU"/>
        </w:rPr>
      </w:pPr>
      <w:r w:rsidRPr="00E40A38">
        <w:rPr>
          <w:rFonts w:eastAsia="Lucida Sans Unicode" w:cs="Tahoma"/>
          <w:lang w:val="uk-UA" w:eastAsia="ru-RU" w:bidi="ru-RU"/>
        </w:rPr>
        <w:t>2.3.</w:t>
      </w:r>
      <w:r w:rsidR="00ED5456" w:rsidRPr="00E40A38">
        <w:rPr>
          <w:rFonts w:eastAsia="Lucida Sans Unicode" w:cs="Tahoma"/>
          <w:lang w:val="uk-UA" w:eastAsia="ru-RU" w:bidi="ru-RU"/>
        </w:rPr>
        <w:t xml:space="preserve"> </w:t>
      </w:r>
      <w:r w:rsidRPr="00E40A38">
        <w:rPr>
          <w:rFonts w:eastAsia="Lucida Sans Unicode" w:cs="Tahoma"/>
          <w:lang w:val="uk-UA" w:eastAsia="ru-RU" w:bidi="ru-RU"/>
        </w:rPr>
        <w:t>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16389F2D" w14:textId="77777777" w:rsidR="00ED5456" w:rsidRPr="00E40A38" w:rsidRDefault="00ED5456" w:rsidP="00ED5456">
      <w:pPr>
        <w:pStyle w:val="Standard"/>
        <w:jc w:val="both"/>
        <w:rPr>
          <w:rFonts w:eastAsia="Lucida Sans Unicode" w:cs="Tahoma"/>
          <w:lang w:val="uk-UA" w:eastAsia="ru-RU" w:bidi="ru-RU"/>
        </w:rPr>
      </w:pPr>
    </w:p>
    <w:p w14:paraId="7A0E2A92" w14:textId="77777777" w:rsidR="00D55B6C" w:rsidRPr="00E40A38" w:rsidRDefault="00737006" w:rsidP="00ED5456">
      <w:pPr>
        <w:pStyle w:val="Standard"/>
        <w:jc w:val="center"/>
        <w:rPr>
          <w:rFonts w:eastAsia="Lucida Sans Unicode" w:cs="Tahoma"/>
          <w:b/>
          <w:bCs/>
          <w:lang w:val="uk-UA" w:eastAsia="ru-RU" w:bidi="ru-RU"/>
        </w:rPr>
      </w:pPr>
      <w:r w:rsidRPr="00E40A38">
        <w:rPr>
          <w:rFonts w:eastAsia="Lucida Sans Unicode" w:cs="Tahoma"/>
          <w:b/>
          <w:bCs/>
          <w:lang w:val="uk-UA" w:eastAsia="ru-RU" w:bidi="ru-RU"/>
        </w:rPr>
        <w:t>3. Майно Підприємства.</w:t>
      </w:r>
    </w:p>
    <w:p w14:paraId="0C842664" w14:textId="58A3EE5A" w:rsidR="00D55B6C" w:rsidRPr="00E40A38" w:rsidRDefault="00737006" w:rsidP="000316FE">
      <w:pPr>
        <w:pStyle w:val="Standard"/>
        <w:ind w:firstLine="567"/>
        <w:jc w:val="both"/>
        <w:rPr>
          <w:rFonts w:eastAsia="Lucida Sans Unicode" w:cs="Tahoma"/>
          <w:lang w:val="uk-UA" w:eastAsia="ru-RU" w:bidi="ru-RU"/>
        </w:rPr>
      </w:pPr>
      <w:r w:rsidRPr="00E40A38">
        <w:rPr>
          <w:rFonts w:eastAsia="Lucida Sans Unicode" w:cs="Tahoma"/>
          <w:lang w:val="uk-UA" w:eastAsia="ru-RU" w:bidi="ru-RU"/>
        </w:rPr>
        <w:t>3.1.</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44C18DD7" w14:textId="23FBC678" w:rsidR="00D55B6C" w:rsidRPr="00E40A38" w:rsidRDefault="00737006" w:rsidP="000316FE">
      <w:pPr>
        <w:pStyle w:val="Standard"/>
        <w:ind w:firstLine="567"/>
        <w:jc w:val="both"/>
        <w:rPr>
          <w:rFonts w:eastAsia="Lucida Sans Unicode" w:cs="Tahoma"/>
          <w:lang w:val="uk-UA" w:eastAsia="ru-RU" w:bidi="ru-RU"/>
        </w:rPr>
      </w:pPr>
      <w:r w:rsidRPr="00E40A38">
        <w:rPr>
          <w:rFonts w:eastAsia="Lucida Sans Unicode" w:cs="Tahoma"/>
          <w:lang w:val="uk-UA" w:eastAsia="ru-RU" w:bidi="ru-RU"/>
        </w:rPr>
        <w:t>3.2.</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506B3DD5" w14:textId="6165F70D" w:rsidR="00D55B6C" w:rsidRPr="00E40A38" w:rsidRDefault="00737006" w:rsidP="000316FE">
      <w:pPr>
        <w:pStyle w:val="Standard"/>
        <w:ind w:firstLine="567"/>
        <w:jc w:val="both"/>
        <w:rPr>
          <w:rFonts w:eastAsia="Lucida Sans Unicode" w:cs="Tahoma"/>
          <w:lang w:val="uk-UA" w:eastAsia="ru-RU" w:bidi="ru-RU"/>
        </w:rPr>
      </w:pPr>
      <w:r w:rsidRPr="00E40A38">
        <w:rPr>
          <w:rFonts w:eastAsia="Lucida Sans Unicode" w:cs="Tahoma"/>
          <w:lang w:val="uk-UA" w:eastAsia="ru-RU" w:bidi="ru-RU"/>
        </w:rPr>
        <w:t>3.3.</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w:t>
      </w:r>
      <w:r w:rsidR="004B6E02" w:rsidRPr="00E40A38">
        <w:rPr>
          <w:rFonts w:eastAsia="Lucida Sans Unicode" w:cs="Tahoma"/>
          <w:lang w:val="uk-UA" w:eastAsia="ru-RU" w:bidi="ru-RU"/>
        </w:rPr>
        <w:t xml:space="preserve"> – </w:t>
      </w:r>
      <w:r w:rsidRPr="00E40A38">
        <w:rPr>
          <w:rFonts w:eastAsia="Lucida Sans Unicode" w:cs="Tahoma"/>
          <w:lang w:val="uk-UA" w:eastAsia="ru-RU" w:bidi="ru-RU"/>
        </w:rPr>
        <w:t>виконавчий комітет міської ради відповідно до цього Статуту та законодавчих актів України.</w:t>
      </w:r>
    </w:p>
    <w:p w14:paraId="3D2FEE38" w14:textId="5F78C84C" w:rsidR="00D55B6C" w:rsidRPr="00E40A38" w:rsidRDefault="00737006" w:rsidP="004B6E02">
      <w:pPr>
        <w:pStyle w:val="Standard"/>
        <w:ind w:firstLine="567"/>
        <w:jc w:val="both"/>
        <w:rPr>
          <w:rFonts w:eastAsia="Lucida Sans Unicode" w:cs="Tahoma"/>
          <w:lang w:val="uk-UA" w:eastAsia="ru-RU" w:bidi="ru-RU"/>
        </w:rPr>
      </w:pPr>
      <w:r w:rsidRPr="00E40A38">
        <w:rPr>
          <w:rFonts w:eastAsia="Lucida Sans Unicode" w:cs="Tahoma"/>
          <w:lang w:val="uk-UA" w:eastAsia="ru-RU" w:bidi="ru-RU"/>
        </w:rPr>
        <w:t>3.4.</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72D2AC03" w14:textId="2958CD4A" w:rsidR="00D55B6C" w:rsidRPr="00E40A38" w:rsidRDefault="00737006" w:rsidP="004B6E02">
      <w:pPr>
        <w:pStyle w:val="Standard"/>
        <w:ind w:firstLine="567"/>
        <w:jc w:val="both"/>
        <w:rPr>
          <w:rFonts w:eastAsia="Lucida Sans Unicode" w:cs="Tahoma"/>
          <w:lang w:val="uk-UA" w:eastAsia="ru-RU" w:bidi="ru-RU"/>
        </w:rPr>
      </w:pPr>
      <w:r w:rsidRPr="00E40A38">
        <w:rPr>
          <w:rFonts w:eastAsia="Lucida Sans Unicode"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171DEED8" w14:textId="37A8E1DA" w:rsidR="00D55B6C" w:rsidRPr="00E40A38" w:rsidRDefault="00737006" w:rsidP="004B6E02">
      <w:pPr>
        <w:pStyle w:val="Standard"/>
        <w:ind w:firstLine="567"/>
        <w:jc w:val="both"/>
        <w:rPr>
          <w:rFonts w:eastAsia="Lucida Sans Unicode" w:cs="Tahoma"/>
          <w:lang w:val="uk-UA" w:eastAsia="ru-RU" w:bidi="ru-RU"/>
        </w:rPr>
      </w:pPr>
      <w:r w:rsidRPr="00E40A38">
        <w:rPr>
          <w:rFonts w:eastAsia="Lucida Sans Unicode" w:cs="Tahoma"/>
          <w:lang w:val="uk-UA" w:eastAsia="ru-RU" w:bidi="ru-RU"/>
        </w:rPr>
        <w:t>3.6.</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Джерелами формування майна підприємства є:</w:t>
      </w:r>
    </w:p>
    <w:p w14:paraId="1A23B056" w14:textId="77777777" w:rsidR="004B6E02" w:rsidRPr="00E40A38" w:rsidRDefault="004B6E02" w:rsidP="004B6E02">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майно, передане Підприємству Власником;</w:t>
      </w:r>
    </w:p>
    <w:p w14:paraId="104AD98D" w14:textId="77777777" w:rsidR="004B6E02" w:rsidRPr="00E40A38" w:rsidRDefault="004B6E02" w:rsidP="004B6E02">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доходи, одержані від господарської діяльності;</w:t>
      </w:r>
    </w:p>
    <w:p w14:paraId="32835421" w14:textId="77777777" w:rsidR="004B6E02" w:rsidRPr="00E40A38" w:rsidRDefault="004B6E02" w:rsidP="004B6E02">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кредити банків та інших кредиторів;</w:t>
      </w:r>
    </w:p>
    <w:p w14:paraId="7D731BEA" w14:textId="5D371D16" w:rsidR="00D55B6C" w:rsidRPr="00E40A38" w:rsidRDefault="004B6E02" w:rsidP="004B6E02">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придбане, згідно з чинним законодавством України, майно інших підприємств, організацій;</w:t>
      </w:r>
    </w:p>
    <w:p w14:paraId="4402E5C1" w14:textId="59CC6C53" w:rsidR="00D55B6C" w:rsidRPr="00E40A38" w:rsidRDefault="004B6E02" w:rsidP="004B6E02">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амортизаційні відрахування;</w:t>
      </w:r>
    </w:p>
    <w:p w14:paraId="3E34FFCB" w14:textId="37C5584E" w:rsidR="00D55B6C" w:rsidRPr="00E40A38" w:rsidRDefault="004B6E02" w:rsidP="004B6E02">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прибуток від позареалізаційних операцій;</w:t>
      </w:r>
    </w:p>
    <w:p w14:paraId="1245F10E" w14:textId="3A94D355" w:rsidR="00D55B6C" w:rsidRPr="00E40A38" w:rsidRDefault="004B6E02" w:rsidP="004B6E02">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203D658D" w14:textId="365079EB" w:rsidR="00D55B6C" w:rsidRPr="00E40A38" w:rsidRDefault="004B6E02" w:rsidP="004B6E02">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інші джерела, не заборонені чинним законодавством України.</w:t>
      </w:r>
    </w:p>
    <w:p w14:paraId="6E6DA64A" w14:textId="6FACC44B" w:rsidR="00D55B6C" w:rsidRPr="00E40A38" w:rsidRDefault="00737006" w:rsidP="004B6E02">
      <w:pPr>
        <w:pStyle w:val="Standard"/>
        <w:ind w:firstLine="567"/>
        <w:jc w:val="both"/>
        <w:rPr>
          <w:lang w:val="uk-UA"/>
        </w:rPr>
      </w:pPr>
      <w:r w:rsidRPr="00E40A38">
        <w:rPr>
          <w:rFonts w:eastAsia="Lucida Sans Unicode" w:cs="Tahoma"/>
          <w:lang w:val="uk-UA" w:eastAsia="ru-RU" w:bidi="ru-RU"/>
        </w:rPr>
        <w:t>3.7.</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Статутний капітал Підприємства утворюється Власником, та становить 568 732 460,09 грн (п'ятсот шістдесят вісім мільйонів сімсот тридцять дві тисячі чотириста шістдесят гривень 09 копійок).</w:t>
      </w:r>
    </w:p>
    <w:p w14:paraId="7F915D70" w14:textId="4EA2D372" w:rsidR="00D55B6C" w:rsidRPr="00E40A38" w:rsidRDefault="00737006" w:rsidP="000316FE">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w:t>
      </w:r>
      <w:r w:rsidRPr="00E40A38">
        <w:rPr>
          <w:rFonts w:eastAsia="Lucida Sans Unicode" w:cs="Tahoma"/>
          <w:lang w:val="uk-UA" w:eastAsia="ru-RU" w:bidi="ru-RU"/>
        </w:rPr>
        <w:lastRenderedPageBreak/>
        <w:t>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06BA9BEF" w14:textId="7D6FC069" w:rsidR="00D55B6C" w:rsidRPr="00E40A38" w:rsidRDefault="00737006" w:rsidP="000316FE">
      <w:pPr>
        <w:pStyle w:val="Standard"/>
        <w:ind w:firstLine="567"/>
        <w:jc w:val="both"/>
        <w:rPr>
          <w:rFonts w:eastAsia="Lucida Sans Unicode" w:cs="Tahoma"/>
          <w:lang w:val="uk-UA" w:eastAsia="ru-RU" w:bidi="ru-RU"/>
        </w:rPr>
      </w:pPr>
      <w:r w:rsidRPr="00E40A38">
        <w:rPr>
          <w:rFonts w:eastAsia="Lucida Sans Unicode" w:cs="Tahoma"/>
          <w:lang w:val="uk-UA" w:eastAsia="ru-RU" w:bidi="ru-RU"/>
        </w:rPr>
        <w:t>3.9.</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Підприємство має право здавати в оренду основні засоби підприємствам, організаціям, установам, відповідно до чинного законодавства.</w:t>
      </w:r>
    </w:p>
    <w:p w14:paraId="3FFCD83F" w14:textId="57969DF8" w:rsidR="00D55B6C" w:rsidRPr="00E40A38" w:rsidRDefault="00737006" w:rsidP="000316FE">
      <w:pPr>
        <w:pStyle w:val="Standard"/>
        <w:ind w:firstLine="567"/>
        <w:jc w:val="both"/>
        <w:rPr>
          <w:lang w:val="uk-UA"/>
        </w:rPr>
      </w:pPr>
      <w:r w:rsidRPr="00E40A38">
        <w:rPr>
          <w:rFonts w:eastAsia="Lucida Sans Unicode" w:cs="Tahoma"/>
          <w:lang w:val="uk-UA" w:eastAsia="ru-RU" w:bidi="ru-RU"/>
        </w:rPr>
        <w:t>3.10.</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Передача під заставу майнових об'єктів, що відносяться до основних фондів, підприємство має право лише за рішенням Власника</w:t>
      </w:r>
      <w:r w:rsidR="004B6E02" w:rsidRPr="00E40A38">
        <w:rPr>
          <w:rFonts w:eastAsia="Lucida Sans Unicode" w:cs="Tahoma"/>
          <w:lang w:val="uk-UA" w:eastAsia="ru-RU" w:bidi="ru-RU"/>
        </w:rPr>
        <w:t xml:space="preserve"> – </w:t>
      </w:r>
      <w:r w:rsidRPr="00E40A38">
        <w:rPr>
          <w:rFonts w:eastAsia="Lucida Sans Unicode" w:cs="Tahoma"/>
          <w:lang w:val="uk-UA" w:eastAsia="ru-RU" w:bidi="ru-RU"/>
        </w:rPr>
        <w:t>Хмельницької міської ради.</w:t>
      </w:r>
    </w:p>
    <w:p w14:paraId="6200BA1B" w14:textId="774084DF" w:rsidR="00D55B6C" w:rsidRPr="00E40A38" w:rsidRDefault="00737006" w:rsidP="000316FE">
      <w:pPr>
        <w:pStyle w:val="Standard"/>
        <w:ind w:firstLine="567"/>
        <w:jc w:val="both"/>
        <w:rPr>
          <w:rFonts w:eastAsia="Lucida Sans Unicode" w:cs="Tahoma"/>
          <w:lang w:val="uk-UA" w:eastAsia="ru-RU" w:bidi="ru-RU"/>
        </w:rPr>
      </w:pPr>
      <w:r w:rsidRPr="00E40A38">
        <w:rPr>
          <w:rFonts w:eastAsia="Lucida Sans Unicode" w:cs="Tahoma"/>
          <w:lang w:val="uk-UA" w:eastAsia="ru-RU" w:bidi="ru-RU"/>
        </w:rPr>
        <w:t>3.11.</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50F09A1D" w14:textId="013648F7" w:rsidR="00D55B6C" w:rsidRPr="00E40A38" w:rsidRDefault="00737006" w:rsidP="000316FE">
      <w:pPr>
        <w:pStyle w:val="Standard"/>
        <w:ind w:firstLine="567"/>
        <w:jc w:val="both"/>
        <w:rPr>
          <w:rFonts w:eastAsia="Lucida Sans Unicode" w:cs="Tahoma"/>
          <w:lang w:val="uk-UA" w:eastAsia="ru-RU" w:bidi="ru-RU"/>
        </w:rPr>
      </w:pPr>
      <w:r w:rsidRPr="00E40A38">
        <w:rPr>
          <w:rFonts w:eastAsia="Lucida Sans Unicode" w:cs="Tahoma"/>
          <w:lang w:val="uk-UA" w:eastAsia="ru-RU" w:bidi="ru-RU"/>
        </w:rPr>
        <w:t>3.12.</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Розподіл прибутку Підприємства здійснюється за рішенням органу управління.</w:t>
      </w:r>
    </w:p>
    <w:p w14:paraId="3955317D" w14:textId="1A99D937" w:rsidR="00D55B6C" w:rsidRPr="00E40A38" w:rsidRDefault="00737006" w:rsidP="000316FE">
      <w:pPr>
        <w:pStyle w:val="Standard"/>
        <w:ind w:firstLine="567"/>
        <w:jc w:val="both"/>
        <w:rPr>
          <w:rFonts w:eastAsia="Lucida Sans Unicode" w:cs="Tahoma"/>
          <w:lang w:val="uk-UA" w:eastAsia="ru-RU" w:bidi="ru-RU"/>
        </w:rPr>
      </w:pPr>
      <w:r w:rsidRPr="00E40A38">
        <w:rPr>
          <w:rFonts w:eastAsia="Lucida Sans Unicode" w:cs="Tahoma"/>
          <w:lang w:val="uk-UA" w:eastAsia="ru-RU" w:bidi="ru-RU"/>
        </w:rPr>
        <w:t>3.13.</w:t>
      </w:r>
      <w:r w:rsidR="000316FE" w:rsidRPr="00E40A38">
        <w:rPr>
          <w:rFonts w:eastAsia="Lucida Sans Unicode" w:cs="Tahoma"/>
          <w:lang w:val="uk-UA" w:eastAsia="ru-RU" w:bidi="ru-RU"/>
        </w:rPr>
        <w:t xml:space="preserve"> </w:t>
      </w:r>
      <w:r w:rsidRPr="00E40A38">
        <w:rPr>
          <w:rFonts w:eastAsia="Lucida Sans Unicode" w:cs="Tahoma"/>
          <w:lang w:val="uk-UA" w:eastAsia="ru-RU" w:bidi="ru-RU"/>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62ABAB92" w14:textId="77777777" w:rsidR="000316FE" w:rsidRPr="00E40A38" w:rsidRDefault="000316FE" w:rsidP="00ED5456">
      <w:pPr>
        <w:pStyle w:val="Standard"/>
        <w:jc w:val="both"/>
        <w:rPr>
          <w:rFonts w:eastAsia="Lucida Sans Unicode" w:cs="Tahoma"/>
          <w:lang w:val="uk-UA" w:eastAsia="ru-RU" w:bidi="ru-RU"/>
        </w:rPr>
      </w:pPr>
    </w:p>
    <w:p w14:paraId="145851EB" w14:textId="5BD33881" w:rsidR="00D55B6C" w:rsidRPr="00E40A38" w:rsidRDefault="00737006" w:rsidP="000316FE">
      <w:pPr>
        <w:pStyle w:val="Standard"/>
        <w:jc w:val="center"/>
        <w:rPr>
          <w:b/>
          <w:bCs/>
          <w:sz w:val="22"/>
          <w:szCs w:val="22"/>
          <w:lang w:val="uk-UA"/>
        </w:rPr>
      </w:pPr>
      <w:r w:rsidRPr="00E40A38">
        <w:rPr>
          <w:rFonts w:eastAsia="Lucida Sans Unicode" w:cs="Tahoma"/>
          <w:b/>
          <w:bCs/>
          <w:lang w:val="uk-UA" w:eastAsia="ru-RU" w:bidi="ru-RU"/>
        </w:rPr>
        <w:t>4. Управління Підприємством.</w:t>
      </w:r>
    </w:p>
    <w:p w14:paraId="1B4B5F1E" w14:textId="3BC388D7" w:rsidR="00D55B6C" w:rsidRPr="00E40A38" w:rsidRDefault="00737006" w:rsidP="00E402FD">
      <w:pPr>
        <w:pStyle w:val="Standard"/>
        <w:ind w:firstLine="567"/>
        <w:jc w:val="both"/>
        <w:rPr>
          <w:lang w:val="uk-UA"/>
        </w:rPr>
      </w:pPr>
      <w:r w:rsidRPr="00E40A38">
        <w:rPr>
          <w:rFonts w:eastAsia="Lucida Sans Unicode" w:cs="Tahoma"/>
          <w:lang w:val="uk-UA" w:eastAsia="ru-RU" w:bidi="ru-RU"/>
        </w:rPr>
        <w:t>4.1.</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358CC4F6" w14:textId="3A10EE85"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4.2.</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746CDAA5" w14:textId="7B75E42B" w:rsidR="00D55B6C" w:rsidRPr="00E40A38" w:rsidRDefault="00737006" w:rsidP="00E402FD">
      <w:pPr>
        <w:pStyle w:val="Standard"/>
        <w:ind w:firstLine="567"/>
        <w:jc w:val="both"/>
        <w:rPr>
          <w:lang w:val="uk-UA"/>
        </w:rPr>
      </w:pPr>
      <w:r w:rsidRPr="00E40A38">
        <w:rPr>
          <w:rFonts w:eastAsia="Lucida Sans Unicode" w:cs="Tahoma"/>
          <w:lang w:val="uk-UA" w:eastAsia="ru-RU" w:bidi="ru-RU"/>
        </w:rPr>
        <w:t>4.3.</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14:paraId="0F0CDE83" w14:textId="74BF3616"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7BC0F0B9" w14:textId="783C2972"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4.4.</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Директор може бути звільнений з посади достроково з підстав, передбачених трудовим контрактом відповідно до законодавства.</w:t>
      </w:r>
    </w:p>
    <w:p w14:paraId="33DFDEB2" w14:textId="7240EE77"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4.5.</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2E6F2550" w14:textId="3B52C487"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4.6.</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78F72EF2" w14:textId="22066AB4"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4.7.</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Взаємовідносини директора з трудовим колективом, у т.ч.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3DD105A8" w14:textId="65764BCD"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4.8.</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16D2CEBB" w14:textId="6914967C"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4.9.</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До виняткової компетенції Власника належить:</w:t>
      </w:r>
    </w:p>
    <w:p w14:paraId="3051A776" w14:textId="43E00C8F"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4792374D" w14:textId="360DC11F"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14:paraId="4F607238" w14:textId="2A7FCC66"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прийняття рішення про реорганізацію Підприємства та затвердження передавального або розподільчого балансу (акту);</w:t>
      </w:r>
    </w:p>
    <w:p w14:paraId="420AA1BD" w14:textId="6CB011A7"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2CEBAFDF" w14:textId="1F143F1B"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прийняття рішення про перепрофілювання Підприємства.</w:t>
      </w:r>
    </w:p>
    <w:p w14:paraId="68C6BA2D" w14:textId="48AD2825"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4.10.</w:t>
      </w:r>
      <w:r w:rsidR="00E402FD" w:rsidRPr="00E40A38">
        <w:rPr>
          <w:rFonts w:eastAsia="Lucida Sans Unicode" w:cs="Tahoma"/>
          <w:lang w:val="uk-UA" w:eastAsia="ru-RU" w:bidi="ru-RU"/>
        </w:rPr>
        <w:t xml:space="preserve"> </w:t>
      </w:r>
      <w:r w:rsidRPr="00E40A38">
        <w:rPr>
          <w:rFonts w:eastAsia="Lucida Sans Unicode" w:cs="Tahoma"/>
          <w:lang w:val="uk-UA" w:eastAsia="ru-RU" w:bidi="ru-RU"/>
        </w:rPr>
        <w:t>До компетенції директора Підприємства належить:</w:t>
      </w:r>
    </w:p>
    <w:p w14:paraId="2AE14B15" w14:textId="77777777" w:rsidR="00D55B6C" w:rsidRPr="00E40A38" w:rsidRDefault="00737006" w:rsidP="00E402FD">
      <w:pPr>
        <w:pStyle w:val="Standard"/>
        <w:ind w:firstLine="567"/>
        <w:jc w:val="both"/>
        <w:rPr>
          <w:rFonts w:eastAsia="Lucida Sans Unicode" w:cs="Tahoma"/>
          <w:lang w:val="uk-UA" w:eastAsia="ru-RU" w:bidi="ru-RU"/>
        </w:rPr>
      </w:pPr>
      <w:r w:rsidRPr="00E40A38">
        <w:rPr>
          <w:rFonts w:eastAsia="Lucida Sans Unicode" w:cs="Tahoma"/>
          <w:lang w:val="uk-UA" w:eastAsia="ru-RU" w:bidi="ru-RU"/>
        </w:rPr>
        <w:t xml:space="preserve">- відповідно до чинного законодавства України організовує діяльність Підприємства, </w:t>
      </w:r>
      <w:r w:rsidRPr="00E40A38">
        <w:rPr>
          <w:rFonts w:eastAsia="Lucida Sans Unicode" w:cs="Tahoma"/>
          <w:lang w:val="uk-UA" w:eastAsia="ru-RU" w:bidi="ru-RU"/>
        </w:rPr>
        <w:lastRenderedPageBreak/>
        <w:t>несе повну відповідальність за його діяльність;</w:t>
      </w:r>
    </w:p>
    <w:p w14:paraId="200A2C56" w14:textId="6C31FE74"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затверджує штатний розклад і визначає кількість працівників Підприємства, його структуру;</w:t>
      </w:r>
    </w:p>
    <w:p w14:paraId="4153B290" w14:textId="03D12A71"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приймає на роботу, звільняє, заохочує працівників Підприємства і накладає стягнення;</w:t>
      </w:r>
    </w:p>
    <w:p w14:paraId="42F6178D" w14:textId="69C58B41"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укладає угоди, видає доручення, відкриває в установах банків поточні та інші рахунки Підприємства;</w:t>
      </w:r>
    </w:p>
    <w:p w14:paraId="75F262DF" w14:textId="693366BF"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у межах своєї компетенції видає накази, що стосуються діяльності Підприємства;</w:t>
      </w:r>
    </w:p>
    <w:p w14:paraId="6EC7FF5E" w14:textId="48049F63" w:rsidR="00D55B6C" w:rsidRPr="00E40A38" w:rsidRDefault="00E402FD" w:rsidP="00E402FD">
      <w:pPr>
        <w:pStyle w:val="Standard"/>
        <w:tabs>
          <w:tab w:val="left" w:pos="0"/>
        </w:tabs>
        <w:ind w:firstLine="567"/>
        <w:jc w:val="both"/>
        <w:rPr>
          <w:rFonts w:eastAsia="Lucida Sans Unicode" w:cs="Tahoma"/>
          <w:lang w:val="uk-UA" w:eastAsia="ru-RU" w:bidi="ru-RU"/>
        </w:rPr>
      </w:pPr>
      <w:r w:rsidRPr="00E40A38">
        <w:rPr>
          <w:rFonts w:eastAsia="Lucida Sans Unicode" w:cs="Tahoma"/>
          <w:lang w:val="uk-UA" w:eastAsia="ru-RU" w:bidi="ru-RU"/>
        </w:rPr>
        <w:t xml:space="preserve">- </w:t>
      </w:r>
      <w:r w:rsidR="00737006" w:rsidRPr="00E40A38">
        <w:rPr>
          <w:rFonts w:eastAsia="Lucida Sans Unicode" w:cs="Tahoma"/>
          <w:lang w:val="uk-UA" w:eastAsia="ru-RU" w:bidi="ru-RU"/>
        </w:rPr>
        <w:t>залучає спеціалістів для роботи за сумісництвом, на умовах підряду, визначає порядок та розміри оплати їх праці.</w:t>
      </w:r>
    </w:p>
    <w:p w14:paraId="180F731C" w14:textId="77777777" w:rsidR="005D744D" w:rsidRPr="00E40A38" w:rsidRDefault="005D744D" w:rsidP="005D744D">
      <w:pPr>
        <w:pStyle w:val="Standard"/>
        <w:rPr>
          <w:rFonts w:eastAsia="Lucida Sans Unicode" w:cs="Tahoma"/>
          <w:lang w:val="uk-UA" w:eastAsia="ru-RU" w:bidi="ru-RU"/>
        </w:rPr>
      </w:pPr>
    </w:p>
    <w:p w14:paraId="099CAAD1" w14:textId="065C254B" w:rsidR="00D55B6C" w:rsidRPr="00E40A38" w:rsidRDefault="00737006" w:rsidP="005D744D">
      <w:pPr>
        <w:pStyle w:val="Standard"/>
        <w:jc w:val="center"/>
        <w:rPr>
          <w:rFonts w:eastAsia="Lucida Sans Unicode" w:cs="Tahoma"/>
          <w:b/>
          <w:bCs/>
          <w:lang w:val="uk-UA" w:eastAsia="ru-RU" w:bidi="ru-RU"/>
        </w:rPr>
      </w:pPr>
      <w:r w:rsidRPr="00E40A38">
        <w:rPr>
          <w:rFonts w:eastAsia="Lucida Sans Unicode" w:cs="Tahoma"/>
          <w:b/>
          <w:bCs/>
          <w:lang w:val="uk-UA" w:eastAsia="ru-RU" w:bidi="ru-RU"/>
        </w:rPr>
        <w:t>5. Господарська діяльність Підприємства.</w:t>
      </w:r>
    </w:p>
    <w:p w14:paraId="5A51DC88" w14:textId="66FD90EE"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5.1.</w:t>
      </w:r>
      <w:r w:rsidR="00C91D6D" w:rsidRPr="00C91D6D">
        <w:rPr>
          <w:rFonts w:eastAsia="Lucida Sans Unicode" w:cs="Tahoma"/>
          <w:lang w:eastAsia="ru-RU" w:bidi="ru-RU"/>
        </w:rPr>
        <w:t xml:space="preserve"> </w:t>
      </w:r>
      <w:r w:rsidRPr="00E40A38">
        <w:rPr>
          <w:rFonts w:eastAsia="Lucida Sans Unicode" w:cs="Tahoma"/>
          <w:lang w:val="uk-UA" w:eastAsia="ru-RU" w:bidi="ru-RU"/>
        </w:rPr>
        <w:t>Основним узагальнюючим показником фінансових результатів господарської діяльності Підприємства є прибуток.</w:t>
      </w:r>
    </w:p>
    <w:p w14:paraId="118627A0" w14:textId="3425CC90" w:rsidR="00D55B6C" w:rsidRPr="00E40A38" w:rsidRDefault="00737006" w:rsidP="00C91D6D">
      <w:pPr>
        <w:pStyle w:val="Standard"/>
        <w:ind w:firstLine="567"/>
        <w:jc w:val="both"/>
        <w:rPr>
          <w:lang w:val="uk-UA"/>
        </w:rPr>
      </w:pPr>
      <w:r w:rsidRPr="00E40A38">
        <w:rPr>
          <w:rFonts w:eastAsia="Lucida Sans Unicode" w:cs="Tahoma"/>
          <w:lang w:val="uk-UA" w:eastAsia="ru-RU" w:bidi="ru-RU"/>
        </w:rPr>
        <w:t>5.2.</w:t>
      </w:r>
      <w:r w:rsidR="00C91D6D" w:rsidRPr="00C91D6D">
        <w:rPr>
          <w:rFonts w:eastAsia="Lucida Sans Unicode" w:cs="Tahoma"/>
          <w:lang w:eastAsia="ru-RU" w:bidi="ru-RU"/>
        </w:rPr>
        <w:t xml:space="preserve"> </w:t>
      </w:r>
      <w:r w:rsidRPr="00E40A38">
        <w:rPr>
          <w:rFonts w:eastAsia="Lucida Sans Unicode" w:cs="Tahoma"/>
          <w:lang w:val="uk-UA" w:eastAsia="ru-RU" w:bidi="ru-RU"/>
        </w:rPr>
        <w:t>Розподіл прибутку проводиться після відрахування відповідних податків та обов'язкових платежів до бюджету.</w:t>
      </w:r>
    </w:p>
    <w:p w14:paraId="62AACCE9" w14:textId="1DA54933"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5.3.</w:t>
      </w:r>
      <w:r w:rsidR="00C91D6D" w:rsidRPr="00C91D6D">
        <w:rPr>
          <w:rFonts w:eastAsia="Lucida Sans Unicode" w:cs="Tahoma"/>
          <w:lang w:eastAsia="ru-RU" w:bidi="ru-RU"/>
        </w:rPr>
        <w:t xml:space="preserve"> </w:t>
      </w:r>
      <w:r w:rsidRPr="00E40A38">
        <w:rPr>
          <w:rFonts w:eastAsia="Lucida Sans Unicode" w:cs="Tahoma"/>
          <w:lang w:val="uk-UA" w:eastAsia="ru-RU" w:bidi="ru-RU"/>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4D83F1CB" w14:textId="68F5EB50"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59DFC8D8" w14:textId="7250D0C6" w:rsidR="00D55B6C" w:rsidRPr="00E40A38" w:rsidRDefault="00737006" w:rsidP="00C91D6D">
      <w:pPr>
        <w:pStyle w:val="Standard"/>
        <w:ind w:firstLine="567"/>
        <w:jc w:val="both"/>
        <w:rPr>
          <w:lang w:val="uk-UA"/>
        </w:rPr>
      </w:pPr>
      <w:r w:rsidRPr="00E40A38">
        <w:rPr>
          <w:rFonts w:eastAsia="Lucida Sans Unicode" w:cs="Tahoma"/>
          <w:lang w:val="uk-UA" w:eastAsia="ru-RU" w:bidi="ru-RU"/>
        </w:rPr>
        <w:t>5.4.</w:t>
      </w:r>
      <w:r w:rsidR="00C91D6D" w:rsidRPr="00C91D6D">
        <w:rPr>
          <w:rFonts w:eastAsia="Lucida Sans Unicode" w:cs="Tahoma"/>
          <w:lang w:eastAsia="ru-RU" w:bidi="ru-RU"/>
        </w:rPr>
        <w:t xml:space="preserve"> </w:t>
      </w:r>
      <w:r w:rsidRPr="00E40A38">
        <w:rPr>
          <w:rFonts w:eastAsia="Lucida Sans Unicode" w:cs="Tahoma"/>
          <w:lang w:val="uk-UA" w:eastAsia="ru-RU" w:bidi="ru-RU"/>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7928E6F9" w14:textId="6799D311"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5.5.</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3131DCDD" w14:textId="0FAD34BD"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5.6.</w:t>
      </w:r>
      <w:r w:rsidR="00C91D6D" w:rsidRPr="00C91D6D">
        <w:rPr>
          <w:rFonts w:eastAsia="Lucida Sans Unicode" w:cs="Tahoma"/>
          <w:lang w:eastAsia="ru-RU" w:bidi="ru-RU"/>
        </w:rPr>
        <w:t xml:space="preserve"> </w:t>
      </w:r>
      <w:r w:rsidRPr="00E40A38">
        <w:rPr>
          <w:rFonts w:eastAsia="Lucida Sans Unicode" w:cs="Tahoma"/>
          <w:lang w:val="uk-UA" w:eastAsia="ru-RU" w:bidi="ru-RU"/>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60F2CE3E" w14:textId="0B6CE4D0" w:rsidR="00D55B6C" w:rsidRPr="00E40A38" w:rsidRDefault="00737006" w:rsidP="00C91D6D">
      <w:pPr>
        <w:pStyle w:val="Standard"/>
        <w:ind w:firstLine="567"/>
        <w:jc w:val="both"/>
        <w:rPr>
          <w:lang w:val="uk-UA"/>
        </w:rPr>
      </w:pPr>
      <w:r w:rsidRPr="00E40A38">
        <w:rPr>
          <w:rFonts w:eastAsia="Lucida Sans Unicode" w:cs="Tahoma"/>
          <w:lang w:val="uk-UA" w:eastAsia="ru-RU" w:bidi="ru-RU"/>
        </w:rPr>
        <w:t>5.7.</w:t>
      </w:r>
      <w:r w:rsidR="00C91D6D" w:rsidRPr="00C91D6D">
        <w:rPr>
          <w:rFonts w:eastAsia="Lucida Sans Unicode" w:cs="Tahoma"/>
          <w:lang w:eastAsia="ru-RU" w:bidi="ru-RU"/>
        </w:rPr>
        <w:t xml:space="preserve"> </w:t>
      </w:r>
      <w:r w:rsidRPr="00E40A38">
        <w:rPr>
          <w:rFonts w:eastAsia="Lucida Sans Unicode" w:cs="Tahoma"/>
          <w:lang w:val="uk-UA" w:eastAsia="ru-RU" w:bidi="ru-RU"/>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5DDF170F" w14:textId="743F2291"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5.8.</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528481ED" w14:textId="5A6AB7A5"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5.9.</w:t>
      </w:r>
      <w:r w:rsidR="00C91D6D" w:rsidRPr="00C91D6D">
        <w:rPr>
          <w:rFonts w:eastAsia="Lucida Sans Unicode" w:cs="Tahoma"/>
          <w:lang w:eastAsia="ru-RU" w:bidi="ru-RU"/>
        </w:rPr>
        <w:t xml:space="preserve"> </w:t>
      </w:r>
      <w:r w:rsidRPr="00E40A38">
        <w:rPr>
          <w:rFonts w:eastAsia="Lucida Sans Unicode" w:cs="Tahoma"/>
          <w:lang w:val="uk-UA" w:eastAsia="ru-RU" w:bidi="ru-RU"/>
        </w:rPr>
        <w:t>Порядок використання виручки Підприємства в іноземній валюті визначається чинним законодавством України.</w:t>
      </w:r>
    </w:p>
    <w:p w14:paraId="40793505" w14:textId="5C9EB3C8" w:rsidR="00D55B6C" w:rsidRPr="00E40A38" w:rsidRDefault="00737006" w:rsidP="00C91D6D">
      <w:pPr>
        <w:pStyle w:val="Standard"/>
        <w:ind w:firstLine="567"/>
        <w:jc w:val="both"/>
        <w:rPr>
          <w:lang w:val="uk-UA"/>
        </w:rPr>
      </w:pPr>
      <w:r w:rsidRPr="00E40A38">
        <w:rPr>
          <w:rFonts w:eastAsia="Lucida Sans Unicode" w:cs="Tahoma"/>
          <w:lang w:val="uk-UA" w:eastAsia="ru-RU" w:bidi="ru-RU"/>
        </w:rPr>
        <w:t>5.10.</w:t>
      </w:r>
      <w:r w:rsidR="00C91D6D" w:rsidRPr="00C91D6D">
        <w:rPr>
          <w:rFonts w:eastAsia="Lucida Sans Unicode" w:cs="Tahoma"/>
          <w:lang w:eastAsia="ru-RU" w:bidi="ru-RU"/>
        </w:rPr>
        <w:t xml:space="preserve"> </w:t>
      </w:r>
      <w:r w:rsidRPr="00E40A38">
        <w:rPr>
          <w:rFonts w:eastAsia="Lucida Sans Unicode" w:cs="Tahoma"/>
          <w:lang w:val="uk-UA" w:eastAsia="ru-RU" w:bidi="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5C77DE16" w14:textId="77777777" w:rsidR="00C91D6D" w:rsidRDefault="00C91D6D" w:rsidP="00ED5456">
      <w:pPr>
        <w:pStyle w:val="Standard"/>
        <w:jc w:val="both"/>
        <w:rPr>
          <w:rFonts w:eastAsia="Lucida Sans Unicode" w:cs="Tahoma"/>
          <w:lang w:val="uk-UA" w:eastAsia="ru-RU" w:bidi="ru-RU"/>
        </w:rPr>
      </w:pPr>
    </w:p>
    <w:p w14:paraId="04F3C514" w14:textId="7D9872C5" w:rsidR="00D55B6C" w:rsidRPr="00C91D6D" w:rsidRDefault="00737006" w:rsidP="00C91D6D">
      <w:pPr>
        <w:pStyle w:val="Standard"/>
        <w:jc w:val="center"/>
        <w:rPr>
          <w:lang w:val="uk-UA"/>
        </w:rPr>
      </w:pPr>
      <w:r w:rsidRPr="00C91D6D">
        <w:rPr>
          <w:rFonts w:eastAsia="Lucida Sans Unicode" w:cs="Tahoma"/>
          <w:b/>
          <w:bCs/>
          <w:lang w:val="uk-UA" w:eastAsia="ru-RU" w:bidi="ru-RU"/>
        </w:rPr>
        <w:t>6. Зовнішньоекономічна діяльність підприємства.</w:t>
      </w:r>
    </w:p>
    <w:p w14:paraId="16DC55F4" w14:textId="6F686077" w:rsidR="00D55B6C" w:rsidRPr="00E40A38" w:rsidRDefault="00737006" w:rsidP="00C91D6D">
      <w:pPr>
        <w:pStyle w:val="Standard"/>
        <w:ind w:firstLine="567"/>
        <w:jc w:val="both"/>
        <w:rPr>
          <w:lang w:val="uk-UA"/>
        </w:rPr>
      </w:pPr>
      <w:r w:rsidRPr="00E40A38">
        <w:rPr>
          <w:rFonts w:eastAsia="Lucida Sans Unicode" w:cs="Tahoma"/>
          <w:lang w:val="uk-UA" w:eastAsia="ru-RU" w:bidi="ru-RU"/>
        </w:rPr>
        <w:t>6.1.</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1DDA2246" w14:textId="12499897"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6.2.</w:t>
      </w:r>
      <w:r w:rsidR="00C91D6D" w:rsidRPr="00C91D6D">
        <w:rPr>
          <w:rFonts w:eastAsia="Lucida Sans Unicode" w:cs="Tahoma"/>
          <w:lang w:eastAsia="ru-RU" w:bidi="ru-RU"/>
        </w:rPr>
        <w:t xml:space="preserve"> </w:t>
      </w:r>
      <w:r w:rsidRPr="00E40A38">
        <w:rPr>
          <w:rFonts w:eastAsia="Lucida Sans Unicode" w:cs="Tahoma"/>
          <w:lang w:val="uk-UA" w:eastAsia="ru-RU" w:bidi="ru-RU"/>
        </w:rPr>
        <w:t>Підприємство має право самостійно укладати договори (контракти) із іноземними юридичними та фізичними особами.</w:t>
      </w:r>
    </w:p>
    <w:p w14:paraId="5461867C" w14:textId="6CA1B47B"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6.3.</w:t>
      </w:r>
      <w:r w:rsidR="00C91D6D" w:rsidRPr="00C91D6D">
        <w:rPr>
          <w:rFonts w:eastAsia="Lucida Sans Unicode" w:cs="Tahoma"/>
          <w:lang w:eastAsia="ru-RU" w:bidi="ru-RU"/>
        </w:rPr>
        <w:t xml:space="preserve"> </w:t>
      </w:r>
      <w:r w:rsidRPr="00E40A38">
        <w:rPr>
          <w:rFonts w:eastAsia="Lucida Sans Unicode" w:cs="Tahoma"/>
          <w:lang w:val="uk-UA" w:eastAsia="ru-RU" w:bidi="ru-RU"/>
        </w:rPr>
        <w:t>Валютні надходження використовуються Підприємством відповідно до чинного законодавства України.</w:t>
      </w:r>
    </w:p>
    <w:p w14:paraId="4F448011" w14:textId="77777777" w:rsidR="00C91D6D" w:rsidRDefault="00C91D6D" w:rsidP="00ED5456">
      <w:pPr>
        <w:pStyle w:val="Standard"/>
        <w:jc w:val="both"/>
        <w:rPr>
          <w:rFonts w:eastAsia="Lucida Sans Unicode" w:cs="Tahoma"/>
          <w:lang w:val="uk-UA" w:eastAsia="ru-RU" w:bidi="ru-RU"/>
        </w:rPr>
      </w:pPr>
    </w:p>
    <w:p w14:paraId="3C711F95" w14:textId="6D8981C6" w:rsidR="00D55B6C" w:rsidRPr="00C91D6D" w:rsidRDefault="00737006" w:rsidP="00C91D6D">
      <w:pPr>
        <w:pStyle w:val="Standard"/>
        <w:jc w:val="center"/>
        <w:rPr>
          <w:b/>
          <w:bCs/>
          <w:sz w:val="22"/>
          <w:szCs w:val="22"/>
          <w:lang w:val="uk-UA"/>
        </w:rPr>
      </w:pPr>
      <w:r w:rsidRPr="00C91D6D">
        <w:rPr>
          <w:rFonts w:eastAsia="Lucida Sans Unicode" w:cs="Tahoma"/>
          <w:b/>
          <w:bCs/>
          <w:lang w:val="uk-UA" w:eastAsia="ru-RU" w:bidi="ru-RU"/>
        </w:rPr>
        <w:t>7. Трудовий колектив та його самоврядування.</w:t>
      </w:r>
    </w:p>
    <w:p w14:paraId="5AD57D7B" w14:textId="78E26F1D"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7.1.</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4B3BB62B" w14:textId="21CDA05A"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7.2.</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417B2B6B" w14:textId="77777777" w:rsidR="00C91D6D" w:rsidRDefault="00C91D6D" w:rsidP="00ED5456">
      <w:pPr>
        <w:pStyle w:val="Standard"/>
        <w:jc w:val="both"/>
        <w:rPr>
          <w:rFonts w:eastAsia="Lucida Sans Unicode" w:cs="Tahoma"/>
          <w:lang w:val="uk-UA" w:eastAsia="ru-RU" w:bidi="ru-RU"/>
        </w:rPr>
      </w:pPr>
    </w:p>
    <w:p w14:paraId="4CC86B55" w14:textId="12E6F614" w:rsidR="00D55B6C" w:rsidRPr="00C91D6D" w:rsidRDefault="00737006" w:rsidP="00C91D6D">
      <w:pPr>
        <w:pStyle w:val="Standard"/>
        <w:jc w:val="center"/>
        <w:rPr>
          <w:sz w:val="22"/>
          <w:szCs w:val="22"/>
          <w:lang w:val="uk-UA"/>
        </w:rPr>
      </w:pPr>
      <w:r w:rsidRPr="00C91D6D">
        <w:rPr>
          <w:rFonts w:eastAsia="Lucida Sans Unicode" w:cs="Tahoma"/>
          <w:b/>
          <w:bCs/>
          <w:lang w:val="uk-UA" w:eastAsia="ru-RU" w:bidi="ru-RU"/>
        </w:rPr>
        <w:lastRenderedPageBreak/>
        <w:t>8. Облік і звітність.</w:t>
      </w:r>
    </w:p>
    <w:p w14:paraId="3FCA824E" w14:textId="01B661E0"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8.1.</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56F5CFCA" w14:textId="6AA9733A"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8.2.</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2F314FFA" w14:textId="57899D66"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8.3.</w:t>
      </w:r>
      <w:r w:rsidR="00C91D6D" w:rsidRPr="00C91D6D">
        <w:rPr>
          <w:rFonts w:eastAsia="Lucida Sans Unicode" w:cs="Tahoma"/>
          <w:lang w:eastAsia="ru-RU" w:bidi="ru-RU"/>
        </w:rPr>
        <w:t xml:space="preserve"> </w:t>
      </w:r>
      <w:r w:rsidRPr="00E40A38">
        <w:rPr>
          <w:rFonts w:eastAsia="Lucida Sans Unicode" w:cs="Tahoma"/>
          <w:lang w:val="uk-UA" w:eastAsia="ru-RU" w:bidi="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11D5EA43" w14:textId="073B3282"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8.4.</w:t>
      </w:r>
      <w:r w:rsidR="00C91D6D" w:rsidRPr="00C91D6D">
        <w:rPr>
          <w:rFonts w:eastAsia="Lucida Sans Unicode" w:cs="Tahoma"/>
          <w:lang w:eastAsia="ru-RU" w:bidi="ru-RU"/>
        </w:rPr>
        <w:t xml:space="preserve"> </w:t>
      </w:r>
      <w:r w:rsidRPr="00E40A38">
        <w:rPr>
          <w:rFonts w:eastAsia="Lucida Sans Unicode" w:cs="Tahoma"/>
          <w:lang w:val="uk-UA" w:eastAsia="ru-RU" w:bidi="ru-RU"/>
        </w:rPr>
        <w:t>Для забезпечення ведення бухгалтерського обліку Підприємство самостійно обирає форми його організації.</w:t>
      </w:r>
    </w:p>
    <w:p w14:paraId="5688C7E8" w14:textId="63B08DC2"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8.5.</w:t>
      </w:r>
      <w:r w:rsidR="00C91D6D" w:rsidRPr="00C91D6D">
        <w:rPr>
          <w:rFonts w:eastAsia="Lucida Sans Unicode" w:cs="Tahoma"/>
          <w:lang w:eastAsia="ru-RU" w:bidi="ru-RU"/>
        </w:rPr>
        <w:t xml:space="preserve"> </w:t>
      </w:r>
      <w:r w:rsidRPr="00E40A38">
        <w:rPr>
          <w:rFonts w:eastAsia="Lucida Sans Unicode" w:cs="Tahoma"/>
          <w:lang w:val="uk-UA" w:eastAsia="ru-RU" w:bidi="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5869F8A1" w14:textId="4F3948F4" w:rsidR="00D55B6C"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8.6.</w:t>
      </w:r>
      <w:r w:rsidR="00C91D6D" w:rsidRPr="00C91D6D">
        <w:rPr>
          <w:rFonts w:eastAsia="Lucida Sans Unicode" w:cs="Tahoma"/>
          <w:lang w:eastAsia="ru-RU" w:bidi="ru-RU"/>
        </w:rPr>
        <w:t xml:space="preserve"> </w:t>
      </w:r>
      <w:r w:rsidRPr="00E40A38">
        <w:rPr>
          <w:rFonts w:eastAsia="Lucida Sans Unicode" w:cs="Tahoma"/>
          <w:lang w:val="uk-UA" w:eastAsia="ru-RU" w:bidi="ru-RU"/>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14:paraId="2B78AAB2" w14:textId="77777777" w:rsidR="00C91D6D" w:rsidRPr="00E40A38" w:rsidRDefault="00C91D6D" w:rsidP="00ED5456">
      <w:pPr>
        <w:pStyle w:val="Standard"/>
        <w:jc w:val="both"/>
        <w:rPr>
          <w:lang w:val="uk-UA"/>
        </w:rPr>
      </w:pPr>
    </w:p>
    <w:p w14:paraId="74742129" w14:textId="47711042" w:rsidR="00D55B6C" w:rsidRPr="00C91D6D" w:rsidRDefault="00737006" w:rsidP="00C91D6D">
      <w:pPr>
        <w:pStyle w:val="Standard"/>
        <w:jc w:val="center"/>
        <w:rPr>
          <w:sz w:val="22"/>
          <w:szCs w:val="22"/>
          <w:lang w:val="uk-UA"/>
        </w:rPr>
      </w:pPr>
      <w:r w:rsidRPr="00C91D6D">
        <w:rPr>
          <w:rFonts w:eastAsia="Lucida Sans Unicode" w:cs="Tahoma"/>
          <w:b/>
          <w:bCs/>
          <w:lang w:val="uk-UA" w:eastAsia="ru-RU" w:bidi="ru-RU"/>
        </w:rPr>
        <w:t>9. Порядок внесення змін та доповнень до Статуту.</w:t>
      </w:r>
    </w:p>
    <w:p w14:paraId="26291895" w14:textId="5FEC72DB" w:rsidR="00D55B6C" w:rsidRPr="00E40A38" w:rsidRDefault="00737006" w:rsidP="00C91D6D">
      <w:pPr>
        <w:pStyle w:val="Standard"/>
        <w:ind w:firstLine="567"/>
        <w:jc w:val="both"/>
        <w:rPr>
          <w:lang w:val="uk-UA"/>
        </w:rPr>
      </w:pPr>
      <w:r w:rsidRPr="00E40A38">
        <w:rPr>
          <w:rFonts w:eastAsia="Lucida Sans Unicode" w:cs="Tahoma"/>
          <w:szCs w:val="29"/>
          <w:lang w:val="uk-UA" w:eastAsia="ru-RU" w:bidi="ru-RU"/>
        </w:rPr>
        <w:t>9.1.</w:t>
      </w:r>
      <w:r w:rsidR="00C91D6D">
        <w:rPr>
          <w:rFonts w:eastAsia="Lucida Sans Unicode" w:cs="Tahoma"/>
          <w:szCs w:val="29"/>
          <w:lang w:val="en-US" w:eastAsia="ru-RU" w:bidi="ru-RU"/>
        </w:rPr>
        <w:t xml:space="preserve"> </w:t>
      </w:r>
      <w:r w:rsidRPr="00E40A38">
        <w:rPr>
          <w:rFonts w:eastAsia="Lucida Sans Unicode" w:cs="Tahoma"/>
          <w:szCs w:val="29"/>
          <w:lang w:val="uk-UA" w:eastAsia="ru-RU" w:bidi="ru-RU"/>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11A0DB2E" w14:textId="0CFF2A15" w:rsidR="00D55B6C" w:rsidRDefault="00737006" w:rsidP="00C91D6D">
      <w:pPr>
        <w:pStyle w:val="Standard"/>
        <w:ind w:firstLine="567"/>
        <w:jc w:val="both"/>
        <w:rPr>
          <w:rFonts w:eastAsia="Lucida Sans Unicode" w:cs="Tahoma"/>
          <w:szCs w:val="29"/>
          <w:lang w:val="uk-UA" w:eastAsia="ru-RU" w:bidi="ru-RU"/>
        </w:rPr>
      </w:pPr>
      <w:r w:rsidRPr="00E40A38">
        <w:rPr>
          <w:rFonts w:eastAsia="Lucida Sans Unicode" w:cs="Tahoma"/>
          <w:szCs w:val="29"/>
          <w:lang w:val="uk-UA" w:eastAsia="ru-RU" w:bidi="ru-RU"/>
        </w:rPr>
        <w:t>9.2.</w:t>
      </w:r>
      <w:r w:rsidR="00C91D6D">
        <w:rPr>
          <w:rFonts w:eastAsia="Lucida Sans Unicode" w:cs="Tahoma"/>
          <w:szCs w:val="29"/>
          <w:lang w:val="en-US" w:eastAsia="ru-RU" w:bidi="ru-RU"/>
        </w:rPr>
        <w:t xml:space="preserve"> </w:t>
      </w:r>
      <w:r w:rsidRPr="00E40A38">
        <w:rPr>
          <w:rFonts w:eastAsia="Lucida Sans Unicode" w:cs="Tahoma"/>
          <w:szCs w:val="29"/>
          <w:lang w:val="uk-UA" w:eastAsia="ru-RU" w:bidi="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35ECD1C9" w14:textId="77777777" w:rsidR="00C91D6D" w:rsidRPr="00E40A38" w:rsidRDefault="00C91D6D" w:rsidP="00ED5456">
      <w:pPr>
        <w:pStyle w:val="Standard"/>
        <w:jc w:val="both"/>
        <w:rPr>
          <w:rFonts w:eastAsia="Lucida Sans Unicode" w:cs="Tahoma"/>
          <w:szCs w:val="29"/>
          <w:lang w:val="uk-UA" w:eastAsia="ru-RU" w:bidi="ru-RU"/>
        </w:rPr>
      </w:pPr>
    </w:p>
    <w:p w14:paraId="63053F63" w14:textId="38CDCE9D" w:rsidR="00D55B6C" w:rsidRPr="00C91D6D" w:rsidRDefault="00737006" w:rsidP="00C91D6D">
      <w:pPr>
        <w:pStyle w:val="Standard"/>
        <w:jc w:val="center"/>
        <w:rPr>
          <w:sz w:val="22"/>
          <w:szCs w:val="22"/>
          <w:lang w:val="uk-UA"/>
        </w:rPr>
      </w:pPr>
      <w:r w:rsidRPr="00C91D6D">
        <w:rPr>
          <w:rFonts w:eastAsia="Lucida Sans Unicode" w:cs="Tahoma"/>
          <w:b/>
          <w:bCs/>
          <w:lang w:val="uk-UA" w:eastAsia="ru-RU" w:bidi="ru-RU"/>
        </w:rPr>
        <w:t>10. Припинення діяльності Підприємства.</w:t>
      </w:r>
    </w:p>
    <w:p w14:paraId="5B5DA456" w14:textId="643F606A" w:rsidR="00D55B6C" w:rsidRPr="00E40A38" w:rsidRDefault="00737006" w:rsidP="00C91D6D">
      <w:pPr>
        <w:pStyle w:val="Standard"/>
        <w:ind w:firstLine="567"/>
        <w:jc w:val="both"/>
        <w:rPr>
          <w:lang w:val="uk-UA"/>
        </w:rPr>
      </w:pPr>
      <w:r w:rsidRPr="00E40A38">
        <w:rPr>
          <w:rFonts w:eastAsia="Lucida Sans Unicode" w:cs="Tahoma"/>
          <w:szCs w:val="29"/>
          <w:lang w:val="uk-UA" w:eastAsia="ru-RU" w:bidi="ru-RU"/>
        </w:rPr>
        <w:t>10.1.</w:t>
      </w:r>
      <w:r w:rsidR="00C91D6D" w:rsidRPr="00C91D6D">
        <w:rPr>
          <w:rFonts w:eastAsia="Lucida Sans Unicode" w:cs="Tahoma"/>
          <w:szCs w:val="29"/>
          <w:lang w:val="uk-UA" w:eastAsia="ru-RU" w:bidi="ru-RU"/>
        </w:rPr>
        <w:t xml:space="preserve"> </w:t>
      </w:r>
      <w:r w:rsidRPr="00E40A38">
        <w:rPr>
          <w:rFonts w:eastAsia="Lucida Sans Unicode" w:cs="Tahoma"/>
          <w:szCs w:val="29"/>
          <w:lang w:val="uk-UA" w:eastAsia="ru-RU" w:bidi="ru-RU"/>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w:t>
      </w:r>
      <w:r w:rsidR="00C91D6D" w:rsidRPr="00C91D6D">
        <w:rPr>
          <w:rFonts w:eastAsia="Lucida Sans Unicode" w:cs="Tahoma"/>
          <w:szCs w:val="29"/>
          <w:lang w:val="uk-UA" w:eastAsia="ru-RU" w:bidi="ru-RU"/>
        </w:rPr>
        <w:t xml:space="preserve"> </w:t>
      </w:r>
      <w:r w:rsidR="00C91D6D">
        <w:rPr>
          <w:rFonts w:eastAsia="Lucida Sans Unicode" w:cs="Tahoma"/>
          <w:szCs w:val="29"/>
          <w:lang w:val="uk-UA" w:eastAsia="ru-RU" w:bidi="ru-RU"/>
        </w:rPr>
        <w:t>–</w:t>
      </w:r>
      <w:r w:rsidR="00C91D6D" w:rsidRPr="00C91D6D">
        <w:rPr>
          <w:rFonts w:eastAsia="Lucida Sans Unicode" w:cs="Tahoma"/>
          <w:szCs w:val="29"/>
          <w:lang w:val="uk-UA" w:eastAsia="ru-RU" w:bidi="ru-RU"/>
        </w:rPr>
        <w:t xml:space="preserve"> </w:t>
      </w:r>
      <w:r w:rsidRPr="00E40A38">
        <w:rPr>
          <w:rFonts w:eastAsia="Lucida Sans Unicode" w:cs="Tahoma"/>
          <w:szCs w:val="29"/>
          <w:lang w:val="uk-UA" w:eastAsia="ru-RU" w:bidi="ru-RU"/>
        </w:rPr>
        <w:t>Хмельницької міської ради, суду, та в інших випадках, встановлених законодавством.</w:t>
      </w:r>
    </w:p>
    <w:p w14:paraId="32765C3F" w14:textId="6E62A975" w:rsidR="00D55B6C" w:rsidRPr="00E40A38" w:rsidRDefault="00737006" w:rsidP="00C91D6D">
      <w:pPr>
        <w:pStyle w:val="Standard"/>
        <w:ind w:firstLine="567"/>
        <w:jc w:val="both"/>
        <w:rPr>
          <w:lang w:val="uk-UA"/>
        </w:rPr>
      </w:pPr>
      <w:r w:rsidRPr="00E40A38">
        <w:rPr>
          <w:rFonts w:eastAsia="Lucida Sans Unicode" w:cs="Tahoma"/>
          <w:lang w:val="uk-UA" w:eastAsia="ru-RU" w:bidi="ru-RU"/>
        </w:rPr>
        <w:t>10.2.</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01BDB109" w14:textId="5A0BDD5F" w:rsidR="00D55B6C" w:rsidRPr="00E40A38" w:rsidRDefault="00737006" w:rsidP="00C91D6D">
      <w:pPr>
        <w:pStyle w:val="Standard"/>
        <w:ind w:firstLine="567"/>
        <w:jc w:val="both"/>
        <w:rPr>
          <w:lang w:val="uk-UA"/>
        </w:rPr>
      </w:pPr>
      <w:r w:rsidRPr="00E40A38">
        <w:rPr>
          <w:rFonts w:eastAsia="Lucida Sans Unicode" w:cs="Tahoma"/>
          <w:lang w:val="uk-UA" w:eastAsia="ru-RU" w:bidi="ru-RU"/>
        </w:rPr>
        <w:t>10.3.</w:t>
      </w:r>
      <w:r w:rsidR="00C91D6D" w:rsidRPr="00C91D6D">
        <w:rPr>
          <w:rFonts w:eastAsia="Lucida Sans Unicode" w:cs="Tahoma"/>
          <w:lang w:eastAsia="ru-RU" w:bidi="ru-RU"/>
        </w:rPr>
        <w:t xml:space="preserve"> </w:t>
      </w:r>
      <w:r w:rsidRPr="00E40A38">
        <w:rPr>
          <w:rFonts w:eastAsia="Lucida Sans Unicode" w:cs="Tahoma"/>
          <w:lang w:val="uk-UA" w:eastAsia="ru-RU" w:bidi="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653D5912" w14:textId="143866B2" w:rsidR="00D55B6C" w:rsidRPr="00E40A38" w:rsidRDefault="00737006" w:rsidP="00C91D6D">
      <w:pPr>
        <w:pStyle w:val="Standard"/>
        <w:ind w:firstLine="567"/>
        <w:jc w:val="both"/>
        <w:rPr>
          <w:lang w:val="uk-UA"/>
        </w:rPr>
      </w:pPr>
      <w:r w:rsidRPr="00E40A38">
        <w:rPr>
          <w:rFonts w:eastAsia="Lucida Sans Unicode" w:cs="Tahoma"/>
          <w:lang w:val="uk-UA" w:eastAsia="ru-RU" w:bidi="ru-RU"/>
        </w:rPr>
        <w:t>10.4.</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7D8EE739" w14:textId="52C884B1" w:rsidR="00D55B6C" w:rsidRPr="00E40A38" w:rsidRDefault="00737006" w:rsidP="00C91D6D">
      <w:pPr>
        <w:pStyle w:val="Standard"/>
        <w:ind w:firstLine="567"/>
        <w:jc w:val="both"/>
        <w:rPr>
          <w:lang w:val="uk-UA"/>
        </w:rPr>
      </w:pPr>
      <w:r w:rsidRPr="00E40A38">
        <w:rPr>
          <w:rFonts w:eastAsia="Lucida Sans Unicode" w:cs="Tahoma"/>
          <w:lang w:val="uk-UA" w:eastAsia="ru-RU" w:bidi="ru-RU"/>
        </w:rPr>
        <w:t>10.5.</w:t>
      </w:r>
      <w:r w:rsidR="00C91D6D" w:rsidRPr="00C91D6D">
        <w:rPr>
          <w:rFonts w:eastAsia="Lucida Sans Unicode" w:cs="Tahoma"/>
          <w:lang w:eastAsia="ru-RU" w:bidi="ru-RU"/>
        </w:rPr>
        <w:t xml:space="preserve"> </w:t>
      </w:r>
      <w:r w:rsidRPr="00E40A38">
        <w:rPr>
          <w:rFonts w:eastAsia="Lucida Sans Unicode" w:cs="Tahoma"/>
          <w:lang w:val="uk-UA" w:eastAsia="ru-RU" w:bidi="ru-RU"/>
        </w:rPr>
        <w:t>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6E4964D3" w14:textId="719765D2" w:rsidR="00D55B6C" w:rsidRPr="00E40A38" w:rsidRDefault="00737006" w:rsidP="00C91D6D">
      <w:pPr>
        <w:pStyle w:val="Standard"/>
        <w:ind w:firstLine="567"/>
        <w:jc w:val="both"/>
        <w:rPr>
          <w:lang w:val="uk-UA"/>
        </w:rPr>
      </w:pPr>
      <w:r w:rsidRPr="00E40A38">
        <w:rPr>
          <w:rFonts w:eastAsia="Lucida Sans Unicode" w:cs="Tahoma"/>
          <w:lang w:val="uk-UA" w:eastAsia="ru-RU" w:bidi="ru-RU"/>
        </w:rPr>
        <w:t>10.6.</w:t>
      </w:r>
      <w:r w:rsidR="00C91D6D" w:rsidRPr="00C91D6D">
        <w:rPr>
          <w:rFonts w:eastAsia="Lucida Sans Unicode" w:cs="Tahoma"/>
          <w:lang w:eastAsia="ru-RU" w:bidi="ru-RU"/>
        </w:rPr>
        <w:t xml:space="preserve"> </w:t>
      </w:r>
      <w:r w:rsidRPr="00E40A38">
        <w:rPr>
          <w:rFonts w:eastAsia="Lucida Sans Unicode" w:cs="Tahoma"/>
          <w:lang w:val="uk-UA" w:eastAsia="ru-RU" w:bidi="ru-RU"/>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10ADDAE1" w14:textId="582A1C3A"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10.7.</w:t>
      </w:r>
      <w:r w:rsidR="00C91D6D" w:rsidRPr="00C91D6D">
        <w:rPr>
          <w:rFonts w:eastAsia="Lucida Sans Unicode" w:cs="Tahoma"/>
          <w:lang w:eastAsia="ru-RU" w:bidi="ru-RU"/>
        </w:rPr>
        <w:t xml:space="preserve"> </w:t>
      </w:r>
      <w:r w:rsidRPr="00E40A38">
        <w:rPr>
          <w:rFonts w:eastAsia="Lucida Sans Unicode" w:cs="Tahoma"/>
          <w:lang w:val="uk-UA" w:eastAsia="ru-RU" w:bidi="ru-RU"/>
        </w:rPr>
        <w:t>Підприємство ліквідується за рішенням Власника у випадках:</w:t>
      </w:r>
    </w:p>
    <w:p w14:paraId="78B2B6B0" w14:textId="74BE617C" w:rsidR="00D55B6C" w:rsidRPr="00E40A38" w:rsidRDefault="00C91D6D" w:rsidP="00C91D6D">
      <w:pPr>
        <w:pStyle w:val="Standard"/>
        <w:tabs>
          <w:tab w:val="left" w:pos="0"/>
        </w:tabs>
        <w:ind w:firstLine="567"/>
        <w:jc w:val="both"/>
        <w:rPr>
          <w:rFonts w:eastAsia="Lucida Sans Unicode" w:cs="Tahoma"/>
          <w:lang w:val="uk-UA" w:eastAsia="ru-RU" w:bidi="ru-RU"/>
        </w:rPr>
      </w:pPr>
      <w:r w:rsidRPr="00C91D6D">
        <w:rPr>
          <w:rFonts w:eastAsia="Lucida Sans Unicode" w:cs="Tahoma"/>
          <w:lang w:eastAsia="ru-RU" w:bidi="ru-RU"/>
        </w:rPr>
        <w:t xml:space="preserve">- </w:t>
      </w:r>
      <w:r w:rsidR="00737006" w:rsidRPr="00E40A38">
        <w:rPr>
          <w:rFonts w:eastAsia="Lucida Sans Unicode" w:cs="Tahoma"/>
          <w:lang w:val="uk-UA" w:eastAsia="ru-RU" w:bidi="ru-RU"/>
        </w:rPr>
        <w:t>при визнанні Підприємства банкрутом, крім випадків, встановлених законом;</w:t>
      </w:r>
    </w:p>
    <w:p w14:paraId="7B176CAE" w14:textId="3A40A462" w:rsidR="00D55B6C" w:rsidRPr="00E40A38" w:rsidRDefault="00C91D6D" w:rsidP="00C91D6D">
      <w:pPr>
        <w:pStyle w:val="Standard"/>
        <w:tabs>
          <w:tab w:val="left" w:pos="0"/>
        </w:tabs>
        <w:ind w:firstLine="567"/>
        <w:jc w:val="both"/>
        <w:rPr>
          <w:rFonts w:eastAsia="Lucida Sans Unicode" w:cs="Tahoma"/>
          <w:lang w:val="uk-UA" w:eastAsia="ru-RU" w:bidi="ru-RU"/>
        </w:rPr>
      </w:pPr>
      <w:r w:rsidRPr="00C91D6D">
        <w:rPr>
          <w:rFonts w:eastAsia="Lucida Sans Unicode" w:cs="Tahoma"/>
          <w:lang w:eastAsia="ru-RU" w:bidi="ru-RU"/>
        </w:rPr>
        <w:t xml:space="preserve">- </w:t>
      </w:r>
      <w:r w:rsidR="00737006" w:rsidRPr="00E40A38">
        <w:rPr>
          <w:rFonts w:eastAsia="Lucida Sans Unicode" w:cs="Tahoma"/>
          <w:lang w:val="uk-UA" w:eastAsia="ru-RU" w:bidi="ru-RU"/>
        </w:rPr>
        <w:t>в інших випадках, встановлених чинним законодавством.</w:t>
      </w:r>
    </w:p>
    <w:p w14:paraId="4CB13B08" w14:textId="6289CF7C"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10.8.</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46328A6E" w14:textId="5BE9AFE5"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10.9.</w:t>
      </w:r>
      <w:r w:rsidR="00C91D6D" w:rsidRPr="00C91D6D">
        <w:rPr>
          <w:rFonts w:eastAsia="Lucida Sans Unicode" w:cs="Tahoma"/>
          <w:lang w:val="uk-UA" w:eastAsia="ru-RU" w:bidi="ru-RU"/>
        </w:rPr>
        <w:t xml:space="preserve"> </w:t>
      </w:r>
      <w:r w:rsidRPr="00E40A38">
        <w:rPr>
          <w:rFonts w:eastAsia="Lucida Sans Unicode" w:cs="Tahoma"/>
          <w:lang w:val="uk-UA" w:eastAsia="ru-RU" w:bidi="ru-RU"/>
        </w:rPr>
        <w:t>Ліквідація Підприємства здійснюється ліквідаційною комісією, яка створюється Власником або ліквідатором за рішенням суду.</w:t>
      </w:r>
    </w:p>
    <w:p w14:paraId="1BF586B7" w14:textId="2F0DDAF4"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10.10.</w:t>
      </w:r>
      <w:r w:rsidR="00C91D6D" w:rsidRPr="00C91D6D">
        <w:rPr>
          <w:rFonts w:eastAsia="Lucida Sans Unicode" w:cs="Tahoma"/>
          <w:lang w:eastAsia="ru-RU" w:bidi="ru-RU"/>
        </w:rPr>
        <w:t xml:space="preserve"> </w:t>
      </w:r>
      <w:r w:rsidRPr="00E40A38">
        <w:rPr>
          <w:rFonts w:eastAsia="Lucida Sans Unicode" w:cs="Tahoma"/>
          <w:lang w:val="uk-UA" w:eastAsia="ru-RU" w:bidi="ru-RU"/>
        </w:rPr>
        <w:t>Претензії кредиторів до Підприємства, що ліквідується, задовольняються згідно з чинним законодавством України.</w:t>
      </w:r>
    </w:p>
    <w:p w14:paraId="353DCB69" w14:textId="419598A9" w:rsidR="00D55B6C" w:rsidRPr="00E40A38" w:rsidRDefault="00737006" w:rsidP="00C91D6D">
      <w:pPr>
        <w:pStyle w:val="Standard"/>
        <w:ind w:firstLine="567"/>
        <w:jc w:val="both"/>
        <w:rPr>
          <w:rFonts w:eastAsia="Lucida Sans Unicode" w:cs="Tahoma"/>
          <w:lang w:val="uk-UA" w:eastAsia="ru-RU" w:bidi="ru-RU"/>
        </w:rPr>
      </w:pPr>
      <w:r w:rsidRPr="00E40A38">
        <w:rPr>
          <w:rFonts w:eastAsia="Lucida Sans Unicode" w:cs="Tahoma"/>
          <w:lang w:val="uk-UA" w:eastAsia="ru-RU" w:bidi="ru-RU"/>
        </w:rPr>
        <w:t>10.11.</w:t>
      </w:r>
      <w:r w:rsidR="00C91D6D" w:rsidRPr="00C91D6D">
        <w:rPr>
          <w:rFonts w:eastAsia="Lucida Sans Unicode" w:cs="Tahoma"/>
          <w:lang w:eastAsia="ru-RU" w:bidi="ru-RU"/>
        </w:rPr>
        <w:t xml:space="preserve"> </w:t>
      </w:r>
      <w:r w:rsidRPr="00E40A38">
        <w:rPr>
          <w:rFonts w:eastAsia="Lucida Sans Unicode" w:cs="Tahoma"/>
          <w:lang w:val="uk-UA" w:eastAsia="ru-RU" w:bidi="ru-RU"/>
        </w:rPr>
        <w:t xml:space="preserve">Майно, яке залишилося після задоволення претензій кредиторів, розрахунків з </w:t>
      </w:r>
      <w:r w:rsidRPr="00E40A38">
        <w:rPr>
          <w:rFonts w:eastAsia="Lucida Sans Unicode" w:cs="Tahoma"/>
          <w:lang w:val="uk-UA" w:eastAsia="ru-RU" w:bidi="ru-RU"/>
        </w:rPr>
        <w:lastRenderedPageBreak/>
        <w:t>членами трудового колективу по оплаті праці та бюджетом, використовується за рішенням Власника.</w:t>
      </w:r>
    </w:p>
    <w:p w14:paraId="1EB14613" w14:textId="77777777" w:rsidR="00D55B6C" w:rsidRPr="00E40A38" w:rsidRDefault="00D55B6C" w:rsidP="00ED5456">
      <w:pPr>
        <w:pStyle w:val="Standard"/>
        <w:jc w:val="both"/>
        <w:rPr>
          <w:rFonts w:eastAsia="Lucida Sans Unicode" w:cs="Tahoma"/>
          <w:lang w:val="uk-UA" w:eastAsia="ru-RU" w:bidi="ru-RU"/>
        </w:rPr>
      </w:pPr>
    </w:p>
    <w:p w14:paraId="11DA12F5" w14:textId="77777777" w:rsidR="00D55B6C" w:rsidRPr="00E40A38" w:rsidRDefault="00D55B6C" w:rsidP="00ED5456">
      <w:pPr>
        <w:pStyle w:val="Standard"/>
        <w:jc w:val="both"/>
        <w:rPr>
          <w:rFonts w:eastAsia="Lucida Sans Unicode" w:cs="Tahoma"/>
          <w:lang w:val="uk-UA" w:eastAsia="ru-RU" w:bidi="ru-RU"/>
        </w:rPr>
      </w:pPr>
    </w:p>
    <w:p w14:paraId="7616027D" w14:textId="77777777" w:rsidR="00D55B6C" w:rsidRPr="00E40A38" w:rsidRDefault="003369D6" w:rsidP="00ED5456">
      <w:pPr>
        <w:pStyle w:val="Standard"/>
        <w:jc w:val="both"/>
        <w:rPr>
          <w:rFonts w:eastAsia="Lucida Sans Unicode" w:cs="Tahoma"/>
          <w:lang w:val="uk-UA" w:eastAsia="ru-RU" w:bidi="ru-RU"/>
        </w:rPr>
      </w:pPr>
      <w:r w:rsidRPr="00E40A38">
        <w:rPr>
          <w:rFonts w:eastAsia="Lucida Sans Unicode" w:cs="Tahoma"/>
          <w:lang w:val="uk-UA" w:eastAsia="ru-RU" w:bidi="ru-RU"/>
        </w:rPr>
        <w:t>Секретар міської ради</w:t>
      </w:r>
      <w:r w:rsidRPr="00E40A38">
        <w:rPr>
          <w:rFonts w:eastAsia="Lucida Sans Unicode" w:cs="Tahoma"/>
          <w:lang w:val="uk-UA" w:eastAsia="ru-RU" w:bidi="ru-RU"/>
        </w:rPr>
        <w:tab/>
      </w:r>
      <w:r w:rsidRPr="00E40A38">
        <w:rPr>
          <w:rFonts w:eastAsia="Lucida Sans Unicode" w:cs="Tahoma"/>
          <w:lang w:val="uk-UA" w:eastAsia="ru-RU" w:bidi="ru-RU"/>
        </w:rPr>
        <w:tab/>
      </w:r>
      <w:r w:rsidRPr="00E40A38">
        <w:rPr>
          <w:rFonts w:eastAsia="Lucida Sans Unicode" w:cs="Tahoma"/>
          <w:lang w:val="uk-UA" w:eastAsia="ru-RU" w:bidi="ru-RU"/>
        </w:rPr>
        <w:tab/>
      </w:r>
      <w:r w:rsidRPr="00E40A38">
        <w:rPr>
          <w:rFonts w:eastAsia="Lucida Sans Unicode" w:cs="Tahoma"/>
          <w:lang w:val="uk-UA" w:eastAsia="ru-RU" w:bidi="ru-RU"/>
        </w:rPr>
        <w:tab/>
      </w:r>
      <w:r w:rsidRPr="00E40A38">
        <w:rPr>
          <w:rFonts w:eastAsia="Lucida Sans Unicode" w:cs="Tahoma"/>
          <w:lang w:val="uk-UA" w:eastAsia="ru-RU" w:bidi="ru-RU"/>
        </w:rPr>
        <w:tab/>
      </w:r>
      <w:r w:rsidRPr="00E40A38">
        <w:rPr>
          <w:rFonts w:eastAsia="Lucida Sans Unicode" w:cs="Tahoma"/>
          <w:lang w:val="uk-UA" w:eastAsia="ru-RU" w:bidi="ru-RU"/>
        </w:rPr>
        <w:tab/>
      </w:r>
      <w:r w:rsidRPr="00E40A38">
        <w:rPr>
          <w:rFonts w:eastAsia="Lucida Sans Unicode" w:cs="Tahoma"/>
          <w:lang w:val="uk-UA" w:eastAsia="ru-RU" w:bidi="ru-RU"/>
        </w:rPr>
        <w:tab/>
      </w:r>
      <w:r w:rsidR="00737006" w:rsidRPr="00E40A38">
        <w:rPr>
          <w:rFonts w:eastAsia="Lucida Sans Unicode" w:cs="Tahoma"/>
          <w:lang w:val="uk-UA" w:eastAsia="ru-RU" w:bidi="ru-RU"/>
        </w:rPr>
        <w:t>Віталій ДІДЕНКО</w:t>
      </w:r>
    </w:p>
    <w:p w14:paraId="456A6C2C" w14:textId="77777777" w:rsidR="00D55B6C" w:rsidRPr="00E40A38" w:rsidRDefault="00D55B6C" w:rsidP="00ED5456">
      <w:pPr>
        <w:pStyle w:val="Standard"/>
        <w:jc w:val="both"/>
        <w:rPr>
          <w:rFonts w:eastAsia="Lucida Sans Unicode" w:cs="Tahoma"/>
          <w:lang w:val="uk-UA" w:eastAsia="ru-RU" w:bidi="ru-RU"/>
        </w:rPr>
      </w:pPr>
    </w:p>
    <w:p w14:paraId="1EC4AA14" w14:textId="77777777" w:rsidR="00D55B6C" w:rsidRPr="00E40A38" w:rsidRDefault="00D55B6C" w:rsidP="00ED5456">
      <w:pPr>
        <w:pStyle w:val="Standard"/>
        <w:jc w:val="both"/>
        <w:rPr>
          <w:rFonts w:eastAsia="Lucida Sans Unicode" w:cs="Tahoma"/>
          <w:lang w:val="uk-UA" w:eastAsia="ru-RU" w:bidi="ru-RU"/>
        </w:rPr>
      </w:pPr>
    </w:p>
    <w:p w14:paraId="79BD8FCA" w14:textId="230E52F4" w:rsidR="00D55B6C" w:rsidRPr="00E40A38" w:rsidRDefault="00737006" w:rsidP="00ED5456">
      <w:pPr>
        <w:pStyle w:val="Standard"/>
        <w:jc w:val="both"/>
        <w:rPr>
          <w:rFonts w:eastAsia="Lucida Sans Unicode" w:cs="Tahoma"/>
          <w:lang w:val="uk-UA" w:eastAsia="ru-RU" w:bidi="ru-RU"/>
        </w:rPr>
      </w:pPr>
      <w:r w:rsidRPr="00E40A38">
        <w:rPr>
          <w:rFonts w:eastAsia="Lucida Sans Unicode" w:cs="Tahoma"/>
          <w:lang w:val="uk-UA" w:eastAsia="ru-RU" w:bidi="ru-RU"/>
        </w:rPr>
        <w:t>В.о. директора МКП «Хмельницькводоканал»</w:t>
      </w:r>
      <w:r w:rsidR="003369D6" w:rsidRPr="00E40A38">
        <w:rPr>
          <w:rFonts w:eastAsia="Lucida Sans Unicode" w:cs="Tahoma"/>
          <w:lang w:val="uk-UA" w:eastAsia="ru-RU" w:bidi="ru-RU"/>
        </w:rPr>
        <w:tab/>
      </w:r>
      <w:r w:rsidR="003369D6" w:rsidRPr="00E40A38">
        <w:rPr>
          <w:rFonts w:eastAsia="Lucida Sans Unicode" w:cs="Tahoma"/>
          <w:lang w:val="uk-UA" w:eastAsia="ru-RU" w:bidi="ru-RU"/>
        </w:rPr>
        <w:tab/>
      </w:r>
      <w:r w:rsidR="003369D6" w:rsidRPr="00E40A38">
        <w:rPr>
          <w:rFonts w:eastAsia="Lucida Sans Unicode" w:cs="Tahoma"/>
          <w:lang w:val="uk-UA" w:eastAsia="ru-RU" w:bidi="ru-RU"/>
        </w:rPr>
        <w:tab/>
      </w:r>
      <w:r w:rsidR="003369D6" w:rsidRPr="00E40A38">
        <w:rPr>
          <w:rFonts w:eastAsia="Lucida Sans Unicode" w:cs="Tahoma"/>
          <w:lang w:val="uk-UA" w:eastAsia="ru-RU" w:bidi="ru-RU"/>
        </w:rPr>
        <w:tab/>
        <w:t xml:space="preserve">Олександр </w:t>
      </w:r>
      <w:r w:rsidRPr="00E40A38">
        <w:rPr>
          <w:rFonts w:eastAsia="Lucida Sans Unicode" w:cs="Tahoma"/>
          <w:lang w:val="uk-UA" w:eastAsia="ru-RU" w:bidi="ru-RU"/>
        </w:rPr>
        <w:t>НОВОСАД</w:t>
      </w:r>
    </w:p>
    <w:sectPr w:rsidR="00D55B6C" w:rsidRPr="00E40A38" w:rsidSect="00ED5456">
      <w:pgSz w:w="11906" w:h="16838"/>
      <w:pgMar w:top="709" w:right="602" w:bottom="851" w:left="166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B66D" w14:textId="77777777" w:rsidR="008777CF" w:rsidRDefault="008777CF">
      <w:r>
        <w:separator/>
      </w:r>
    </w:p>
  </w:endnote>
  <w:endnote w:type="continuationSeparator" w:id="0">
    <w:p w14:paraId="5B0D61C6" w14:textId="77777777" w:rsidR="008777CF" w:rsidRDefault="0087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E456" w14:textId="77777777" w:rsidR="008777CF" w:rsidRDefault="008777CF">
      <w:r>
        <w:rPr>
          <w:color w:val="000000"/>
        </w:rPr>
        <w:separator/>
      </w:r>
    </w:p>
  </w:footnote>
  <w:footnote w:type="continuationSeparator" w:id="0">
    <w:p w14:paraId="23097797" w14:textId="77777777" w:rsidR="008777CF" w:rsidRDefault="0087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C70"/>
    <w:multiLevelType w:val="multilevel"/>
    <w:tmpl w:val="35E61C30"/>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1" w15:restartNumberingAfterBreak="0">
    <w:nsid w:val="584B7AD2"/>
    <w:multiLevelType w:val="multilevel"/>
    <w:tmpl w:val="30409508"/>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58CA7B2F"/>
    <w:multiLevelType w:val="multilevel"/>
    <w:tmpl w:val="0F1AA2DC"/>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5C0D28F8"/>
    <w:multiLevelType w:val="multilevel"/>
    <w:tmpl w:val="F992EB92"/>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65583C66"/>
    <w:multiLevelType w:val="multilevel"/>
    <w:tmpl w:val="86362BF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6F420F18"/>
    <w:multiLevelType w:val="multilevel"/>
    <w:tmpl w:val="807E0994"/>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7F430528"/>
    <w:multiLevelType w:val="multilevel"/>
    <w:tmpl w:val="FCDAC488"/>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16cid:durableId="2120642819">
    <w:abstractNumId w:val="6"/>
  </w:num>
  <w:num w:numId="2" w16cid:durableId="431627920">
    <w:abstractNumId w:val="0"/>
  </w:num>
  <w:num w:numId="3" w16cid:durableId="468714305">
    <w:abstractNumId w:val="1"/>
  </w:num>
  <w:num w:numId="4" w16cid:durableId="236718451">
    <w:abstractNumId w:val="3"/>
  </w:num>
  <w:num w:numId="5" w16cid:durableId="783884653">
    <w:abstractNumId w:val="4"/>
  </w:num>
  <w:num w:numId="6" w16cid:durableId="440342515">
    <w:abstractNumId w:val="5"/>
  </w:num>
  <w:num w:numId="7" w16cid:durableId="929587538">
    <w:abstractNumId w:val="2"/>
  </w:num>
  <w:num w:numId="8" w16cid:durableId="1044447450">
    <w:abstractNumId w:val="6"/>
  </w:num>
  <w:num w:numId="9" w16cid:durableId="1620261905">
    <w:abstractNumId w:val="0"/>
  </w:num>
  <w:num w:numId="10" w16cid:durableId="1668435970">
    <w:abstractNumId w:val="1"/>
  </w:num>
  <w:num w:numId="11" w16cid:durableId="1489128749">
    <w:abstractNumId w:val="3"/>
  </w:num>
  <w:num w:numId="12" w16cid:durableId="592397917">
    <w:abstractNumId w:val="4"/>
  </w:num>
  <w:num w:numId="13" w16cid:durableId="291518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6C"/>
    <w:rsid w:val="000316FE"/>
    <w:rsid w:val="002A2ECE"/>
    <w:rsid w:val="003369D6"/>
    <w:rsid w:val="004B6E02"/>
    <w:rsid w:val="005D744D"/>
    <w:rsid w:val="00737006"/>
    <w:rsid w:val="008777CF"/>
    <w:rsid w:val="00C91D6D"/>
    <w:rsid w:val="00D55B6C"/>
    <w:rsid w:val="00E402FD"/>
    <w:rsid w:val="00E40A38"/>
    <w:rsid w:val="00ED54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DA39"/>
  <w15:docId w15:val="{B6C501F1-326E-47E2-ACFB-D0E1ADDF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1z0">
    <w:name w:val="WW8Num1z0"/>
    <w:rPr>
      <w:rFonts w:ascii="Symbol" w:hAnsi="Symbol" w:cs="OpenSymbol, 'Arial Unicode MS'"/>
    </w:rPr>
  </w:style>
  <w:style w:type="character" w:customStyle="1" w:styleId="WW8Num2z0">
    <w:name w:val="WW8Num2z0"/>
    <w:rPr>
      <w:rFonts w:ascii="Symbol" w:hAnsi="Symbol" w:cs="OpenSymbol, 'Arial Unicode MS'"/>
      <w:lang w:val="uk-UA"/>
    </w:rPr>
  </w:style>
  <w:style w:type="character" w:customStyle="1" w:styleId="WW8Num3z0">
    <w:name w:val="WW8Num3z0"/>
    <w:rPr>
      <w:rFonts w:ascii="Symbol" w:hAnsi="Symbol" w:cs="OpenSymbol, 'Arial Unicode MS'"/>
    </w:rPr>
  </w:style>
  <w:style w:type="character" w:customStyle="1" w:styleId="WW8Num4z0">
    <w:name w:val="WW8Num4z0"/>
    <w:rPr>
      <w:rFonts w:ascii="Symbol" w:hAnsi="Symbol" w:cs="OpenSymbol, 'Arial Unicode MS'"/>
    </w:rPr>
  </w:style>
  <w:style w:type="character" w:customStyle="1" w:styleId="WW8Num8z0">
    <w:name w:val="WW8Num8z0"/>
    <w:rPr>
      <w:rFonts w:ascii="Symbol" w:hAnsi="Symbol" w:cs="OpenSymbol, 'Arial Unicode MS'"/>
    </w:rPr>
  </w:style>
  <w:style w:type="character" w:customStyle="1" w:styleId="WW8Num5z0">
    <w:name w:val="WW8Num5z0"/>
    <w:rPr>
      <w:rFonts w:ascii="Symbol" w:hAnsi="Symbol" w:cs="OpenSymbol, 'Arial Unicode MS'"/>
    </w:rPr>
  </w:style>
  <w:style w:type="character" w:customStyle="1" w:styleId="WW8Num6z0">
    <w:name w:val="WW8Num6z0"/>
    <w:rPr>
      <w:rFonts w:ascii="Symbol" w:hAnsi="Symbol" w:cs="OpenSymbol, 'Arial Unicode M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8">
    <w:name w:val="WW8Num8"/>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12932</Words>
  <Characters>7372</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Олександр Шарлай</cp:lastModifiedBy>
  <cp:revision>8</cp:revision>
  <cp:lastPrinted>2023-07-31T15:34:00Z</cp:lastPrinted>
  <dcterms:created xsi:type="dcterms:W3CDTF">2023-09-26T07:38:00Z</dcterms:created>
  <dcterms:modified xsi:type="dcterms:W3CDTF">2023-09-26T08:29:00Z</dcterms:modified>
</cp:coreProperties>
</file>