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05E2" w14:textId="77777777" w:rsidR="00835375" w:rsidRPr="009778AF" w:rsidRDefault="00835375" w:rsidP="00835375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24EE4485" wp14:editId="63C76992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ACC1" w14:textId="77777777" w:rsidR="00835375" w:rsidRPr="009778AF" w:rsidRDefault="00835375" w:rsidP="00835375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420597A" w14:textId="77777777" w:rsidR="00835375" w:rsidRPr="009778AF" w:rsidRDefault="00835375" w:rsidP="00835375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FC46" wp14:editId="09BFFB6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5F08" w14:textId="77777777" w:rsidR="00835375" w:rsidRPr="00E96981" w:rsidRDefault="00835375" w:rsidP="0083537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FC46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925F08" w14:textId="77777777" w:rsidR="00835375" w:rsidRPr="00E96981" w:rsidRDefault="00835375" w:rsidP="0083537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81596B5" w14:textId="77777777" w:rsidR="00835375" w:rsidRPr="009778AF" w:rsidRDefault="00835375" w:rsidP="00835375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F435B20" w14:textId="77777777" w:rsidR="00835375" w:rsidRPr="009778AF" w:rsidRDefault="00835375" w:rsidP="00835375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C362C" wp14:editId="4656FFB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4B4D" w14:textId="77777777" w:rsidR="00835375" w:rsidRPr="00E96981" w:rsidRDefault="00835375" w:rsidP="00835375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362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434B4D" w14:textId="77777777" w:rsidR="00835375" w:rsidRPr="00E96981" w:rsidRDefault="00835375" w:rsidP="00835375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CDF22" wp14:editId="2728D2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0D34D" w14:textId="57003ECE" w:rsidR="00835375" w:rsidRPr="0057691A" w:rsidRDefault="00835375" w:rsidP="0083537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CDF2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10D34D" w14:textId="57003ECE" w:rsidR="00835375" w:rsidRPr="0057691A" w:rsidRDefault="00835375" w:rsidP="0083537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14:paraId="260B8509" w14:textId="77777777" w:rsidR="00835375" w:rsidRPr="009778AF" w:rsidRDefault="00835375" w:rsidP="00835375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659DD8F3" w14:textId="77777777" w:rsidR="00AD7E5E" w:rsidRDefault="00AD7E5E" w:rsidP="00AD7E5E">
      <w:pPr>
        <w:ind w:right="5330"/>
        <w:jc w:val="both"/>
        <w:rPr>
          <w:rFonts w:ascii="Times New Roman" w:hAnsi="Times New Roman" w:cs="Times New Roman"/>
          <w:lang w:val="uk-UA"/>
        </w:rPr>
      </w:pPr>
    </w:p>
    <w:p w14:paraId="476ABAC0" w14:textId="3DEA6E7F" w:rsidR="00AD7E5E" w:rsidRDefault="00AD7E5E" w:rsidP="003D0FB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Про надання земельн</w:t>
      </w:r>
      <w:r>
        <w:rPr>
          <w:rFonts w:ascii="Times New Roman" w:hAnsi="Times New Roman" w:cs="Times New Roman"/>
          <w:lang w:val="uk-UA"/>
        </w:rPr>
        <w:t>ої</w:t>
      </w:r>
      <w:r w:rsidRPr="0099560F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99560F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оренду юридичній особі</w:t>
      </w:r>
    </w:p>
    <w:p w14:paraId="57EBFF7F" w14:textId="77777777" w:rsidR="00AD7E5E" w:rsidRDefault="00AD7E5E" w:rsidP="00835375">
      <w:pPr>
        <w:jc w:val="both"/>
        <w:rPr>
          <w:rFonts w:ascii="Times New Roman" w:hAnsi="Times New Roman" w:cs="Times New Roman"/>
          <w:lang w:val="uk-UA"/>
        </w:rPr>
      </w:pPr>
    </w:p>
    <w:p w14:paraId="24B38C31" w14:textId="648B31D0" w:rsidR="005F1FE3" w:rsidRPr="0099560F" w:rsidRDefault="005F1FE3" w:rsidP="00AD7E5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Розглянувши пропозиці</w:t>
      </w:r>
      <w:r w:rsidR="00897031">
        <w:rPr>
          <w:rFonts w:ascii="Times New Roman" w:hAnsi="Times New Roman" w:cs="Times New Roman"/>
          <w:lang w:val="uk-UA"/>
        </w:rPr>
        <w:t>ю</w:t>
      </w:r>
      <w:r w:rsidRPr="0099560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30B380B7" w14:textId="77777777" w:rsidR="00AD7E5E" w:rsidRDefault="00AD7E5E" w:rsidP="003D0FBC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4B3C36B" w14:textId="1C5CD712" w:rsidR="005F1FE3" w:rsidRPr="0099560F" w:rsidRDefault="005F1FE3" w:rsidP="005F1F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ВИРІШИЛА:</w:t>
      </w:r>
    </w:p>
    <w:p w14:paraId="40566EEE" w14:textId="77777777" w:rsidR="0086300C" w:rsidRDefault="0086300C" w:rsidP="005F1F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EEA87A3" w14:textId="7AA808A7" w:rsidR="005F1FE3" w:rsidRDefault="001B26B4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1824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. </w:t>
      </w:r>
      <w:r w:rsidR="005F1FE3" w:rsidRPr="0099560F">
        <w:rPr>
          <w:rFonts w:ascii="Times New Roman" w:hAnsi="Times New Roman" w:cs="Times New Roman"/>
          <w:lang w:val="uk-UA"/>
        </w:rPr>
        <w:t xml:space="preserve">Надати </w:t>
      </w:r>
      <w:r w:rsidR="00014427">
        <w:rPr>
          <w:rFonts w:ascii="Times New Roman" w:hAnsi="Times New Roman" w:cs="Times New Roman"/>
          <w:lang w:val="uk-UA"/>
        </w:rPr>
        <w:t xml:space="preserve">в оренду терміном на 1 рік </w:t>
      </w:r>
      <w:r w:rsidR="00AD29E9">
        <w:rPr>
          <w:rFonts w:ascii="Times New Roman" w:hAnsi="Times New Roman" w:cs="Times New Roman"/>
          <w:lang w:val="uk-UA"/>
        </w:rPr>
        <w:t>ОК «ТЦ Агора» земельну</w:t>
      </w:r>
      <w:r w:rsidR="005F1FE3" w:rsidRPr="0099560F">
        <w:rPr>
          <w:rFonts w:ascii="Times New Roman" w:hAnsi="Times New Roman" w:cs="Times New Roman"/>
          <w:lang w:val="uk-UA"/>
        </w:rPr>
        <w:t xml:space="preserve"> ділянк</w:t>
      </w:r>
      <w:r w:rsidR="00AD29E9">
        <w:rPr>
          <w:rFonts w:ascii="Times New Roman" w:hAnsi="Times New Roman" w:cs="Times New Roman"/>
          <w:lang w:val="uk-UA"/>
        </w:rPr>
        <w:t xml:space="preserve">у по </w:t>
      </w:r>
      <w:proofErr w:type="spellStart"/>
      <w:r w:rsidR="00014427">
        <w:rPr>
          <w:rFonts w:ascii="Times New Roman" w:hAnsi="Times New Roman" w:cs="Times New Roman"/>
          <w:lang w:val="uk-UA"/>
        </w:rPr>
        <w:t>вул.</w:t>
      </w:r>
      <w:r w:rsidR="00AD29E9">
        <w:rPr>
          <w:rFonts w:ascii="Times New Roman" w:hAnsi="Times New Roman" w:cs="Times New Roman"/>
          <w:lang w:val="uk-UA"/>
        </w:rPr>
        <w:t>Старокостянтинівське</w:t>
      </w:r>
      <w:proofErr w:type="spellEnd"/>
      <w:r w:rsidR="00AD29E9">
        <w:rPr>
          <w:rFonts w:ascii="Times New Roman" w:hAnsi="Times New Roman" w:cs="Times New Roman"/>
          <w:lang w:val="uk-UA"/>
        </w:rPr>
        <w:t xml:space="preserve"> шосе,2/1Б, площею 1,4332 га, кадастровий номер 6810100000:17:002:0100 </w:t>
      </w:r>
      <w:r w:rsidR="00014427">
        <w:rPr>
          <w:rFonts w:ascii="Times New Roman" w:hAnsi="Times New Roman" w:cs="Times New Roman"/>
          <w:lang w:val="uk-UA"/>
        </w:rPr>
        <w:t>для обслуговування торгівельного центу</w:t>
      </w:r>
      <w:r w:rsidR="00014427" w:rsidRPr="0099560F">
        <w:rPr>
          <w:rFonts w:ascii="Times New Roman" w:hAnsi="Times New Roman" w:cs="Times New Roman"/>
          <w:lang w:val="uk-UA"/>
        </w:rPr>
        <w:t>.</w:t>
      </w:r>
      <w:r w:rsidR="00014427">
        <w:rPr>
          <w:rFonts w:ascii="Times New Roman" w:hAnsi="Times New Roman" w:cs="Times New Roman"/>
          <w:lang w:val="uk-UA"/>
        </w:rPr>
        <w:t xml:space="preserve"> Категорія земель – землі житлової та громадської забудови, код КВЦПЗ - </w:t>
      </w:r>
      <w:r w:rsidR="00014427" w:rsidRPr="00014427">
        <w:rPr>
          <w:rFonts w:ascii="Times New Roman" w:hAnsi="Times New Roman" w:cs="Times New Roman"/>
          <w:lang w:val="uk-UA"/>
        </w:rPr>
        <w:t>03.10</w:t>
      </w:r>
      <w:r w:rsidR="003D0FBC">
        <w:rPr>
          <w:rFonts w:ascii="Times New Roman" w:hAnsi="Times New Roman" w:cs="Times New Roman"/>
          <w:lang w:val="uk-UA"/>
        </w:rPr>
        <w:t>-</w:t>
      </w:r>
      <w:r w:rsidR="00014427">
        <w:rPr>
          <w:rFonts w:ascii="Times New Roman" w:hAnsi="Times New Roman" w:cs="Times New Roman"/>
          <w:lang w:val="uk-UA"/>
        </w:rPr>
        <w:t>д</w:t>
      </w:r>
      <w:r w:rsidR="00014427" w:rsidRPr="00014427">
        <w:rPr>
          <w:rFonts w:ascii="Times New Roman" w:hAnsi="Times New Roman" w:cs="Times New Roman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14427">
        <w:rPr>
          <w:rFonts w:ascii="Times New Roman" w:hAnsi="Times New Roman" w:cs="Times New Roman"/>
          <w:lang w:val="uk-UA"/>
        </w:rPr>
        <w:t>.</w:t>
      </w:r>
    </w:p>
    <w:p w14:paraId="166256A1" w14:textId="2D57AD56" w:rsidR="005F1FE3" w:rsidRPr="0099560F" w:rsidRDefault="00AD29E9" w:rsidP="0083537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5F1FE3" w:rsidRPr="00AB0E05">
        <w:rPr>
          <w:rFonts w:ascii="Times New Roman" w:hAnsi="Times New Roman" w:cs="Times New Roman"/>
          <w:lang w:val="uk-UA"/>
        </w:rPr>
        <w:t xml:space="preserve">. </w:t>
      </w:r>
      <w:r w:rsidR="005F1FE3" w:rsidRPr="00AB0E05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5F1FE3" w:rsidRPr="0099560F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ст.126</w:t>
      </w:r>
      <w:r w:rsidR="005F1FE3" w:rsidRPr="0099560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5F1FE3" w:rsidRPr="0099560F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55A20CDE" w14:textId="3C89BBE2" w:rsidR="005F1FE3" w:rsidRDefault="00AD29E9" w:rsidP="0083537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5F1FE3" w:rsidRPr="0099560F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4D48B32" w14:textId="0AF995DC" w:rsidR="00253F00" w:rsidRDefault="00253F00" w:rsidP="0083537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3. На земельній ділянці заборонено здійснювати будь-як</w:t>
      </w:r>
      <w:r w:rsidR="00AD6C40">
        <w:rPr>
          <w:rFonts w:ascii="Times New Roman" w:hAnsi="Times New Roman" w:cs="Times New Roman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забудову, </w:t>
      </w:r>
      <w:r w:rsidR="00AD6C40">
        <w:rPr>
          <w:rFonts w:ascii="Times New Roman" w:hAnsi="Times New Roman" w:cs="Times New Roman"/>
          <w:shd w:val="clear" w:color="auto" w:fill="FFFFFF"/>
          <w:lang w:val="uk-UA"/>
        </w:rPr>
        <w:t xml:space="preserve">реконструкцію діючих приміщень, </w:t>
      </w:r>
      <w:r>
        <w:rPr>
          <w:rFonts w:ascii="Times New Roman" w:hAnsi="Times New Roman" w:cs="Times New Roman"/>
          <w:shd w:val="clear" w:color="auto" w:fill="FFFFFF"/>
          <w:lang w:val="uk-UA"/>
        </w:rPr>
        <w:t>встановл</w:t>
      </w:r>
      <w:r w:rsidR="00AD6C40">
        <w:rPr>
          <w:rFonts w:ascii="Times New Roman" w:hAnsi="Times New Roman" w:cs="Times New Roman"/>
          <w:shd w:val="clear" w:color="auto" w:fill="FFFFFF"/>
          <w:lang w:val="uk-UA"/>
        </w:rPr>
        <w:t xml:space="preserve">ювати тимчасові </w:t>
      </w:r>
      <w:r>
        <w:rPr>
          <w:rFonts w:ascii="Times New Roman" w:hAnsi="Times New Roman" w:cs="Times New Roman"/>
          <w:shd w:val="clear" w:color="auto" w:fill="FFFFFF"/>
          <w:lang w:val="uk-UA"/>
        </w:rPr>
        <w:t>споруди</w:t>
      </w:r>
      <w:r w:rsidR="00AD6C40">
        <w:rPr>
          <w:rFonts w:ascii="Times New Roman" w:hAnsi="Times New Roman" w:cs="Times New Roman"/>
          <w:shd w:val="clear" w:color="auto" w:fill="FFFFFF"/>
          <w:lang w:val="uk-UA"/>
        </w:rPr>
        <w:t>, обмежувальні споруди (огорожі, паркани, шлагбауми тощо).</w:t>
      </w:r>
    </w:p>
    <w:p w14:paraId="28ECE23E" w14:textId="23F6DAB6" w:rsidR="005F1FE3" w:rsidRPr="0099560F" w:rsidRDefault="00AD6C40" w:rsidP="0083537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5F1FE3" w:rsidRPr="0099560F">
        <w:rPr>
          <w:rFonts w:ascii="Times New Roman" w:hAnsi="Times New Roman" w:cs="Times New Roman"/>
          <w:lang w:val="uk-UA"/>
        </w:rPr>
        <w:t>. Передавати земельн</w:t>
      </w:r>
      <w:r w:rsidR="00AD29E9">
        <w:rPr>
          <w:rFonts w:ascii="Times New Roman" w:hAnsi="Times New Roman" w:cs="Times New Roman"/>
          <w:lang w:val="uk-UA"/>
        </w:rPr>
        <w:t xml:space="preserve">у </w:t>
      </w:r>
      <w:r w:rsidR="005F1FE3" w:rsidRPr="0099560F">
        <w:rPr>
          <w:rFonts w:ascii="Times New Roman" w:hAnsi="Times New Roman" w:cs="Times New Roman"/>
          <w:lang w:val="uk-UA"/>
        </w:rPr>
        <w:t>ділянки на умовах благоустрою прилеглої території та її освітлення.</w:t>
      </w:r>
    </w:p>
    <w:p w14:paraId="22B03FA3" w14:textId="77777777" w:rsidR="003250B3" w:rsidRDefault="003250B3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99560F">
        <w:rPr>
          <w:rFonts w:ascii="Times New Roman" w:hAnsi="Times New Roman" w:cs="Times New Roman"/>
          <w:lang w:val="uk-UA"/>
        </w:rPr>
        <w:t>. Землекористувач</w:t>
      </w:r>
      <w:r>
        <w:rPr>
          <w:rFonts w:ascii="Times New Roman" w:hAnsi="Times New Roman" w:cs="Times New Roman"/>
          <w:lang w:val="uk-UA"/>
        </w:rPr>
        <w:t>у</w:t>
      </w:r>
      <w:r w:rsidRPr="0099560F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E862542" w14:textId="77777777" w:rsidR="003250B3" w:rsidRPr="0099560F" w:rsidRDefault="003250B3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 У разі порушення умов договору Хмельницька міська рада, як власник земельної ділянки, залишає за собою право розірвання в односторонньому порядку договору оренди землі з подальшим вилученням із загальної площі земельної ділянки ділянку, що використовується під проходами, проїздами.</w:t>
      </w:r>
    </w:p>
    <w:p w14:paraId="5B503509" w14:textId="77777777" w:rsidR="005F1FE3" w:rsidRPr="0099560F" w:rsidRDefault="003250B3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5F1FE3" w:rsidRPr="0099560F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F0F6EDD" w14:textId="683746D4" w:rsidR="005F1FE3" w:rsidRPr="0099560F" w:rsidRDefault="003250B3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5F1FE3" w:rsidRPr="0099560F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E1CF0E5" w14:textId="0FB0C053" w:rsidR="005F1FE3" w:rsidRPr="0099560F" w:rsidRDefault="00AD6C40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5F1FE3" w:rsidRPr="0099560F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F1FE3" w:rsidRPr="0099560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5F1FE3" w:rsidRPr="0099560F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7526E83" w14:textId="77777777" w:rsidR="005F1FE3" w:rsidRPr="0099560F" w:rsidRDefault="005F1FE3" w:rsidP="0083537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D6C40">
        <w:rPr>
          <w:rFonts w:ascii="Times New Roman" w:hAnsi="Times New Roman" w:cs="Times New Roman"/>
          <w:lang w:val="uk-UA"/>
        </w:rPr>
        <w:t>0</w:t>
      </w:r>
      <w:r w:rsidRPr="0099560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0667207" w14:textId="77777777" w:rsidR="005F1FE3" w:rsidRDefault="005F1FE3" w:rsidP="005F1F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1472183" w14:textId="79B27B76" w:rsidR="005F1FE3" w:rsidRPr="0099560F" w:rsidRDefault="005F1FE3" w:rsidP="005F1FE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Міський голова</w:t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Олександр СИМЧИШИН</w:t>
      </w:r>
    </w:p>
    <w:sectPr w:rsidR="005F1FE3" w:rsidRPr="0099560F" w:rsidSect="00835375">
      <w:pgSz w:w="11906" w:h="16838"/>
      <w:pgMar w:top="567" w:right="849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364404522">
    <w:abstractNumId w:val="1"/>
  </w:num>
  <w:num w:numId="2" w16cid:durableId="51820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E3"/>
    <w:rsid w:val="00014427"/>
    <w:rsid w:val="00062747"/>
    <w:rsid w:val="000663DC"/>
    <w:rsid w:val="0013405A"/>
    <w:rsid w:val="00187E81"/>
    <w:rsid w:val="00191767"/>
    <w:rsid w:val="001A27BB"/>
    <w:rsid w:val="001B26B4"/>
    <w:rsid w:val="0024589D"/>
    <w:rsid w:val="00253F00"/>
    <w:rsid w:val="002867DE"/>
    <w:rsid w:val="002C3104"/>
    <w:rsid w:val="002C51FD"/>
    <w:rsid w:val="00300547"/>
    <w:rsid w:val="003250B3"/>
    <w:rsid w:val="003422B3"/>
    <w:rsid w:val="00350246"/>
    <w:rsid w:val="00363A72"/>
    <w:rsid w:val="00366159"/>
    <w:rsid w:val="00382D9C"/>
    <w:rsid w:val="003D0FBC"/>
    <w:rsid w:val="003D76E9"/>
    <w:rsid w:val="00403B0C"/>
    <w:rsid w:val="004334B1"/>
    <w:rsid w:val="00440161"/>
    <w:rsid w:val="004A2758"/>
    <w:rsid w:val="004D6DF2"/>
    <w:rsid w:val="00526EAB"/>
    <w:rsid w:val="005873D3"/>
    <w:rsid w:val="005F1FE3"/>
    <w:rsid w:val="006261EA"/>
    <w:rsid w:val="00650275"/>
    <w:rsid w:val="00676D0D"/>
    <w:rsid w:val="006D6328"/>
    <w:rsid w:val="006D7D65"/>
    <w:rsid w:val="00790A61"/>
    <w:rsid w:val="00797A43"/>
    <w:rsid w:val="007A4614"/>
    <w:rsid w:val="007A46CE"/>
    <w:rsid w:val="00835375"/>
    <w:rsid w:val="0086300C"/>
    <w:rsid w:val="00870D95"/>
    <w:rsid w:val="0089389A"/>
    <w:rsid w:val="00897031"/>
    <w:rsid w:val="009240C8"/>
    <w:rsid w:val="00A467EB"/>
    <w:rsid w:val="00A97332"/>
    <w:rsid w:val="00AA390A"/>
    <w:rsid w:val="00AB1F60"/>
    <w:rsid w:val="00AB3A02"/>
    <w:rsid w:val="00AC34E7"/>
    <w:rsid w:val="00AD29E9"/>
    <w:rsid w:val="00AD6C40"/>
    <w:rsid w:val="00AD7E5E"/>
    <w:rsid w:val="00B164D9"/>
    <w:rsid w:val="00BD60A5"/>
    <w:rsid w:val="00C04948"/>
    <w:rsid w:val="00C21E8F"/>
    <w:rsid w:val="00CC0D81"/>
    <w:rsid w:val="00CE32B0"/>
    <w:rsid w:val="00D455E0"/>
    <w:rsid w:val="00DD3FC0"/>
    <w:rsid w:val="00E21F69"/>
    <w:rsid w:val="00E961D9"/>
    <w:rsid w:val="00EE040F"/>
    <w:rsid w:val="00F14DB8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E017"/>
  <w15:chartTrackingRefBased/>
  <w15:docId w15:val="{234BBA05-ABDF-4664-861B-B6472E4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E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F1FE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F1FE3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F1FE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F1FE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F1FE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F1FE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F1FE3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21">
    <w:name w:val="Основний текст 21"/>
    <w:basedOn w:val="a"/>
    <w:rsid w:val="0030054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1E8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21E8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B98A-DAF1-4E9E-A3A2-76E9FA27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2023-06-20T05:20:00Z</cp:lastPrinted>
  <dcterms:created xsi:type="dcterms:W3CDTF">2023-09-21T13:23:00Z</dcterms:created>
  <dcterms:modified xsi:type="dcterms:W3CDTF">2023-09-21T13:23:00Z</dcterms:modified>
</cp:coreProperties>
</file>