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0D2" w:rsidRDefault="000050D2" w:rsidP="000050D2">
      <w:pPr>
        <w:spacing w:line="240" w:lineRule="auto"/>
        <w:ind w:right="524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6F4E00C" wp14:editId="2B4415B6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7D3" w:rsidRDefault="00B527D3" w:rsidP="00432F4B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32F4B" w:rsidRPr="00F34721" w:rsidRDefault="00432F4B" w:rsidP="00432F4B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  <w:lang w:val="uk-UA"/>
        </w:rPr>
      </w:pPr>
      <w:r w:rsidRPr="00D1653C">
        <w:rPr>
          <w:rFonts w:ascii="Times New Roman" w:hAnsi="Times New Roman"/>
          <w:sz w:val="24"/>
          <w:szCs w:val="24"/>
          <w:lang w:val="uk-UA"/>
        </w:rPr>
        <w:t>Про</w:t>
      </w:r>
      <w:r w:rsidRPr="009476EF">
        <w:rPr>
          <w:rFonts w:ascii="Times New Roman" w:hAnsi="Times New Roman"/>
          <w:sz w:val="24"/>
          <w:szCs w:val="24"/>
          <w:lang w:val="uk-UA"/>
        </w:rPr>
        <w:t xml:space="preserve"> внесення на розгля</w:t>
      </w:r>
      <w:r>
        <w:rPr>
          <w:rFonts w:ascii="Times New Roman" w:hAnsi="Times New Roman"/>
          <w:sz w:val="24"/>
          <w:szCs w:val="24"/>
          <w:lang w:val="uk-UA"/>
        </w:rPr>
        <w:t xml:space="preserve">д сесії міської </w:t>
      </w:r>
      <w:r w:rsidRPr="00F34721">
        <w:rPr>
          <w:rFonts w:ascii="Times New Roman" w:hAnsi="Times New Roman"/>
          <w:sz w:val="24"/>
          <w:szCs w:val="24"/>
          <w:lang w:val="uk-UA"/>
        </w:rPr>
        <w:t xml:space="preserve">ради пропозиції </w:t>
      </w:r>
      <w:r w:rsidR="00EF107F" w:rsidRPr="00F34721">
        <w:rPr>
          <w:rFonts w:ascii="Times New Roman" w:hAnsi="Times New Roman"/>
          <w:sz w:val="24"/>
          <w:szCs w:val="24"/>
          <w:lang w:val="uk-UA"/>
        </w:rPr>
        <w:t>щодо</w:t>
      </w:r>
      <w:r w:rsidRPr="00F34721">
        <w:rPr>
          <w:rFonts w:ascii="Times New Roman" w:hAnsi="Times New Roman"/>
          <w:sz w:val="24"/>
          <w:szCs w:val="24"/>
          <w:lang w:val="uk-UA"/>
        </w:rPr>
        <w:t xml:space="preserve"> внесення змін до додатку 1 </w:t>
      </w:r>
      <w:r w:rsidR="00FB6819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Pr="00F34721">
        <w:rPr>
          <w:rFonts w:ascii="Times New Roman" w:hAnsi="Times New Roman"/>
          <w:sz w:val="24"/>
          <w:szCs w:val="24"/>
          <w:lang w:val="uk-UA"/>
        </w:rPr>
        <w:t>Програми охорони довкілля Хмельницької міської територіальної громади на 2021-2025 роки</w:t>
      </w:r>
      <w:r w:rsidR="00595E80" w:rsidRPr="00F34721">
        <w:rPr>
          <w:rFonts w:ascii="Times New Roman" w:hAnsi="Times New Roman"/>
          <w:sz w:val="24"/>
          <w:szCs w:val="24"/>
          <w:lang w:val="uk-UA"/>
        </w:rPr>
        <w:t>,</w:t>
      </w:r>
      <w:r w:rsidRPr="00F3472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595E80" w:rsidRPr="00F34721">
        <w:rPr>
          <w:rFonts w:ascii="Times New Roman" w:hAnsi="Times New Roman"/>
          <w:sz w:val="24"/>
          <w:szCs w:val="24"/>
        </w:rPr>
        <w:t>затвердженої</w:t>
      </w:r>
      <w:proofErr w:type="spellEnd"/>
      <w:r w:rsidR="00595E80" w:rsidRPr="00F34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5E80" w:rsidRPr="00F34721">
        <w:rPr>
          <w:rFonts w:ascii="Times New Roman" w:hAnsi="Times New Roman"/>
          <w:sz w:val="24"/>
          <w:szCs w:val="24"/>
        </w:rPr>
        <w:t>рішенням</w:t>
      </w:r>
      <w:proofErr w:type="spellEnd"/>
      <w:r w:rsidR="00595E80" w:rsidRPr="00F34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5E80" w:rsidRPr="00F34721">
        <w:rPr>
          <w:rFonts w:ascii="Times New Roman" w:hAnsi="Times New Roman"/>
          <w:sz w:val="24"/>
          <w:szCs w:val="24"/>
        </w:rPr>
        <w:t>п’ятої</w:t>
      </w:r>
      <w:proofErr w:type="spellEnd"/>
      <w:r w:rsidR="00595E80" w:rsidRPr="00F34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5E80" w:rsidRPr="00F34721">
        <w:rPr>
          <w:rFonts w:ascii="Times New Roman" w:hAnsi="Times New Roman"/>
          <w:sz w:val="24"/>
          <w:szCs w:val="24"/>
        </w:rPr>
        <w:t>сесії</w:t>
      </w:r>
      <w:proofErr w:type="spellEnd"/>
      <w:r w:rsidR="00595E80" w:rsidRPr="00F34721">
        <w:rPr>
          <w:rFonts w:ascii="Times New Roman" w:hAnsi="Times New Roman"/>
          <w:sz w:val="24"/>
          <w:szCs w:val="24"/>
        </w:rPr>
        <w:t xml:space="preserve"> Хмельницької міської ради </w:t>
      </w:r>
      <w:proofErr w:type="spellStart"/>
      <w:r w:rsidR="00595E80" w:rsidRPr="00F34721">
        <w:rPr>
          <w:rFonts w:ascii="Times New Roman" w:hAnsi="Times New Roman"/>
          <w:sz w:val="24"/>
          <w:szCs w:val="24"/>
        </w:rPr>
        <w:t>від</w:t>
      </w:r>
      <w:proofErr w:type="spellEnd"/>
      <w:r w:rsidR="00595E80" w:rsidRPr="00F34721">
        <w:rPr>
          <w:rFonts w:ascii="Times New Roman" w:hAnsi="Times New Roman"/>
          <w:sz w:val="24"/>
          <w:szCs w:val="24"/>
        </w:rPr>
        <w:t xml:space="preserve"> 21.04.2021 року  № 69 (</w:t>
      </w:r>
      <w:proofErr w:type="spellStart"/>
      <w:r w:rsidR="00595E80" w:rsidRPr="00F34721">
        <w:rPr>
          <w:rFonts w:ascii="Times New Roman" w:hAnsi="Times New Roman"/>
          <w:sz w:val="24"/>
          <w:szCs w:val="24"/>
        </w:rPr>
        <w:t>зі</w:t>
      </w:r>
      <w:proofErr w:type="spellEnd"/>
      <w:r w:rsidR="00595E80" w:rsidRPr="00F34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5E80" w:rsidRPr="00F34721">
        <w:rPr>
          <w:rFonts w:ascii="Times New Roman" w:hAnsi="Times New Roman"/>
          <w:sz w:val="24"/>
          <w:szCs w:val="24"/>
        </w:rPr>
        <w:t>змінами</w:t>
      </w:r>
      <w:proofErr w:type="spellEnd"/>
      <w:r w:rsidR="00595E80" w:rsidRPr="00F34721">
        <w:rPr>
          <w:rFonts w:ascii="Times New Roman" w:hAnsi="Times New Roman"/>
          <w:sz w:val="24"/>
          <w:szCs w:val="24"/>
          <w:lang w:val="uk-UA"/>
        </w:rPr>
        <w:t>)</w:t>
      </w:r>
    </w:p>
    <w:p w:rsidR="00B527D3" w:rsidRPr="00F34721" w:rsidRDefault="00B527D3" w:rsidP="00432F4B">
      <w:pPr>
        <w:tabs>
          <w:tab w:val="left" w:pos="9356"/>
        </w:tabs>
        <w:snapToGrid w:val="0"/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4"/>
        </w:rPr>
      </w:pPr>
    </w:p>
    <w:p w:rsidR="00432F4B" w:rsidRPr="00F34721" w:rsidRDefault="00595E80" w:rsidP="00432F4B">
      <w:pPr>
        <w:tabs>
          <w:tab w:val="left" w:pos="9356"/>
        </w:tabs>
        <w:snapToGrid w:val="0"/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34721">
        <w:rPr>
          <w:rFonts w:ascii="Times New Roman" w:hAnsi="Times New Roman"/>
          <w:sz w:val="24"/>
          <w:szCs w:val="24"/>
        </w:rPr>
        <w:t>Розглянувши</w:t>
      </w:r>
      <w:proofErr w:type="spellEnd"/>
      <w:r w:rsidRPr="00F34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721">
        <w:rPr>
          <w:rFonts w:ascii="Times New Roman" w:hAnsi="Times New Roman"/>
          <w:sz w:val="24"/>
          <w:szCs w:val="24"/>
        </w:rPr>
        <w:t>клопотання</w:t>
      </w:r>
      <w:proofErr w:type="spellEnd"/>
      <w:r w:rsidR="00432F4B" w:rsidRPr="00F34721">
        <w:rPr>
          <w:rFonts w:ascii="Times New Roman" w:hAnsi="Times New Roman"/>
          <w:sz w:val="24"/>
          <w:szCs w:val="24"/>
        </w:rPr>
        <w:t xml:space="preserve"> управління з питань екології та контролю за благоустроєм міста, з метою </w:t>
      </w:r>
      <w:r w:rsidR="00432F4B" w:rsidRPr="00F34721">
        <w:rPr>
          <w:rFonts w:ascii="Times New Roman" w:hAnsi="Times New Roman"/>
          <w:sz w:val="24"/>
          <w:szCs w:val="24"/>
          <w:lang w:val="uk-UA"/>
        </w:rPr>
        <w:t xml:space="preserve">забезпечення виконання природоохоронних заходів на території Хмельницької міської </w:t>
      </w:r>
      <w:proofErr w:type="spellStart"/>
      <w:r w:rsidR="00432F4B" w:rsidRPr="00F34721">
        <w:rPr>
          <w:rFonts w:ascii="Times New Roman" w:hAnsi="Times New Roman"/>
          <w:sz w:val="24"/>
          <w:szCs w:val="24"/>
          <w:lang w:val="uk-UA"/>
        </w:rPr>
        <w:t>територіальої</w:t>
      </w:r>
      <w:proofErr w:type="spellEnd"/>
      <w:r w:rsidR="00432F4B" w:rsidRPr="00F3472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 w:rsidR="00432F4B" w:rsidRPr="00F34721">
        <w:rPr>
          <w:rFonts w:ascii="Times New Roman" w:hAnsi="Times New Roman"/>
          <w:sz w:val="24"/>
          <w:szCs w:val="24"/>
          <w:lang w:val="uk-UA"/>
        </w:rPr>
        <w:t xml:space="preserve">громади, </w:t>
      </w:r>
      <w:r w:rsidR="00432F4B" w:rsidRPr="00F34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2F4B" w:rsidRPr="00F34721">
        <w:rPr>
          <w:rFonts w:ascii="Times New Roman" w:hAnsi="Times New Roman"/>
          <w:sz w:val="24"/>
          <w:szCs w:val="24"/>
        </w:rPr>
        <w:t>керуючись</w:t>
      </w:r>
      <w:proofErr w:type="spellEnd"/>
      <w:proofErr w:type="gramEnd"/>
      <w:r w:rsidR="00432F4B" w:rsidRPr="00F34721">
        <w:rPr>
          <w:rFonts w:ascii="Times New Roman" w:hAnsi="Times New Roman"/>
          <w:sz w:val="24"/>
          <w:szCs w:val="24"/>
        </w:rPr>
        <w:t xml:space="preserve"> законами </w:t>
      </w:r>
      <w:proofErr w:type="spellStart"/>
      <w:r w:rsidR="00432F4B" w:rsidRPr="00F34721">
        <w:rPr>
          <w:rFonts w:ascii="Times New Roman" w:hAnsi="Times New Roman"/>
          <w:sz w:val="24"/>
          <w:szCs w:val="24"/>
        </w:rPr>
        <w:t>України</w:t>
      </w:r>
      <w:proofErr w:type="spellEnd"/>
      <w:r w:rsidR="00432F4B" w:rsidRPr="00F34721">
        <w:rPr>
          <w:rFonts w:ascii="Times New Roman" w:hAnsi="Times New Roman"/>
          <w:sz w:val="24"/>
          <w:szCs w:val="24"/>
          <w:lang w:val="uk-UA"/>
        </w:rPr>
        <w:t xml:space="preserve"> «Про охорону навколишнього природного середовища», «</w:t>
      </w:r>
      <w:r w:rsidR="00432F4B" w:rsidRPr="00F34721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="00432F4B" w:rsidRPr="00F34721">
        <w:rPr>
          <w:rFonts w:ascii="Times New Roman" w:hAnsi="Times New Roman"/>
          <w:sz w:val="24"/>
          <w:szCs w:val="24"/>
        </w:rPr>
        <w:t>місцеве</w:t>
      </w:r>
      <w:proofErr w:type="spellEnd"/>
      <w:r w:rsidR="00432F4B" w:rsidRPr="00F347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2F4B" w:rsidRPr="00F34721">
        <w:rPr>
          <w:rFonts w:ascii="Times New Roman" w:hAnsi="Times New Roman"/>
          <w:sz w:val="24"/>
          <w:szCs w:val="24"/>
        </w:rPr>
        <w:t>самоврядування</w:t>
      </w:r>
      <w:proofErr w:type="spellEnd"/>
      <w:r w:rsidR="00432F4B" w:rsidRPr="00F34721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432F4B" w:rsidRPr="00F34721">
        <w:rPr>
          <w:rFonts w:ascii="Times New Roman" w:hAnsi="Times New Roman"/>
          <w:sz w:val="24"/>
          <w:szCs w:val="24"/>
        </w:rPr>
        <w:t>Україні</w:t>
      </w:r>
      <w:proofErr w:type="spellEnd"/>
      <w:r w:rsidR="00432F4B" w:rsidRPr="00F34721">
        <w:rPr>
          <w:rFonts w:ascii="Times New Roman" w:hAnsi="Times New Roman"/>
          <w:sz w:val="24"/>
          <w:szCs w:val="24"/>
          <w:lang w:val="uk-UA"/>
        </w:rPr>
        <w:t xml:space="preserve">», </w:t>
      </w:r>
      <w:proofErr w:type="spellStart"/>
      <w:r w:rsidR="00432F4B" w:rsidRPr="00F34721">
        <w:rPr>
          <w:rFonts w:ascii="Times New Roman" w:hAnsi="Times New Roman"/>
          <w:sz w:val="24"/>
          <w:szCs w:val="24"/>
        </w:rPr>
        <w:t>виконавчий</w:t>
      </w:r>
      <w:proofErr w:type="spellEnd"/>
      <w:r w:rsidR="00432F4B" w:rsidRPr="00F34721">
        <w:rPr>
          <w:rFonts w:ascii="Times New Roman" w:hAnsi="Times New Roman"/>
          <w:sz w:val="24"/>
          <w:szCs w:val="24"/>
        </w:rPr>
        <w:t xml:space="preserve"> комітет</w:t>
      </w:r>
      <w:r w:rsidR="00432F4B" w:rsidRPr="00F3472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32F4B" w:rsidRPr="00F34721">
        <w:rPr>
          <w:rFonts w:ascii="Times New Roman" w:hAnsi="Times New Roman"/>
          <w:sz w:val="24"/>
          <w:szCs w:val="24"/>
        </w:rPr>
        <w:t xml:space="preserve"> міської ради</w:t>
      </w:r>
    </w:p>
    <w:p w:rsidR="00432F4B" w:rsidRPr="00F34721" w:rsidRDefault="00432F4B" w:rsidP="00432F4B">
      <w:pPr>
        <w:tabs>
          <w:tab w:val="left" w:pos="9356"/>
        </w:tabs>
        <w:spacing w:after="0" w:line="240" w:lineRule="auto"/>
        <w:ind w:right="140"/>
        <w:rPr>
          <w:rFonts w:ascii="Times New Roman" w:hAnsi="Times New Roman"/>
          <w:sz w:val="24"/>
          <w:szCs w:val="24"/>
          <w:lang w:val="uk-UA"/>
        </w:rPr>
      </w:pPr>
    </w:p>
    <w:p w:rsidR="00432F4B" w:rsidRPr="00F34721" w:rsidRDefault="00432F4B" w:rsidP="00432F4B">
      <w:pPr>
        <w:tabs>
          <w:tab w:val="left" w:pos="9356"/>
        </w:tabs>
        <w:spacing w:after="0" w:line="240" w:lineRule="auto"/>
        <w:ind w:right="140"/>
        <w:rPr>
          <w:rFonts w:ascii="Times New Roman" w:hAnsi="Times New Roman"/>
          <w:sz w:val="24"/>
          <w:szCs w:val="24"/>
          <w:lang w:val="uk-UA"/>
        </w:rPr>
      </w:pPr>
      <w:r w:rsidRPr="00F34721">
        <w:rPr>
          <w:rFonts w:ascii="Times New Roman" w:hAnsi="Times New Roman"/>
          <w:sz w:val="24"/>
          <w:szCs w:val="24"/>
          <w:lang w:val="uk-UA"/>
        </w:rPr>
        <w:t>ВИРІШИВ:</w:t>
      </w:r>
    </w:p>
    <w:p w:rsidR="00432F4B" w:rsidRPr="00F34721" w:rsidRDefault="00432F4B" w:rsidP="00432F4B">
      <w:pPr>
        <w:tabs>
          <w:tab w:val="left" w:pos="9356"/>
        </w:tabs>
        <w:spacing w:after="0" w:line="240" w:lineRule="auto"/>
        <w:ind w:right="140"/>
        <w:rPr>
          <w:rFonts w:ascii="Times New Roman" w:hAnsi="Times New Roman"/>
          <w:sz w:val="24"/>
          <w:szCs w:val="24"/>
          <w:lang w:val="uk-UA"/>
        </w:rPr>
      </w:pPr>
    </w:p>
    <w:p w:rsidR="00432F4B" w:rsidRPr="00F34721" w:rsidRDefault="00432F4B" w:rsidP="00432F4B">
      <w:pPr>
        <w:pStyle w:val="a4"/>
        <w:tabs>
          <w:tab w:val="left" w:pos="9356"/>
        </w:tabs>
        <w:ind w:right="140" w:firstLine="567"/>
        <w:jc w:val="both"/>
      </w:pPr>
      <w:r w:rsidRPr="00F34721">
        <w:t xml:space="preserve">1. </w:t>
      </w:r>
      <w:proofErr w:type="spellStart"/>
      <w:r w:rsidRPr="00F34721">
        <w:t>Внести</w:t>
      </w:r>
      <w:proofErr w:type="spellEnd"/>
      <w:r w:rsidRPr="00F34721">
        <w:t xml:space="preserve"> на розгляд сесії </w:t>
      </w:r>
      <w:r w:rsidRPr="00F34721">
        <w:rPr>
          <w:color w:val="000000"/>
          <w:lang w:eastAsia="uk-UA"/>
        </w:rPr>
        <w:t xml:space="preserve">міської ради пропозицію про </w:t>
      </w:r>
      <w:r w:rsidRPr="00F34721">
        <w:t xml:space="preserve"> внесення змін до додатку 1</w:t>
      </w:r>
      <w:r w:rsidR="0073513E" w:rsidRPr="00F34721">
        <w:t xml:space="preserve"> до</w:t>
      </w:r>
      <w:r w:rsidRPr="00F34721">
        <w:t xml:space="preserve"> </w:t>
      </w:r>
      <w:r w:rsidRPr="00F34721">
        <w:rPr>
          <w:color w:val="000000"/>
          <w:lang w:eastAsia="uk-UA"/>
        </w:rPr>
        <w:t xml:space="preserve"> </w:t>
      </w:r>
      <w:r w:rsidRPr="00F34721">
        <w:t>Програми охорони довкілля Хмельницької міської територіальної громади на 2021-2025 роки</w:t>
      </w:r>
      <w:r w:rsidR="0073513E" w:rsidRPr="00F34721">
        <w:t xml:space="preserve">, </w:t>
      </w:r>
      <w:r w:rsidR="006A0AF3" w:rsidRPr="00F34721">
        <w:t xml:space="preserve">затвердженої рішенням п’ятої сесії Хмельницької міської ради від 21.04.2021 року </w:t>
      </w:r>
      <w:r w:rsidR="00577F2F" w:rsidRPr="00F34721">
        <w:t xml:space="preserve">    </w:t>
      </w:r>
      <w:r w:rsidR="006A0AF3" w:rsidRPr="00F34721">
        <w:t>№</w:t>
      </w:r>
      <w:r w:rsidR="00577F2F" w:rsidRPr="00F34721">
        <w:t xml:space="preserve"> </w:t>
      </w:r>
      <w:r w:rsidR="006A0AF3" w:rsidRPr="00F34721">
        <w:t>69</w:t>
      </w:r>
      <w:r w:rsidRPr="00F34721">
        <w:t xml:space="preserve"> </w:t>
      </w:r>
      <w:r w:rsidR="00EF107F" w:rsidRPr="00F34721">
        <w:t>(зі змінами)</w:t>
      </w:r>
      <w:r w:rsidR="00577F2F" w:rsidRPr="00F34721">
        <w:t>,</w:t>
      </w:r>
      <w:r w:rsidR="00EF107F" w:rsidRPr="00F34721">
        <w:t xml:space="preserve"> </w:t>
      </w:r>
      <w:r w:rsidRPr="00F34721">
        <w:t>згідно з додатком.</w:t>
      </w:r>
    </w:p>
    <w:p w:rsidR="00432F4B" w:rsidRPr="00F34721" w:rsidRDefault="00432F4B" w:rsidP="00432F4B">
      <w:pPr>
        <w:pStyle w:val="a4"/>
        <w:tabs>
          <w:tab w:val="left" w:pos="9356"/>
        </w:tabs>
        <w:ind w:right="142" w:firstLine="567"/>
        <w:jc w:val="both"/>
      </w:pPr>
      <w:r w:rsidRPr="00F34721">
        <w:t xml:space="preserve">2. Контроль за виконанням рішення покласти на заступника міського голови                           М. </w:t>
      </w:r>
      <w:proofErr w:type="spellStart"/>
      <w:r w:rsidRPr="00F34721">
        <w:t>Ваврищука</w:t>
      </w:r>
      <w:proofErr w:type="spellEnd"/>
      <w:r w:rsidRPr="00F34721">
        <w:t xml:space="preserve">. </w:t>
      </w:r>
    </w:p>
    <w:p w:rsidR="00B527D3" w:rsidRPr="00F34721" w:rsidRDefault="00B527D3" w:rsidP="00B527D3">
      <w:pPr>
        <w:pStyle w:val="a4"/>
        <w:jc w:val="both"/>
      </w:pPr>
    </w:p>
    <w:p w:rsidR="00B527D3" w:rsidRPr="00F34721" w:rsidRDefault="00B527D3" w:rsidP="00B527D3">
      <w:pPr>
        <w:pStyle w:val="a4"/>
        <w:jc w:val="both"/>
      </w:pPr>
    </w:p>
    <w:p w:rsidR="000D2DB2" w:rsidRPr="00F34721" w:rsidRDefault="000D2DB2" w:rsidP="00B527D3">
      <w:pPr>
        <w:pStyle w:val="a4"/>
        <w:jc w:val="both"/>
      </w:pPr>
    </w:p>
    <w:p w:rsidR="00B527D3" w:rsidRPr="00F34721" w:rsidRDefault="00B527D3" w:rsidP="00B527D3">
      <w:pPr>
        <w:pStyle w:val="a4"/>
        <w:tabs>
          <w:tab w:val="left" w:pos="6804"/>
        </w:tabs>
        <w:ind w:right="-141"/>
        <w:jc w:val="both"/>
      </w:pPr>
      <w:r w:rsidRPr="00F34721">
        <w:t>Міський голова</w:t>
      </w:r>
      <w:r w:rsidRPr="00F34721">
        <w:tab/>
        <w:t>Олександр СИМЧИШИН</w:t>
      </w:r>
    </w:p>
    <w:p w:rsidR="00B527D3" w:rsidRDefault="00B527D3" w:rsidP="00B527D3">
      <w:pPr>
        <w:pStyle w:val="a4"/>
        <w:jc w:val="both"/>
      </w:pPr>
    </w:p>
    <w:p w:rsidR="00B527D3" w:rsidRDefault="00B527D3" w:rsidP="00B527D3">
      <w:pPr>
        <w:pStyle w:val="a4"/>
        <w:jc w:val="both"/>
      </w:pPr>
    </w:p>
    <w:p w:rsidR="00B527D3" w:rsidRDefault="00B527D3" w:rsidP="00B527D3">
      <w:pPr>
        <w:pStyle w:val="a4"/>
        <w:jc w:val="both"/>
      </w:pPr>
    </w:p>
    <w:p w:rsidR="00B527D3" w:rsidRDefault="00B527D3" w:rsidP="00B527D3">
      <w:pPr>
        <w:pStyle w:val="a4"/>
        <w:jc w:val="both"/>
      </w:pPr>
    </w:p>
    <w:p w:rsidR="000D2DB2" w:rsidRDefault="000D2DB2" w:rsidP="00B527D3">
      <w:pPr>
        <w:pStyle w:val="a4"/>
        <w:jc w:val="both"/>
      </w:pPr>
    </w:p>
    <w:p w:rsidR="00477ADD" w:rsidRDefault="00477ADD">
      <w:pPr>
        <w:spacing w:after="160" w:line="259" w:lineRule="auto"/>
        <w:rPr>
          <w:rFonts w:ascii="Times New Roman" w:hAnsi="Times New Roman"/>
          <w:sz w:val="24"/>
          <w:szCs w:val="24"/>
          <w:lang w:val="uk-UA"/>
        </w:rPr>
      </w:pPr>
      <w:r>
        <w:br w:type="page"/>
      </w:r>
    </w:p>
    <w:p w:rsidR="0036228D" w:rsidRPr="0036228D" w:rsidRDefault="0036228D" w:rsidP="0036228D">
      <w:pPr>
        <w:spacing w:after="0" w:line="240" w:lineRule="auto"/>
        <w:ind w:firstLine="5670"/>
        <w:jc w:val="both"/>
        <w:rPr>
          <w:rFonts w:ascii="Times New Roman" w:eastAsiaTheme="minorHAnsi" w:hAnsi="Times New Roman"/>
          <w:bCs/>
          <w:color w:val="FF0000"/>
          <w:sz w:val="24"/>
          <w:szCs w:val="24"/>
          <w:lang w:val="en-US" w:eastAsia="en-US"/>
        </w:rPr>
      </w:pPr>
      <w:bookmarkStart w:id="0" w:name="OLE_LINK119"/>
      <w:bookmarkStart w:id="1" w:name="OLE_LINK120"/>
      <w:bookmarkStart w:id="2" w:name="OLE_LINK148"/>
      <w:r w:rsidRPr="0036228D">
        <w:rPr>
          <w:rFonts w:ascii="Times New Roman" w:eastAsiaTheme="minorHAnsi" w:hAnsi="Times New Roman"/>
          <w:bCs/>
          <w:sz w:val="24"/>
          <w:szCs w:val="24"/>
          <w:lang w:val="uk-UA" w:eastAsia="en-US"/>
        </w:rPr>
        <w:t xml:space="preserve">Додаток </w:t>
      </w:r>
    </w:p>
    <w:p w:rsidR="0036228D" w:rsidRPr="0036228D" w:rsidRDefault="0036228D" w:rsidP="0036228D">
      <w:pPr>
        <w:spacing w:after="0" w:line="240" w:lineRule="auto"/>
        <w:ind w:firstLine="5670"/>
        <w:jc w:val="both"/>
        <w:rPr>
          <w:rFonts w:ascii="Times New Roman" w:eastAsiaTheme="minorHAnsi" w:hAnsi="Times New Roman"/>
          <w:bCs/>
          <w:sz w:val="24"/>
          <w:szCs w:val="24"/>
          <w:lang w:val="uk-UA" w:eastAsia="en-US"/>
        </w:rPr>
      </w:pPr>
      <w:r w:rsidRPr="0036228D">
        <w:rPr>
          <w:rFonts w:ascii="Times New Roman" w:eastAsiaTheme="minorHAnsi" w:hAnsi="Times New Roman"/>
          <w:bCs/>
          <w:sz w:val="24"/>
          <w:szCs w:val="24"/>
          <w:lang w:val="uk-UA" w:eastAsia="en-US"/>
        </w:rPr>
        <w:t>до рішення виконавчого комітету</w:t>
      </w:r>
    </w:p>
    <w:p w:rsidR="0036228D" w:rsidRPr="0036228D" w:rsidRDefault="0036228D" w:rsidP="0036228D">
      <w:pPr>
        <w:spacing w:after="0" w:line="240" w:lineRule="auto"/>
        <w:ind w:firstLine="5670"/>
        <w:jc w:val="both"/>
        <w:rPr>
          <w:rFonts w:ascii="Times New Roman" w:eastAsiaTheme="minorHAnsi" w:hAnsi="Times New Roman"/>
          <w:bCs/>
          <w:sz w:val="24"/>
          <w:szCs w:val="24"/>
          <w:lang w:val="uk-UA" w:eastAsia="en-US"/>
        </w:rPr>
      </w:pPr>
      <w:r w:rsidRPr="0036228D">
        <w:rPr>
          <w:rFonts w:ascii="Times New Roman" w:eastAsiaTheme="minorHAnsi" w:hAnsi="Times New Roman"/>
          <w:bCs/>
          <w:sz w:val="24"/>
          <w:szCs w:val="24"/>
          <w:lang w:val="uk-UA" w:eastAsia="en-US"/>
        </w:rPr>
        <w:t>від  «</w:t>
      </w:r>
      <w:r w:rsidR="00477ADD">
        <w:rPr>
          <w:rFonts w:ascii="Times New Roman" w:eastAsiaTheme="minorHAnsi" w:hAnsi="Times New Roman"/>
          <w:bCs/>
          <w:sz w:val="24"/>
          <w:szCs w:val="24"/>
          <w:lang w:val="uk-UA" w:eastAsia="en-US"/>
        </w:rPr>
        <w:t>13</w:t>
      </w:r>
      <w:r w:rsidRPr="0036228D">
        <w:rPr>
          <w:rFonts w:ascii="Times New Roman" w:eastAsiaTheme="minorHAnsi" w:hAnsi="Times New Roman"/>
          <w:bCs/>
          <w:sz w:val="24"/>
          <w:szCs w:val="24"/>
          <w:lang w:val="uk-UA" w:eastAsia="en-US"/>
        </w:rPr>
        <w:t>»</w:t>
      </w:r>
      <w:r w:rsidR="00477ADD">
        <w:rPr>
          <w:rFonts w:ascii="Times New Roman" w:eastAsiaTheme="minorHAnsi" w:hAnsi="Times New Roman"/>
          <w:bCs/>
          <w:sz w:val="24"/>
          <w:szCs w:val="24"/>
          <w:lang w:val="uk-UA" w:eastAsia="en-US"/>
        </w:rPr>
        <w:t>07.</w:t>
      </w:r>
      <w:r w:rsidRPr="0036228D">
        <w:rPr>
          <w:rFonts w:ascii="Times New Roman" w:eastAsiaTheme="minorHAnsi" w:hAnsi="Times New Roman"/>
          <w:bCs/>
          <w:sz w:val="24"/>
          <w:szCs w:val="24"/>
          <w:lang w:val="uk-UA" w:eastAsia="en-US"/>
        </w:rPr>
        <w:t xml:space="preserve">2023 року № </w:t>
      </w:r>
      <w:r w:rsidR="00477ADD">
        <w:rPr>
          <w:rFonts w:ascii="Times New Roman" w:eastAsiaTheme="minorHAnsi" w:hAnsi="Times New Roman"/>
          <w:bCs/>
          <w:sz w:val="24"/>
          <w:szCs w:val="24"/>
          <w:lang w:val="uk-UA" w:eastAsia="en-US"/>
        </w:rPr>
        <w:t>660</w:t>
      </w:r>
      <w:bookmarkStart w:id="3" w:name="_GoBack"/>
      <w:bookmarkEnd w:id="3"/>
    </w:p>
    <w:p w:rsidR="0036228D" w:rsidRPr="0036228D" w:rsidRDefault="0036228D" w:rsidP="0036228D">
      <w:pPr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0"/>
          <w:szCs w:val="20"/>
          <w:lang w:val="uk-UA" w:eastAsia="en-US"/>
        </w:rPr>
      </w:pPr>
    </w:p>
    <w:p w:rsidR="0036228D" w:rsidRPr="0036228D" w:rsidRDefault="0036228D" w:rsidP="003622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</w:p>
    <w:p w:rsidR="0036228D" w:rsidRPr="0036228D" w:rsidRDefault="0036228D" w:rsidP="0036228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8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lastRenderedPageBreak/>
        <w:t>1. П</w:t>
      </w:r>
      <w:proofErr w:type="spellStart"/>
      <w:r w:rsidRPr="0036228D">
        <w:rPr>
          <w:rFonts w:ascii="Times New Roman" w:hAnsi="Times New Roman"/>
          <w:color w:val="000000" w:themeColor="text1"/>
          <w:sz w:val="24"/>
          <w:szCs w:val="24"/>
          <w:lang w:val="uk-UA"/>
        </w:rPr>
        <w:t>ункти</w:t>
      </w:r>
      <w:proofErr w:type="spellEnd"/>
      <w:r w:rsidRPr="0036228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36228D">
        <w:rPr>
          <w:rFonts w:ascii="Times New Roman" w:hAnsi="Times New Roman"/>
          <w:color w:val="000000" w:themeColor="text1"/>
          <w:sz w:val="24"/>
          <w:szCs w:val="24"/>
          <w:lang w:val="en-US"/>
        </w:rPr>
        <w:t>1</w:t>
      </w:r>
      <w:r w:rsidRPr="0036228D">
        <w:rPr>
          <w:rFonts w:ascii="Times New Roman" w:hAnsi="Times New Roman"/>
          <w:color w:val="000000" w:themeColor="text1"/>
          <w:sz w:val="24"/>
          <w:szCs w:val="24"/>
          <w:lang w:val="uk-UA"/>
        </w:rPr>
        <w:t>, 4 та строку «Всього на заходи» в</w:t>
      </w:r>
      <w:r w:rsidRPr="0036228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6228D">
        <w:rPr>
          <w:rFonts w:ascii="Times New Roman" w:hAnsi="Times New Roman"/>
          <w:bCs/>
          <w:color w:val="000000" w:themeColor="text1"/>
          <w:sz w:val="24"/>
          <w:szCs w:val="24"/>
        </w:rPr>
        <w:t>таблиці</w:t>
      </w:r>
      <w:proofErr w:type="spellEnd"/>
      <w:r w:rsidRPr="0036228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 «</w:t>
      </w:r>
      <w:r w:rsidRPr="0036228D">
        <w:rPr>
          <w:rFonts w:ascii="Times New Roman" w:hAnsi="Times New Roman"/>
          <w:color w:val="000000" w:themeColor="text1"/>
          <w:sz w:val="24"/>
          <w:szCs w:val="24"/>
        </w:rPr>
        <w:t xml:space="preserve">Заходи з охорони і </w:t>
      </w:r>
      <w:proofErr w:type="spellStart"/>
      <w:r w:rsidRPr="0036228D">
        <w:rPr>
          <w:rFonts w:ascii="Times New Roman" w:hAnsi="Times New Roman"/>
          <w:color w:val="000000" w:themeColor="text1"/>
          <w:sz w:val="24"/>
          <w:szCs w:val="24"/>
        </w:rPr>
        <w:t>раціонального</w:t>
      </w:r>
      <w:proofErr w:type="spellEnd"/>
      <w:r w:rsidRPr="003622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6228D">
        <w:rPr>
          <w:rFonts w:ascii="Times New Roman" w:hAnsi="Times New Roman"/>
          <w:color w:val="000000" w:themeColor="text1"/>
          <w:sz w:val="24"/>
          <w:szCs w:val="24"/>
        </w:rPr>
        <w:t>використання</w:t>
      </w:r>
      <w:proofErr w:type="spellEnd"/>
      <w:r w:rsidRPr="003622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6228D">
        <w:rPr>
          <w:rFonts w:ascii="Times New Roman" w:hAnsi="Times New Roman"/>
          <w:color w:val="000000" w:themeColor="text1"/>
          <w:sz w:val="24"/>
          <w:szCs w:val="24"/>
        </w:rPr>
        <w:t>зелених</w:t>
      </w:r>
      <w:proofErr w:type="spellEnd"/>
      <w:r w:rsidRPr="003622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6228D">
        <w:rPr>
          <w:rFonts w:ascii="Times New Roman" w:hAnsi="Times New Roman"/>
          <w:color w:val="000000" w:themeColor="text1"/>
          <w:sz w:val="24"/>
          <w:szCs w:val="24"/>
        </w:rPr>
        <w:t>насаджень</w:t>
      </w:r>
      <w:proofErr w:type="spellEnd"/>
      <w:r w:rsidRPr="0036228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36228D">
        <w:rPr>
          <w:rFonts w:ascii="Times New Roman" w:hAnsi="Times New Roman"/>
          <w:color w:val="000000" w:themeColor="text1"/>
          <w:sz w:val="24"/>
          <w:szCs w:val="24"/>
        </w:rPr>
        <w:t>збереження</w:t>
      </w:r>
      <w:proofErr w:type="spellEnd"/>
      <w:r w:rsidRPr="0036228D">
        <w:rPr>
          <w:rFonts w:ascii="Times New Roman" w:hAnsi="Times New Roman"/>
          <w:color w:val="000000" w:themeColor="text1"/>
          <w:sz w:val="24"/>
          <w:szCs w:val="24"/>
        </w:rPr>
        <w:t xml:space="preserve"> природно-</w:t>
      </w:r>
      <w:proofErr w:type="spellStart"/>
      <w:r w:rsidRPr="0036228D">
        <w:rPr>
          <w:rFonts w:ascii="Times New Roman" w:hAnsi="Times New Roman"/>
          <w:color w:val="000000" w:themeColor="text1"/>
          <w:sz w:val="24"/>
          <w:szCs w:val="24"/>
        </w:rPr>
        <w:t>заповідного</w:t>
      </w:r>
      <w:proofErr w:type="spellEnd"/>
      <w:r w:rsidRPr="0036228D">
        <w:rPr>
          <w:rFonts w:ascii="Times New Roman" w:hAnsi="Times New Roman"/>
          <w:color w:val="000000" w:themeColor="text1"/>
          <w:sz w:val="24"/>
          <w:szCs w:val="24"/>
        </w:rPr>
        <w:t xml:space="preserve"> фонду»</w:t>
      </w:r>
      <w:r w:rsidRPr="0036228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додатку 1 до </w:t>
      </w:r>
      <w:proofErr w:type="gramStart"/>
      <w:r w:rsidRPr="0036228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Програми  </w:t>
      </w:r>
      <w:proofErr w:type="spellStart"/>
      <w:r w:rsidRPr="0036228D">
        <w:rPr>
          <w:rFonts w:ascii="Times New Roman" w:hAnsi="Times New Roman"/>
          <w:color w:val="000000" w:themeColor="text1"/>
          <w:sz w:val="24"/>
          <w:szCs w:val="24"/>
        </w:rPr>
        <w:t>викласти</w:t>
      </w:r>
      <w:proofErr w:type="spellEnd"/>
      <w:proofErr w:type="gramEnd"/>
      <w:r w:rsidRPr="0036228D">
        <w:rPr>
          <w:rFonts w:ascii="Times New Roman" w:hAnsi="Times New Roman"/>
          <w:color w:val="000000" w:themeColor="text1"/>
          <w:sz w:val="24"/>
          <w:szCs w:val="24"/>
        </w:rPr>
        <w:t xml:space="preserve"> у </w:t>
      </w:r>
      <w:proofErr w:type="spellStart"/>
      <w:r w:rsidRPr="0036228D">
        <w:rPr>
          <w:rFonts w:ascii="Times New Roman" w:hAnsi="Times New Roman"/>
          <w:color w:val="000000" w:themeColor="text1"/>
          <w:sz w:val="24"/>
          <w:szCs w:val="24"/>
        </w:rPr>
        <w:t>наступній</w:t>
      </w:r>
      <w:proofErr w:type="spellEnd"/>
      <w:r w:rsidRPr="003622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6228D">
        <w:rPr>
          <w:rFonts w:ascii="Times New Roman" w:hAnsi="Times New Roman"/>
          <w:color w:val="000000" w:themeColor="text1"/>
          <w:sz w:val="24"/>
          <w:szCs w:val="24"/>
        </w:rPr>
        <w:t>редакції</w:t>
      </w:r>
      <w:proofErr w:type="spellEnd"/>
      <w:r w:rsidRPr="0036228D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36228D" w:rsidRPr="0036228D" w:rsidRDefault="0036228D" w:rsidP="0036228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709"/>
        <w:gridCol w:w="1559"/>
        <w:gridCol w:w="851"/>
        <w:gridCol w:w="567"/>
        <w:gridCol w:w="850"/>
        <w:gridCol w:w="851"/>
        <w:gridCol w:w="850"/>
        <w:gridCol w:w="1134"/>
      </w:tblGrid>
      <w:tr w:rsidR="0036228D" w:rsidRPr="0036228D" w:rsidTr="00B348A7">
        <w:tc>
          <w:tcPr>
            <w:tcW w:w="426" w:type="dxa"/>
          </w:tcPr>
          <w:p w:rsidR="0036228D" w:rsidRPr="0036228D" w:rsidRDefault="0036228D" w:rsidP="00362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  <w:p w:rsidR="0036228D" w:rsidRPr="0036228D" w:rsidRDefault="0036228D" w:rsidP="00362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Заходи  з озеленення,</w:t>
            </w:r>
          </w:p>
          <w:p w:rsidR="0036228D" w:rsidRPr="0036228D" w:rsidRDefault="0036228D" w:rsidP="0036228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в т .ч. інвентаризація зелених насаджень</w:t>
            </w:r>
          </w:p>
          <w:p w:rsidR="0036228D" w:rsidRPr="0036228D" w:rsidRDefault="0036228D" w:rsidP="0036228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36228D" w:rsidRPr="0036228D" w:rsidRDefault="0036228D" w:rsidP="00362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2021</w:t>
            </w:r>
          </w:p>
          <w:p w:rsidR="0036228D" w:rsidRPr="0036228D" w:rsidRDefault="0036228D" w:rsidP="00362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en-US"/>
              </w:rPr>
              <w:t>2022</w:t>
            </w:r>
          </w:p>
          <w:p w:rsidR="0036228D" w:rsidRPr="0036228D" w:rsidRDefault="0036228D" w:rsidP="00362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en-US"/>
              </w:rPr>
              <w:t>2023</w:t>
            </w:r>
          </w:p>
          <w:p w:rsidR="0036228D" w:rsidRPr="0036228D" w:rsidRDefault="0036228D" w:rsidP="00362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Pr="0036228D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  <w:p w:rsidR="0036228D" w:rsidRPr="0036228D" w:rsidRDefault="0036228D" w:rsidP="00362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1559" w:type="dxa"/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комунальної інфраструктури,</w:t>
            </w:r>
          </w:p>
          <w:p w:rsidR="0036228D" w:rsidRPr="0036228D" w:rsidRDefault="0036228D" w:rsidP="0036228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КП по зеленому будівництву та благоустрою міста,</w:t>
            </w:r>
          </w:p>
          <w:p w:rsidR="0036228D" w:rsidRPr="0036228D" w:rsidRDefault="0036228D" w:rsidP="0036228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КП «Парки і сквери </w:t>
            </w:r>
            <w:proofErr w:type="spellStart"/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м.Хмель-ницького</w:t>
            </w:r>
            <w:proofErr w:type="spellEnd"/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»,</w:t>
            </w:r>
          </w:p>
          <w:p w:rsidR="0036228D" w:rsidRPr="0036228D" w:rsidRDefault="0036228D" w:rsidP="0036228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з питань екології та контролю за благоустроєм</w:t>
            </w:r>
          </w:p>
        </w:tc>
        <w:tc>
          <w:tcPr>
            <w:tcW w:w="851" w:type="dxa"/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b/>
                <w:sz w:val="20"/>
                <w:szCs w:val="20"/>
                <w:lang w:val="uk-UA"/>
              </w:rPr>
              <w:t>5 520,0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961,0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900,0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1564,0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1300,0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795,0</w:t>
            </w:r>
          </w:p>
        </w:tc>
        <w:tc>
          <w:tcPr>
            <w:tcW w:w="567" w:type="dxa"/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b/>
                <w:sz w:val="20"/>
                <w:szCs w:val="20"/>
                <w:lang w:val="uk-UA"/>
              </w:rPr>
              <w:t>4 500,0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800,0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900,0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900,0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1 200,0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700,0</w:t>
            </w:r>
          </w:p>
        </w:tc>
        <w:tc>
          <w:tcPr>
            <w:tcW w:w="851" w:type="dxa"/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b/>
                <w:sz w:val="20"/>
                <w:szCs w:val="20"/>
                <w:lang w:val="uk-UA"/>
              </w:rPr>
              <w:t>1 020,0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161,0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-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664,0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100,0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95,0</w:t>
            </w:r>
          </w:p>
        </w:tc>
        <w:tc>
          <w:tcPr>
            <w:tcW w:w="850" w:type="dxa"/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ind w:right="-108" w:hanging="24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 w:eastAsia="en-US"/>
              </w:rPr>
              <w:t>Обсяг фінансування заходу затверджується щорічно міською радою</w:t>
            </w:r>
          </w:p>
        </w:tc>
        <w:tc>
          <w:tcPr>
            <w:tcW w:w="1134" w:type="dxa"/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Озеленення території громади, покращення показників естетичної та оздоровчої складової</w:t>
            </w:r>
          </w:p>
        </w:tc>
      </w:tr>
      <w:tr w:rsidR="0036228D" w:rsidRPr="0036228D" w:rsidTr="00B348A7">
        <w:tc>
          <w:tcPr>
            <w:tcW w:w="426" w:type="dxa"/>
          </w:tcPr>
          <w:p w:rsidR="0036228D" w:rsidRPr="0036228D" w:rsidRDefault="0036228D" w:rsidP="0036228D">
            <w:pPr>
              <w:spacing w:after="160" w:line="259" w:lineRule="auto"/>
              <w:ind w:left="-170" w:right="-198"/>
              <w:jc w:val="center"/>
              <w:rPr>
                <w:rFonts w:ascii="Times New Roman" w:hAnsi="Times New Roman" w:cstheme="minorBidi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 w:cstheme="minorBidi"/>
                <w:sz w:val="20"/>
                <w:szCs w:val="20"/>
                <w:lang w:val="uk-UA"/>
              </w:rPr>
              <w:t>4.</w:t>
            </w:r>
          </w:p>
        </w:tc>
        <w:tc>
          <w:tcPr>
            <w:tcW w:w="1842" w:type="dxa"/>
            <w:shd w:val="clear" w:color="auto" w:fill="auto"/>
          </w:tcPr>
          <w:p w:rsidR="0036228D" w:rsidRPr="0036228D" w:rsidRDefault="0036228D" w:rsidP="0036228D">
            <w:pPr>
              <w:spacing w:after="160" w:line="259" w:lineRule="auto"/>
              <w:ind w:right="33"/>
              <w:jc w:val="both"/>
              <w:rPr>
                <w:rFonts w:ascii="Times New Roman" w:hAnsi="Times New Roman" w:cstheme="minorBidi"/>
                <w:color w:val="000000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 w:cstheme="minorBidi"/>
                <w:sz w:val="20"/>
                <w:szCs w:val="20"/>
                <w:lang w:val="uk-UA"/>
              </w:rPr>
              <w:t xml:space="preserve">Будівництво, розширення, реконструкція та облаштування вольєрів для утримання тварин у </w:t>
            </w:r>
            <w:proofErr w:type="spellStart"/>
            <w:r w:rsidRPr="0036228D">
              <w:rPr>
                <w:rFonts w:ascii="Times New Roman" w:hAnsi="Times New Roman" w:cstheme="minorBidi"/>
                <w:sz w:val="20"/>
                <w:szCs w:val="20"/>
                <w:lang w:val="uk-UA"/>
              </w:rPr>
              <w:t>зоокуточку</w:t>
            </w:r>
            <w:proofErr w:type="spellEnd"/>
            <w:r w:rsidRPr="0036228D">
              <w:rPr>
                <w:rFonts w:ascii="Times New Roman" w:hAnsi="Times New Roman" w:cstheme="minorBidi"/>
                <w:sz w:val="20"/>
                <w:szCs w:val="20"/>
                <w:lang w:val="uk-UA"/>
              </w:rPr>
              <w:t xml:space="preserve"> в парку ім. </w:t>
            </w:r>
            <w:proofErr w:type="spellStart"/>
            <w:r w:rsidRPr="0036228D">
              <w:rPr>
                <w:rFonts w:ascii="Times New Roman" w:hAnsi="Times New Roman" w:cstheme="minorBidi"/>
                <w:sz w:val="20"/>
                <w:szCs w:val="20"/>
                <w:lang w:val="uk-UA"/>
              </w:rPr>
              <w:t>Чекмана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uk-UA" w:eastAsia="en-US"/>
              </w:rPr>
            </w:pPr>
          </w:p>
          <w:p w:rsidR="0036228D" w:rsidRPr="0036228D" w:rsidRDefault="0036228D" w:rsidP="0036228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uk-UA" w:eastAsia="en-US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 w:eastAsia="en-US"/>
              </w:rPr>
              <w:t>2022-</w:t>
            </w:r>
          </w:p>
          <w:p w:rsidR="0036228D" w:rsidRPr="0036228D" w:rsidRDefault="0036228D" w:rsidP="0036228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uk-UA" w:eastAsia="en-US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 w:eastAsia="en-US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228D" w:rsidRPr="0036228D" w:rsidRDefault="0036228D" w:rsidP="0036228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uk-UA" w:eastAsia="en-US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 w:eastAsia="en-US"/>
              </w:rPr>
              <w:t>КП «Парки і сквери м.Хмельницького»</w:t>
            </w:r>
          </w:p>
        </w:tc>
        <w:tc>
          <w:tcPr>
            <w:tcW w:w="851" w:type="dxa"/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 w:eastAsia="en-US"/>
              </w:rPr>
            </w:pP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sz w:val="20"/>
                <w:szCs w:val="20"/>
                <w:lang w:val="uk-UA" w:eastAsia="en-US"/>
              </w:rPr>
            </w:pPr>
            <w:r w:rsidRPr="0036228D">
              <w:rPr>
                <w:rFonts w:ascii="Times New Roman" w:eastAsiaTheme="minorHAnsi" w:hAnsi="Times New Roman"/>
                <w:b/>
                <w:sz w:val="20"/>
                <w:szCs w:val="20"/>
                <w:lang w:val="uk-UA" w:eastAsia="en-US"/>
              </w:rPr>
              <w:t>200,0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 w:eastAsia="en-US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 w:eastAsia="en-US"/>
              </w:rPr>
              <w:t>200,0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 w:eastAsia="en-US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 w:eastAsia="en-US"/>
              </w:rPr>
            </w:pP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sz w:val="20"/>
                <w:szCs w:val="20"/>
                <w:lang w:val="uk-UA" w:eastAsia="en-US"/>
              </w:rPr>
            </w:pPr>
            <w:r w:rsidRPr="0036228D">
              <w:rPr>
                <w:rFonts w:ascii="Times New Roman" w:eastAsiaTheme="minorHAnsi" w:hAnsi="Times New Roman"/>
                <w:b/>
                <w:sz w:val="20"/>
                <w:szCs w:val="20"/>
                <w:lang w:val="uk-UA" w:eastAsia="en-US"/>
              </w:rPr>
              <w:t>-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 w:eastAsia="en-US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 w:eastAsia="en-US"/>
              </w:rPr>
              <w:t>-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 w:eastAsia="en-US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sz w:val="20"/>
                <w:szCs w:val="20"/>
                <w:lang w:val="uk-UA" w:eastAsia="en-US"/>
              </w:rPr>
            </w:pP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sz w:val="20"/>
                <w:szCs w:val="20"/>
                <w:lang w:val="uk-UA" w:eastAsia="en-US"/>
              </w:rPr>
            </w:pPr>
            <w:r w:rsidRPr="0036228D">
              <w:rPr>
                <w:rFonts w:ascii="Times New Roman" w:eastAsiaTheme="minorHAnsi" w:hAnsi="Times New Roman"/>
                <w:b/>
                <w:sz w:val="20"/>
                <w:szCs w:val="20"/>
                <w:lang w:val="uk-UA" w:eastAsia="en-US"/>
              </w:rPr>
              <w:t>200,0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 w:eastAsia="en-US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 w:eastAsia="en-US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28D" w:rsidRPr="0036228D" w:rsidRDefault="0036228D" w:rsidP="0036228D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sz w:val="20"/>
                <w:szCs w:val="20"/>
                <w:lang w:val="uk-UA" w:eastAsia="en-US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 w:eastAsia="en-US"/>
              </w:rPr>
              <w:t xml:space="preserve">Поліпшення середовища перебування тварин у </w:t>
            </w:r>
            <w:proofErr w:type="spellStart"/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 w:eastAsia="en-US"/>
              </w:rPr>
              <w:t>зоокуточку</w:t>
            </w:r>
            <w:proofErr w:type="spellEnd"/>
          </w:p>
        </w:tc>
      </w:tr>
      <w:tr w:rsidR="0036228D" w:rsidRPr="0036228D" w:rsidTr="00B348A7">
        <w:trPr>
          <w:trHeight w:val="445"/>
        </w:trPr>
        <w:tc>
          <w:tcPr>
            <w:tcW w:w="426" w:type="dxa"/>
          </w:tcPr>
          <w:p w:rsidR="0036228D" w:rsidRPr="0036228D" w:rsidRDefault="0036228D" w:rsidP="003622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на заходи</w:t>
            </w:r>
          </w:p>
        </w:tc>
        <w:tc>
          <w:tcPr>
            <w:tcW w:w="709" w:type="dxa"/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36228D" w:rsidRPr="0036228D" w:rsidRDefault="0036228D" w:rsidP="0036228D">
            <w:pPr>
              <w:spacing w:after="160" w:line="259" w:lineRule="auto"/>
              <w:ind w:left="-170" w:right="-15"/>
              <w:jc w:val="right"/>
              <w:rPr>
                <w:rFonts w:ascii="Times New Roman" w:hAnsi="Times New Roman" w:cstheme="minorBidi"/>
                <w:b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 w:cstheme="minorBidi"/>
                <w:b/>
                <w:sz w:val="20"/>
                <w:szCs w:val="20"/>
                <w:lang w:val="uk-UA"/>
              </w:rPr>
              <w:t>111 079,0</w:t>
            </w:r>
          </w:p>
        </w:tc>
        <w:tc>
          <w:tcPr>
            <w:tcW w:w="567" w:type="dxa"/>
            <w:shd w:val="clear" w:color="auto" w:fill="auto"/>
          </w:tcPr>
          <w:p w:rsidR="0036228D" w:rsidRPr="0036228D" w:rsidRDefault="0036228D" w:rsidP="0036228D">
            <w:pPr>
              <w:spacing w:after="160" w:line="259" w:lineRule="auto"/>
              <w:ind w:left="-170" w:right="-15"/>
              <w:jc w:val="right"/>
              <w:rPr>
                <w:rFonts w:ascii="Times New Roman" w:hAnsi="Times New Roman" w:cstheme="minorBidi"/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36228D" w:rsidRPr="0036228D" w:rsidRDefault="0036228D" w:rsidP="0036228D">
            <w:pPr>
              <w:spacing w:after="160" w:line="259" w:lineRule="auto"/>
              <w:ind w:left="-170" w:right="-15"/>
              <w:jc w:val="right"/>
              <w:rPr>
                <w:rFonts w:ascii="Times New Roman" w:hAnsi="Times New Roman" w:cstheme="minorBidi"/>
                <w:b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 w:cstheme="minorBidi"/>
                <w:b/>
                <w:sz w:val="20"/>
                <w:szCs w:val="20"/>
                <w:lang w:val="uk-UA"/>
              </w:rPr>
              <w:t>108 229,0</w:t>
            </w:r>
          </w:p>
        </w:tc>
        <w:tc>
          <w:tcPr>
            <w:tcW w:w="851" w:type="dxa"/>
            <w:shd w:val="clear" w:color="auto" w:fill="auto"/>
          </w:tcPr>
          <w:p w:rsidR="0036228D" w:rsidRPr="0036228D" w:rsidRDefault="0036228D" w:rsidP="0036228D">
            <w:pPr>
              <w:tabs>
                <w:tab w:val="left" w:pos="199"/>
              </w:tabs>
              <w:spacing w:after="160" w:line="259" w:lineRule="auto"/>
              <w:ind w:left="-170" w:right="-15"/>
              <w:jc w:val="right"/>
              <w:rPr>
                <w:rFonts w:ascii="Times New Roman" w:hAnsi="Times New Roman" w:cstheme="minorBidi"/>
                <w:b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 w:cstheme="minorBidi"/>
                <w:b/>
                <w:sz w:val="20"/>
                <w:szCs w:val="20"/>
                <w:lang w:val="uk-UA"/>
              </w:rPr>
              <w:t>2320,0</w:t>
            </w:r>
          </w:p>
        </w:tc>
        <w:tc>
          <w:tcPr>
            <w:tcW w:w="850" w:type="dxa"/>
            <w:shd w:val="clear" w:color="auto" w:fill="auto"/>
          </w:tcPr>
          <w:p w:rsidR="0036228D" w:rsidRPr="0036228D" w:rsidRDefault="0036228D" w:rsidP="0036228D">
            <w:pPr>
              <w:tabs>
                <w:tab w:val="left" w:pos="199"/>
              </w:tabs>
              <w:spacing w:after="160" w:line="259" w:lineRule="auto"/>
              <w:ind w:left="-170" w:right="-15"/>
              <w:jc w:val="right"/>
              <w:rPr>
                <w:rFonts w:ascii="Times New Roman" w:hAnsi="Times New Roman" w:cstheme="minorBidi"/>
                <w:b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 w:cstheme="minorBidi"/>
                <w:b/>
                <w:sz w:val="20"/>
                <w:szCs w:val="20"/>
                <w:lang w:val="uk-UA"/>
              </w:rPr>
              <w:t>530,0</w:t>
            </w:r>
          </w:p>
        </w:tc>
        <w:tc>
          <w:tcPr>
            <w:tcW w:w="1134" w:type="dxa"/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36228D" w:rsidRPr="0036228D" w:rsidRDefault="0036228D" w:rsidP="0036228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FF0000"/>
          <w:sz w:val="20"/>
          <w:szCs w:val="20"/>
        </w:rPr>
      </w:pPr>
    </w:p>
    <w:p w:rsidR="0036228D" w:rsidRPr="0036228D" w:rsidRDefault="0036228D" w:rsidP="0036228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228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2. П</w:t>
      </w:r>
      <w:proofErr w:type="spellStart"/>
      <w:r w:rsidRPr="0036228D">
        <w:rPr>
          <w:rFonts w:ascii="Times New Roman" w:hAnsi="Times New Roman"/>
          <w:color w:val="000000" w:themeColor="text1"/>
          <w:sz w:val="24"/>
          <w:szCs w:val="24"/>
          <w:lang w:val="uk-UA"/>
        </w:rPr>
        <w:t>ункти</w:t>
      </w:r>
      <w:proofErr w:type="spellEnd"/>
      <w:r w:rsidRPr="0036228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36228D">
        <w:rPr>
          <w:rFonts w:ascii="Times New Roman" w:hAnsi="Times New Roman"/>
          <w:color w:val="000000" w:themeColor="text1"/>
          <w:sz w:val="24"/>
          <w:szCs w:val="24"/>
          <w:lang w:val="en-US"/>
        </w:rPr>
        <w:t>3</w:t>
      </w:r>
      <w:r w:rsidRPr="0036228D">
        <w:rPr>
          <w:rFonts w:ascii="Times New Roman" w:hAnsi="Times New Roman"/>
          <w:color w:val="000000" w:themeColor="text1"/>
          <w:sz w:val="24"/>
          <w:szCs w:val="24"/>
          <w:lang w:val="uk-UA"/>
        </w:rPr>
        <w:t>, 8 та строку «Всього на заходи» в</w:t>
      </w:r>
      <w:r w:rsidRPr="0036228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6228D">
        <w:rPr>
          <w:rFonts w:ascii="Times New Roman" w:hAnsi="Times New Roman"/>
          <w:bCs/>
          <w:color w:val="000000" w:themeColor="text1"/>
          <w:sz w:val="24"/>
          <w:szCs w:val="24"/>
        </w:rPr>
        <w:t>таблиці</w:t>
      </w:r>
      <w:proofErr w:type="spellEnd"/>
      <w:r w:rsidRPr="0036228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3 «</w:t>
      </w:r>
      <w:r w:rsidRPr="0036228D">
        <w:rPr>
          <w:rFonts w:ascii="Times New Roman" w:hAnsi="Times New Roman" w:cstheme="minorBidi"/>
          <w:sz w:val="24"/>
          <w:szCs w:val="24"/>
          <w:lang w:val="uk-UA"/>
        </w:rPr>
        <w:t>Заходи з охорони та раціонального використання водних ресурсів</w:t>
      </w:r>
      <w:r w:rsidRPr="0036228D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36228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додатку 1 до Програми </w:t>
      </w:r>
      <w:proofErr w:type="spellStart"/>
      <w:r w:rsidRPr="0036228D">
        <w:rPr>
          <w:rFonts w:ascii="Times New Roman" w:hAnsi="Times New Roman"/>
          <w:color w:val="000000" w:themeColor="text1"/>
          <w:sz w:val="24"/>
          <w:szCs w:val="24"/>
        </w:rPr>
        <w:t>викласти</w:t>
      </w:r>
      <w:proofErr w:type="spellEnd"/>
      <w:r w:rsidRPr="0036228D">
        <w:rPr>
          <w:rFonts w:ascii="Times New Roman" w:hAnsi="Times New Roman"/>
          <w:color w:val="000000" w:themeColor="text1"/>
          <w:sz w:val="24"/>
          <w:szCs w:val="24"/>
        </w:rPr>
        <w:t xml:space="preserve"> у </w:t>
      </w:r>
      <w:proofErr w:type="spellStart"/>
      <w:r w:rsidRPr="0036228D">
        <w:rPr>
          <w:rFonts w:ascii="Times New Roman" w:hAnsi="Times New Roman"/>
          <w:color w:val="000000" w:themeColor="text1"/>
          <w:sz w:val="24"/>
          <w:szCs w:val="24"/>
        </w:rPr>
        <w:t>наступній</w:t>
      </w:r>
      <w:proofErr w:type="spellEnd"/>
      <w:r w:rsidRPr="003622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6228D">
        <w:rPr>
          <w:rFonts w:ascii="Times New Roman" w:hAnsi="Times New Roman"/>
          <w:color w:val="000000" w:themeColor="text1"/>
          <w:sz w:val="24"/>
          <w:szCs w:val="24"/>
        </w:rPr>
        <w:t>редакції</w:t>
      </w:r>
      <w:proofErr w:type="spellEnd"/>
      <w:r w:rsidRPr="0036228D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36228D" w:rsidRPr="0036228D" w:rsidRDefault="0036228D" w:rsidP="0036228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709"/>
        <w:gridCol w:w="1418"/>
        <w:gridCol w:w="992"/>
        <w:gridCol w:w="850"/>
        <w:gridCol w:w="851"/>
        <w:gridCol w:w="709"/>
        <w:gridCol w:w="850"/>
        <w:gridCol w:w="992"/>
      </w:tblGrid>
      <w:tr w:rsidR="0036228D" w:rsidRPr="0036228D" w:rsidTr="00B348A7">
        <w:tc>
          <w:tcPr>
            <w:tcW w:w="426" w:type="dxa"/>
          </w:tcPr>
          <w:p w:rsidR="0036228D" w:rsidRPr="0036228D" w:rsidRDefault="0036228D" w:rsidP="0036228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 xml:space="preserve">Будівництво, розширення, реконструкція споруд і мереж водопроводу і каналізації (в </w:t>
            </w:r>
            <w:proofErr w:type="spellStart"/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т.ч</w:t>
            </w:r>
            <w:proofErr w:type="spellEnd"/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 xml:space="preserve">.  </w:t>
            </w:r>
            <w:proofErr w:type="spellStart"/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проєктні</w:t>
            </w:r>
            <w:proofErr w:type="spellEnd"/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 xml:space="preserve"> розроблення)</w:t>
            </w:r>
          </w:p>
        </w:tc>
        <w:tc>
          <w:tcPr>
            <w:tcW w:w="709" w:type="dxa"/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</w:p>
          <w:p w:rsidR="0036228D" w:rsidRPr="0036228D" w:rsidRDefault="0036228D" w:rsidP="0036228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2021</w:t>
            </w:r>
          </w:p>
          <w:p w:rsidR="0036228D" w:rsidRPr="0036228D" w:rsidRDefault="0036228D" w:rsidP="0036228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2022</w:t>
            </w:r>
          </w:p>
          <w:p w:rsidR="0036228D" w:rsidRPr="0036228D" w:rsidRDefault="0036228D" w:rsidP="0036228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2023</w:t>
            </w:r>
          </w:p>
          <w:p w:rsidR="0036228D" w:rsidRPr="0036228D" w:rsidRDefault="0036228D" w:rsidP="0036228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2024</w:t>
            </w:r>
          </w:p>
          <w:p w:rsidR="0036228D" w:rsidRPr="0036228D" w:rsidRDefault="0036228D" w:rsidP="0036228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228D" w:rsidRPr="0036228D" w:rsidRDefault="0036228D" w:rsidP="0036228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Управління комунальної інфраструктури,</w:t>
            </w:r>
          </w:p>
          <w:p w:rsidR="0036228D" w:rsidRPr="0036228D" w:rsidRDefault="0036228D" w:rsidP="0036228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МКП «Хмельницькводоканал»,</w:t>
            </w:r>
          </w:p>
          <w:p w:rsidR="0036228D" w:rsidRPr="0036228D" w:rsidRDefault="0036228D" w:rsidP="0036228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Управління з питань екології та контролю за благоустроєм</w:t>
            </w:r>
          </w:p>
        </w:tc>
        <w:tc>
          <w:tcPr>
            <w:tcW w:w="992" w:type="dxa"/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b/>
                <w:sz w:val="20"/>
                <w:szCs w:val="20"/>
                <w:lang w:val="uk-UA"/>
              </w:rPr>
              <w:t>7 700,0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2 500,0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1 500,0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1 500,0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1 700,0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850" w:type="dxa"/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ind w:left="-108" w:right="-10"/>
              <w:jc w:val="right"/>
              <w:rPr>
                <w:rFonts w:ascii="Times New Roman" w:eastAsiaTheme="minorHAnsi" w:hAnsi="Times New Roman"/>
                <w:b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b/>
                <w:sz w:val="20"/>
                <w:szCs w:val="20"/>
                <w:lang w:val="uk-UA"/>
              </w:rPr>
              <w:t>5 000,0</w:t>
            </w:r>
          </w:p>
          <w:p w:rsidR="0036228D" w:rsidRPr="0036228D" w:rsidRDefault="0036228D" w:rsidP="0036228D">
            <w:pPr>
              <w:spacing w:after="0" w:line="240" w:lineRule="auto"/>
              <w:ind w:left="-108" w:right="-10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2 000,0</w:t>
            </w:r>
          </w:p>
          <w:p w:rsidR="0036228D" w:rsidRPr="0036228D" w:rsidRDefault="0036228D" w:rsidP="0036228D">
            <w:pPr>
              <w:spacing w:after="0" w:line="240" w:lineRule="auto"/>
              <w:ind w:left="-108" w:right="-10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1 000,0</w:t>
            </w:r>
          </w:p>
          <w:p w:rsidR="0036228D" w:rsidRPr="0036228D" w:rsidRDefault="0036228D" w:rsidP="0036228D">
            <w:pPr>
              <w:spacing w:after="0" w:line="240" w:lineRule="auto"/>
              <w:ind w:left="-108" w:right="-10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1 000,0</w:t>
            </w:r>
          </w:p>
          <w:p w:rsidR="0036228D" w:rsidRPr="0036228D" w:rsidRDefault="0036228D" w:rsidP="0036228D">
            <w:pPr>
              <w:spacing w:after="0" w:line="240" w:lineRule="auto"/>
              <w:ind w:left="-108" w:right="-10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500,0</w:t>
            </w:r>
          </w:p>
          <w:p w:rsidR="0036228D" w:rsidRPr="0036228D" w:rsidRDefault="0036228D" w:rsidP="0036228D">
            <w:pPr>
              <w:spacing w:after="0" w:line="240" w:lineRule="auto"/>
              <w:ind w:left="-108" w:right="-10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709" w:type="dxa"/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ind w:left="-108"/>
              <w:jc w:val="right"/>
              <w:rPr>
                <w:rFonts w:ascii="Times New Roman" w:eastAsiaTheme="minorHAnsi" w:hAnsi="Times New Roman"/>
                <w:b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b/>
                <w:sz w:val="20"/>
                <w:szCs w:val="20"/>
                <w:lang w:val="uk-UA"/>
              </w:rPr>
              <w:t>1 200,0</w:t>
            </w:r>
          </w:p>
          <w:p w:rsidR="0036228D" w:rsidRPr="0036228D" w:rsidRDefault="0036228D" w:rsidP="0036228D">
            <w:pPr>
              <w:spacing w:after="0" w:line="240" w:lineRule="auto"/>
              <w:ind w:left="-108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-</w:t>
            </w:r>
          </w:p>
          <w:p w:rsidR="0036228D" w:rsidRPr="0036228D" w:rsidRDefault="0036228D" w:rsidP="0036228D">
            <w:pPr>
              <w:spacing w:after="0" w:line="240" w:lineRule="auto"/>
              <w:ind w:left="-108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-</w:t>
            </w:r>
          </w:p>
          <w:p w:rsidR="0036228D" w:rsidRPr="0036228D" w:rsidRDefault="0036228D" w:rsidP="0036228D">
            <w:pPr>
              <w:spacing w:after="0" w:line="240" w:lineRule="auto"/>
              <w:ind w:left="-108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-</w:t>
            </w:r>
          </w:p>
          <w:p w:rsidR="0036228D" w:rsidRPr="0036228D" w:rsidRDefault="0036228D" w:rsidP="0036228D">
            <w:pPr>
              <w:spacing w:after="0" w:line="240" w:lineRule="auto"/>
              <w:ind w:left="-108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1 200,0</w:t>
            </w:r>
          </w:p>
          <w:p w:rsidR="0036228D" w:rsidRPr="0036228D" w:rsidRDefault="0036228D" w:rsidP="0036228D">
            <w:pPr>
              <w:spacing w:after="0" w:line="240" w:lineRule="auto"/>
              <w:ind w:left="-108"/>
              <w:jc w:val="right"/>
              <w:rPr>
                <w:rFonts w:ascii="Times New Roman" w:eastAsiaTheme="minorHAnsi" w:hAnsi="Times New Roman"/>
                <w:b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b/>
                <w:sz w:val="20"/>
                <w:szCs w:val="20"/>
                <w:lang w:val="uk-UA"/>
              </w:rPr>
              <w:t>1 500,0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500,0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500,0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500,0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-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228D" w:rsidRPr="0036228D" w:rsidRDefault="0036228D" w:rsidP="0036228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Зменшення втрат води. Зменшення забруднення поверхневих водойм неочищеними стічними водами</w:t>
            </w:r>
          </w:p>
        </w:tc>
      </w:tr>
      <w:tr w:rsidR="0036228D" w:rsidRPr="0036228D" w:rsidTr="00B348A7">
        <w:tc>
          <w:tcPr>
            <w:tcW w:w="426" w:type="dxa"/>
          </w:tcPr>
          <w:p w:rsidR="0036228D" w:rsidRPr="0036228D" w:rsidRDefault="0036228D" w:rsidP="0036228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  <w:lang w:val="uk-UA"/>
              </w:rPr>
              <w:t>Біологічна меліорація водойм</w:t>
            </w:r>
          </w:p>
        </w:tc>
        <w:tc>
          <w:tcPr>
            <w:tcW w:w="709" w:type="dxa"/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</w:p>
          <w:p w:rsidR="0036228D" w:rsidRPr="0036228D" w:rsidRDefault="0036228D" w:rsidP="0036228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2021</w:t>
            </w:r>
          </w:p>
          <w:p w:rsidR="0036228D" w:rsidRPr="0036228D" w:rsidRDefault="0036228D" w:rsidP="0036228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2022</w:t>
            </w:r>
          </w:p>
          <w:p w:rsidR="0036228D" w:rsidRPr="0036228D" w:rsidRDefault="0036228D" w:rsidP="0036228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2023</w:t>
            </w:r>
          </w:p>
          <w:p w:rsidR="0036228D" w:rsidRPr="0036228D" w:rsidRDefault="0036228D" w:rsidP="0036228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2024</w:t>
            </w:r>
          </w:p>
          <w:p w:rsidR="0036228D" w:rsidRPr="0036228D" w:rsidRDefault="0036228D" w:rsidP="0036228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228D" w:rsidRPr="0036228D" w:rsidRDefault="0036228D" w:rsidP="0036228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 xml:space="preserve">КП «Парки і сквери м.Хмельницького», КП по зеленому будівництву та </w:t>
            </w:r>
            <w:proofErr w:type="spellStart"/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благоус</w:t>
            </w:r>
            <w:proofErr w:type="spellEnd"/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-трою міста</w:t>
            </w:r>
          </w:p>
        </w:tc>
        <w:tc>
          <w:tcPr>
            <w:tcW w:w="992" w:type="dxa"/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b/>
                <w:sz w:val="20"/>
                <w:szCs w:val="20"/>
                <w:lang w:val="uk-UA"/>
              </w:rPr>
              <w:t>350,0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160,0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150,0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40,0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-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ind w:left="-108" w:right="-10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ind w:left="-108"/>
              <w:jc w:val="right"/>
              <w:rPr>
                <w:rFonts w:ascii="Times New Roman" w:eastAsiaTheme="minorHAnsi" w:hAnsi="Times New Roman"/>
                <w:b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b/>
                <w:sz w:val="20"/>
                <w:szCs w:val="20"/>
                <w:lang w:val="uk-UA"/>
              </w:rPr>
              <w:t>300,0</w:t>
            </w:r>
          </w:p>
          <w:p w:rsidR="0036228D" w:rsidRPr="0036228D" w:rsidRDefault="0036228D" w:rsidP="0036228D">
            <w:pPr>
              <w:spacing w:after="0" w:line="240" w:lineRule="auto"/>
              <w:ind w:left="-108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160,0</w:t>
            </w:r>
          </w:p>
          <w:p w:rsidR="0036228D" w:rsidRPr="0036228D" w:rsidRDefault="0036228D" w:rsidP="0036228D">
            <w:pPr>
              <w:spacing w:after="0" w:line="240" w:lineRule="auto"/>
              <w:ind w:left="-108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100,0</w:t>
            </w:r>
          </w:p>
          <w:p w:rsidR="0036228D" w:rsidRPr="0036228D" w:rsidRDefault="0036228D" w:rsidP="0036228D">
            <w:pPr>
              <w:spacing w:after="0" w:line="240" w:lineRule="auto"/>
              <w:ind w:left="-108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40,0</w:t>
            </w:r>
          </w:p>
          <w:p w:rsidR="0036228D" w:rsidRPr="0036228D" w:rsidRDefault="0036228D" w:rsidP="0036228D">
            <w:pPr>
              <w:spacing w:after="0" w:line="240" w:lineRule="auto"/>
              <w:ind w:left="-108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-</w:t>
            </w:r>
          </w:p>
          <w:p w:rsidR="0036228D" w:rsidRPr="0036228D" w:rsidRDefault="0036228D" w:rsidP="0036228D">
            <w:pPr>
              <w:spacing w:after="0" w:line="240" w:lineRule="auto"/>
              <w:ind w:left="-108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b/>
                <w:sz w:val="20"/>
                <w:szCs w:val="20"/>
                <w:lang w:val="uk-UA"/>
              </w:rPr>
              <w:t>50,0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-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50,0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-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-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228D" w:rsidRPr="0036228D" w:rsidRDefault="0036228D" w:rsidP="0036228D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Оздоровлення  водойм</w:t>
            </w:r>
          </w:p>
        </w:tc>
      </w:tr>
      <w:tr w:rsidR="0036228D" w:rsidRPr="0036228D" w:rsidTr="00B348A7">
        <w:trPr>
          <w:trHeight w:val="304"/>
        </w:trPr>
        <w:tc>
          <w:tcPr>
            <w:tcW w:w="426" w:type="dxa"/>
          </w:tcPr>
          <w:p w:rsidR="0036228D" w:rsidRPr="0036228D" w:rsidRDefault="0036228D" w:rsidP="0036228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b/>
                <w:sz w:val="20"/>
                <w:szCs w:val="20"/>
                <w:lang w:val="uk-UA"/>
              </w:rPr>
              <w:t>Всього на заходи</w:t>
            </w:r>
          </w:p>
        </w:tc>
        <w:tc>
          <w:tcPr>
            <w:tcW w:w="709" w:type="dxa"/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b/>
                <w:sz w:val="20"/>
                <w:szCs w:val="20"/>
                <w:lang w:val="uk-UA"/>
              </w:rPr>
              <w:t>97 250,0</w:t>
            </w:r>
          </w:p>
        </w:tc>
        <w:tc>
          <w:tcPr>
            <w:tcW w:w="850" w:type="dxa"/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ind w:hanging="108"/>
              <w:jc w:val="right"/>
              <w:rPr>
                <w:rFonts w:ascii="Times New Roman" w:eastAsiaTheme="minorHAnsi" w:hAnsi="Times New Roman"/>
                <w:b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b/>
                <w:sz w:val="20"/>
                <w:szCs w:val="20"/>
                <w:lang w:val="uk-UA"/>
              </w:rPr>
              <w:t>12 000,0</w:t>
            </w:r>
          </w:p>
        </w:tc>
        <w:tc>
          <w:tcPr>
            <w:tcW w:w="851" w:type="dxa"/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ind w:left="-108" w:right="-10"/>
              <w:jc w:val="right"/>
              <w:rPr>
                <w:rFonts w:ascii="Times New Roman" w:eastAsiaTheme="minorHAnsi" w:hAnsi="Times New Roman"/>
                <w:b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b/>
                <w:sz w:val="20"/>
                <w:szCs w:val="20"/>
                <w:lang w:val="uk-UA"/>
              </w:rPr>
              <w:t>75 380,0</w:t>
            </w:r>
          </w:p>
        </w:tc>
        <w:tc>
          <w:tcPr>
            <w:tcW w:w="709" w:type="dxa"/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ind w:left="-108"/>
              <w:jc w:val="right"/>
              <w:rPr>
                <w:rFonts w:ascii="Times New Roman" w:eastAsiaTheme="minorHAnsi" w:hAnsi="Times New Roman"/>
                <w:b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b/>
                <w:sz w:val="20"/>
                <w:szCs w:val="20"/>
                <w:lang w:val="uk-UA"/>
              </w:rPr>
              <w:t>4 290,0</w:t>
            </w:r>
          </w:p>
        </w:tc>
        <w:tc>
          <w:tcPr>
            <w:tcW w:w="850" w:type="dxa"/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b/>
                <w:sz w:val="20"/>
                <w:szCs w:val="20"/>
                <w:lang w:val="uk-UA"/>
              </w:rPr>
              <w:t>5 580,0</w:t>
            </w:r>
          </w:p>
        </w:tc>
        <w:tc>
          <w:tcPr>
            <w:tcW w:w="992" w:type="dxa"/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36228D" w:rsidRPr="0036228D" w:rsidRDefault="0036228D" w:rsidP="0036228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6228D">
        <w:rPr>
          <w:rFonts w:ascii="Times New Roman" w:hAnsi="Times New Roman"/>
          <w:color w:val="000000" w:themeColor="text1"/>
          <w:sz w:val="24"/>
          <w:szCs w:val="24"/>
          <w:lang w:val="uk-UA"/>
        </w:rPr>
        <w:t>3.</w:t>
      </w:r>
      <w:r w:rsidRPr="0036228D">
        <w:rPr>
          <w:rFonts w:ascii="Times New Roman" w:hAnsi="Times New Roman"/>
          <w:color w:val="000000" w:themeColor="text1"/>
          <w:sz w:val="24"/>
          <w:szCs w:val="24"/>
        </w:rPr>
        <w:t xml:space="preserve"> Пункт 1 </w:t>
      </w:r>
      <w:r w:rsidRPr="0036228D">
        <w:rPr>
          <w:rFonts w:ascii="Times New Roman" w:hAnsi="Times New Roman"/>
          <w:color w:val="000000" w:themeColor="text1"/>
          <w:sz w:val="24"/>
          <w:szCs w:val="24"/>
          <w:lang w:val="uk-UA"/>
        </w:rPr>
        <w:t>та строку «Всього на заходи» в</w:t>
      </w:r>
      <w:r w:rsidRPr="0036228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6228D">
        <w:rPr>
          <w:rFonts w:ascii="Times New Roman" w:hAnsi="Times New Roman"/>
          <w:bCs/>
          <w:color w:val="000000" w:themeColor="text1"/>
          <w:sz w:val="24"/>
          <w:szCs w:val="24"/>
        </w:rPr>
        <w:t>таблиці</w:t>
      </w:r>
      <w:proofErr w:type="spellEnd"/>
      <w:r w:rsidRPr="0036228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4</w:t>
      </w:r>
      <w:r w:rsidRPr="0036228D">
        <w:rPr>
          <w:rFonts w:ascii="Times New Roman" w:hAnsi="Times New Roman"/>
          <w:color w:val="000000" w:themeColor="text1"/>
          <w:sz w:val="24"/>
          <w:szCs w:val="24"/>
        </w:rPr>
        <w:t xml:space="preserve"> «Заходи у </w:t>
      </w:r>
      <w:proofErr w:type="spellStart"/>
      <w:r w:rsidRPr="0036228D">
        <w:rPr>
          <w:rFonts w:ascii="Times New Roman" w:hAnsi="Times New Roman"/>
          <w:color w:val="000000" w:themeColor="text1"/>
          <w:sz w:val="24"/>
          <w:szCs w:val="24"/>
        </w:rPr>
        <w:t>сфері</w:t>
      </w:r>
      <w:proofErr w:type="spellEnd"/>
      <w:r w:rsidRPr="003622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6228D">
        <w:rPr>
          <w:rFonts w:ascii="Times New Roman" w:hAnsi="Times New Roman"/>
          <w:color w:val="000000" w:themeColor="text1"/>
          <w:sz w:val="24"/>
          <w:szCs w:val="24"/>
        </w:rPr>
        <w:t>поводження</w:t>
      </w:r>
      <w:proofErr w:type="spellEnd"/>
      <w:r w:rsidRPr="0036228D">
        <w:rPr>
          <w:rFonts w:ascii="Times New Roman" w:hAnsi="Times New Roman"/>
          <w:color w:val="000000" w:themeColor="text1"/>
          <w:sz w:val="24"/>
          <w:szCs w:val="24"/>
        </w:rPr>
        <w:t xml:space="preserve"> з </w:t>
      </w:r>
      <w:proofErr w:type="spellStart"/>
      <w:r w:rsidRPr="0036228D">
        <w:rPr>
          <w:rFonts w:ascii="Times New Roman" w:hAnsi="Times New Roman"/>
          <w:color w:val="000000" w:themeColor="text1"/>
          <w:sz w:val="24"/>
          <w:szCs w:val="24"/>
        </w:rPr>
        <w:t>відходами</w:t>
      </w:r>
      <w:proofErr w:type="spellEnd"/>
      <w:r w:rsidRPr="0036228D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36228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додатку 1 до </w:t>
      </w:r>
      <w:proofErr w:type="gramStart"/>
      <w:r w:rsidRPr="0036228D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Програми  викласти</w:t>
      </w:r>
      <w:proofErr w:type="gramEnd"/>
      <w:r w:rsidRPr="0036228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36228D">
        <w:rPr>
          <w:rFonts w:ascii="Times New Roman" w:hAnsi="Times New Roman"/>
          <w:color w:val="000000" w:themeColor="text1"/>
          <w:sz w:val="24"/>
          <w:szCs w:val="24"/>
        </w:rPr>
        <w:t xml:space="preserve">у </w:t>
      </w:r>
      <w:proofErr w:type="spellStart"/>
      <w:r w:rsidRPr="0036228D">
        <w:rPr>
          <w:rFonts w:ascii="Times New Roman" w:hAnsi="Times New Roman"/>
          <w:color w:val="000000" w:themeColor="text1"/>
          <w:sz w:val="24"/>
          <w:szCs w:val="24"/>
        </w:rPr>
        <w:t>наступній</w:t>
      </w:r>
      <w:proofErr w:type="spellEnd"/>
      <w:r w:rsidRPr="003622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6228D">
        <w:rPr>
          <w:rFonts w:ascii="Times New Roman" w:hAnsi="Times New Roman"/>
          <w:color w:val="000000" w:themeColor="text1"/>
          <w:sz w:val="24"/>
          <w:szCs w:val="24"/>
        </w:rPr>
        <w:t>редакції</w:t>
      </w:r>
      <w:proofErr w:type="spellEnd"/>
      <w:r w:rsidRPr="0036228D">
        <w:rPr>
          <w:rFonts w:ascii="Times New Roman" w:hAnsi="Times New Roman"/>
          <w:color w:val="FF0000"/>
          <w:sz w:val="24"/>
          <w:szCs w:val="24"/>
        </w:rPr>
        <w:t>:</w:t>
      </w:r>
      <w:r w:rsidRPr="0036228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</w:p>
    <w:p w:rsidR="0036228D" w:rsidRPr="0036228D" w:rsidRDefault="0036228D" w:rsidP="0036228D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2"/>
        <w:gridCol w:w="1891"/>
        <w:gridCol w:w="709"/>
        <w:gridCol w:w="1559"/>
        <w:gridCol w:w="851"/>
        <w:gridCol w:w="567"/>
        <w:gridCol w:w="850"/>
        <w:gridCol w:w="851"/>
        <w:gridCol w:w="850"/>
        <w:gridCol w:w="1149"/>
      </w:tblGrid>
      <w:tr w:rsidR="0036228D" w:rsidRPr="0036228D" w:rsidTr="00B348A7">
        <w:trPr>
          <w:trHeight w:val="2117"/>
          <w:jc w:val="center"/>
        </w:trPr>
        <w:tc>
          <w:tcPr>
            <w:tcW w:w="372" w:type="dxa"/>
            <w:vMerge w:val="restart"/>
          </w:tcPr>
          <w:p w:rsidR="0036228D" w:rsidRPr="0036228D" w:rsidRDefault="0036228D" w:rsidP="0036228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  <w:lang w:val="uk-UA" w:eastAsia="en-US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  <w:lang w:val="uk-UA" w:eastAsia="en-US"/>
              </w:rPr>
              <w:lastRenderedPageBreak/>
              <w:t>1</w:t>
            </w:r>
          </w:p>
        </w:tc>
        <w:tc>
          <w:tcPr>
            <w:tcW w:w="1891" w:type="dxa"/>
            <w:vMerge w:val="restart"/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  <w:lang w:val="uk-UA" w:eastAsia="en-US"/>
              </w:rPr>
              <w:t>Забезпечення екологічно безпечного збирання, перевезення, зберігання, оброблення, утилізації, видалення, знешкодження і захоронення відходів та небезпечних хімічних речовин, в тому числі ліквідація стихійних сміттєзвалищ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6228D" w:rsidRPr="0036228D" w:rsidRDefault="0036228D" w:rsidP="0036228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36228D" w:rsidRPr="0036228D" w:rsidRDefault="0036228D" w:rsidP="0036228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2021</w:t>
            </w:r>
          </w:p>
          <w:p w:rsidR="0036228D" w:rsidRPr="0036228D" w:rsidRDefault="0036228D" w:rsidP="0036228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2022</w:t>
            </w:r>
          </w:p>
          <w:p w:rsidR="0036228D" w:rsidRPr="0036228D" w:rsidRDefault="0036228D" w:rsidP="0036228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2023</w:t>
            </w:r>
          </w:p>
          <w:p w:rsidR="0036228D" w:rsidRPr="0036228D" w:rsidRDefault="0036228D" w:rsidP="0036228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  <w:p w:rsidR="0036228D" w:rsidRPr="0036228D" w:rsidRDefault="0036228D" w:rsidP="0036228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2025</w:t>
            </w:r>
          </w:p>
          <w:p w:rsidR="0036228D" w:rsidRPr="0036228D" w:rsidRDefault="0036228D" w:rsidP="0036228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36228D" w:rsidRPr="0036228D" w:rsidRDefault="0036228D" w:rsidP="0036228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36228D" w:rsidRPr="0036228D" w:rsidRDefault="0036228D" w:rsidP="0036228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36228D" w:rsidRPr="0036228D" w:rsidRDefault="0036228D" w:rsidP="0036228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36228D" w:rsidRPr="0036228D" w:rsidRDefault="0036228D" w:rsidP="0036228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36228D" w:rsidRPr="0036228D" w:rsidRDefault="0036228D" w:rsidP="0036228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2021</w:t>
            </w:r>
          </w:p>
          <w:p w:rsidR="0036228D" w:rsidRPr="0036228D" w:rsidRDefault="0036228D" w:rsidP="0036228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2022</w:t>
            </w:r>
          </w:p>
          <w:p w:rsidR="0036228D" w:rsidRPr="0036228D" w:rsidRDefault="0036228D" w:rsidP="0036228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2023</w:t>
            </w:r>
          </w:p>
          <w:p w:rsidR="0036228D" w:rsidRPr="0036228D" w:rsidRDefault="0036228D" w:rsidP="0036228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  <w:p w:rsidR="0036228D" w:rsidRPr="0036228D" w:rsidRDefault="0036228D" w:rsidP="00362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ко-</w:t>
            </w:r>
            <w:proofErr w:type="spellStart"/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мунальної</w:t>
            </w:r>
            <w:proofErr w:type="spellEnd"/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ін-фраструктури</w:t>
            </w:r>
            <w:proofErr w:type="spellEnd"/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</w:p>
          <w:p w:rsidR="0036228D" w:rsidRPr="0036228D" w:rsidRDefault="0036228D" w:rsidP="00362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ХКП «</w:t>
            </w:r>
            <w:proofErr w:type="spellStart"/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Спецкомун</w:t>
            </w:r>
            <w:proofErr w:type="spellEnd"/>
          </w:p>
          <w:p w:rsidR="0036228D" w:rsidRPr="0036228D" w:rsidRDefault="0036228D" w:rsidP="00362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транс»,</w:t>
            </w:r>
          </w:p>
          <w:p w:rsidR="0036228D" w:rsidRPr="0036228D" w:rsidRDefault="0036228D" w:rsidP="0036228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з питань екології та контролю за благоустроєм,</w:t>
            </w:r>
          </w:p>
          <w:p w:rsidR="0036228D" w:rsidRPr="0036228D" w:rsidRDefault="0036228D" w:rsidP="00362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Аварійно-рятувальний загін спеціального призначення ГУ ДСНС України в Хмельницькій області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b/>
                <w:sz w:val="20"/>
                <w:szCs w:val="20"/>
                <w:lang w:val="uk-UA"/>
              </w:rPr>
              <w:t>1 890,0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470,0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402,0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618,0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200,0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b/>
                <w:sz w:val="20"/>
                <w:szCs w:val="20"/>
                <w:lang w:val="uk-UA"/>
              </w:rPr>
              <w:t>1 000,0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200,0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200,0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200,0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200,0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b/>
                <w:sz w:val="20"/>
                <w:szCs w:val="20"/>
                <w:lang w:val="uk-UA"/>
              </w:rPr>
              <w:t>890,0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270,0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202,0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418,0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-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49" w:type="dxa"/>
            <w:vMerge w:val="restart"/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 роздільного збирання відходів з метою подальшої утилізації</w:t>
            </w:r>
          </w:p>
        </w:tc>
      </w:tr>
      <w:tr w:rsidR="0036228D" w:rsidRPr="0036228D" w:rsidTr="00B348A7">
        <w:trPr>
          <w:trHeight w:val="1712"/>
          <w:jc w:val="center"/>
        </w:trPr>
        <w:tc>
          <w:tcPr>
            <w:tcW w:w="372" w:type="dxa"/>
            <w:vMerge/>
          </w:tcPr>
          <w:p w:rsidR="0036228D" w:rsidRPr="0036228D" w:rsidRDefault="0036228D" w:rsidP="0036228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  <w:lang w:val="uk-UA" w:eastAsia="en-US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  <w:lang w:val="uk-UA"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b/>
                <w:sz w:val="20"/>
                <w:szCs w:val="20"/>
                <w:lang w:val="uk-UA"/>
              </w:rPr>
              <w:t>100,0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45,0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-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35,0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-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b/>
                <w:sz w:val="20"/>
                <w:szCs w:val="20"/>
                <w:lang w:val="uk-UA"/>
              </w:rPr>
              <w:t>100,0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45,0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-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35,0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-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6228D" w:rsidRPr="0036228D" w:rsidTr="00B348A7">
        <w:trPr>
          <w:trHeight w:val="245"/>
          <w:jc w:val="center"/>
        </w:trPr>
        <w:tc>
          <w:tcPr>
            <w:tcW w:w="372" w:type="dxa"/>
          </w:tcPr>
          <w:p w:rsidR="0036228D" w:rsidRPr="0036228D" w:rsidRDefault="0036228D" w:rsidP="0036228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  <w:lang w:val="uk-UA" w:eastAsia="en-US"/>
              </w:rPr>
            </w:pPr>
          </w:p>
        </w:tc>
        <w:tc>
          <w:tcPr>
            <w:tcW w:w="1891" w:type="dxa"/>
            <w:shd w:val="clear" w:color="auto" w:fill="auto"/>
          </w:tcPr>
          <w:p w:rsidR="0036228D" w:rsidRPr="0036228D" w:rsidRDefault="0036228D" w:rsidP="0036228D">
            <w:pPr>
              <w:tabs>
                <w:tab w:val="left" w:pos="-21"/>
              </w:tabs>
              <w:spacing w:after="160" w:line="259" w:lineRule="auto"/>
              <w:ind w:left="-21" w:right="-108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</w:pPr>
            <w:r w:rsidRPr="0036228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uk-UA"/>
              </w:rPr>
              <w:t>Всього на заходи</w:t>
            </w:r>
          </w:p>
        </w:tc>
        <w:tc>
          <w:tcPr>
            <w:tcW w:w="709" w:type="dxa"/>
            <w:shd w:val="clear" w:color="auto" w:fill="auto"/>
          </w:tcPr>
          <w:p w:rsidR="0036228D" w:rsidRPr="0036228D" w:rsidRDefault="0036228D" w:rsidP="0036228D">
            <w:pPr>
              <w:tabs>
                <w:tab w:val="left" w:pos="-21"/>
              </w:tabs>
              <w:spacing w:after="160" w:line="259" w:lineRule="auto"/>
              <w:ind w:left="-21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6228D" w:rsidRPr="0036228D" w:rsidRDefault="0036228D" w:rsidP="0036228D">
            <w:pPr>
              <w:tabs>
                <w:tab w:val="left" w:pos="-21"/>
              </w:tabs>
              <w:spacing w:after="160" w:line="259" w:lineRule="auto"/>
              <w:ind w:left="-21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36228D" w:rsidRPr="0036228D" w:rsidRDefault="0036228D" w:rsidP="0036228D">
            <w:pPr>
              <w:tabs>
                <w:tab w:val="left" w:pos="-21"/>
              </w:tabs>
              <w:spacing w:after="160" w:line="259" w:lineRule="auto"/>
              <w:ind w:left="-21" w:right="-108"/>
              <w:jc w:val="righ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8 560,0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36228D" w:rsidRPr="0036228D" w:rsidRDefault="0036228D" w:rsidP="0036228D">
            <w:pPr>
              <w:tabs>
                <w:tab w:val="left" w:pos="-21"/>
              </w:tabs>
              <w:spacing w:after="160" w:line="259" w:lineRule="auto"/>
              <w:ind w:left="-21" w:right="-108"/>
              <w:jc w:val="righ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36228D" w:rsidRPr="0036228D" w:rsidRDefault="0036228D" w:rsidP="0036228D">
            <w:pPr>
              <w:tabs>
                <w:tab w:val="left" w:pos="-21"/>
              </w:tabs>
              <w:spacing w:after="160" w:line="259" w:lineRule="auto"/>
              <w:ind w:left="-21" w:right="-108"/>
              <w:jc w:val="righ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5 400,0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36228D" w:rsidRPr="0036228D" w:rsidRDefault="0036228D" w:rsidP="0036228D">
            <w:pPr>
              <w:tabs>
                <w:tab w:val="left" w:pos="-21"/>
              </w:tabs>
              <w:spacing w:after="160" w:line="259" w:lineRule="auto"/>
              <w:ind w:left="-21" w:right="-108"/>
              <w:jc w:val="righ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1 910,0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36228D" w:rsidRPr="0036228D" w:rsidRDefault="0036228D" w:rsidP="0036228D">
            <w:pPr>
              <w:tabs>
                <w:tab w:val="left" w:pos="-21"/>
              </w:tabs>
              <w:spacing w:after="160" w:line="259" w:lineRule="auto"/>
              <w:ind w:left="-21" w:right="-108"/>
              <w:jc w:val="righ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1 250,0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36228D" w:rsidRPr="0036228D" w:rsidRDefault="0036228D" w:rsidP="0036228D">
            <w:pPr>
              <w:tabs>
                <w:tab w:val="left" w:pos="-21"/>
              </w:tabs>
              <w:spacing w:after="160" w:line="259" w:lineRule="auto"/>
              <w:ind w:left="-21" w:right="-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36228D" w:rsidRPr="0036228D" w:rsidRDefault="0036228D" w:rsidP="0036228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36228D" w:rsidRPr="0036228D" w:rsidRDefault="0036228D" w:rsidP="0036228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36228D" w:rsidRPr="0036228D" w:rsidRDefault="0036228D" w:rsidP="003622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228D">
        <w:rPr>
          <w:rFonts w:ascii="Times New Roman" w:hAnsi="Times New Roman"/>
          <w:sz w:val="24"/>
          <w:szCs w:val="24"/>
        </w:rPr>
        <w:lastRenderedPageBreak/>
        <w:t>4. Пункт</w:t>
      </w:r>
      <w:r w:rsidRPr="0036228D">
        <w:rPr>
          <w:rFonts w:ascii="Times New Roman" w:hAnsi="Times New Roman"/>
          <w:sz w:val="24"/>
          <w:szCs w:val="24"/>
          <w:lang w:val="uk-UA"/>
        </w:rPr>
        <w:t xml:space="preserve"> 9 та строку «Всього на </w:t>
      </w:r>
      <w:proofErr w:type="gramStart"/>
      <w:r w:rsidRPr="0036228D">
        <w:rPr>
          <w:rFonts w:ascii="Times New Roman" w:hAnsi="Times New Roman"/>
          <w:sz w:val="24"/>
          <w:szCs w:val="24"/>
          <w:lang w:val="uk-UA"/>
        </w:rPr>
        <w:t>заходи»  в</w:t>
      </w:r>
      <w:proofErr w:type="gramEnd"/>
      <w:r w:rsidRPr="003622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28D">
        <w:rPr>
          <w:rFonts w:ascii="Times New Roman" w:hAnsi="Times New Roman"/>
          <w:sz w:val="24"/>
          <w:szCs w:val="24"/>
        </w:rPr>
        <w:t>таблиці</w:t>
      </w:r>
      <w:proofErr w:type="spellEnd"/>
      <w:r w:rsidRPr="0036228D">
        <w:rPr>
          <w:rFonts w:ascii="Times New Roman" w:hAnsi="Times New Roman"/>
          <w:sz w:val="24"/>
          <w:szCs w:val="24"/>
        </w:rPr>
        <w:t xml:space="preserve"> </w:t>
      </w:r>
      <w:r w:rsidRPr="0036228D">
        <w:rPr>
          <w:rFonts w:ascii="Times New Roman" w:hAnsi="Times New Roman"/>
          <w:sz w:val="24"/>
          <w:szCs w:val="24"/>
          <w:lang w:val="uk-UA"/>
        </w:rPr>
        <w:t>5</w:t>
      </w:r>
      <w:r w:rsidRPr="0036228D">
        <w:rPr>
          <w:rFonts w:ascii="Times New Roman" w:hAnsi="Times New Roman"/>
          <w:sz w:val="24"/>
          <w:szCs w:val="24"/>
        </w:rPr>
        <w:t xml:space="preserve"> «Заходи  у </w:t>
      </w:r>
      <w:proofErr w:type="spellStart"/>
      <w:r w:rsidRPr="0036228D">
        <w:rPr>
          <w:rFonts w:ascii="Times New Roman" w:hAnsi="Times New Roman"/>
          <w:sz w:val="24"/>
          <w:szCs w:val="24"/>
        </w:rPr>
        <w:t>сфері</w:t>
      </w:r>
      <w:proofErr w:type="spellEnd"/>
      <w:r w:rsidRPr="0036228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6228D">
        <w:rPr>
          <w:rFonts w:ascii="Times New Roman" w:hAnsi="Times New Roman"/>
          <w:sz w:val="24"/>
          <w:szCs w:val="24"/>
        </w:rPr>
        <w:t>екологічної</w:t>
      </w:r>
      <w:proofErr w:type="spellEnd"/>
      <w:r w:rsidRPr="0036228D">
        <w:rPr>
          <w:rFonts w:ascii="Times New Roman" w:hAnsi="Times New Roman"/>
          <w:sz w:val="24"/>
          <w:szCs w:val="24"/>
        </w:rPr>
        <w:t xml:space="preserve"> освіти та </w:t>
      </w:r>
      <w:proofErr w:type="spellStart"/>
      <w:r w:rsidRPr="0036228D">
        <w:rPr>
          <w:rFonts w:ascii="Times New Roman" w:hAnsi="Times New Roman"/>
          <w:sz w:val="24"/>
          <w:szCs w:val="24"/>
        </w:rPr>
        <w:t>виховання</w:t>
      </w:r>
      <w:proofErr w:type="spellEnd"/>
      <w:r w:rsidRPr="0036228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6228D">
        <w:rPr>
          <w:rFonts w:ascii="Times New Roman" w:hAnsi="Times New Roman"/>
          <w:sz w:val="24"/>
          <w:szCs w:val="24"/>
        </w:rPr>
        <w:t>Співпраця</w:t>
      </w:r>
      <w:proofErr w:type="spellEnd"/>
      <w:r w:rsidRPr="0036228D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36228D">
        <w:rPr>
          <w:rFonts w:ascii="Times New Roman" w:hAnsi="Times New Roman"/>
          <w:sz w:val="24"/>
          <w:szCs w:val="24"/>
        </w:rPr>
        <w:t>громадськістю</w:t>
      </w:r>
      <w:proofErr w:type="spellEnd"/>
      <w:r w:rsidRPr="0036228D">
        <w:rPr>
          <w:rFonts w:ascii="Times New Roman" w:hAnsi="Times New Roman"/>
          <w:sz w:val="24"/>
          <w:szCs w:val="24"/>
          <w:lang w:val="uk-UA"/>
        </w:rPr>
        <w:t xml:space="preserve">» додатку 1 до Програми </w:t>
      </w:r>
      <w:proofErr w:type="spellStart"/>
      <w:r w:rsidRPr="0036228D">
        <w:rPr>
          <w:rFonts w:ascii="Times New Roman" w:hAnsi="Times New Roman"/>
          <w:sz w:val="24"/>
          <w:szCs w:val="24"/>
        </w:rPr>
        <w:t>викласти</w:t>
      </w:r>
      <w:proofErr w:type="spellEnd"/>
      <w:r w:rsidRPr="0036228D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36228D">
        <w:rPr>
          <w:rFonts w:ascii="Times New Roman" w:hAnsi="Times New Roman"/>
          <w:sz w:val="24"/>
          <w:szCs w:val="24"/>
        </w:rPr>
        <w:t>наступній</w:t>
      </w:r>
      <w:proofErr w:type="spellEnd"/>
      <w:r w:rsidRPr="003622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28D">
        <w:rPr>
          <w:rFonts w:ascii="Times New Roman" w:hAnsi="Times New Roman"/>
          <w:sz w:val="24"/>
          <w:szCs w:val="24"/>
        </w:rPr>
        <w:t>редакції</w:t>
      </w:r>
      <w:proofErr w:type="spellEnd"/>
      <w:r w:rsidRPr="0036228D">
        <w:rPr>
          <w:rFonts w:ascii="Times New Roman" w:hAnsi="Times New Roman"/>
          <w:sz w:val="24"/>
          <w:szCs w:val="24"/>
        </w:rPr>
        <w:t>:</w:t>
      </w:r>
    </w:p>
    <w:p w:rsidR="0036228D" w:rsidRPr="0036228D" w:rsidRDefault="0036228D" w:rsidP="0036228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709"/>
        <w:gridCol w:w="1559"/>
        <w:gridCol w:w="850"/>
        <w:gridCol w:w="567"/>
        <w:gridCol w:w="851"/>
        <w:gridCol w:w="850"/>
        <w:gridCol w:w="851"/>
        <w:gridCol w:w="1417"/>
      </w:tblGrid>
      <w:tr w:rsidR="0036228D" w:rsidRPr="0036228D" w:rsidTr="00B348A7">
        <w:tc>
          <w:tcPr>
            <w:tcW w:w="426" w:type="dxa"/>
          </w:tcPr>
          <w:p w:rsidR="0036228D" w:rsidRPr="0036228D" w:rsidRDefault="0036228D" w:rsidP="00362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  <w:p w:rsidR="0036228D" w:rsidRPr="0036228D" w:rsidRDefault="0036228D" w:rsidP="00362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Наукові дослідження, проектні та проектно-конструкторські розроблення,  в тому числі моніторингові дослідження </w:t>
            </w:r>
          </w:p>
        </w:tc>
        <w:tc>
          <w:tcPr>
            <w:tcW w:w="709" w:type="dxa"/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36228D" w:rsidRPr="0036228D" w:rsidRDefault="0036228D" w:rsidP="00362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2021</w:t>
            </w:r>
          </w:p>
          <w:p w:rsidR="0036228D" w:rsidRPr="0036228D" w:rsidRDefault="0036228D" w:rsidP="00362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2022</w:t>
            </w:r>
          </w:p>
          <w:p w:rsidR="0036228D" w:rsidRPr="0036228D" w:rsidRDefault="0036228D" w:rsidP="00362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2023</w:t>
            </w:r>
          </w:p>
          <w:p w:rsidR="0036228D" w:rsidRPr="0036228D" w:rsidRDefault="0036228D" w:rsidP="00362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  <w:p w:rsidR="0036228D" w:rsidRPr="0036228D" w:rsidRDefault="0036228D" w:rsidP="00362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1559" w:type="dxa"/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Управління з питань екології та контролю за благоустроєм міста</w:t>
            </w:r>
          </w:p>
          <w:p w:rsidR="0036228D" w:rsidRPr="0036228D" w:rsidRDefault="0036228D" w:rsidP="00362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1100,0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90,0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40,0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840,0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90,0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40,0</w:t>
            </w:r>
          </w:p>
        </w:tc>
        <w:tc>
          <w:tcPr>
            <w:tcW w:w="567" w:type="dxa"/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36228D" w:rsidRPr="0036228D" w:rsidRDefault="0036228D" w:rsidP="0036228D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900,0</w:t>
            </w:r>
          </w:p>
          <w:p w:rsidR="0036228D" w:rsidRPr="0036228D" w:rsidRDefault="0036228D" w:rsidP="0036228D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en-US"/>
              </w:rPr>
              <w:t>50</w:t>
            </w: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36228D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  <w:p w:rsidR="0036228D" w:rsidRPr="0036228D" w:rsidRDefault="0036228D" w:rsidP="0036228D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36228D" w:rsidRPr="0036228D" w:rsidRDefault="0036228D" w:rsidP="0036228D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800,0</w:t>
            </w:r>
          </w:p>
          <w:p w:rsidR="0036228D" w:rsidRPr="0036228D" w:rsidRDefault="0036228D" w:rsidP="0036228D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50,0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200,0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40,0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40,0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40,0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40,0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40,0</w:t>
            </w:r>
          </w:p>
          <w:p w:rsidR="0036228D" w:rsidRPr="0036228D" w:rsidRDefault="0036228D" w:rsidP="0036228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Отримання матеріалів, обґрунтувань, рекомендацій, направлених на охорону довкілля територіальної громади</w:t>
            </w:r>
          </w:p>
        </w:tc>
      </w:tr>
      <w:tr w:rsidR="0036228D" w:rsidRPr="0036228D" w:rsidTr="00B348A7">
        <w:tc>
          <w:tcPr>
            <w:tcW w:w="426" w:type="dxa"/>
          </w:tcPr>
          <w:p w:rsidR="0036228D" w:rsidRPr="0036228D" w:rsidRDefault="0036228D" w:rsidP="00362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 на заходи</w:t>
            </w:r>
          </w:p>
        </w:tc>
        <w:tc>
          <w:tcPr>
            <w:tcW w:w="709" w:type="dxa"/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36228D" w:rsidRPr="0036228D" w:rsidRDefault="0036228D" w:rsidP="0036228D">
            <w:pPr>
              <w:tabs>
                <w:tab w:val="left" w:pos="0"/>
              </w:tabs>
              <w:spacing w:after="160" w:line="259" w:lineRule="auto"/>
              <w:ind w:left="-76" w:right="-14"/>
              <w:jc w:val="right"/>
              <w:rPr>
                <w:rFonts w:ascii="Times New Roman" w:hAnsi="Times New Roman" w:cstheme="minorBidi"/>
                <w:b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 w:cstheme="minorBidi"/>
                <w:b/>
                <w:sz w:val="20"/>
                <w:szCs w:val="20"/>
                <w:lang w:val="uk-UA"/>
              </w:rPr>
              <w:t>2 538,0</w:t>
            </w:r>
          </w:p>
        </w:tc>
        <w:tc>
          <w:tcPr>
            <w:tcW w:w="567" w:type="dxa"/>
            <w:shd w:val="clear" w:color="auto" w:fill="auto"/>
          </w:tcPr>
          <w:p w:rsidR="0036228D" w:rsidRPr="0036228D" w:rsidRDefault="0036228D" w:rsidP="0036228D">
            <w:pPr>
              <w:tabs>
                <w:tab w:val="left" w:pos="567"/>
              </w:tabs>
              <w:spacing w:after="160" w:line="259" w:lineRule="auto"/>
              <w:ind w:left="-76" w:right="-14"/>
              <w:jc w:val="right"/>
              <w:rPr>
                <w:rFonts w:ascii="Times New Roman" w:hAnsi="Times New Roman" w:cstheme="minorBidi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36228D" w:rsidRPr="0036228D" w:rsidRDefault="0036228D" w:rsidP="0036228D">
            <w:pPr>
              <w:tabs>
                <w:tab w:val="left" w:pos="567"/>
              </w:tabs>
              <w:spacing w:after="160" w:line="259" w:lineRule="auto"/>
              <w:ind w:left="-76" w:right="-14"/>
              <w:jc w:val="right"/>
              <w:rPr>
                <w:rFonts w:ascii="Times New Roman" w:hAnsi="Times New Roman" w:cstheme="minorBidi"/>
                <w:b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 w:cstheme="minorBidi"/>
                <w:b/>
                <w:sz w:val="20"/>
                <w:szCs w:val="20"/>
                <w:lang w:val="uk-UA"/>
              </w:rPr>
              <w:t>485,0</w:t>
            </w:r>
          </w:p>
        </w:tc>
        <w:tc>
          <w:tcPr>
            <w:tcW w:w="850" w:type="dxa"/>
            <w:shd w:val="clear" w:color="auto" w:fill="auto"/>
          </w:tcPr>
          <w:p w:rsidR="0036228D" w:rsidRPr="0036228D" w:rsidRDefault="0036228D" w:rsidP="0036228D">
            <w:pPr>
              <w:tabs>
                <w:tab w:val="left" w:pos="567"/>
              </w:tabs>
              <w:spacing w:after="160" w:line="259" w:lineRule="auto"/>
              <w:ind w:left="-76" w:right="-14"/>
              <w:jc w:val="right"/>
              <w:rPr>
                <w:rFonts w:ascii="Times New Roman" w:hAnsi="Times New Roman" w:cstheme="minorBidi"/>
                <w:b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 w:cstheme="minorBidi"/>
                <w:b/>
                <w:sz w:val="20"/>
                <w:szCs w:val="20"/>
                <w:lang w:val="uk-UA"/>
              </w:rPr>
              <w:t>1 832,0</w:t>
            </w:r>
          </w:p>
        </w:tc>
        <w:tc>
          <w:tcPr>
            <w:tcW w:w="851" w:type="dxa"/>
            <w:shd w:val="clear" w:color="auto" w:fill="auto"/>
          </w:tcPr>
          <w:p w:rsidR="0036228D" w:rsidRPr="0036228D" w:rsidRDefault="0036228D" w:rsidP="0036228D">
            <w:pPr>
              <w:tabs>
                <w:tab w:val="left" w:pos="567"/>
              </w:tabs>
              <w:spacing w:after="160" w:line="259" w:lineRule="auto"/>
              <w:ind w:left="-76" w:right="-14"/>
              <w:jc w:val="right"/>
              <w:rPr>
                <w:rFonts w:ascii="Times New Roman" w:hAnsi="Times New Roman" w:cstheme="minorBidi"/>
                <w:b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 w:cstheme="minorBidi"/>
                <w:b/>
                <w:sz w:val="20"/>
                <w:szCs w:val="20"/>
                <w:lang w:val="uk-UA"/>
              </w:rPr>
              <w:t>221,0</w:t>
            </w:r>
          </w:p>
        </w:tc>
        <w:tc>
          <w:tcPr>
            <w:tcW w:w="1417" w:type="dxa"/>
            <w:shd w:val="clear" w:color="auto" w:fill="auto"/>
          </w:tcPr>
          <w:p w:rsidR="0036228D" w:rsidRPr="0036228D" w:rsidRDefault="0036228D" w:rsidP="0036228D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36228D" w:rsidRPr="0036228D" w:rsidRDefault="0036228D" w:rsidP="0036228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36228D" w:rsidRPr="0036228D" w:rsidRDefault="0036228D" w:rsidP="0036228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36228D">
        <w:rPr>
          <w:rFonts w:ascii="Times New Roman" w:hAnsi="Times New Roman"/>
          <w:color w:val="000000" w:themeColor="text1"/>
          <w:sz w:val="24"/>
          <w:szCs w:val="24"/>
        </w:rPr>
        <w:t xml:space="preserve">5. </w:t>
      </w:r>
      <w:proofErr w:type="spellStart"/>
      <w:r w:rsidRPr="0036228D">
        <w:rPr>
          <w:rFonts w:ascii="Times New Roman" w:hAnsi="Times New Roman"/>
          <w:color w:val="000000" w:themeColor="text1"/>
          <w:sz w:val="24"/>
          <w:szCs w:val="24"/>
        </w:rPr>
        <w:t>Таблицю</w:t>
      </w:r>
      <w:proofErr w:type="spellEnd"/>
      <w:r w:rsidRPr="003622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6228D">
        <w:rPr>
          <w:rFonts w:ascii="Times New Roman" w:hAnsi="Times New Roman"/>
          <w:color w:val="000000" w:themeColor="text1"/>
          <w:sz w:val="24"/>
          <w:szCs w:val="24"/>
          <w:lang w:val="uk-UA"/>
        </w:rPr>
        <w:t>6</w:t>
      </w:r>
      <w:r w:rsidRPr="0036228D">
        <w:rPr>
          <w:rFonts w:ascii="Times New Roman" w:hAnsi="Times New Roman"/>
          <w:color w:val="000000" w:themeColor="text1"/>
          <w:sz w:val="24"/>
          <w:szCs w:val="24"/>
        </w:rPr>
        <w:t xml:space="preserve"> «Загальний </w:t>
      </w:r>
      <w:proofErr w:type="spellStart"/>
      <w:r w:rsidRPr="0036228D">
        <w:rPr>
          <w:rFonts w:ascii="Times New Roman" w:hAnsi="Times New Roman"/>
          <w:color w:val="000000" w:themeColor="text1"/>
          <w:sz w:val="24"/>
          <w:szCs w:val="24"/>
        </w:rPr>
        <w:t>обсяг</w:t>
      </w:r>
      <w:proofErr w:type="spellEnd"/>
      <w:r w:rsidRPr="0036228D">
        <w:rPr>
          <w:rFonts w:ascii="Times New Roman" w:hAnsi="Times New Roman"/>
          <w:color w:val="000000" w:themeColor="text1"/>
          <w:sz w:val="24"/>
          <w:szCs w:val="24"/>
        </w:rPr>
        <w:t xml:space="preserve"> прогнозного </w:t>
      </w:r>
      <w:proofErr w:type="spellStart"/>
      <w:r w:rsidRPr="0036228D">
        <w:rPr>
          <w:rFonts w:ascii="Times New Roman" w:hAnsi="Times New Roman"/>
          <w:color w:val="000000" w:themeColor="text1"/>
          <w:sz w:val="24"/>
          <w:szCs w:val="24"/>
        </w:rPr>
        <w:t>фінансування</w:t>
      </w:r>
      <w:proofErr w:type="spellEnd"/>
      <w:r w:rsidRPr="003622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6228D">
        <w:rPr>
          <w:rFonts w:ascii="Times New Roman" w:hAnsi="Times New Roman"/>
          <w:color w:val="000000" w:themeColor="text1"/>
          <w:sz w:val="24"/>
          <w:szCs w:val="24"/>
        </w:rPr>
        <w:t>Програми</w:t>
      </w:r>
      <w:proofErr w:type="spellEnd"/>
      <w:r w:rsidRPr="0036228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36228D">
        <w:rPr>
          <w:rFonts w:ascii="Times New Roman" w:hAnsi="Times New Roman"/>
          <w:color w:val="000000" w:themeColor="text1"/>
          <w:sz w:val="24"/>
          <w:szCs w:val="24"/>
        </w:rPr>
        <w:t>2021-2025 роки»</w:t>
      </w:r>
      <w:r w:rsidRPr="0036228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додатку 1 до Програми </w:t>
      </w:r>
      <w:proofErr w:type="spellStart"/>
      <w:r w:rsidRPr="0036228D">
        <w:rPr>
          <w:rFonts w:ascii="Times New Roman" w:hAnsi="Times New Roman"/>
          <w:color w:val="000000" w:themeColor="text1"/>
          <w:sz w:val="24"/>
          <w:szCs w:val="24"/>
        </w:rPr>
        <w:t>викласти</w:t>
      </w:r>
      <w:proofErr w:type="spellEnd"/>
      <w:r w:rsidRPr="0036228D">
        <w:rPr>
          <w:rFonts w:ascii="Times New Roman" w:hAnsi="Times New Roman"/>
          <w:color w:val="000000" w:themeColor="text1"/>
          <w:sz w:val="24"/>
          <w:szCs w:val="24"/>
        </w:rPr>
        <w:t xml:space="preserve"> у </w:t>
      </w:r>
      <w:proofErr w:type="spellStart"/>
      <w:r w:rsidRPr="0036228D">
        <w:rPr>
          <w:rFonts w:ascii="Times New Roman" w:hAnsi="Times New Roman"/>
          <w:color w:val="000000" w:themeColor="text1"/>
          <w:sz w:val="24"/>
          <w:szCs w:val="24"/>
        </w:rPr>
        <w:t>наступній</w:t>
      </w:r>
      <w:proofErr w:type="spellEnd"/>
      <w:r w:rsidRPr="003622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6228D">
        <w:rPr>
          <w:rFonts w:ascii="Times New Roman" w:hAnsi="Times New Roman"/>
          <w:color w:val="000000" w:themeColor="text1"/>
          <w:sz w:val="24"/>
          <w:szCs w:val="24"/>
        </w:rPr>
        <w:t>редакції</w:t>
      </w:r>
      <w:proofErr w:type="spellEnd"/>
      <w:r w:rsidRPr="0036228D">
        <w:rPr>
          <w:rFonts w:ascii="Times New Roman" w:hAnsi="Times New Roman"/>
          <w:color w:val="FF0000"/>
          <w:sz w:val="24"/>
          <w:szCs w:val="24"/>
        </w:rPr>
        <w:t>:</w:t>
      </w:r>
    </w:p>
    <w:p w:rsidR="0036228D" w:rsidRPr="0036228D" w:rsidRDefault="0036228D" w:rsidP="0036228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453"/>
        <w:gridCol w:w="957"/>
        <w:gridCol w:w="1417"/>
        <w:gridCol w:w="1134"/>
        <w:gridCol w:w="987"/>
      </w:tblGrid>
      <w:tr w:rsidR="0036228D" w:rsidRPr="0036228D" w:rsidTr="00AB10A9">
        <w:trPr>
          <w:trHeight w:val="351"/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36228D" w:rsidRPr="0036228D" w:rsidRDefault="0036228D" w:rsidP="0036228D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Заходи Програми</w:t>
            </w:r>
          </w:p>
        </w:tc>
        <w:tc>
          <w:tcPr>
            <w:tcW w:w="1453" w:type="dxa"/>
            <w:vMerge w:val="restart"/>
            <w:shd w:val="clear" w:color="auto" w:fill="auto"/>
          </w:tcPr>
          <w:p w:rsidR="0036228D" w:rsidRPr="0036228D" w:rsidRDefault="0036228D" w:rsidP="0036228D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Заплановане фінансування,</w:t>
            </w:r>
          </w:p>
          <w:p w:rsidR="0036228D" w:rsidRPr="0036228D" w:rsidRDefault="0036228D" w:rsidP="0036228D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4495" w:type="dxa"/>
            <w:gridSpan w:val="4"/>
            <w:shd w:val="clear" w:color="auto" w:fill="auto"/>
          </w:tcPr>
          <w:p w:rsidR="0036228D" w:rsidRPr="0036228D" w:rsidRDefault="0036228D" w:rsidP="0036228D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Джерело фінансування, тис. грн.</w:t>
            </w:r>
          </w:p>
        </w:tc>
      </w:tr>
      <w:tr w:rsidR="0036228D" w:rsidRPr="0036228D" w:rsidTr="00AB10A9">
        <w:trPr>
          <w:trHeight w:val="1098"/>
          <w:jc w:val="center"/>
        </w:trPr>
        <w:tc>
          <w:tcPr>
            <w:tcW w:w="3828" w:type="dxa"/>
            <w:vMerge/>
            <w:shd w:val="clear" w:color="auto" w:fill="auto"/>
          </w:tcPr>
          <w:p w:rsidR="0036228D" w:rsidRPr="0036228D" w:rsidRDefault="0036228D" w:rsidP="0036228D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53" w:type="dxa"/>
            <w:vMerge/>
            <w:shd w:val="clear" w:color="auto" w:fill="auto"/>
          </w:tcPr>
          <w:p w:rsidR="0036228D" w:rsidRPr="0036228D" w:rsidRDefault="0036228D" w:rsidP="0036228D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  <w:shd w:val="clear" w:color="auto" w:fill="auto"/>
          </w:tcPr>
          <w:p w:rsidR="0036228D" w:rsidRPr="0036228D" w:rsidRDefault="0036228D" w:rsidP="0036228D">
            <w:pPr>
              <w:spacing w:after="160" w:line="259" w:lineRule="auto"/>
              <w:ind w:left="-14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417" w:type="dxa"/>
            <w:shd w:val="clear" w:color="auto" w:fill="auto"/>
          </w:tcPr>
          <w:p w:rsidR="0036228D" w:rsidRPr="0036228D" w:rsidRDefault="0036228D" w:rsidP="0036228D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Бюджет Хмельницької міської територіальної громади</w:t>
            </w:r>
          </w:p>
        </w:tc>
        <w:tc>
          <w:tcPr>
            <w:tcW w:w="1134" w:type="dxa"/>
            <w:shd w:val="clear" w:color="auto" w:fill="auto"/>
          </w:tcPr>
          <w:p w:rsidR="0036228D" w:rsidRPr="0036228D" w:rsidRDefault="0036228D" w:rsidP="0036228D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Фонд ОНПС</w:t>
            </w:r>
          </w:p>
        </w:tc>
        <w:tc>
          <w:tcPr>
            <w:tcW w:w="987" w:type="dxa"/>
            <w:shd w:val="clear" w:color="auto" w:fill="auto"/>
          </w:tcPr>
          <w:p w:rsidR="0036228D" w:rsidRPr="0036228D" w:rsidRDefault="0036228D" w:rsidP="0036228D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Інші кошти</w:t>
            </w:r>
          </w:p>
        </w:tc>
      </w:tr>
      <w:tr w:rsidR="0036228D" w:rsidRPr="0036228D" w:rsidTr="00AB10A9">
        <w:trPr>
          <w:trHeight w:val="466"/>
          <w:jc w:val="center"/>
        </w:trPr>
        <w:tc>
          <w:tcPr>
            <w:tcW w:w="3828" w:type="dxa"/>
            <w:shd w:val="clear" w:color="auto" w:fill="auto"/>
          </w:tcPr>
          <w:p w:rsidR="0036228D" w:rsidRPr="0036228D" w:rsidRDefault="0036228D" w:rsidP="0036228D">
            <w:pPr>
              <w:spacing w:after="160" w:line="259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Заходи щодо покращення якості  атмосферного повітря</w:t>
            </w:r>
          </w:p>
        </w:tc>
        <w:tc>
          <w:tcPr>
            <w:tcW w:w="1453" w:type="dxa"/>
            <w:shd w:val="clear" w:color="auto" w:fill="auto"/>
          </w:tcPr>
          <w:p w:rsidR="0036228D" w:rsidRPr="0036228D" w:rsidRDefault="0036228D" w:rsidP="0036228D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442 692,0</w:t>
            </w:r>
          </w:p>
        </w:tc>
        <w:tc>
          <w:tcPr>
            <w:tcW w:w="957" w:type="dxa"/>
            <w:shd w:val="clear" w:color="auto" w:fill="auto"/>
          </w:tcPr>
          <w:p w:rsidR="0036228D" w:rsidRPr="0036228D" w:rsidRDefault="0036228D" w:rsidP="0036228D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3 000,0</w:t>
            </w:r>
          </w:p>
        </w:tc>
        <w:tc>
          <w:tcPr>
            <w:tcW w:w="1417" w:type="dxa"/>
            <w:shd w:val="clear" w:color="auto" w:fill="auto"/>
          </w:tcPr>
          <w:p w:rsidR="0036228D" w:rsidRPr="0036228D" w:rsidRDefault="0036228D" w:rsidP="0036228D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385 200,0</w:t>
            </w:r>
          </w:p>
        </w:tc>
        <w:tc>
          <w:tcPr>
            <w:tcW w:w="1134" w:type="dxa"/>
            <w:shd w:val="clear" w:color="auto" w:fill="auto"/>
          </w:tcPr>
          <w:p w:rsidR="0036228D" w:rsidRPr="0036228D" w:rsidRDefault="0036228D" w:rsidP="0036228D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987" w:type="dxa"/>
            <w:shd w:val="clear" w:color="auto" w:fill="auto"/>
          </w:tcPr>
          <w:p w:rsidR="0036228D" w:rsidRPr="0036228D" w:rsidRDefault="0036228D" w:rsidP="0036228D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53 992,0</w:t>
            </w:r>
          </w:p>
        </w:tc>
      </w:tr>
      <w:tr w:rsidR="0036228D" w:rsidRPr="0036228D" w:rsidTr="00AB10A9">
        <w:trPr>
          <w:trHeight w:val="465"/>
          <w:jc w:val="center"/>
        </w:trPr>
        <w:tc>
          <w:tcPr>
            <w:tcW w:w="3828" w:type="dxa"/>
            <w:shd w:val="clear" w:color="auto" w:fill="auto"/>
          </w:tcPr>
          <w:p w:rsidR="0036228D" w:rsidRPr="0036228D" w:rsidRDefault="0036228D" w:rsidP="0036228D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val="uk-UA" w:eastAsia="en-US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 w:eastAsia="en-US"/>
              </w:rPr>
              <w:t>Заходи з охорони і раціонального використання зелених насаджень, збереження природно-заповідного фонду</w:t>
            </w:r>
          </w:p>
        </w:tc>
        <w:tc>
          <w:tcPr>
            <w:tcW w:w="1453" w:type="dxa"/>
            <w:shd w:val="clear" w:color="auto" w:fill="auto"/>
          </w:tcPr>
          <w:p w:rsidR="0036228D" w:rsidRPr="0036228D" w:rsidRDefault="0036228D" w:rsidP="0036228D">
            <w:pPr>
              <w:tabs>
                <w:tab w:val="left" w:pos="567"/>
              </w:tabs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111 079,0</w:t>
            </w:r>
          </w:p>
        </w:tc>
        <w:tc>
          <w:tcPr>
            <w:tcW w:w="957" w:type="dxa"/>
            <w:shd w:val="clear" w:color="auto" w:fill="auto"/>
          </w:tcPr>
          <w:p w:rsidR="0036228D" w:rsidRPr="0036228D" w:rsidRDefault="0036228D" w:rsidP="0036228D">
            <w:pPr>
              <w:tabs>
                <w:tab w:val="left" w:pos="567"/>
              </w:tabs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6228D" w:rsidRPr="0036228D" w:rsidRDefault="0036228D" w:rsidP="0036228D">
            <w:pPr>
              <w:tabs>
                <w:tab w:val="left" w:pos="567"/>
              </w:tabs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108 229,0</w:t>
            </w:r>
          </w:p>
        </w:tc>
        <w:tc>
          <w:tcPr>
            <w:tcW w:w="1134" w:type="dxa"/>
            <w:shd w:val="clear" w:color="auto" w:fill="auto"/>
          </w:tcPr>
          <w:p w:rsidR="0036228D" w:rsidRPr="0036228D" w:rsidRDefault="0036228D" w:rsidP="0036228D">
            <w:pPr>
              <w:tabs>
                <w:tab w:val="left" w:pos="567"/>
              </w:tabs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2 320,0</w:t>
            </w:r>
          </w:p>
        </w:tc>
        <w:tc>
          <w:tcPr>
            <w:tcW w:w="987" w:type="dxa"/>
            <w:shd w:val="clear" w:color="auto" w:fill="auto"/>
          </w:tcPr>
          <w:p w:rsidR="0036228D" w:rsidRPr="0036228D" w:rsidRDefault="0036228D" w:rsidP="0036228D">
            <w:pPr>
              <w:tabs>
                <w:tab w:val="left" w:pos="567"/>
              </w:tabs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530,0</w:t>
            </w:r>
          </w:p>
        </w:tc>
      </w:tr>
      <w:tr w:rsidR="0036228D" w:rsidRPr="0036228D" w:rsidTr="00AB10A9">
        <w:trPr>
          <w:trHeight w:val="593"/>
          <w:jc w:val="center"/>
        </w:trPr>
        <w:tc>
          <w:tcPr>
            <w:tcW w:w="3828" w:type="dxa"/>
            <w:shd w:val="clear" w:color="auto" w:fill="auto"/>
          </w:tcPr>
          <w:p w:rsidR="0036228D" w:rsidRPr="0036228D" w:rsidRDefault="0036228D" w:rsidP="0036228D">
            <w:pPr>
              <w:tabs>
                <w:tab w:val="left" w:pos="567"/>
              </w:tabs>
              <w:spacing w:after="160" w:line="259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Заходи з охорони та раціонального використання водних ресурсів</w:t>
            </w:r>
          </w:p>
        </w:tc>
        <w:tc>
          <w:tcPr>
            <w:tcW w:w="1453" w:type="dxa"/>
            <w:shd w:val="clear" w:color="auto" w:fill="auto"/>
          </w:tcPr>
          <w:p w:rsidR="0036228D" w:rsidRPr="0036228D" w:rsidRDefault="0036228D" w:rsidP="0036228D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97 250,0</w:t>
            </w:r>
          </w:p>
        </w:tc>
        <w:tc>
          <w:tcPr>
            <w:tcW w:w="957" w:type="dxa"/>
            <w:shd w:val="clear" w:color="auto" w:fill="auto"/>
          </w:tcPr>
          <w:p w:rsidR="0036228D" w:rsidRPr="0036228D" w:rsidRDefault="0036228D" w:rsidP="0036228D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12 000,0</w:t>
            </w:r>
          </w:p>
        </w:tc>
        <w:tc>
          <w:tcPr>
            <w:tcW w:w="1417" w:type="dxa"/>
            <w:shd w:val="clear" w:color="auto" w:fill="auto"/>
          </w:tcPr>
          <w:p w:rsidR="0036228D" w:rsidRPr="0036228D" w:rsidRDefault="0036228D" w:rsidP="0036228D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75380,0</w:t>
            </w:r>
          </w:p>
        </w:tc>
        <w:tc>
          <w:tcPr>
            <w:tcW w:w="1134" w:type="dxa"/>
            <w:shd w:val="clear" w:color="auto" w:fill="auto"/>
          </w:tcPr>
          <w:p w:rsidR="0036228D" w:rsidRPr="0036228D" w:rsidRDefault="0036228D" w:rsidP="0036228D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4 290,0</w:t>
            </w:r>
          </w:p>
        </w:tc>
        <w:tc>
          <w:tcPr>
            <w:tcW w:w="987" w:type="dxa"/>
            <w:shd w:val="clear" w:color="auto" w:fill="auto"/>
          </w:tcPr>
          <w:p w:rsidR="0036228D" w:rsidRPr="0036228D" w:rsidRDefault="0036228D" w:rsidP="0036228D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5 580,0</w:t>
            </w:r>
          </w:p>
        </w:tc>
      </w:tr>
      <w:tr w:rsidR="0036228D" w:rsidRPr="0036228D" w:rsidTr="00AB10A9">
        <w:trPr>
          <w:trHeight w:val="535"/>
          <w:jc w:val="center"/>
        </w:trPr>
        <w:tc>
          <w:tcPr>
            <w:tcW w:w="3828" w:type="dxa"/>
            <w:shd w:val="clear" w:color="auto" w:fill="auto"/>
          </w:tcPr>
          <w:p w:rsidR="0036228D" w:rsidRPr="0036228D" w:rsidRDefault="0036228D" w:rsidP="0036228D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val="uk-UA" w:eastAsia="en-US"/>
              </w:rPr>
            </w:pPr>
            <w:r w:rsidRPr="0036228D">
              <w:rPr>
                <w:rFonts w:ascii="Times New Roman" w:eastAsiaTheme="minorHAnsi" w:hAnsi="Times New Roman"/>
                <w:sz w:val="20"/>
                <w:szCs w:val="20"/>
                <w:lang w:val="uk-UA" w:eastAsia="en-US"/>
              </w:rPr>
              <w:t xml:space="preserve">Заходи у сфері поводження з відходами </w:t>
            </w:r>
          </w:p>
        </w:tc>
        <w:tc>
          <w:tcPr>
            <w:tcW w:w="1453" w:type="dxa"/>
            <w:shd w:val="clear" w:color="auto" w:fill="auto"/>
          </w:tcPr>
          <w:p w:rsidR="0036228D" w:rsidRPr="0036228D" w:rsidRDefault="0036228D" w:rsidP="0036228D">
            <w:pPr>
              <w:tabs>
                <w:tab w:val="left" w:pos="567"/>
              </w:tabs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8 560,0</w:t>
            </w:r>
          </w:p>
        </w:tc>
        <w:tc>
          <w:tcPr>
            <w:tcW w:w="957" w:type="dxa"/>
            <w:shd w:val="clear" w:color="auto" w:fill="auto"/>
          </w:tcPr>
          <w:p w:rsidR="0036228D" w:rsidRPr="0036228D" w:rsidRDefault="0036228D" w:rsidP="0036228D">
            <w:pPr>
              <w:tabs>
                <w:tab w:val="left" w:pos="567"/>
              </w:tabs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6228D" w:rsidRPr="0036228D" w:rsidRDefault="0036228D" w:rsidP="0036228D">
            <w:pPr>
              <w:tabs>
                <w:tab w:val="left" w:pos="567"/>
              </w:tabs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5 400,0</w:t>
            </w:r>
          </w:p>
        </w:tc>
        <w:tc>
          <w:tcPr>
            <w:tcW w:w="1134" w:type="dxa"/>
            <w:shd w:val="clear" w:color="auto" w:fill="auto"/>
          </w:tcPr>
          <w:p w:rsidR="0036228D" w:rsidRPr="0036228D" w:rsidRDefault="0036228D" w:rsidP="0036228D">
            <w:pPr>
              <w:tabs>
                <w:tab w:val="left" w:pos="567"/>
              </w:tabs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1 910,0</w:t>
            </w:r>
          </w:p>
        </w:tc>
        <w:tc>
          <w:tcPr>
            <w:tcW w:w="987" w:type="dxa"/>
            <w:shd w:val="clear" w:color="auto" w:fill="auto"/>
          </w:tcPr>
          <w:p w:rsidR="0036228D" w:rsidRPr="0036228D" w:rsidRDefault="0036228D" w:rsidP="0036228D">
            <w:pPr>
              <w:tabs>
                <w:tab w:val="left" w:pos="567"/>
              </w:tabs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1 250,0</w:t>
            </w:r>
          </w:p>
        </w:tc>
      </w:tr>
      <w:tr w:rsidR="0036228D" w:rsidRPr="0036228D" w:rsidTr="00AB10A9">
        <w:trPr>
          <w:trHeight w:val="389"/>
          <w:jc w:val="center"/>
        </w:trPr>
        <w:tc>
          <w:tcPr>
            <w:tcW w:w="3828" w:type="dxa"/>
            <w:shd w:val="clear" w:color="auto" w:fill="auto"/>
          </w:tcPr>
          <w:p w:rsidR="0036228D" w:rsidRPr="0036228D" w:rsidRDefault="0036228D" w:rsidP="0036228D">
            <w:pPr>
              <w:spacing w:after="160" w:line="259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Заходи у сфері екологічної освіти та виховання. Співпраця з громадськістю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36228D" w:rsidRPr="0036228D" w:rsidRDefault="0036228D" w:rsidP="0036228D">
            <w:pPr>
              <w:spacing w:after="160" w:line="259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2 538,0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6228D" w:rsidRPr="0036228D" w:rsidRDefault="0036228D" w:rsidP="0036228D">
            <w:pPr>
              <w:spacing w:after="160" w:line="259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228D" w:rsidRPr="0036228D" w:rsidRDefault="0036228D" w:rsidP="0036228D">
            <w:pPr>
              <w:spacing w:after="160" w:line="259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485,0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28D" w:rsidRPr="0036228D" w:rsidRDefault="0036228D" w:rsidP="0036228D">
            <w:pPr>
              <w:spacing w:after="160" w:line="259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1 832,0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6228D" w:rsidRPr="0036228D" w:rsidRDefault="0036228D" w:rsidP="0036228D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221,0</w:t>
            </w:r>
          </w:p>
        </w:tc>
      </w:tr>
      <w:tr w:rsidR="0036228D" w:rsidRPr="0036228D" w:rsidTr="00AB10A9">
        <w:trPr>
          <w:trHeight w:val="197"/>
          <w:jc w:val="center"/>
        </w:trPr>
        <w:tc>
          <w:tcPr>
            <w:tcW w:w="3828" w:type="dxa"/>
            <w:shd w:val="clear" w:color="auto" w:fill="auto"/>
          </w:tcPr>
          <w:p w:rsidR="0036228D" w:rsidRPr="0036228D" w:rsidRDefault="0036228D" w:rsidP="0036228D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453" w:type="dxa"/>
            <w:shd w:val="clear" w:color="auto" w:fill="auto"/>
          </w:tcPr>
          <w:p w:rsidR="0036228D" w:rsidRPr="0036228D" w:rsidRDefault="0036228D" w:rsidP="0036228D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662 119,0</w:t>
            </w:r>
          </w:p>
        </w:tc>
        <w:tc>
          <w:tcPr>
            <w:tcW w:w="957" w:type="dxa"/>
            <w:shd w:val="clear" w:color="auto" w:fill="auto"/>
          </w:tcPr>
          <w:p w:rsidR="0036228D" w:rsidRPr="0036228D" w:rsidRDefault="0036228D" w:rsidP="0036228D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15 000,0</w:t>
            </w:r>
          </w:p>
        </w:tc>
        <w:tc>
          <w:tcPr>
            <w:tcW w:w="1417" w:type="dxa"/>
            <w:shd w:val="clear" w:color="auto" w:fill="auto"/>
          </w:tcPr>
          <w:p w:rsidR="0036228D" w:rsidRPr="0036228D" w:rsidRDefault="0036228D" w:rsidP="0036228D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574 694,0</w:t>
            </w:r>
          </w:p>
        </w:tc>
        <w:tc>
          <w:tcPr>
            <w:tcW w:w="1134" w:type="dxa"/>
            <w:shd w:val="clear" w:color="auto" w:fill="auto"/>
          </w:tcPr>
          <w:p w:rsidR="0036228D" w:rsidRPr="0036228D" w:rsidRDefault="0036228D" w:rsidP="0036228D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10 852,0</w:t>
            </w:r>
          </w:p>
        </w:tc>
        <w:tc>
          <w:tcPr>
            <w:tcW w:w="987" w:type="dxa"/>
            <w:shd w:val="clear" w:color="auto" w:fill="auto"/>
          </w:tcPr>
          <w:p w:rsidR="0036228D" w:rsidRPr="0036228D" w:rsidRDefault="0036228D" w:rsidP="0036228D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228D">
              <w:rPr>
                <w:rFonts w:ascii="Times New Roman" w:hAnsi="Times New Roman"/>
                <w:sz w:val="20"/>
                <w:szCs w:val="20"/>
                <w:lang w:val="uk-UA"/>
              </w:rPr>
              <w:t>61 573,0</w:t>
            </w:r>
          </w:p>
        </w:tc>
      </w:tr>
    </w:tbl>
    <w:p w:rsidR="0036228D" w:rsidRDefault="0036228D" w:rsidP="0036228D">
      <w:pPr>
        <w:spacing w:after="160" w:line="259" w:lineRule="auto"/>
        <w:jc w:val="both"/>
        <w:rPr>
          <w:rFonts w:ascii="Times New Roman" w:eastAsiaTheme="minorHAnsi" w:hAnsi="Times New Roman"/>
          <w:sz w:val="20"/>
          <w:szCs w:val="20"/>
          <w:lang w:val="uk-UA" w:eastAsia="en-US"/>
        </w:rPr>
      </w:pPr>
    </w:p>
    <w:p w:rsidR="00AB10A9" w:rsidRDefault="00AB10A9" w:rsidP="0036228D">
      <w:pPr>
        <w:spacing w:after="160" w:line="259" w:lineRule="auto"/>
        <w:jc w:val="both"/>
        <w:rPr>
          <w:rFonts w:ascii="Times New Roman" w:eastAsiaTheme="minorHAnsi" w:hAnsi="Times New Roman"/>
          <w:sz w:val="20"/>
          <w:szCs w:val="20"/>
          <w:lang w:val="uk-UA" w:eastAsia="en-US"/>
        </w:rPr>
      </w:pPr>
    </w:p>
    <w:p w:rsidR="00AB10A9" w:rsidRPr="00C03680" w:rsidRDefault="00AB10A9" w:rsidP="00AB10A9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 CYR" w:hAnsi="Times New Roman CYR" w:cs="Times New Roman CYR"/>
          <w:sz w:val="24"/>
          <w:szCs w:val="24"/>
          <w:lang w:val="uk-UA"/>
        </w:rPr>
      </w:pPr>
      <w:r w:rsidRPr="00C03680">
        <w:rPr>
          <w:rFonts w:ascii="Times New Roman CYR" w:hAnsi="Times New Roman CYR" w:cs="Times New Roman CYR"/>
          <w:sz w:val="24"/>
          <w:szCs w:val="24"/>
          <w:lang w:val="uk-UA"/>
        </w:rPr>
        <w:t xml:space="preserve">Керуючий  справами </w:t>
      </w:r>
    </w:p>
    <w:p w:rsidR="00AB10A9" w:rsidRDefault="00AB10A9" w:rsidP="00AB10A9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>виконавчого комітету</w:t>
      </w:r>
      <w:r w:rsidRPr="00AB10A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A1207A">
        <w:rPr>
          <w:rFonts w:ascii="Times New Roman" w:hAnsi="Times New Roman"/>
          <w:sz w:val="24"/>
          <w:szCs w:val="24"/>
          <w:lang w:val="uk-UA"/>
        </w:rPr>
        <w:t>Ю</w:t>
      </w:r>
      <w:r>
        <w:rPr>
          <w:rFonts w:ascii="Times New Roman" w:hAnsi="Times New Roman"/>
          <w:sz w:val="24"/>
          <w:szCs w:val="24"/>
          <w:lang w:val="uk-UA"/>
        </w:rPr>
        <w:t xml:space="preserve">лія </w:t>
      </w:r>
      <w:r w:rsidRPr="00A1207A">
        <w:rPr>
          <w:rFonts w:ascii="Times New Roman" w:hAnsi="Times New Roman"/>
          <w:sz w:val="24"/>
          <w:szCs w:val="24"/>
          <w:lang w:val="uk-UA"/>
        </w:rPr>
        <w:t xml:space="preserve"> САБІЙ</w:t>
      </w:r>
    </w:p>
    <w:p w:rsidR="00AB10A9" w:rsidRPr="0036228D" w:rsidRDefault="00AB10A9" w:rsidP="0036228D">
      <w:pPr>
        <w:spacing w:after="160" w:line="259" w:lineRule="auto"/>
        <w:jc w:val="both"/>
        <w:rPr>
          <w:rFonts w:ascii="Times New Roman" w:eastAsiaTheme="minorHAnsi" w:hAnsi="Times New Roman"/>
          <w:sz w:val="20"/>
          <w:szCs w:val="20"/>
          <w:lang w:val="uk-UA" w:eastAsia="en-US"/>
        </w:rPr>
      </w:pPr>
    </w:p>
    <w:p w:rsidR="0036228D" w:rsidRPr="0036228D" w:rsidRDefault="0036228D" w:rsidP="00AB10A9">
      <w:pPr>
        <w:spacing w:after="160" w:line="259" w:lineRule="auto"/>
        <w:ind w:hanging="142"/>
        <w:jc w:val="both"/>
        <w:rPr>
          <w:rFonts w:ascii="Times New Roman" w:eastAsiaTheme="minorHAnsi" w:hAnsi="Times New Roman"/>
          <w:sz w:val="24"/>
          <w:szCs w:val="24"/>
          <w:u w:val="single"/>
          <w:lang w:val="uk-UA" w:eastAsia="en-US"/>
        </w:rPr>
      </w:pPr>
      <w:r w:rsidRPr="0036228D">
        <w:rPr>
          <w:rFonts w:ascii="Times New Roman" w:eastAsiaTheme="minorHAnsi" w:hAnsi="Times New Roman"/>
          <w:sz w:val="24"/>
          <w:szCs w:val="24"/>
          <w:lang w:val="uk-UA" w:eastAsia="en-US"/>
        </w:rPr>
        <w:t>Начальник управління</w:t>
      </w:r>
      <w:r w:rsidRPr="0036228D">
        <w:rPr>
          <w:rFonts w:ascii="Times New Roman" w:eastAsiaTheme="minorHAnsi" w:hAnsi="Times New Roman"/>
          <w:sz w:val="24"/>
          <w:szCs w:val="24"/>
          <w:lang w:val="uk-UA" w:eastAsia="en-US"/>
        </w:rPr>
        <w:tab/>
      </w:r>
      <w:r w:rsidRPr="0036228D">
        <w:rPr>
          <w:rFonts w:ascii="Times New Roman" w:eastAsiaTheme="minorHAnsi" w:hAnsi="Times New Roman"/>
          <w:sz w:val="24"/>
          <w:szCs w:val="24"/>
          <w:lang w:val="uk-UA" w:eastAsia="en-US"/>
        </w:rPr>
        <w:tab/>
      </w:r>
      <w:r w:rsidRPr="0036228D">
        <w:rPr>
          <w:rFonts w:ascii="Times New Roman" w:eastAsiaTheme="minorHAnsi" w:hAnsi="Times New Roman"/>
          <w:sz w:val="24"/>
          <w:szCs w:val="24"/>
          <w:lang w:val="uk-UA" w:eastAsia="en-US"/>
        </w:rPr>
        <w:tab/>
      </w:r>
      <w:r w:rsidRPr="0036228D">
        <w:rPr>
          <w:rFonts w:ascii="Times New Roman" w:eastAsiaTheme="minorHAnsi" w:hAnsi="Times New Roman"/>
          <w:sz w:val="24"/>
          <w:szCs w:val="24"/>
          <w:lang w:val="uk-UA" w:eastAsia="en-US"/>
        </w:rPr>
        <w:tab/>
      </w:r>
      <w:r w:rsidRPr="0036228D">
        <w:rPr>
          <w:rFonts w:ascii="Times New Roman" w:eastAsiaTheme="minorHAnsi" w:hAnsi="Times New Roman"/>
          <w:sz w:val="24"/>
          <w:szCs w:val="24"/>
          <w:lang w:val="uk-UA" w:eastAsia="en-US"/>
        </w:rPr>
        <w:tab/>
      </w:r>
      <w:r w:rsidRPr="0036228D">
        <w:rPr>
          <w:rFonts w:ascii="Times New Roman" w:eastAsiaTheme="minorHAnsi" w:hAnsi="Times New Roman"/>
          <w:sz w:val="24"/>
          <w:szCs w:val="24"/>
          <w:lang w:val="uk-UA" w:eastAsia="en-US"/>
        </w:rPr>
        <w:tab/>
      </w:r>
      <w:r w:rsidRPr="0036228D">
        <w:rPr>
          <w:rFonts w:ascii="Times New Roman" w:eastAsiaTheme="minorHAnsi" w:hAnsi="Times New Roman"/>
          <w:sz w:val="24"/>
          <w:szCs w:val="24"/>
          <w:lang w:val="uk-UA" w:eastAsia="en-US"/>
        </w:rPr>
        <w:tab/>
        <w:t>Олександр ЛУКОВ</w:t>
      </w:r>
    </w:p>
    <w:p w:rsidR="000D2DB2" w:rsidRDefault="000D2DB2" w:rsidP="00C94FF3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ar-SA"/>
        </w:rPr>
      </w:pPr>
    </w:p>
    <w:bookmarkEnd w:id="0"/>
    <w:bookmarkEnd w:id="1"/>
    <w:bookmarkEnd w:id="2"/>
    <w:p w:rsidR="000D2DB2" w:rsidRDefault="000D2DB2" w:rsidP="00C94FF3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ar-SA"/>
        </w:rPr>
      </w:pPr>
    </w:p>
    <w:sectPr w:rsidR="000D2DB2" w:rsidSect="00F052BD">
      <w:pgSz w:w="11906" w:h="16838"/>
      <w:pgMar w:top="1276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D56C3"/>
    <w:multiLevelType w:val="hybridMultilevel"/>
    <w:tmpl w:val="EF94BD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551EA"/>
    <w:multiLevelType w:val="hybridMultilevel"/>
    <w:tmpl w:val="3F482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471FC1"/>
    <w:multiLevelType w:val="hybridMultilevel"/>
    <w:tmpl w:val="CD027B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61D4F"/>
    <w:multiLevelType w:val="hybridMultilevel"/>
    <w:tmpl w:val="6F0823F0"/>
    <w:lvl w:ilvl="0" w:tplc="7B000F82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FB13A27"/>
    <w:multiLevelType w:val="hybridMultilevel"/>
    <w:tmpl w:val="22B4B94A"/>
    <w:lvl w:ilvl="0" w:tplc="7A76A17C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851C34"/>
    <w:multiLevelType w:val="hybridMultilevel"/>
    <w:tmpl w:val="69E6076C"/>
    <w:lvl w:ilvl="0" w:tplc="5128E7E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824FA"/>
    <w:multiLevelType w:val="hybridMultilevel"/>
    <w:tmpl w:val="2EACE4E0"/>
    <w:lvl w:ilvl="0" w:tplc="B302D6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491CBB"/>
    <w:multiLevelType w:val="hybridMultilevel"/>
    <w:tmpl w:val="C24696FE"/>
    <w:lvl w:ilvl="0" w:tplc="D886101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B1B6617"/>
    <w:multiLevelType w:val="hybridMultilevel"/>
    <w:tmpl w:val="90C66D9E"/>
    <w:lvl w:ilvl="0" w:tplc="D13CA9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130F2"/>
    <w:multiLevelType w:val="multilevel"/>
    <w:tmpl w:val="6666D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67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3AEB0F97"/>
    <w:multiLevelType w:val="hybridMultilevel"/>
    <w:tmpl w:val="1AA201A8"/>
    <w:lvl w:ilvl="0" w:tplc="5E40114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79586F"/>
    <w:multiLevelType w:val="hybridMultilevel"/>
    <w:tmpl w:val="39D060DA"/>
    <w:lvl w:ilvl="0" w:tplc="A790B6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CA28B3"/>
    <w:multiLevelType w:val="hybridMultilevel"/>
    <w:tmpl w:val="1D42DBCC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03065"/>
    <w:multiLevelType w:val="multilevel"/>
    <w:tmpl w:val="4C9A2E32"/>
    <w:lvl w:ilvl="0">
      <w:start w:val="3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685"/>
        </w:tabs>
        <w:ind w:left="268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85"/>
        </w:tabs>
        <w:ind w:left="268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85"/>
        </w:tabs>
        <w:ind w:left="268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50"/>
        </w:tabs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10"/>
        </w:tabs>
        <w:ind w:left="32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10"/>
        </w:tabs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70"/>
        </w:tabs>
        <w:ind w:left="3570" w:hanging="2160"/>
      </w:pPr>
      <w:rPr>
        <w:rFonts w:hint="default"/>
      </w:rPr>
    </w:lvl>
  </w:abstractNum>
  <w:abstractNum w:abstractNumId="14">
    <w:nsid w:val="50173CF2"/>
    <w:multiLevelType w:val="multilevel"/>
    <w:tmpl w:val="ABE60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53"/>
        </w:tabs>
        <w:ind w:left="7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6"/>
        </w:tabs>
        <w:ind w:left="1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9"/>
        </w:tabs>
        <w:ind w:left="18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52"/>
        </w:tabs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45"/>
        </w:tabs>
        <w:ind w:left="3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98"/>
        </w:tabs>
        <w:ind w:left="37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91"/>
        </w:tabs>
        <w:ind w:left="41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5">
    <w:nsid w:val="5A0705F8"/>
    <w:multiLevelType w:val="hybridMultilevel"/>
    <w:tmpl w:val="FF10B0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C16A54"/>
    <w:multiLevelType w:val="hybridMultilevel"/>
    <w:tmpl w:val="ADF07656"/>
    <w:lvl w:ilvl="0" w:tplc="D272104C">
      <w:start w:val="1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5BEA61EF"/>
    <w:multiLevelType w:val="hybridMultilevel"/>
    <w:tmpl w:val="B290B48E"/>
    <w:lvl w:ilvl="0" w:tplc="1CBEF6F4">
      <w:start w:val="1"/>
      <w:numFmt w:val="decimal"/>
      <w:lvlText w:val="%1."/>
      <w:lvlJc w:val="left"/>
      <w:pPr>
        <w:ind w:left="2771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-27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20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-13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-5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5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2293" w:hanging="180"/>
      </w:pPr>
      <w:rPr>
        <w:rFonts w:cs="Times New Roman"/>
      </w:rPr>
    </w:lvl>
  </w:abstractNum>
  <w:abstractNum w:abstractNumId="18">
    <w:nsid w:val="5D8A47EE"/>
    <w:multiLevelType w:val="hybridMultilevel"/>
    <w:tmpl w:val="9E58048C"/>
    <w:lvl w:ilvl="0" w:tplc="E02A37EA">
      <w:start w:val="2021"/>
      <w:numFmt w:val="bullet"/>
      <w:lvlText w:val="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B349DF"/>
    <w:multiLevelType w:val="hybridMultilevel"/>
    <w:tmpl w:val="556803C8"/>
    <w:lvl w:ilvl="0" w:tplc="D13CA9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6E3999"/>
    <w:multiLevelType w:val="hybridMultilevel"/>
    <w:tmpl w:val="22B25E00"/>
    <w:lvl w:ilvl="0" w:tplc="E4BC7B3C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1">
    <w:nsid w:val="6189068E"/>
    <w:multiLevelType w:val="multilevel"/>
    <w:tmpl w:val="886C281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>
    <w:nsid w:val="62BC1443"/>
    <w:multiLevelType w:val="multilevel"/>
    <w:tmpl w:val="1B9232E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i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3">
    <w:nsid w:val="6B9F014D"/>
    <w:multiLevelType w:val="hybridMultilevel"/>
    <w:tmpl w:val="5DF8468A"/>
    <w:lvl w:ilvl="0" w:tplc="2F0EAC1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B23181"/>
    <w:multiLevelType w:val="hybridMultilevel"/>
    <w:tmpl w:val="98CE9562"/>
    <w:lvl w:ilvl="0" w:tplc="D13CA9A8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5F0BF1"/>
    <w:multiLevelType w:val="multilevel"/>
    <w:tmpl w:val="B6D0C1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3"/>
  </w:num>
  <w:num w:numId="5">
    <w:abstractNumId w:val="12"/>
  </w:num>
  <w:num w:numId="6">
    <w:abstractNumId w:val="16"/>
  </w:num>
  <w:num w:numId="7">
    <w:abstractNumId w:val="11"/>
  </w:num>
  <w:num w:numId="8">
    <w:abstractNumId w:val="23"/>
  </w:num>
  <w:num w:numId="9">
    <w:abstractNumId w:val="6"/>
  </w:num>
  <w:num w:numId="10">
    <w:abstractNumId w:val="22"/>
  </w:num>
  <w:num w:numId="11">
    <w:abstractNumId w:val="17"/>
  </w:num>
  <w:num w:numId="12">
    <w:abstractNumId w:val="1"/>
  </w:num>
  <w:num w:numId="13">
    <w:abstractNumId w:val="18"/>
  </w:num>
  <w:num w:numId="14">
    <w:abstractNumId w:val="21"/>
  </w:num>
  <w:num w:numId="15">
    <w:abstractNumId w:val="25"/>
  </w:num>
  <w:num w:numId="16">
    <w:abstractNumId w:val="9"/>
  </w:num>
  <w:num w:numId="17">
    <w:abstractNumId w:val="5"/>
  </w:num>
  <w:num w:numId="18">
    <w:abstractNumId w:val="8"/>
  </w:num>
  <w:num w:numId="19">
    <w:abstractNumId w:val="24"/>
  </w:num>
  <w:num w:numId="20">
    <w:abstractNumId w:val="19"/>
  </w:num>
  <w:num w:numId="21">
    <w:abstractNumId w:val="4"/>
  </w:num>
  <w:num w:numId="22">
    <w:abstractNumId w:val="10"/>
  </w:num>
  <w:num w:numId="23">
    <w:abstractNumId w:val="7"/>
  </w:num>
  <w:num w:numId="24">
    <w:abstractNumId w:val="13"/>
  </w:num>
  <w:num w:numId="25">
    <w:abstractNumId w:val="2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D2"/>
    <w:rsid w:val="00002CC0"/>
    <w:rsid w:val="000050D2"/>
    <w:rsid w:val="00016464"/>
    <w:rsid w:val="0004276F"/>
    <w:rsid w:val="0004566E"/>
    <w:rsid w:val="00091712"/>
    <w:rsid w:val="000A26A4"/>
    <w:rsid w:val="000D2DB2"/>
    <w:rsid w:val="000E24E8"/>
    <w:rsid w:val="000F4420"/>
    <w:rsid w:val="00162A6A"/>
    <w:rsid w:val="0018419C"/>
    <w:rsid w:val="001B1A30"/>
    <w:rsid w:val="001C0A03"/>
    <w:rsid w:val="001C72EF"/>
    <w:rsid w:val="001F19D5"/>
    <w:rsid w:val="001F399F"/>
    <w:rsid w:val="002006A0"/>
    <w:rsid w:val="002009C9"/>
    <w:rsid w:val="0022304E"/>
    <w:rsid w:val="00227A7E"/>
    <w:rsid w:val="00254BEC"/>
    <w:rsid w:val="00273B0A"/>
    <w:rsid w:val="002775A9"/>
    <w:rsid w:val="0028098E"/>
    <w:rsid w:val="00286B01"/>
    <w:rsid w:val="002C5E05"/>
    <w:rsid w:val="002E13CF"/>
    <w:rsid w:val="002E2E61"/>
    <w:rsid w:val="002E7574"/>
    <w:rsid w:val="00342A17"/>
    <w:rsid w:val="00350E81"/>
    <w:rsid w:val="00353498"/>
    <w:rsid w:val="00361025"/>
    <w:rsid w:val="0036228D"/>
    <w:rsid w:val="0038331D"/>
    <w:rsid w:val="003A645D"/>
    <w:rsid w:val="003C00FE"/>
    <w:rsid w:val="003C4815"/>
    <w:rsid w:val="003F1472"/>
    <w:rsid w:val="00432F4B"/>
    <w:rsid w:val="004574E2"/>
    <w:rsid w:val="004631BA"/>
    <w:rsid w:val="00477ADD"/>
    <w:rsid w:val="004F1474"/>
    <w:rsid w:val="004F2853"/>
    <w:rsid w:val="005100D3"/>
    <w:rsid w:val="00540470"/>
    <w:rsid w:val="005440EA"/>
    <w:rsid w:val="00576B55"/>
    <w:rsid w:val="0057774F"/>
    <w:rsid w:val="00577F2F"/>
    <w:rsid w:val="0058159A"/>
    <w:rsid w:val="00595E80"/>
    <w:rsid w:val="005A3FFB"/>
    <w:rsid w:val="005B19A1"/>
    <w:rsid w:val="005B47E2"/>
    <w:rsid w:val="005D4BF5"/>
    <w:rsid w:val="006048AB"/>
    <w:rsid w:val="00610E45"/>
    <w:rsid w:val="0062128D"/>
    <w:rsid w:val="00622728"/>
    <w:rsid w:val="00631084"/>
    <w:rsid w:val="006342EE"/>
    <w:rsid w:val="00676182"/>
    <w:rsid w:val="006A0AF3"/>
    <w:rsid w:val="006B4B42"/>
    <w:rsid w:val="006D474B"/>
    <w:rsid w:val="007142B7"/>
    <w:rsid w:val="00722AF0"/>
    <w:rsid w:val="0073513E"/>
    <w:rsid w:val="00762C88"/>
    <w:rsid w:val="007709F3"/>
    <w:rsid w:val="00774A44"/>
    <w:rsid w:val="0078175D"/>
    <w:rsid w:val="007D21D5"/>
    <w:rsid w:val="008373E3"/>
    <w:rsid w:val="0085243A"/>
    <w:rsid w:val="00854185"/>
    <w:rsid w:val="00874666"/>
    <w:rsid w:val="00897D80"/>
    <w:rsid w:val="008A61D7"/>
    <w:rsid w:val="008B36F5"/>
    <w:rsid w:val="008B5415"/>
    <w:rsid w:val="008E3708"/>
    <w:rsid w:val="008F05B6"/>
    <w:rsid w:val="009320A5"/>
    <w:rsid w:val="00945F60"/>
    <w:rsid w:val="0098362D"/>
    <w:rsid w:val="00987126"/>
    <w:rsid w:val="009930A1"/>
    <w:rsid w:val="009978EF"/>
    <w:rsid w:val="009B2F2E"/>
    <w:rsid w:val="009C175C"/>
    <w:rsid w:val="00A36EBA"/>
    <w:rsid w:val="00A5232C"/>
    <w:rsid w:val="00A74617"/>
    <w:rsid w:val="00A82FE2"/>
    <w:rsid w:val="00A900CC"/>
    <w:rsid w:val="00A9503B"/>
    <w:rsid w:val="00AA6321"/>
    <w:rsid w:val="00AB10A9"/>
    <w:rsid w:val="00AB2447"/>
    <w:rsid w:val="00AC4CDB"/>
    <w:rsid w:val="00AD3456"/>
    <w:rsid w:val="00AE3A44"/>
    <w:rsid w:val="00B527D3"/>
    <w:rsid w:val="00B6288D"/>
    <w:rsid w:val="00BC17F3"/>
    <w:rsid w:val="00C01501"/>
    <w:rsid w:val="00C16092"/>
    <w:rsid w:val="00C21CAA"/>
    <w:rsid w:val="00C36854"/>
    <w:rsid w:val="00C62DC3"/>
    <w:rsid w:val="00C83D8A"/>
    <w:rsid w:val="00C85650"/>
    <w:rsid w:val="00C94FF3"/>
    <w:rsid w:val="00CB4F3C"/>
    <w:rsid w:val="00CC5869"/>
    <w:rsid w:val="00CC624D"/>
    <w:rsid w:val="00CD47B9"/>
    <w:rsid w:val="00CD738F"/>
    <w:rsid w:val="00D35C97"/>
    <w:rsid w:val="00D52BF0"/>
    <w:rsid w:val="00D6051C"/>
    <w:rsid w:val="00D611FF"/>
    <w:rsid w:val="00D9689E"/>
    <w:rsid w:val="00DA1323"/>
    <w:rsid w:val="00DB2D2E"/>
    <w:rsid w:val="00DF0C11"/>
    <w:rsid w:val="00E21CBE"/>
    <w:rsid w:val="00E23661"/>
    <w:rsid w:val="00E2507A"/>
    <w:rsid w:val="00E27719"/>
    <w:rsid w:val="00E277F5"/>
    <w:rsid w:val="00E35524"/>
    <w:rsid w:val="00E36A80"/>
    <w:rsid w:val="00E56AC2"/>
    <w:rsid w:val="00E67499"/>
    <w:rsid w:val="00E73F05"/>
    <w:rsid w:val="00E95DC8"/>
    <w:rsid w:val="00E95E5D"/>
    <w:rsid w:val="00EA3D30"/>
    <w:rsid w:val="00EB683E"/>
    <w:rsid w:val="00EB6DD3"/>
    <w:rsid w:val="00EF107F"/>
    <w:rsid w:val="00F052BD"/>
    <w:rsid w:val="00F21B97"/>
    <w:rsid w:val="00F34721"/>
    <w:rsid w:val="00F51B69"/>
    <w:rsid w:val="00F54303"/>
    <w:rsid w:val="00F867DB"/>
    <w:rsid w:val="00F96D89"/>
    <w:rsid w:val="00FA604E"/>
    <w:rsid w:val="00FB6819"/>
    <w:rsid w:val="00FB6E39"/>
    <w:rsid w:val="00FD1EF1"/>
    <w:rsid w:val="00FD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B3449-206E-429A-B0DE-98B9F779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0D2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8B5415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050D2"/>
    <w:rPr>
      <w:b/>
      <w:bCs/>
    </w:rPr>
  </w:style>
  <w:style w:type="paragraph" w:styleId="a4">
    <w:name w:val="No Spacing"/>
    <w:uiPriority w:val="1"/>
    <w:qFormat/>
    <w:rsid w:val="00005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50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3">
    <w:name w:val="Основной текст с отступом 3"/>
    <w:basedOn w:val="a"/>
    <w:rsid w:val="000050D2"/>
    <w:pPr>
      <w:suppressAutoHyphens/>
      <w:spacing w:after="0" w:line="240" w:lineRule="auto"/>
      <w:ind w:firstLine="540"/>
      <w:jc w:val="both"/>
    </w:pPr>
    <w:rPr>
      <w:rFonts w:ascii="Times New Roman" w:hAnsi="Times New Roman"/>
      <w:sz w:val="24"/>
      <w:szCs w:val="28"/>
      <w:lang w:eastAsia="ar-SA"/>
    </w:rPr>
  </w:style>
  <w:style w:type="paragraph" w:styleId="a6">
    <w:name w:val="Body Text"/>
    <w:basedOn w:val="a"/>
    <w:link w:val="a7"/>
    <w:rsid w:val="0098362D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7">
    <w:name w:val="Основний текст Знак"/>
    <w:basedOn w:val="a0"/>
    <w:link w:val="a6"/>
    <w:rsid w:val="0098362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">
    <w:name w:val="Основной текст с отступом 2"/>
    <w:basedOn w:val="a"/>
    <w:rsid w:val="0098362D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16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16464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a">
    <w:name w:val="Table Grid"/>
    <w:basedOn w:val="a1"/>
    <w:uiPriority w:val="39"/>
    <w:rsid w:val="00FA6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aliases w:val="Абзац12"/>
    <w:basedOn w:val="a"/>
    <w:link w:val="ac"/>
    <w:uiPriority w:val="34"/>
    <w:qFormat/>
    <w:rsid w:val="00FA60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A6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A604E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rtecenter">
    <w:name w:val="rtecenter"/>
    <w:basedOn w:val="a"/>
    <w:rsid w:val="00FA60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tejustify">
    <w:name w:val="rtejustify"/>
    <w:basedOn w:val="a"/>
    <w:rsid w:val="00FA60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d">
    <w:name w:val="Emphasis"/>
    <w:basedOn w:val="a0"/>
    <w:uiPriority w:val="20"/>
    <w:qFormat/>
    <w:rsid w:val="00FA604E"/>
    <w:rPr>
      <w:i/>
      <w:iCs/>
    </w:rPr>
  </w:style>
  <w:style w:type="paragraph" w:styleId="ae">
    <w:name w:val="Title"/>
    <w:basedOn w:val="a"/>
    <w:link w:val="af"/>
    <w:qFormat/>
    <w:rsid w:val="00FA604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uk-UA"/>
    </w:rPr>
  </w:style>
  <w:style w:type="character" w:customStyle="1" w:styleId="af">
    <w:name w:val="Назва Знак"/>
    <w:basedOn w:val="a0"/>
    <w:link w:val="ae"/>
    <w:rsid w:val="00FA60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FA60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FA604E"/>
    <w:rPr>
      <w:color w:val="0000FF"/>
      <w:u w:val="single"/>
    </w:rPr>
  </w:style>
  <w:style w:type="paragraph" w:styleId="af1">
    <w:name w:val="footer"/>
    <w:basedOn w:val="a"/>
    <w:link w:val="af2"/>
    <w:unhideWhenUsed/>
    <w:rsid w:val="00FA604E"/>
    <w:pPr>
      <w:tabs>
        <w:tab w:val="center" w:pos="4153"/>
        <w:tab w:val="right" w:pos="8306"/>
      </w:tabs>
      <w:spacing w:after="0" w:line="360" w:lineRule="auto"/>
      <w:ind w:firstLine="709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af2">
    <w:name w:val="Нижній колонтитул Знак"/>
    <w:basedOn w:val="a0"/>
    <w:link w:val="af1"/>
    <w:rsid w:val="00FA60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FA60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c">
    <w:name w:val="Абзац списку Знак"/>
    <w:aliases w:val="Абзац12 Знак"/>
    <w:link w:val="ab"/>
    <w:uiPriority w:val="34"/>
    <w:rsid w:val="00FA604E"/>
  </w:style>
  <w:style w:type="paragraph" w:styleId="30">
    <w:name w:val="Body Text 3"/>
    <w:basedOn w:val="a"/>
    <w:link w:val="31"/>
    <w:uiPriority w:val="99"/>
    <w:semiHidden/>
    <w:unhideWhenUsed/>
    <w:rsid w:val="008B5415"/>
    <w:pPr>
      <w:spacing w:after="120"/>
    </w:pPr>
    <w:rPr>
      <w:sz w:val="16"/>
      <w:szCs w:val="16"/>
    </w:rPr>
  </w:style>
  <w:style w:type="character" w:customStyle="1" w:styleId="31">
    <w:name w:val="Основний текст 3 Знак"/>
    <w:basedOn w:val="a0"/>
    <w:link w:val="30"/>
    <w:uiPriority w:val="99"/>
    <w:semiHidden/>
    <w:rsid w:val="008B5415"/>
    <w:rPr>
      <w:rFonts w:ascii="Calibri" w:eastAsia="Times New Roman" w:hAnsi="Calibri" w:cs="Times New Roman"/>
      <w:sz w:val="16"/>
      <w:szCs w:val="16"/>
      <w:lang w:val="ru-RU"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8B5415"/>
    <w:pPr>
      <w:spacing w:after="120"/>
      <w:ind w:left="283"/>
    </w:pPr>
  </w:style>
  <w:style w:type="character" w:customStyle="1" w:styleId="af4">
    <w:name w:val="Основний текст з відступом Знак"/>
    <w:basedOn w:val="a0"/>
    <w:link w:val="af3"/>
    <w:uiPriority w:val="99"/>
    <w:semiHidden/>
    <w:rsid w:val="008B5415"/>
    <w:rPr>
      <w:rFonts w:ascii="Calibri" w:eastAsia="Times New Roman" w:hAnsi="Calibri" w:cs="Times New Roman"/>
      <w:lang w:val="ru-RU" w:eastAsia="ru-RU"/>
    </w:rPr>
  </w:style>
  <w:style w:type="character" w:customStyle="1" w:styleId="10">
    <w:name w:val="Заголовок 1 Знак"/>
    <w:basedOn w:val="a0"/>
    <w:link w:val="1"/>
    <w:rsid w:val="008B54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lock Text"/>
    <w:basedOn w:val="a"/>
    <w:semiHidden/>
    <w:rsid w:val="008B5415"/>
    <w:pPr>
      <w:spacing w:after="0" w:line="240" w:lineRule="auto"/>
      <w:ind w:left="2880" w:right="-5" w:hanging="2880"/>
      <w:jc w:val="right"/>
    </w:pPr>
    <w:rPr>
      <w:rFonts w:ascii="Times New Roman" w:hAnsi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4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3703</Words>
  <Characters>2112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Отрощенко Сергій Володимирович</cp:lastModifiedBy>
  <cp:revision>16</cp:revision>
  <cp:lastPrinted>2023-06-26T07:36:00Z</cp:lastPrinted>
  <dcterms:created xsi:type="dcterms:W3CDTF">2023-06-16T06:34:00Z</dcterms:created>
  <dcterms:modified xsi:type="dcterms:W3CDTF">2023-07-18T11:55:00Z</dcterms:modified>
</cp:coreProperties>
</file>