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DBB" w:rsidRDefault="007E0DBB" w:rsidP="007E0DBB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3F045520" wp14:editId="2442833E">
            <wp:extent cx="5029200" cy="1847850"/>
            <wp:effectExtent l="0" t="0" r="0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DBB" w:rsidRDefault="007E0DBB" w:rsidP="007E0DBB">
      <w:pPr>
        <w:tabs>
          <w:tab w:val="left" w:pos="3828"/>
          <w:tab w:val="left" w:pos="3969"/>
          <w:tab w:val="left" w:pos="5529"/>
        </w:tabs>
        <w:suppressAutoHyphens/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E0DBB" w:rsidRDefault="007E0DBB" w:rsidP="007E0DBB">
      <w:pPr>
        <w:widowControl w:val="0"/>
        <w:tabs>
          <w:tab w:val="left" w:pos="0"/>
          <w:tab w:val="left" w:pos="3402"/>
          <w:tab w:val="left" w:pos="5400"/>
        </w:tabs>
        <w:suppressAutoHyphens/>
        <w:spacing w:after="0" w:line="240" w:lineRule="auto"/>
        <w:ind w:right="5385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>Про</w:t>
      </w:r>
      <w:r w:rsidR="000F0D8F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затвердження паспортів приміських автобусних маршрутів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загального користування </w:t>
      </w:r>
      <w:r w:rsidR="000F0D8F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№ 1</w:t>
      </w:r>
      <w:r w:rsidR="000F0D8F">
        <w:rPr>
          <w:rFonts w:ascii="Times New Roman" w:eastAsia="SimSun" w:hAnsi="Times New Roman" w:cs="Mangal"/>
          <w:kern w:val="2"/>
          <w:sz w:val="24"/>
          <w:szCs w:val="24"/>
          <w:lang w:val="en-US" w:eastAsia="zh-CN" w:bidi="hi-IN"/>
        </w:rPr>
        <w:t>,</w:t>
      </w:r>
      <w:r w:rsidR="000F0D8F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№ 2</w:t>
      </w:r>
      <w:r w:rsidR="000F0D8F">
        <w:rPr>
          <w:rFonts w:ascii="Times New Roman" w:eastAsia="SimSun" w:hAnsi="Times New Roman" w:cs="Mangal"/>
          <w:kern w:val="2"/>
          <w:sz w:val="24"/>
          <w:szCs w:val="24"/>
          <w:lang w:val="en-US" w:eastAsia="zh-CN" w:bidi="hi-IN"/>
        </w:rPr>
        <w:t>,</w:t>
      </w:r>
      <w:r w:rsidR="000F0D8F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№ 4</w:t>
      </w:r>
      <w:r w:rsidR="000F0D8F">
        <w:rPr>
          <w:rFonts w:ascii="Times New Roman" w:eastAsia="SimSun" w:hAnsi="Times New Roman" w:cs="Mangal"/>
          <w:kern w:val="2"/>
          <w:sz w:val="24"/>
          <w:szCs w:val="24"/>
          <w:lang w:val="en-US" w:eastAsia="zh-CN" w:bidi="hi-IN"/>
        </w:rPr>
        <w:t>,</w:t>
      </w:r>
      <w:r w:rsidR="000F0D8F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№ 5</w:t>
      </w:r>
      <w:r w:rsidR="000F0D8F">
        <w:rPr>
          <w:rFonts w:ascii="Times New Roman" w:eastAsia="SimSun" w:hAnsi="Times New Roman" w:cs="Mangal"/>
          <w:kern w:val="2"/>
          <w:sz w:val="24"/>
          <w:szCs w:val="24"/>
          <w:lang w:val="en-US" w:eastAsia="zh-CN" w:bidi="hi-IN"/>
        </w:rPr>
        <w:t>,</w:t>
      </w:r>
      <w:r w:rsidR="000F0D8F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№ </w:t>
      </w:r>
      <w:proofErr w:type="gramStart"/>
      <w:r w:rsidR="000F0D8F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6</w:t>
      </w:r>
      <w:r w:rsidR="000F0D8F">
        <w:rPr>
          <w:rFonts w:ascii="Times New Roman" w:eastAsia="SimSun" w:hAnsi="Times New Roman" w:cs="Mangal"/>
          <w:kern w:val="2"/>
          <w:sz w:val="24"/>
          <w:szCs w:val="24"/>
          <w:lang w:val="en-US" w:eastAsia="zh-CN" w:bidi="hi-IN"/>
        </w:rPr>
        <w:t>,</w:t>
      </w:r>
      <w:r w:rsidR="00C43DC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  </w:t>
      </w:r>
      <w:proofErr w:type="gramEnd"/>
      <w:r w:rsidR="00C43DC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      </w:t>
      </w:r>
      <w:r w:rsidR="00165093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№ 9</w:t>
      </w:r>
    </w:p>
    <w:p w:rsidR="007E0DBB" w:rsidRPr="005D0023" w:rsidRDefault="007E0DBB" w:rsidP="007E0DBB">
      <w:pPr>
        <w:widowControl w:val="0"/>
        <w:tabs>
          <w:tab w:val="left" w:pos="0"/>
          <w:tab w:val="left" w:pos="3402"/>
          <w:tab w:val="left" w:pos="5400"/>
        </w:tabs>
        <w:suppressAutoHyphens/>
        <w:spacing w:after="0" w:line="276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E0DBB" w:rsidRDefault="007E0DBB" w:rsidP="007E0DBB">
      <w:pPr>
        <w:suppressAutoHyphens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>Розглянувши клопотання управління транспорту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та зв’язку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 w:bidi="hi-IN"/>
        </w:rPr>
        <w:t>,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 xml:space="preserve"> керуючись законами України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«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>Про автомобільний транспорт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 xml:space="preserve">,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«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>Про місцеве самоврядування в Україні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 xml:space="preserve">, постановою Кабінету Міністрів України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«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>Про затвердження Порядку проведення конкурсу з перевезення пасажирів на автобусному маршруті загального користування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 xml:space="preserve"> від 03.12.2008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           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>№ 1081,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наказом Міністерства транспорту та зв’язку України від 07.05.2010 № 278 «</w:t>
      </w:r>
      <w:r w:rsidRPr="00583410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Про затвердження Порядку розроблення та затвердження паспорта автобусного маршруту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 w:bidi="hi-IN"/>
        </w:rPr>
        <w:t>,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наказом Міністерства інфраструктури України від 15.07.2013 № 480 «</w:t>
      </w:r>
      <w:r w:rsidRPr="00583410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Про затвердження Порядку організації перевезень пасажирів та багажу автомобільним транспортом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 w:bidi="hi-IN"/>
        </w:rPr>
        <w:t>,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 xml:space="preserve"> виконавчий комітет міської ради</w:t>
      </w:r>
    </w:p>
    <w:p w:rsidR="007E0DBB" w:rsidRDefault="007E0DBB" w:rsidP="007E0DBB">
      <w:pPr>
        <w:tabs>
          <w:tab w:val="left" w:pos="6660"/>
        </w:tabs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7E0DBB" w:rsidRDefault="007E0DBB" w:rsidP="007E0DBB">
      <w:pPr>
        <w:suppressAutoHyphens/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ВИРІШИВ:</w:t>
      </w:r>
    </w:p>
    <w:p w:rsidR="007E0DBB" w:rsidRPr="00A75559" w:rsidRDefault="007E0DBB" w:rsidP="007E0DB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7E0DBB" w:rsidRPr="00C43DCA" w:rsidRDefault="007E0DBB" w:rsidP="007E0DBB">
      <w:pPr>
        <w:suppressAutoHyphens/>
        <w:spacing w:after="0" w:line="240" w:lineRule="auto"/>
        <w:ind w:right="140" w:firstLine="567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1. Затвердити паспорт</w:t>
      </w:r>
      <w:r w:rsidR="00C43DC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и приміських автобусних маршрутів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за</w:t>
      </w:r>
      <w:r w:rsidR="00C43DC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гального корист</w:t>
      </w:r>
      <w:r w:rsidR="00040FB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ування       № 1 «Хмельницький -</w:t>
      </w:r>
      <w:r w:rsidR="00C43DC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</w:t>
      </w:r>
      <w:proofErr w:type="spellStart"/>
      <w:r w:rsidR="00040FB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Мацьківці</w:t>
      </w:r>
      <w:proofErr w:type="spellEnd"/>
      <w:r w:rsidR="00040FB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», № 2 «Хмельницький - </w:t>
      </w:r>
      <w:proofErr w:type="spellStart"/>
      <w:r w:rsidR="00040FB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Івашківці</w:t>
      </w:r>
      <w:proofErr w:type="spellEnd"/>
      <w:r w:rsidR="00040FB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-</w:t>
      </w:r>
      <w:r w:rsidR="00C43DCA" w:rsidRPr="00C43DC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</w:t>
      </w:r>
      <w:r w:rsidR="00040FB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Богданівці», № 4 «Хмельницький -</w:t>
      </w:r>
      <w:r w:rsidR="00C43DCA" w:rsidRPr="00C43DC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</w:t>
      </w:r>
      <w:proofErr w:type="spellStart"/>
      <w:r w:rsidR="00040FB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Давидківці</w:t>
      </w:r>
      <w:proofErr w:type="spellEnd"/>
      <w:r w:rsidR="00040FB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», № 5 «Хмельницький -</w:t>
      </w:r>
      <w:r w:rsidR="00C43DCA" w:rsidRPr="00C43DC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</w:t>
      </w:r>
      <w:proofErr w:type="spellStart"/>
      <w:r w:rsidR="00C43DCA" w:rsidRPr="00C43DC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Колибань</w:t>
      </w:r>
      <w:proofErr w:type="spellEnd"/>
      <w:r w:rsidR="00C43DCA" w:rsidRPr="00C43DC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», </w:t>
      </w:r>
      <w:r w:rsidR="00040FB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№ 6 «Хмельницький -</w:t>
      </w:r>
      <w:r w:rsidR="00CE4E49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</w:t>
      </w:r>
      <w:proofErr w:type="spellStart"/>
      <w:r w:rsidR="00CE4E49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Пархомівці</w:t>
      </w:r>
      <w:proofErr w:type="spellEnd"/>
      <w:r w:rsidR="00CE4E49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» та</w:t>
      </w:r>
      <w:r w:rsidR="00040FB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№ 9 «Хмельницький -</w:t>
      </w:r>
      <w:r w:rsidR="00C43DCA" w:rsidRPr="00C43DC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</w:t>
      </w:r>
      <w:proofErr w:type="spellStart"/>
      <w:r w:rsidR="00C43DCA" w:rsidRPr="00C43DC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Масівці</w:t>
      </w:r>
      <w:proofErr w:type="spellEnd"/>
      <w:r w:rsidR="00C43DCA" w:rsidRPr="00C43DC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»</w:t>
      </w:r>
      <w:r w:rsidRPr="00C43DC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.</w:t>
      </w:r>
    </w:p>
    <w:p w:rsidR="007E0DBB" w:rsidRPr="00C43DCA" w:rsidRDefault="007E0DBB" w:rsidP="007E0DBB">
      <w:pPr>
        <w:suppressAutoHyphens/>
        <w:spacing w:after="0" w:line="240" w:lineRule="auto"/>
        <w:ind w:right="140" w:firstLine="567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C43DC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2. Уповноважити заступника міського голови М. </w:t>
      </w:r>
      <w:proofErr w:type="spellStart"/>
      <w:r w:rsidRPr="00C43DC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Ваврищука</w:t>
      </w:r>
      <w:proofErr w:type="spellEnd"/>
      <w:r w:rsidRPr="00C43DC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від імені виконавчого комітету підписати паспорт</w:t>
      </w:r>
      <w:r w:rsidR="00C43DCA" w:rsidRPr="00C43DC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и</w:t>
      </w:r>
      <w:r w:rsidR="00CE4E49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приміських автобусних маршрутів</w:t>
      </w:r>
      <w:r w:rsidRPr="00C43DC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</w:t>
      </w:r>
      <w:r w:rsidR="00C43DCA" w:rsidRPr="00C43DC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№ 1 «Хмел</w:t>
      </w:r>
      <w:r w:rsidR="00040FB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ьницький - </w:t>
      </w:r>
      <w:proofErr w:type="spellStart"/>
      <w:r w:rsidR="00040FB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Мацьківці</w:t>
      </w:r>
      <w:proofErr w:type="spellEnd"/>
      <w:r w:rsidR="00040FB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», № 2 «Хмельницький - </w:t>
      </w:r>
      <w:proofErr w:type="spellStart"/>
      <w:r w:rsidR="00040FB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Івашківці</w:t>
      </w:r>
      <w:proofErr w:type="spellEnd"/>
      <w:r w:rsidR="00040FB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-</w:t>
      </w:r>
      <w:r w:rsidR="00C43DCA" w:rsidRPr="00C43DC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</w:t>
      </w:r>
      <w:r w:rsidR="00040FB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Богданівці», № 4 «Хмельницький -</w:t>
      </w:r>
      <w:r w:rsidR="00C43DCA" w:rsidRPr="00C43DC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</w:t>
      </w:r>
      <w:proofErr w:type="spellStart"/>
      <w:r w:rsidR="00040FB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Давидківці</w:t>
      </w:r>
      <w:proofErr w:type="spellEnd"/>
      <w:r w:rsidR="00040FB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», № 5 «Хмельницький -</w:t>
      </w:r>
      <w:r w:rsidR="00C43DCA" w:rsidRPr="00C43DC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</w:t>
      </w:r>
      <w:proofErr w:type="spellStart"/>
      <w:r w:rsidR="00C43DCA" w:rsidRPr="00C43DC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Колибань</w:t>
      </w:r>
      <w:proofErr w:type="spellEnd"/>
      <w:r w:rsidR="00C43DCA" w:rsidRPr="00C43DC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», </w:t>
      </w:r>
      <w:r w:rsidR="00040FB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№ 6 «Хмельницький -</w:t>
      </w:r>
      <w:r w:rsidR="00CE4E49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</w:t>
      </w:r>
      <w:proofErr w:type="spellStart"/>
      <w:r w:rsidR="00CE4E49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Пархомівці</w:t>
      </w:r>
      <w:proofErr w:type="spellEnd"/>
      <w:r w:rsidR="00CE4E49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» та</w:t>
      </w:r>
      <w:r w:rsidR="00040FB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№ 9 «Хмельницький -</w:t>
      </w:r>
      <w:r w:rsidR="00C43DCA" w:rsidRPr="00C43DC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</w:t>
      </w:r>
      <w:proofErr w:type="spellStart"/>
      <w:r w:rsidR="00C43DCA" w:rsidRPr="00C43DC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Масівці</w:t>
      </w:r>
      <w:proofErr w:type="spellEnd"/>
      <w:r w:rsidR="00C43DCA" w:rsidRPr="00C43DC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»</w:t>
      </w:r>
      <w:r w:rsidRPr="00C43DC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.</w:t>
      </w:r>
    </w:p>
    <w:p w:rsidR="007E0DBB" w:rsidRPr="00040FBA" w:rsidRDefault="007E0DBB" w:rsidP="00040FBA">
      <w:pPr>
        <w:suppressAutoHyphens/>
        <w:spacing w:after="0" w:line="240" w:lineRule="auto"/>
        <w:ind w:right="140" w:firstLine="567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C43DCA">
        <w:rPr>
          <w:rFonts w:ascii="Times New Roman" w:eastAsia="Times New Roman" w:hAnsi="Times New Roman" w:cs="Times New Roman"/>
          <w:sz w:val="24"/>
          <w:szCs w:val="24"/>
          <w:lang w:eastAsia="zh-CN"/>
        </w:rPr>
        <w:t>3. Доручити управлінню транспорту та зв’язку провести конкурси з пер</w:t>
      </w:r>
      <w:r w:rsidR="00C43DCA" w:rsidRPr="00C43DCA">
        <w:rPr>
          <w:rFonts w:ascii="Times New Roman" w:eastAsia="Times New Roman" w:hAnsi="Times New Roman" w:cs="Times New Roman"/>
          <w:sz w:val="24"/>
          <w:szCs w:val="24"/>
          <w:lang w:eastAsia="zh-CN"/>
        </w:rPr>
        <w:t>евезення пасажирів на приміськ</w:t>
      </w:r>
      <w:r w:rsidRPr="00C43DC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их автобусних маршрутах загального користування </w:t>
      </w:r>
      <w:r w:rsidR="00040FB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№ 1 «Хмельницький - </w:t>
      </w:r>
      <w:proofErr w:type="spellStart"/>
      <w:r w:rsidR="00040FB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Мацьківці</w:t>
      </w:r>
      <w:proofErr w:type="spellEnd"/>
      <w:r w:rsidR="00040FB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», № 2 «Хмельницький - </w:t>
      </w:r>
      <w:proofErr w:type="spellStart"/>
      <w:r w:rsidR="00040FB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Івашківці</w:t>
      </w:r>
      <w:proofErr w:type="spellEnd"/>
      <w:r w:rsidR="00040FB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-</w:t>
      </w:r>
      <w:r w:rsidR="00C43DCA" w:rsidRPr="00C43DC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</w:t>
      </w:r>
      <w:r w:rsidR="00040FB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Богданівці», № 4 «Хмельницький -</w:t>
      </w:r>
      <w:r w:rsidR="00C43DCA" w:rsidRPr="00C43DC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</w:t>
      </w:r>
      <w:proofErr w:type="spellStart"/>
      <w:r w:rsidR="00040FB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Давидківці</w:t>
      </w:r>
      <w:proofErr w:type="spellEnd"/>
      <w:r w:rsidR="00040FB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», № 5 «Хмельницький - </w:t>
      </w:r>
      <w:proofErr w:type="spellStart"/>
      <w:r w:rsidR="00040FB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Колибань</w:t>
      </w:r>
      <w:proofErr w:type="spellEnd"/>
      <w:r w:rsidR="00040FB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», № 6 «Хмельницький -</w:t>
      </w:r>
      <w:r w:rsidR="00C43DCA" w:rsidRPr="00C43DC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</w:t>
      </w:r>
      <w:proofErr w:type="spellStart"/>
      <w:r w:rsidR="00C43DCA" w:rsidRPr="00C43DC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Пархомівці</w:t>
      </w:r>
      <w:proofErr w:type="spellEnd"/>
      <w:r w:rsidR="00C43DCA" w:rsidRPr="00C43DC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»</w:t>
      </w:r>
      <w:r w:rsidR="00CE4E49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та</w:t>
      </w:r>
      <w:r w:rsidR="00040FB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№ 9 «Хмельницький -</w:t>
      </w:r>
      <w:r w:rsidR="00C43DCA" w:rsidRPr="00C43DC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</w:t>
      </w:r>
      <w:proofErr w:type="spellStart"/>
      <w:r w:rsidR="00C43DCA" w:rsidRPr="00C43DC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Масівці</w:t>
      </w:r>
      <w:proofErr w:type="spellEnd"/>
      <w:r w:rsidR="00C43DCA" w:rsidRPr="00C43DC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»</w:t>
      </w:r>
      <w:r w:rsidRPr="00C43DC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7E0DBB" w:rsidRPr="00C43DCA" w:rsidRDefault="007E0DBB" w:rsidP="007E0DBB">
      <w:pPr>
        <w:suppressAutoHyphens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3DC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Контроль за виконанням рішення покласти на управління транспорту та зв’язку та заступника міського голови М. </w:t>
      </w:r>
      <w:proofErr w:type="spellStart"/>
      <w:r w:rsidRPr="00C43DCA">
        <w:rPr>
          <w:rFonts w:ascii="Times New Roman" w:eastAsia="Times New Roman" w:hAnsi="Times New Roman" w:cs="Times New Roman"/>
          <w:sz w:val="24"/>
          <w:szCs w:val="24"/>
          <w:lang w:eastAsia="zh-CN"/>
        </w:rPr>
        <w:t>Ваврищука</w:t>
      </w:r>
      <w:proofErr w:type="spellEnd"/>
      <w:r w:rsidRPr="00C43DC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7E0DBB" w:rsidRDefault="007E0DBB" w:rsidP="007E0DBB">
      <w:pPr>
        <w:tabs>
          <w:tab w:val="left" w:pos="709"/>
        </w:tabs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E0DBB" w:rsidRDefault="007E0DBB" w:rsidP="007E0DBB">
      <w:pPr>
        <w:tabs>
          <w:tab w:val="left" w:pos="709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Міський голова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="00DD549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  <w:r w:rsidR="00DD549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О</w:t>
      </w:r>
      <w:proofErr w:type="spellStart"/>
      <w:r w:rsidR="00DD549B">
        <w:rPr>
          <w:rFonts w:ascii="Times New Roman" w:eastAsia="Times New Roman" w:hAnsi="Times New Roman" w:cs="Times New Roman"/>
          <w:sz w:val="24"/>
          <w:szCs w:val="24"/>
          <w:lang w:eastAsia="zh-CN"/>
        </w:rPr>
        <w:t>лександр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ИМЧИШИН</w:t>
      </w:r>
    </w:p>
    <w:p w:rsidR="007E0DBB" w:rsidRDefault="007E0DBB" w:rsidP="007E0DBB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E0DBB" w:rsidRDefault="007E0DBB" w:rsidP="007E0DBB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bookmarkStart w:id="0" w:name="_GoBack"/>
      <w:bookmarkEnd w:id="0"/>
    </w:p>
    <w:sectPr w:rsidR="007E0DBB" w:rsidSect="007E0DB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2F"/>
    <w:rsid w:val="00040FBA"/>
    <w:rsid w:val="00080ED6"/>
    <w:rsid w:val="000F0D8F"/>
    <w:rsid w:val="00165093"/>
    <w:rsid w:val="001A2AF2"/>
    <w:rsid w:val="002B7350"/>
    <w:rsid w:val="00313388"/>
    <w:rsid w:val="00481C9E"/>
    <w:rsid w:val="006F706B"/>
    <w:rsid w:val="007E0DBB"/>
    <w:rsid w:val="008E41D6"/>
    <w:rsid w:val="00A65ED9"/>
    <w:rsid w:val="00B01F20"/>
    <w:rsid w:val="00C43DCA"/>
    <w:rsid w:val="00CE4E49"/>
    <w:rsid w:val="00DD549B"/>
    <w:rsid w:val="00E0312F"/>
    <w:rsid w:val="00FC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319D5-7205-48B6-914B-70891B09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DB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1273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Миколюк Валерій Віталійович</dc:creator>
  <cp:keywords/>
  <dc:description/>
  <cp:lastModifiedBy>Отрощенко Сергій Володимирович</cp:lastModifiedBy>
  <cp:revision>17</cp:revision>
  <dcterms:created xsi:type="dcterms:W3CDTF">2023-04-21T06:23:00Z</dcterms:created>
  <dcterms:modified xsi:type="dcterms:W3CDTF">2023-05-10T13:28:00Z</dcterms:modified>
</cp:coreProperties>
</file>