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9D3" w:rsidRPr="00DB09D3" w:rsidRDefault="00DB09D3" w:rsidP="00DB09D3">
      <w:pPr>
        <w:shd w:val="clear" w:color="auto" w:fill="FFFFFF"/>
        <w:spacing w:after="0" w:line="240" w:lineRule="auto"/>
        <w:ind w:left="5954"/>
        <w:rPr>
          <w:rFonts w:ascii="Times New Roman" w:eastAsia="Times New Roman" w:hAnsi="Times New Roman" w:cs="Times New Roman"/>
          <w:bCs/>
          <w:color w:val="333333"/>
          <w:sz w:val="24"/>
          <w:szCs w:val="24"/>
          <w:lang w:eastAsia="uk-UA"/>
        </w:rPr>
      </w:pPr>
      <w:r w:rsidRPr="00DB09D3">
        <w:rPr>
          <w:rFonts w:ascii="Times New Roman" w:eastAsia="Times New Roman" w:hAnsi="Times New Roman" w:cs="Times New Roman"/>
          <w:bCs/>
          <w:color w:val="333333"/>
          <w:sz w:val="24"/>
          <w:szCs w:val="24"/>
          <w:lang w:eastAsia="uk-UA"/>
        </w:rPr>
        <w:t xml:space="preserve">Додаток </w:t>
      </w:r>
    </w:p>
    <w:p w:rsidR="00DB09D3" w:rsidRPr="00DB09D3" w:rsidRDefault="00DB09D3" w:rsidP="00DB09D3">
      <w:pPr>
        <w:shd w:val="clear" w:color="auto" w:fill="FFFFFF"/>
        <w:spacing w:after="0" w:line="240" w:lineRule="auto"/>
        <w:ind w:left="5954"/>
        <w:rPr>
          <w:rFonts w:ascii="Times New Roman" w:eastAsia="Times New Roman" w:hAnsi="Times New Roman" w:cs="Times New Roman"/>
          <w:bCs/>
          <w:color w:val="333333"/>
          <w:sz w:val="24"/>
          <w:szCs w:val="24"/>
          <w:lang w:eastAsia="uk-UA"/>
        </w:rPr>
      </w:pPr>
      <w:r w:rsidRPr="00DB09D3">
        <w:rPr>
          <w:rFonts w:ascii="Times New Roman" w:eastAsia="Times New Roman" w:hAnsi="Times New Roman" w:cs="Times New Roman"/>
          <w:bCs/>
          <w:color w:val="333333"/>
          <w:sz w:val="24"/>
          <w:szCs w:val="24"/>
          <w:lang w:eastAsia="uk-UA"/>
        </w:rPr>
        <w:t>до розпорядження міського голови</w:t>
      </w:r>
    </w:p>
    <w:p w:rsidR="00DB09D3" w:rsidRPr="00DB09D3" w:rsidRDefault="00DB09D3" w:rsidP="00DB09D3">
      <w:pPr>
        <w:shd w:val="clear" w:color="auto" w:fill="FFFFFF"/>
        <w:spacing w:after="0" w:line="240" w:lineRule="auto"/>
        <w:ind w:left="5954"/>
        <w:rPr>
          <w:rFonts w:ascii="Times New Roman" w:eastAsia="Times New Roman" w:hAnsi="Times New Roman" w:cs="Times New Roman"/>
          <w:bCs/>
          <w:color w:val="333333"/>
          <w:sz w:val="24"/>
          <w:szCs w:val="24"/>
          <w:lang w:eastAsia="uk-UA"/>
        </w:rPr>
      </w:pPr>
      <w:r w:rsidRPr="00DB09D3">
        <w:rPr>
          <w:rFonts w:ascii="Times New Roman" w:eastAsia="Times New Roman" w:hAnsi="Times New Roman" w:cs="Times New Roman"/>
          <w:bCs/>
          <w:color w:val="333333"/>
          <w:sz w:val="24"/>
          <w:szCs w:val="24"/>
          <w:lang w:eastAsia="uk-UA"/>
        </w:rPr>
        <w:t xml:space="preserve">від </w:t>
      </w:r>
      <w:r w:rsidR="003422F1">
        <w:rPr>
          <w:rFonts w:ascii="Times New Roman" w:eastAsia="Times New Roman" w:hAnsi="Times New Roman" w:cs="Times New Roman"/>
          <w:bCs/>
          <w:color w:val="333333"/>
          <w:sz w:val="24"/>
          <w:szCs w:val="24"/>
          <w:lang w:eastAsia="uk-UA"/>
        </w:rPr>
        <w:t>02.05.2023</w:t>
      </w:r>
      <w:r w:rsidRPr="00DB09D3">
        <w:rPr>
          <w:rFonts w:ascii="Times New Roman" w:eastAsia="Times New Roman" w:hAnsi="Times New Roman" w:cs="Times New Roman"/>
          <w:bCs/>
          <w:color w:val="333333"/>
          <w:sz w:val="24"/>
          <w:szCs w:val="24"/>
          <w:lang w:eastAsia="uk-UA"/>
        </w:rPr>
        <w:t xml:space="preserve"> № </w:t>
      </w:r>
      <w:r w:rsidR="003422F1">
        <w:rPr>
          <w:rFonts w:ascii="Times New Roman" w:eastAsia="Times New Roman" w:hAnsi="Times New Roman" w:cs="Times New Roman"/>
          <w:bCs/>
          <w:color w:val="333333"/>
          <w:sz w:val="24"/>
          <w:szCs w:val="24"/>
          <w:lang w:eastAsia="uk-UA"/>
        </w:rPr>
        <w:t>138-р</w:t>
      </w:r>
      <w:bookmarkStart w:id="0" w:name="_GoBack"/>
      <w:bookmarkEnd w:id="0"/>
    </w:p>
    <w:p w:rsidR="00DB09D3" w:rsidRPr="00DB09D3" w:rsidRDefault="00DB09D3" w:rsidP="00DB09D3">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b/>
          <w:bCs/>
          <w:color w:val="333333"/>
          <w:sz w:val="24"/>
          <w:szCs w:val="24"/>
          <w:lang w:eastAsia="uk-UA"/>
        </w:rPr>
        <w:t>Загальна частина</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 w:name="n13"/>
      <w:bookmarkEnd w:id="1"/>
      <w:r w:rsidRPr="00DB09D3">
        <w:rPr>
          <w:rFonts w:ascii="Times New Roman" w:eastAsia="Times New Roman" w:hAnsi="Times New Roman" w:cs="Times New Roman"/>
          <w:color w:val="333333"/>
          <w:sz w:val="24"/>
          <w:szCs w:val="24"/>
          <w:lang w:eastAsia="uk-UA"/>
        </w:rPr>
        <w:t>1. 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 (далі - службова інформація), у Хмельницькій міській раді та її виконавчих органах.</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 w:name="n14"/>
      <w:bookmarkEnd w:id="2"/>
      <w:r w:rsidRPr="00DB09D3">
        <w:rPr>
          <w:rFonts w:ascii="Times New Roman" w:eastAsia="Times New Roman" w:hAnsi="Times New Roman" w:cs="Times New Roman"/>
          <w:color w:val="333333"/>
          <w:sz w:val="24"/>
          <w:szCs w:val="24"/>
          <w:lang w:eastAsia="uk-UA"/>
        </w:rPr>
        <w:t>2. Розпорядженням міського голови утворюється постійно діюча комісія з питань роботи із службовою інформацією та затверджується положення про неї.</w:t>
      </w:r>
    </w:p>
    <w:p w:rsidR="004920DF" w:rsidRPr="00DB09D3" w:rsidRDefault="004920DF" w:rsidP="00DB09D3">
      <w:pPr>
        <w:spacing w:after="0"/>
        <w:ind w:firstLine="700"/>
        <w:jc w:val="both"/>
        <w:rPr>
          <w:rFonts w:ascii="Times New Roman" w:hAnsi="Times New Roman" w:cs="Times New Roman"/>
          <w:sz w:val="24"/>
          <w:szCs w:val="24"/>
        </w:rPr>
      </w:pPr>
      <w:bookmarkStart w:id="3" w:name="n15"/>
      <w:bookmarkStart w:id="4" w:name="n16"/>
      <w:bookmarkEnd w:id="3"/>
      <w:bookmarkEnd w:id="4"/>
      <w:r w:rsidRPr="00DB09D3">
        <w:rPr>
          <w:rFonts w:ascii="Times New Roman" w:hAnsi="Times New Roman" w:cs="Times New Roman"/>
          <w:sz w:val="24"/>
          <w:szCs w:val="24"/>
        </w:rPr>
        <w:t>До складу комісії з питань роботи із службовою інформацією включаються відповідальна особа за технічний захист інформації, представники відділу мобілізаційної роботи та взаємодії з правоохоронними органами, загального відділу та  інших виконавчих органів з числа найбільш кваліфікованих фахівців.</w:t>
      </w:r>
    </w:p>
    <w:p w:rsidR="004920DF" w:rsidRPr="00DB09D3" w:rsidRDefault="004920DF" w:rsidP="00DB09D3">
      <w:pPr>
        <w:widowControl w:val="0"/>
        <w:suppressAutoHyphens/>
        <w:spacing w:after="0" w:line="240" w:lineRule="auto"/>
        <w:ind w:firstLine="709"/>
        <w:jc w:val="both"/>
        <w:rPr>
          <w:rFonts w:ascii="Times New Roman" w:hAnsi="Times New Roman" w:cs="Times New Roman"/>
          <w:sz w:val="24"/>
          <w:szCs w:val="24"/>
        </w:rPr>
      </w:pPr>
      <w:bookmarkStart w:id="5" w:name="n25"/>
      <w:bookmarkEnd w:id="5"/>
      <w:r w:rsidRPr="00DB09D3">
        <w:rPr>
          <w:rFonts w:ascii="Times New Roman" w:eastAsia="Times New Roman" w:hAnsi="Times New Roman" w:cs="Times New Roman"/>
          <w:color w:val="333333"/>
          <w:sz w:val="24"/>
          <w:szCs w:val="24"/>
          <w:lang w:eastAsia="uk-UA"/>
        </w:rPr>
        <w:t xml:space="preserve">3. </w:t>
      </w:r>
      <w:r w:rsidRPr="00DB09D3">
        <w:rPr>
          <w:rFonts w:ascii="Times New Roman" w:hAnsi="Times New Roman" w:cs="Times New Roman"/>
          <w:sz w:val="24"/>
          <w:szCs w:val="24"/>
        </w:rPr>
        <w:t xml:space="preserve">Перелік відомостей, що становить службову інформацію (далі - перелік відомостей), складається комісією з питань роботи із службовою інформацією на підставі пропозицій керівників виконавчих органів  відповідно до вимог частини другої статті 6 та статті 9 Закону України </w:t>
      </w:r>
      <w:r w:rsidR="005F2169">
        <w:rPr>
          <w:rFonts w:ascii="Times New Roman" w:hAnsi="Times New Roman" w:cs="Times New Roman"/>
          <w:sz w:val="24"/>
          <w:szCs w:val="24"/>
        </w:rPr>
        <w:t>«</w:t>
      </w:r>
      <w:r w:rsidRPr="00DB09D3">
        <w:rPr>
          <w:rFonts w:ascii="Times New Roman" w:hAnsi="Times New Roman" w:cs="Times New Roman"/>
          <w:sz w:val="24"/>
          <w:szCs w:val="24"/>
        </w:rPr>
        <w:t>Про доступ до публічної інформації</w:t>
      </w:r>
      <w:r w:rsidR="005F2169">
        <w:rPr>
          <w:rFonts w:ascii="Times New Roman" w:hAnsi="Times New Roman" w:cs="Times New Roman"/>
          <w:sz w:val="24"/>
          <w:szCs w:val="24"/>
        </w:rPr>
        <w:t>»</w:t>
      </w:r>
      <w:r w:rsidRPr="00DB09D3">
        <w:rPr>
          <w:rFonts w:ascii="Times New Roman" w:hAnsi="Times New Roman" w:cs="Times New Roman"/>
          <w:sz w:val="24"/>
          <w:szCs w:val="24"/>
        </w:rPr>
        <w:t>, затверджується розпорядженням міського голови та  оприлюднюється на офіційному веб-сайті міської ради.</w:t>
      </w:r>
    </w:p>
    <w:p w:rsidR="004920DF" w:rsidRPr="00DB09D3" w:rsidRDefault="00D21E78" w:rsidP="00DB09D3">
      <w:pPr>
        <w:widowControl w:val="0"/>
        <w:suppressAutoHyphens/>
        <w:spacing w:after="0" w:line="240" w:lineRule="auto"/>
        <w:ind w:firstLine="709"/>
        <w:jc w:val="both"/>
        <w:rPr>
          <w:rFonts w:ascii="Times New Roman" w:hAnsi="Times New Roman" w:cs="Times New Roman"/>
          <w:sz w:val="24"/>
          <w:szCs w:val="24"/>
        </w:rPr>
      </w:pPr>
      <w:bookmarkStart w:id="6" w:name="n26"/>
      <w:bookmarkEnd w:id="6"/>
      <w:r w:rsidRPr="00DB09D3">
        <w:rPr>
          <w:rFonts w:ascii="Times New Roman" w:eastAsia="Times New Roman" w:hAnsi="Times New Roman" w:cs="Times New Roman"/>
          <w:color w:val="333333"/>
          <w:sz w:val="24"/>
          <w:szCs w:val="24"/>
          <w:lang w:eastAsia="uk-UA"/>
        </w:rPr>
        <w:t>4</w:t>
      </w:r>
      <w:r w:rsidR="004920DF" w:rsidRPr="00DB09D3">
        <w:rPr>
          <w:rFonts w:ascii="Times New Roman" w:eastAsia="Times New Roman" w:hAnsi="Times New Roman" w:cs="Times New Roman"/>
          <w:color w:val="333333"/>
          <w:sz w:val="24"/>
          <w:szCs w:val="24"/>
          <w:lang w:eastAsia="uk-UA"/>
        </w:rPr>
        <w:t xml:space="preserve">. </w:t>
      </w:r>
      <w:r w:rsidR="004920DF" w:rsidRPr="00DB09D3">
        <w:rPr>
          <w:rFonts w:ascii="Times New Roman" w:hAnsi="Times New Roman" w:cs="Times New Roman"/>
          <w:sz w:val="24"/>
          <w:szCs w:val="24"/>
        </w:rPr>
        <w:t>Працівники, яким доручено опрацьовувати документ, що містить службову інформацію, визначаються  міським головою, секретарем міської ради, заступниками міського голови, керуючим справами відповідно до розподілу обов’язків у резолюції до такого документа.</w:t>
      </w:r>
    </w:p>
    <w:p w:rsidR="004920DF" w:rsidRPr="00DB09D3" w:rsidRDefault="004920DF" w:rsidP="00DB09D3">
      <w:pPr>
        <w:spacing w:after="0"/>
        <w:ind w:firstLine="709"/>
        <w:jc w:val="both"/>
        <w:rPr>
          <w:rFonts w:ascii="Times New Roman" w:hAnsi="Times New Roman" w:cs="Times New Roman"/>
          <w:sz w:val="24"/>
          <w:szCs w:val="24"/>
        </w:rPr>
      </w:pPr>
      <w:bookmarkStart w:id="7" w:name="n27"/>
      <w:bookmarkStart w:id="8" w:name="n28"/>
      <w:bookmarkEnd w:id="7"/>
      <w:bookmarkEnd w:id="8"/>
      <w:r w:rsidRPr="00DB09D3">
        <w:rPr>
          <w:rFonts w:ascii="Times New Roman" w:hAnsi="Times New Roman" w:cs="Times New Roman"/>
          <w:sz w:val="24"/>
          <w:szCs w:val="24"/>
        </w:rPr>
        <w:t>Члени постійних або тимчасових консультативних, дорадчих та інших   органів міської ради, які не є її працівниками, можуть працювати з документами, що містять службову інформацію та виносяться на розгляд відповідних органів, на підставі резолюції міського голови, секретаря міської ради, заступників міського голови, керуючого справами     відповідно до розподілу обов’язків.</w:t>
      </w:r>
    </w:p>
    <w:p w:rsidR="004920DF" w:rsidRPr="00DB09D3" w:rsidRDefault="004920DF" w:rsidP="00DB09D3">
      <w:pPr>
        <w:widowControl w:val="0"/>
        <w:suppressAutoHyphens/>
        <w:spacing w:after="0" w:line="240" w:lineRule="auto"/>
        <w:ind w:firstLine="709"/>
        <w:jc w:val="both"/>
        <w:rPr>
          <w:rFonts w:ascii="Times New Roman" w:hAnsi="Times New Roman" w:cs="Times New Roman"/>
          <w:sz w:val="24"/>
          <w:szCs w:val="24"/>
        </w:rPr>
      </w:pPr>
      <w:r w:rsidRPr="00DB09D3">
        <w:rPr>
          <w:rFonts w:ascii="Times New Roman" w:eastAsia="Times New Roman" w:hAnsi="Times New Roman" w:cs="Times New Roman"/>
          <w:color w:val="333333"/>
          <w:sz w:val="24"/>
          <w:szCs w:val="24"/>
          <w:lang w:eastAsia="uk-UA"/>
        </w:rPr>
        <w:t xml:space="preserve">5. </w:t>
      </w:r>
      <w:bookmarkStart w:id="9" w:name="n31"/>
      <w:bookmarkEnd w:id="9"/>
      <w:r w:rsidRPr="00DB09D3">
        <w:rPr>
          <w:rFonts w:ascii="Times New Roman" w:hAnsi="Times New Roman" w:cs="Times New Roman"/>
          <w:sz w:val="24"/>
          <w:szCs w:val="24"/>
        </w:rPr>
        <w:t>Організація роботи з документами, що містять службову інформацію, а також контроль за дотриманням вимог цієї Інструкції покладається на загальний відділ міської ради (далі - загальний відділ), у виконавчих органах міської ради - на відповідні відділи (сектори),  або окрему посадову особу (далі - служба діловодства).</w:t>
      </w:r>
    </w:p>
    <w:p w:rsidR="004920DF" w:rsidRPr="00DB09D3" w:rsidRDefault="004920DF" w:rsidP="00DB09D3">
      <w:pPr>
        <w:spacing w:after="0"/>
        <w:ind w:firstLine="700"/>
        <w:jc w:val="both"/>
        <w:rPr>
          <w:rFonts w:ascii="Times New Roman" w:hAnsi="Times New Roman" w:cs="Times New Roman"/>
          <w:sz w:val="24"/>
          <w:szCs w:val="24"/>
        </w:rPr>
      </w:pPr>
      <w:r w:rsidRPr="00DB09D3">
        <w:rPr>
          <w:rFonts w:ascii="Times New Roman" w:hAnsi="Times New Roman" w:cs="Times New Roman"/>
          <w:sz w:val="24"/>
          <w:szCs w:val="24"/>
        </w:rPr>
        <w:t xml:space="preserve">Контроль за дотриманням порядку підготовки документів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покладається на керівників виконавчих органів. Організація роботи з документами з відміткою </w:t>
      </w:r>
      <w:r w:rsidR="005F2169">
        <w:rPr>
          <w:rFonts w:ascii="Times New Roman" w:hAnsi="Times New Roman" w:cs="Times New Roman"/>
          <w:sz w:val="24"/>
          <w:szCs w:val="24"/>
        </w:rPr>
        <w:t>«</w:t>
      </w:r>
      <w:r w:rsidRPr="00DB09D3">
        <w:rPr>
          <w:rFonts w:ascii="Times New Roman" w:hAnsi="Times New Roman" w:cs="Times New Roman"/>
          <w:sz w:val="24"/>
          <w:szCs w:val="24"/>
        </w:rPr>
        <w:t>Літер М</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(мобілізаційні питання) покладається на відділ з питань оборонно-мобілізаційної і режимно-секретної роботи та взаємодії з правоохоронними органами. </w:t>
      </w:r>
    </w:p>
    <w:p w:rsidR="004920DF" w:rsidRPr="00DB09D3" w:rsidRDefault="004920DF" w:rsidP="00DB09D3">
      <w:pPr>
        <w:spacing w:after="0"/>
        <w:ind w:firstLine="700"/>
        <w:jc w:val="both"/>
        <w:rPr>
          <w:rFonts w:ascii="Times New Roman" w:hAnsi="Times New Roman" w:cs="Times New Roman"/>
          <w:sz w:val="24"/>
          <w:szCs w:val="24"/>
        </w:rPr>
      </w:pPr>
      <w:r w:rsidRPr="00DB09D3">
        <w:rPr>
          <w:rFonts w:ascii="Times New Roman" w:hAnsi="Times New Roman" w:cs="Times New Roman"/>
          <w:sz w:val="24"/>
          <w:szCs w:val="24"/>
        </w:rPr>
        <w:t xml:space="preserve">Облік, формування справ, зберігання та використання документів з відмітками </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Літер </w:t>
      </w:r>
      <w:r w:rsidR="005F2169">
        <w:rPr>
          <w:rFonts w:ascii="Times New Roman" w:hAnsi="Times New Roman" w:cs="Times New Roman"/>
          <w:sz w:val="24"/>
          <w:szCs w:val="24"/>
        </w:rPr>
        <w:t>«</w:t>
      </w:r>
      <w:r w:rsidRPr="00DB09D3">
        <w:rPr>
          <w:rFonts w:ascii="Times New Roman" w:hAnsi="Times New Roman" w:cs="Times New Roman"/>
          <w:sz w:val="24"/>
          <w:szCs w:val="24"/>
        </w:rPr>
        <w:t>К</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(криптографічна інформація) та </w:t>
      </w:r>
      <w:r w:rsidR="005F2169">
        <w:rPr>
          <w:rFonts w:ascii="Times New Roman" w:hAnsi="Times New Roman" w:cs="Times New Roman"/>
          <w:sz w:val="24"/>
          <w:szCs w:val="24"/>
        </w:rPr>
        <w:t>«</w:t>
      </w:r>
      <w:r w:rsidRPr="00DB09D3">
        <w:rPr>
          <w:rFonts w:ascii="Times New Roman" w:hAnsi="Times New Roman" w:cs="Times New Roman"/>
          <w:sz w:val="24"/>
          <w:szCs w:val="24"/>
        </w:rPr>
        <w:t>Сі</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(спеціальна інформація), у разі їх надходження, здійснюється у порядку, визначеному цією Інструкцією для інших документів, що містять службову інформацію, та за участю посадових осіб, відповідальних за криптографічний захист інформації, роботу з документами з питань спеціальної інформації.</w:t>
      </w:r>
    </w:p>
    <w:p w:rsidR="004920DF" w:rsidRPr="00DB09D3" w:rsidRDefault="006B04D6"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6</w:t>
      </w:r>
      <w:r w:rsidR="004920DF" w:rsidRPr="00DB09D3">
        <w:rPr>
          <w:rFonts w:ascii="Times New Roman" w:eastAsia="Times New Roman" w:hAnsi="Times New Roman" w:cs="Times New Roman"/>
          <w:color w:val="333333"/>
          <w:sz w:val="24"/>
          <w:szCs w:val="24"/>
          <w:lang w:eastAsia="uk-UA"/>
        </w:rPr>
        <w:t xml:space="preserve">. </w:t>
      </w:r>
      <w:r w:rsidRPr="00DB09D3">
        <w:rPr>
          <w:rFonts w:ascii="Times New Roman" w:eastAsia="Times New Roman" w:hAnsi="Times New Roman" w:cs="Times New Roman"/>
          <w:color w:val="333333"/>
          <w:sz w:val="24"/>
          <w:szCs w:val="24"/>
          <w:lang w:eastAsia="uk-UA"/>
        </w:rPr>
        <w:t>Загальний відділ</w:t>
      </w:r>
      <w:r w:rsidR="004920DF" w:rsidRPr="00DB09D3">
        <w:rPr>
          <w:rFonts w:ascii="Times New Roman" w:eastAsia="Times New Roman" w:hAnsi="Times New Roman" w:cs="Times New Roman"/>
          <w:color w:val="333333"/>
          <w:sz w:val="24"/>
          <w:szCs w:val="24"/>
          <w:lang w:eastAsia="uk-UA"/>
        </w:rPr>
        <w:t xml:space="preserve"> ознайомлює працівників структурних підрозділів, а також членів зазначених у </w:t>
      </w:r>
      <w:r w:rsidR="004920DF" w:rsidRPr="00DB09D3">
        <w:rPr>
          <w:rFonts w:ascii="Times New Roman" w:eastAsia="Times New Roman" w:hAnsi="Times New Roman" w:cs="Times New Roman"/>
          <w:color w:val="006600"/>
          <w:sz w:val="24"/>
          <w:szCs w:val="24"/>
          <w:lang w:eastAsia="uk-UA"/>
        </w:rPr>
        <w:t>пункті 5 </w:t>
      </w:r>
      <w:r w:rsidR="004920DF" w:rsidRPr="00DB09D3">
        <w:rPr>
          <w:rFonts w:ascii="Times New Roman" w:eastAsia="Times New Roman" w:hAnsi="Times New Roman" w:cs="Times New Roman"/>
          <w:color w:val="333333"/>
          <w:sz w:val="24"/>
          <w:szCs w:val="24"/>
          <w:lang w:eastAsia="uk-UA"/>
        </w:rPr>
        <w:t>цієї Інструкції органів з інструкцією про порядок ведення обліку, зберігання, використання і знищення документів та інших матеріальних носіїв, що містять службову інформацію, під розпис.</w:t>
      </w:r>
    </w:p>
    <w:p w:rsidR="004920DF" w:rsidRPr="00DB09D3" w:rsidRDefault="006B04D6"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0" w:name="n32"/>
      <w:bookmarkEnd w:id="10"/>
      <w:r w:rsidRPr="00DB09D3">
        <w:rPr>
          <w:rFonts w:ascii="Times New Roman" w:eastAsia="Times New Roman" w:hAnsi="Times New Roman" w:cs="Times New Roman"/>
          <w:color w:val="333333"/>
          <w:sz w:val="24"/>
          <w:szCs w:val="24"/>
          <w:lang w:eastAsia="uk-UA"/>
        </w:rPr>
        <w:t>7</w:t>
      </w:r>
      <w:r w:rsidR="004920DF" w:rsidRPr="00DB09D3">
        <w:rPr>
          <w:rFonts w:ascii="Times New Roman" w:eastAsia="Times New Roman" w:hAnsi="Times New Roman" w:cs="Times New Roman"/>
          <w:color w:val="333333"/>
          <w:sz w:val="24"/>
          <w:szCs w:val="24"/>
          <w:lang w:eastAsia="uk-UA"/>
        </w:rPr>
        <w:t xml:space="preserve">. Документам, що містять службову інформацію, присвоюється гриф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На документах, що містять службову інформацію з:</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 w:name="n33"/>
      <w:bookmarkEnd w:id="11"/>
      <w:r w:rsidRPr="00DB09D3">
        <w:rPr>
          <w:rFonts w:ascii="Times New Roman" w:eastAsia="Times New Roman" w:hAnsi="Times New Roman" w:cs="Times New Roman"/>
          <w:color w:val="333333"/>
          <w:sz w:val="24"/>
          <w:szCs w:val="24"/>
          <w:lang w:eastAsia="uk-UA"/>
        </w:rPr>
        <w:t xml:space="preserve">мобілізаційних питань, додатково проставляється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М</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 w:name="n34"/>
      <w:bookmarkEnd w:id="12"/>
      <w:r w:rsidRPr="00DB09D3">
        <w:rPr>
          <w:rFonts w:ascii="Times New Roman" w:eastAsia="Times New Roman" w:hAnsi="Times New Roman" w:cs="Times New Roman"/>
          <w:color w:val="333333"/>
          <w:sz w:val="24"/>
          <w:szCs w:val="24"/>
          <w:lang w:eastAsia="uk-UA"/>
        </w:rPr>
        <w:t xml:space="preserve">питань криптографічного захисту службової інформації, -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 w:name="n35"/>
      <w:bookmarkEnd w:id="13"/>
      <w:r w:rsidRPr="00DB09D3">
        <w:rPr>
          <w:rFonts w:ascii="Times New Roman" w:eastAsia="Times New Roman" w:hAnsi="Times New Roman" w:cs="Times New Roman"/>
          <w:color w:val="333333"/>
          <w:sz w:val="24"/>
          <w:szCs w:val="24"/>
          <w:lang w:eastAsia="uk-UA"/>
        </w:rPr>
        <w:t xml:space="preserve">питань спеціальної інформації, -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4" w:name="n36"/>
      <w:bookmarkEnd w:id="14"/>
      <w:r w:rsidRPr="00DB09D3">
        <w:rPr>
          <w:rFonts w:ascii="Times New Roman" w:eastAsia="Times New Roman" w:hAnsi="Times New Roman" w:cs="Times New Roman"/>
          <w:color w:val="333333"/>
          <w:sz w:val="24"/>
          <w:szCs w:val="24"/>
          <w:lang w:eastAsia="uk-UA"/>
        </w:rPr>
        <w:lastRenderedPageBreak/>
        <w:t xml:space="preserve">Категорії документів, на яких проставляється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визначаються нормативно-правовими актами Адміністрації Держспецзв’язку.</w:t>
      </w:r>
    </w:p>
    <w:p w:rsidR="004920DF" w:rsidRPr="00DB09D3" w:rsidRDefault="006B04D6" w:rsidP="00DB09D3">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5" w:name="n37"/>
      <w:bookmarkEnd w:id="15"/>
      <w:r w:rsidRPr="00DB09D3">
        <w:rPr>
          <w:rFonts w:ascii="Times New Roman" w:eastAsia="Times New Roman" w:hAnsi="Times New Roman" w:cs="Times New Roman"/>
          <w:color w:val="333333"/>
          <w:sz w:val="24"/>
          <w:szCs w:val="24"/>
          <w:lang w:eastAsia="uk-UA"/>
        </w:rPr>
        <w:t>8</w:t>
      </w:r>
      <w:r w:rsidR="004920DF" w:rsidRPr="00DB09D3">
        <w:rPr>
          <w:rFonts w:ascii="Times New Roman" w:eastAsia="Times New Roman" w:hAnsi="Times New Roman" w:cs="Times New Roman"/>
          <w:color w:val="333333"/>
          <w:sz w:val="24"/>
          <w:szCs w:val="24"/>
          <w:lang w:eastAsia="uk-UA"/>
        </w:rPr>
        <w:t xml:space="preserve">. Питання щодо необхідності присвоєння документу грифа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w:t>
      </w:r>
      <w:r w:rsidR="004920DF" w:rsidRPr="00DB09D3">
        <w:rPr>
          <w:rFonts w:ascii="Times New Roman" w:eastAsia="Times New Roman" w:hAnsi="Times New Roman" w:cs="Times New Roman"/>
          <w:sz w:val="24"/>
          <w:szCs w:val="24"/>
          <w:lang w:eastAsia="uk-UA"/>
        </w:rPr>
        <w:t xml:space="preserve">вирішується виконавцем або посадовою особою, яка підписує документ, відповідно до переліку відомостей та з дотриманням вимог частини другої статті 6 та статті 9 Закону України </w:t>
      </w:r>
      <w:r w:rsidR="005F2169">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Про доступ до публічної інформації</w:t>
      </w:r>
      <w:r w:rsidR="005F2169">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p w:rsidR="004920DF" w:rsidRPr="00DB09D3" w:rsidRDefault="006B04D6" w:rsidP="00DB09D3">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6" w:name="n38"/>
      <w:bookmarkEnd w:id="16"/>
      <w:r w:rsidRPr="00DB09D3">
        <w:rPr>
          <w:rFonts w:ascii="Times New Roman" w:eastAsia="Times New Roman" w:hAnsi="Times New Roman" w:cs="Times New Roman"/>
          <w:sz w:val="24"/>
          <w:szCs w:val="24"/>
          <w:lang w:eastAsia="uk-UA"/>
        </w:rPr>
        <w:t>9</w:t>
      </w:r>
      <w:r w:rsidR="004920DF" w:rsidRPr="00DB09D3">
        <w:rPr>
          <w:rFonts w:ascii="Times New Roman" w:eastAsia="Times New Roman" w:hAnsi="Times New Roman" w:cs="Times New Roman"/>
          <w:sz w:val="24"/>
          <w:szCs w:val="24"/>
          <w:lang w:eastAsia="uk-UA"/>
        </w:rPr>
        <w:t xml:space="preserve">. До прийняття рішення про присвоєння документу грифа </w:t>
      </w:r>
      <w:r w:rsidR="005F2169">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Для службового користува</w:t>
      </w:r>
      <w:r w:rsidRPr="00DB09D3">
        <w:rPr>
          <w:rFonts w:ascii="Times New Roman" w:eastAsia="Times New Roman" w:hAnsi="Times New Roman" w:cs="Times New Roman"/>
          <w:sz w:val="24"/>
          <w:szCs w:val="24"/>
          <w:lang w:eastAsia="uk-UA"/>
        </w:rPr>
        <w:t>ння</w:t>
      </w:r>
      <w:r w:rsidR="005F2169">
        <w:rPr>
          <w:rFonts w:ascii="Times New Roman" w:eastAsia="Times New Roman" w:hAnsi="Times New Roman" w:cs="Times New Roman"/>
          <w:sz w:val="24"/>
          <w:szCs w:val="24"/>
          <w:lang w:eastAsia="uk-UA"/>
        </w:rPr>
        <w:t>»</w:t>
      </w:r>
      <w:r w:rsidRPr="00DB09D3">
        <w:rPr>
          <w:rFonts w:ascii="Times New Roman" w:eastAsia="Times New Roman" w:hAnsi="Times New Roman" w:cs="Times New Roman"/>
          <w:sz w:val="24"/>
          <w:szCs w:val="24"/>
          <w:lang w:eastAsia="uk-UA"/>
        </w:rPr>
        <w:t xml:space="preserve"> особи, зазначені в пункті 8</w:t>
      </w:r>
      <w:r w:rsidR="004920DF" w:rsidRPr="00DB09D3">
        <w:rPr>
          <w:rFonts w:ascii="Times New Roman" w:eastAsia="Times New Roman" w:hAnsi="Times New Roman" w:cs="Times New Roman"/>
          <w:sz w:val="24"/>
          <w:szCs w:val="24"/>
          <w:lang w:eastAsia="uk-UA"/>
        </w:rPr>
        <w:t xml:space="preserve"> цієї Інструкції, повинні:</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7" w:name="n39"/>
      <w:bookmarkEnd w:id="17"/>
      <w:r w:rsidRPr="00DB09D3">
        <w:rPr>
          <w:rFonts w:ascii="Times New Roman" w:eastAsia="Times New Roman" w:hAnsi="Times New Roman" w:cs="Times New Roman"/>
          <w:sz w:val="24"/>
          <w:szCs w:val="24"/>
          <w:lang w:eastAsia="uk-UA"/>
        </w:rPr>
        <w:t xml:space="preserve">1) перевірити, чи належить інформація, яку містить документ, до категорій, визначених у частині першій статті 9 Закону України </w:t>
      </w:r>
      <w:r w:rsidR="005F2169">
        <w:rPr>
          <w:rFonts w:ascii="Times New Roman" w:eastAsia="Times New Roman" w:hAnsi="Times New Roman" w:cs="Times New Roman"/>
          <w:sz w:val="24"/>
          <w:szCs w:val="24"/>
          <w:lang w:eastAsia="uk-UA"/>
        </w:rPr>
        <w:t>«</w:t>
      </w:r>
      <w:r w:rsidRPr="00DB09D3">
        <w:rPr>
          <w:rFonts w:ascii="Times New Roman" w:eastAsia="Times New Roman" w:hAnsi="Times New Roman" w:cs="Times New Roman"/>
          <w:sz w:val="24"/>
          <w:szCs w:val="24"/>
          <w:lang w:eastAsia="uk-UA"/>
        </w:rPr>
        <w:t>Про доступ до публічної інформації</w:t>
      </w:r>
      <w:r w:rsidR="005F2169">
        <w:rPr>
          <w:rFonts w:ascii="Times New Roman" w:eastAsia="Times New Roman" w:hAnsi="Times New Roman" w:cs="Times New Roman"/>
          <w:sz w:val="24"/>
          <w:szCs w:val="24"/>
          <w:lang w:eastAsia="uk-UA"/>
        </w:rPr>
        <w:t>»</w:t>
      </w:r>
      <w:r w:rsidRPr="00DB09D3">
        <w:rPr>
          <w:rFonts w:ascii="Times New Roman" w:eastAsia="Times New Roman" w:hAnsi="Times New Roman" w:cs="Times New Roman"/>
          <w:sz w:val="24"/>
          <w:szCs w:val="24"/>
          <w:lang w:eastAsia="uk-UA"/>
        </w:rPr>
        <w:t>;</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8" w:name="n40"/>
      <w:bookmarkEnd w:id="18"/>
      <w:r w:rsidRPr="00DB09D3">
        <w:rPr>
          <w:rFonts w:ascii="Times New Roman" w:eastAsia="Times New Roman" w:hAnsi="Times New Roman" w:cs="Times New Roman"/>
          <w:sz w:val="24"/>
          <w:szCs w:val="24"/>
          <w:lang w:eastAsia="uk-UA"/>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9" w:name="n41"/>
      <w:bookmarkEnd w:id="19"/>
      <w:r w:rsidRPr="00DB09D3">
        <w:rPr>
          <w:rFonts w:ascii="Times New Roman" w:eastAsia="Times New Roman" w:hAnsi="Times New Roman" w:cs="Times New Roman"/>
          <w:sz w:val="24"/>
          <w:szCs w:val="24"/>
          <w:lang w:eastAsia="uk-UA"/>
        </w:rPr>
        <w:t xml:space="preserve">3) перевірити дотримання сукупності вимог, передбачених частиною другою статті 6 Закону України </w:t>
      </w:r>
      <w:r w:rsidR="005F2169">
        <w:rPr>
          <w:rFonts w:ascii="Times New Roman" w:eastAsia="Times New Roman" w:hAnsi="Times New Roman" w:cs="Times New Roman"/>
          <w:sz w:val="24"/>
          <w:szCs w:val="24"/>
          <w:lang w:eastAsia="uk-UA"/>
        </w:rPr>
        <w:t>«</w:t>
      </w:r>
      <w:r w:rsidRPr="00DB09D3">
        <w:rPr>
          <w:rFonts w:ascii="Times New Roman" w:eastAsia="Times New Roman" w:hAnsi="Times New Roman" w:cs="Times New Roman"/>
          <w:sz w:val="24"/>
          <w:szCs w:val="24"/>
          <w:lang w:eastAsia="uk-UA"/>
        </w:rPr>
        <w:t>Про доступ до публічної інформації</w:t>
      </w:r>
      <w:r w:rsidR="005F2169">
        <w:rPr>
          <w:rFonts w:ascii="Times New Roman" w:eastAsia="Times New Roman" w:hAnsi="Times New Roman" w:cs="Times New Roman"/>
          <w:sz w:val="24"/>
          <w:szCs w:val="24"/>
          <w:lang w:eastAsia="uk-UA"/>
        </w:rPr>
        <w:t>»</w:t>
      </w:r>
      <w:r w:rsidRPr="00DB09D3">
        <w:rPr>
          <w:rFonts w:ascii="Times New Roman" w:eastAsia="Times New Roman" w:hAnsi="Times New Roman" w:cs="Times New Roman"/>
          <w:sz w:val="24"/>
          <w:szCs w:val="24"/>
          <w:lang w:eastAsia="uk-UA"/>
        </w:rPr>
        <w:t>.</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 w:name="n42"/>
      <w:bookmarkEnd w:id="20"/>
      <w:r w:rsidRPr="00DB09D3">
        <w:rPr>
          <w:rFonts w:ascii="Times New Roman" w:eastAsia="Times New Roman" w:hAnsi="Times New Roman" w:cs="Times New Roman"/>
          <w:color w:val="333333"/>
          <w:sz w:val="24"/>
          <w:szCs w:val="24"/>
          <w:lang w:eastAsia="uk-UA"/>
        </w:rPr>
        <w:t xml:space="preserve">В окремих випадках питання щодо необхідності присвоєння документу грифа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може бути розглянуто комісією з питань роботи із службовою інформацією за поданням посадової особи, яка підписуватиме документ.</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 w:name="n43"/>
      <w:bookmarkEnd w:id="21"/>
      <w:r w:rsidRPr="00DB09D3">
        <w:rPr>
          <w:rFonts w:ascii="Times New Roman" w:eastAsia="Times New Roman" w:hAnsi="Times New Roman" w:cs="Times New Roman"/>
          <w:color w:val="333333"/>
          <w:sz w:val="24"/>
          <w:szCs w:val="24"/>
          <w:lang w:eastAsia="uk-UA"/>
        </w:rPr>
        <w:t>1</w:t>
      </w:r>
      <w:r w:rsidR="00D21E78"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Забороняється використовувати для передачі службової інформації відкриті канали зв’язку.</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 w:name="n44"/>
      <w:bookmarkEnd w:id="22"/>
      <w:r w:rsidRPr="00DB09D3">
        <w:rPr>
          <w:rFonts w:ascii="Times New Roman" w:eastAsia="Times New Roman" w:hAnsi="Times New Roman" w:cs="Times New Roman"/>
          <w:color w:val="333333"/>
          <w:sz w:val="24"/>
          <w:szCs w:val="24"/>
          <w:lang w:eastAsia="uk-UA"/>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3" w:name="n45"/>
      <w:bookmarkEnd w:id="23"/>
      <w:r w:rsidRPr="00DB09D3">
        <w:rPr>
          <w:rFonts w:ascii="Times New Roman" w:eastAsia="Times New Roman" w:hAnsi="Times New Roman" w:cs="Times New Roman"/>
          <w:color w:val="333333"/>
          <w:sz w:val="24"/>
          <w:szCs w:val="24"/>
          <w:lang w:eastAsia="uk-UA"/>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rsidR="006B04D6" w:rsidRPr="00DB09D3" w:rsidRDefault="004920DF" w:rsidP="00DB09D3">
      <w:pPr>
        <w:widowControl w:val="0"/>
        <w:suppressAutoHyphens/>
        <w:spacing w:after="0" w:line="240" w:lineRule="auto"/>
        <w:ind w:firstLine="709"/>
        <w:jc w:val="both"/>
        <w:rPr>
          <w:rFonts w:ascii="Times New Roman" w:hAnsi="Times New Roman" w:cs="Times New Roman"/>
          <w:sz w:val="24"/>
          <w:szCs w:val="24"/>
        </w:rPr>
      </w:pPr>
      <w:bookmarkStart w:id="24" w:name="n46"/>
      <w:bookmarkEnd w:id="24"/>
      <w:r w:rsidRPr="00DB09D3">
        <w:rPr>
          <w:rFonts w:ascii="Times New Roman" w:eastAsia="Times New Roman" w:hAnsi="Times New Roman" w:cs="Times New Roman"/>
          <w:color w:val="333333"/>
          <w:sz w:val="24"/>
          <w:szCs w:val="24"/>
          <w:lang w:eastAsia="uk-UA"/>
        </w:rPr>
        <w:t>1</w:t>
      </w:r>
      <w:r w:rsidR="00D21E78"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xml:space="preserve">. </w:t>
      </w:r>
      <w:r w:rsidR="006B04D6" w:rsidRPr="00DB09D3">
        <w:rPr>
          <w:rFonts w:ascii="Times New Roman" w:hAnsi="Times New Roman" w:cs="Times New Roman"/>
          <w:sz w:val="24"/>
          <w:szCs w:val="24"/>
        </w:rPr>
        <w:t>Міський голова, секретар міської ради, заступники міського голови відповідно до розподілу обов’язків, керуючий справами, керівники виконавчих органів міської ради несуть відповідальність за організацію та забезпечення правильного ведення обліку, зберігання та використання документів, що містять службову інформацію.</w:t>
      </w:r>
    </w:p>
    <w:p w:rsidR="004920DF" w:rsidRPr="00DB09D3" w:rsidRDefault="004920DF" w:rsidP="00DB09D3">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 w:name="n47"/>
      <w:bookmarkEnd w:id="25"/>
      <w:r w:rsidRPr="00DB09D3">
        <w:rPr>
          <w:rFonts w:ascii="Times New Roman" w:eastAsia="Times New Roman" w:hAnsi="Times New Roman" w:cs="Times New Roman"/>
          <w:color w:val="333333"/>
          <w:sz w:val="24"/>
          <w:szCs w:val="24"/>
          <w:lang w:eastAsia="uk-UA"/>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6B04D6" w:rsidRPr="00DB09D3" w:rsidRDefault="004920DF" w:rsidP="00DB09D3">
      <w:pPr>
        <w:widowControl w:val="0"/>
        <w:suppressAutoHyphens/>
        <w:spacing w:after="0" w:line="240" w:lineRule="auto"/>
        <w:ind w:firstLine="709"/>
        <w:jc w:val="both"/>
        <w:rPr>
          <w:rFonts w:ascii="Times New Roman" w:hAnsi="Times New Roman" w:cs="Times New Roman"/>
          <w:sz w:val="24"/>
          <w:szCs w:val="24"/>
        </w:rPr>
      </w:pPr>
      <w:bookmarkStart w:id="26" w:name="n48"/>
      <w:bookmarkEnd w:id="26"/>
      <w:r w:rsidRPr="00DB09D3">
        <w:rPr>
          <w:rFonts w:ascii="Times New Roman" w:eastAsia="Times New Roman" w:hAnsi="Times New Roman" w:cs="Times New Roman"/>
          <w:color w:val="333333"/>
          <w:sz w:val="24"/>
          <w:szCs w:val="24"/>
          <w:lang w:eastAsia="uk-UA"/>
        </w:rPr>
        <w:t>1</w:t>
      </w:r>
      <w:r w:rsidR="00D21E78"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w:t>
      </w:r>
      <w:bookmarkStart w:id="27" w:name="n50"/>
      <w:bookmarkEnd w:id="27"/>
      <w:r w:rsidR="006B04D6" w:rsidRPr="00DB09D3">
        <w:rPr>
          <w:rFonts w:ascii="Times New Roman" w:hAnsi="Times New Roman" w:cs="Times New Roman"/>
          <w:sz w:val="24"/>
          <w:szCs w:val="24"/>
        </w:rPr>
        <w:t xml:space="preserve">Під час роботи з документами з грифом </w:t>
      </w:r>
      <w:r w:rsidR="005F2169">
        <w:rPr>
          <w:rFonts w:ascii="Times New Roman" w:hAnsi="Times New Roman" w:cs="Times New Roman"/>
          <w:sz w:val="24"/>
          <w:szCs w:val="24"/>
        </w:rPr>
        <w:t>«</w:t>
      </w:r>
      <w:r w:rsidR="006B04D6"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006B04D6" w:rsidRPr="00DB09D3">
        <w:rPr>
          <w:rFonts w:ascii="Times New Roman" w:hAnsi="Times New Roman" w:cs="Times New Roman"/>
          <w:sz w:val="24"/>
          <w:szCs w:val="24"/>
        </w:rPr>
        <w:t xml:space="preserve"> застосовуються положення Інструкції з діловодства у міській раді та її виконавчих органах, затвердженої розпорядженням міського голови від 01.12.2016 № 377-р, зі змінами, що регламентує порядок складання та оформлення документів.</w:t>
      </w:r>
    </w:p>
    <w:p w:rsidR="006B04D6" w:rsidRPr="00DB09D3" w:rsidRDefault="006B04D6" w:rsidP="00DB09D3">
      <w:pPr>
        <w:spacing w:after="0"/>
        <w:ind w:firstLine="710"/>
        <w:jc w:val="both"/>
        <w:rPr>
          <w:rFonts w:ascii="Times New Roman" w:hAnsi="Times New Roman" w:cs="Times New Roman"/>
          <w:sz w:val="24"/>
          <w:szCs w:val="24"/>
        </w:rPr>
      </w:pPr>
      <w:r w:rsidRPr="00DB09D3">
        <w:rPr>
          <w:rFonts w:ascii="Times New Roman" w:hAnsi="Times New Roman" w:cs="Times New Roman"/>
          <w:sz w:val="24"/>
          <w:szCs w:val="24"/>
        </w:rPr>
        <w:t xml:space="preserve">Створення, відправлення, передавання, одержання, зберігання, оброблення, використання та знищення електронних документів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в міській раді та її виконавчих органах здійснюється відповідно до вимог законодавства, що регулює питання роботи з електронними документами.</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1</w:t>
      </w:r>
      <w:r w:rsidR="00D21E78" w:rsidRPr="00DB09D3">
        <w:rPr>
          <w:rFonts w:ascii="Times New Roman" w:eastAsia="Times New Roman" w:hAnsi="Times New Roman" w:cs="Times New Roman"/>
          <w:color w:val="333333"/>
          <w:sz w:val="24"/>
          <w:szCs w:val="24"/>
          <w:lang w:eastAsia="uk-UA"/>
        </w:rPr>
        <w:t>3</w:t>
      </w:r>
      <w:r w:rsidRPr="00DB09D3">
        <w:rPr>
          <w:rFonts w:ascii="Times New Roman" w:eastAsia="Times New Roman" w:hAnsi="Times New Roman" w:cs="Times New Roman"/>
          <w:color w:val="333333"/>
          <w:sz w:val="24"/>
          <w:szCs w:val="24"/>
          <w:lang w:eastAsia="uk-UA"/>
        </w:rPr>
        <w:t>.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з дотриманням вимог законодавства у сфері захисту інформації.</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8" w:name="n51"/>
      <w:bookmarkEnd w:id="28"/>
      <w:r w:rsidRPr="00DB09D3">
        <w:rPr>
          <w:rFonts w:ascii="Times New Roman" w:eastAsia="Times New Roman" w:hAnsi="Times New Roman" w:cs="Times New Roman"/>
          <w:color w:val="333333"/>
          <w:sz w:val="24"/>
          <w:szCs w:val="24"/>
          <w:lang w:eastAsia="uk-UA"/>
        </w:rPr>
        <w:t>1</w:t>
      </w:r>
      <w:r w:rsidR="00D21E78" w:rsidRPr="00DB09D3">
        <w:rPr>
          <w:rFonts w:ascii="Times New Roman" w:eastAsia="Times New Roman" w:hAnsi="Times New Roman" w:cs="Times New Roman"/>
          <w:color w:val="333333"/>
          <w:sz w:val="24"/>
          <w:szCs w:val="24"/>
          <w:lang w:eastAsia="uk-UA"/>
        </w:rPr>
        <w:t>4</w:t>
      </w:r>
      <w:r w:rsidRPr="00DB09D3">
        <w:rPr>
          <w:rFonts w:ascii="Times New Roman" w:eastAsia="Times New Roman" w:hAnsi="Times New Roman" w:cs="Times New Roman"/>
          <w:color w:val="333333"/>
          <w:sz w:val="24"/>
          <w:szCs w:val="24"/>
          <w:lang w:eastAsia="uk-UA"/>
        </w:rPr>
        <w:t xml:space="preserve">. Особливості ведення обліку, зберігання, передачі, пересилання, транспортування і знищення документів з відміткою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засобів криптографічного захисту службової інформації, ключових документів, нормативної, технічної (експлуатаційної) документації визначаються нормативно-правовими актами Адміністрації Держспецзв’язку.</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9" w:name="n52"/>
      <w:bookmarkEnd w:id="29"/>
      <w:r w:rsidRPr="00DB09D3">
        <w:rPr>
          <w:rFonts w:ascii="Times New Roman" w:eastAsia="Times New Roman" w:hAnsi="Times New Roman" w:cs="Times New Roman"/>
          <w:color w:val="333333"/>
          <w:sz w:val="24"/>
          <w:szCs w:val="24"/>
          <w:lang w:eastAsia="uk-UA"/>
        </w:rPr>
        <w:t>1</w:t>
      </w:r>
      <w:r w:rsidR="00D21E78" w:rsidRPr="00DB09D3">
        <w:rPr>
          <w:rFonts w:ascii="Times New Roman" w:eastAsia="Times New Roman" w:hAnsi="Times New Roman" w:cs="Times New Roman"/>
          <w:color w:val="333333"/>
          <w:sz w:val="24"/>
          <w:szCs w:val="24"/>
          <w:lang w:eastAsia="uk-UA"/>
        </w:rPr>
        <w:t>5</w:t>
      </w:r>
      <w:r w:rsidRPr="00DB09D3">
        <w:rPr>
          <w:rFonts w:ascii="Times New Roman" w:eastAsia="Times New Roman" w:hAnsi="Times New Roman" w:cs="Times New Roman"/>
          <w:color w:val="333333"/>
          <w:sz w:val="24"/>
          <w:szCs w:val="24"/>
          <w:lang w:eastAsia="uk-UA"/>
        </w:rPr>
        <w:t xml:space="preserve">. У разі ліквідації установи рішення про подальше користування документами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приймає ліквідаційна комісія.</w:t>
      </w:r>
    </w:p>
    <w:p w:rsidR="004920DF" w:rsidRDefault="004920DF" w:rsidP="005F2169">
      <w:pPr>
        <w:shd w:val="clear" w:color="auto" w:fill="FFFFFF"/>
        <w:spacing w:after="0" w:line="240" w:lineRule="auto"/>
        <w:ind w:firstLine="709"/>
        <w:jc w:val="both"/>
        <w:rPr>
          <w:rFonts w:ascii="Times New Roman" w:hAnsi="Times New Roman" w:cs="Times New Roman"/>
          <w:sz w:val="24"/>
          <w:szCs w:val="24"/>
        </w:rPr>
      </w:pPr>
      <w:bookmarkStart w:id="30" w:name="n53"/>
      <w:bookmarkEnd w:id="30"/>
      <w:r w:rsidRPr="00DB09D3">
        <w:rPr>
          <w:rFonts w:ascii="Times New Roman" w:eastAsia="Times New Roman" w:hAnsi="Times New Roman" w:cs="Times New Roman"/>
          <w:color w:val="333333"/>
          <w:sz w:val="24"/>
          <w:szCs w:val="24"/>
          <w:lang w:eastAsia="uk-UA"/>
        </w:rPr>
        <w:lastRenderedPageBreak/>
        <w:t>1</w:t>
      </w:r>
      <w:r w:rsidR="00D21E78" w:rsidRPr="00DB09D3">
        <w:rPr>
          <w:rFonts w:ascii="Times New Roman" w:eastAsia="Times New Roman" w:hAnsi="Times New Roman" w:cs="Times New Roman"/>
          <w:color w:val="333333"/>
          <w:sz w:val="24"/>
          <w:szCs w:val="24"/>
          <w:lang w:eastAsia="uk-UA"/>
        </w:rPr>
        <w:t>6</w:t>
      </w:r>
      <w:r w:rsidRPr="00DB09D3">
        <w:rPr>
          <w:rFonts w:ascii="Times New Roman" w:eastAsia="Times New Roman" w:hAnsi="Times New Roman" w:cs="Times New Roman"/>
          <w:color w:val="333333"/>
          <w:sz w:val="24"/>
          <w:szCs w:val="24"/>
          <w:lang w:eastAsia="uk-UA"/>
        </w:rPr>
        <w:t xml:space="preserve">. </w:t>
      </w:r>
      <w:r w:rsidR="006B04D6" w:rsidRPr="00DB09D3">
        <w:rPr>
          <w:rFonts w:ascii="Times New Roman" w:hAnsi="Times New Roman" w:cs="Times New Roman"/>
          <w:sz w:val="24"/>
          <w:szCs w:val="24"/>
        </w:rPr>
        <w:t>Архівний відділ міської ради надає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rsidR="005F2169" w:rsidRPr="00DB09D3" w:rsidRDefault="005F2169"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31" w:name="n54"/>
      <w:bookmarkEnd w:id="31"/>
      <w:r w:rsidRPr="00DB09D3">
        <w:rPr>
          <w:rFonts w:ascii="Times New Roman" w:eastAsia="Times New Roman" w:hAnsi="Times New Roman" w:cs="Times New Roman"/>
          <w:b/>
          <w:bCs/>
          <w:color w:val="333333"/>
          <w:sz w:val="24"/>
          <w:szCs w:val="24"/>
          <w:lang w:eastAsia="uk-UA"/>
        </w:rPr>
        <w:t>Приймання та реєстрація документів</w:t>
      </w:r>
    </w:p>
    <w:p w:rsidR="006B04D6" w:rsidRPr="005F2169" w:rsidRDefault="004920DF" w:rsidP="005F2169">
      <w:pPr>
        <w:widowControl w:val="0"/>
        <w:suppressAutoHyphens/>
        <w:spacing w:after="0" w:line="240" w:lineRule="auto"/>
        <w:ind w:firstLine="709"/>
        <w:jc w:val="both"/>
        <w:rPr>
          <w:rFonts w:ascii="Times New Roman" w:hAnsi="Times New Roman" w:cs="Times New Roman"/>
          <w:sz w:val="24"/>
          <w:szCs w:val="24"/>
        </w:rPr>
      </w:pPr>
      <w:bookmarkStart w:id="32" w:name="n55"/>
      <w:bookmarkEnd w:id="32"/>
      <w:r w:rsidRPr="005F2169">
        <w:rPr>
          <w:rFonts w:ascii="Times New Roman" w:eastAsia="Times New Roman" w:hAnsi="Times New Roman" w:cs="Times New Roman"/>
          <w:sz w:val="24"/>
          <w:szCs w:val="24"/>
          <w:lang w:eastAsia="uk-UA"/>
        </w:rPr>
        <w:t>1</w:t>
      </w:r>
      <w:r w:rsidR="00D21E78" w:rsidRPr="005F2169">
        <w:rPr>
          <w:rFonts w:ascii="Times New Roman" w:eastAsia="Times New Roman" w:hAnsi="Times New Roman" w:cs="Times New Roman"/>
          <w:sz w:val="24"/>
          <w:szCs w:val="24"/>
          <w:lang w:eastAsia="uk-UA"/>
        </w:rPr>
        <w:t>7</w:t>
      </w:r>
      <w:r w:rsidRPr="005F2169">
        <w:rPr>
          <w:rFonts w:ascii="Times New Roman" w:eastAsia="Times New Roman" w:hAnsi="Times New Roman" w:cs="Times New Roman"/>
          <w:sz w:val="24"/>
          <w:szCs w:val="24"/>
          <w:lang w:eastAsia="uk-UA"/>
        </w:rPr>
        <w:t xml:space="preserve">. </w:t>
      </w:r>
      <w:r w:rsidR="006B04D6" w:rsidRPr="005F2169">
        <w:rPr>
          <w:rFonts w:ascii="Times New Roman" w:hAnsi="Times New Roman" w:cs="Times New Roman"/>
          <w:sz w:val="24"/>
          <w:szCs w:val="24"/>
        </w:rPr>
        <w:t xml:space="preserve">Приймання та реєстрація документів з грифом </w:t>
      </w:r>
      <w:r w:rsidR="005F2169" w:rsidRPr="005F2169">
        <w:rPr>
          <w:rFonts w:ascii="Times New Roman" w:hAnsi="Times New Roman" w:cs="Times New Roman"/>
          <w:sz w:val="24"/>
          <w:szCs w:val="24"/>
        </w:rPr>
        <w:t>«</w:t>
      </w:r>
      <w:r w:rsidR="006B04D6" w:rsidRPr="005F2169">
        <w:rPr>
          <w:rFonts w:ascii="Times New Roman" w:hAnsi="Times New Roman" w:cs="Times New Roman"/>
          <w:sz w:val="24"/>
          <w:szCs w:val="24"/>
        </w:rPr>
        <w:t>Для службового користування</w:t>
      </w:r>
      <w:r w:rsidR="005F2169" w:rsidRPr="005F2169">
        <w:rPr>
          <w:rFonts w:ascii="Times New Roman" w:hAnsi="Times New Roman" w:cs="Times New Roman"/>
          <w:sz w:val="24"/>
          <w:szCs w:val="24"/>
        </w:rPr>
        <w:t>»</w:t>
      </w:r>
      <w:r w:rsidR="006B04D6" w:rsidRPr="005F2169">
        <w:rPr>
          <w:rFonts w:ascii="Times New Roman" w:hAnsi="Times New Roman" w:cs="Times New Roman"/>
          <w:sz w:val="24"/>
          <w:szCs w:val="24"/>
        </w:rPr>
        <w:t xml:space="preserve"> здійснюється централізовано загальним відділом (службою діловодства).</w:t>
      </w:r>
    </w:p>
    <w:p w:rsidR="004920DF" w:rsidRPr="005F2169" w:rsidRDefault="004920DF" w:rsidP="005F216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33" w:name="n56"/>
      <w:bookmarkStart w:id="34" w:name="n57"/>
      <w:bookmarkEnd w:id="33"/>
      <w:bookmarkEnd w:id="34"/>
      <w:r w:rsidRPr="005F2169">
        <w:rPr>
          <w:rFonts w:ascii="Times New Roman" w:eastAsia="Times New Roman" w:hAnsi="Times New Roman" w:cs="Times New Roman"/>
          <w:sz w:val="24"/>
          <w:szCs w:val="24"/>
          <w:lang w:eastAsia="uk-UA"/>
        </w:rPr>
        <w:t>1</w:t>
      </w:r>
      <w:r w:rsidR="00D21E78" w:rsidRPr="005F2169">
        <w:rPr>
          <w:rFonts w:ascii="Times New Roman" w:eastAsia="Times New Roman" w:hAnsi="Times New Roman" w:cs="Times New Roman"/>
          <w:sz w:val="24"/>
          <w:szCs w:val="24"/>
          <w:lang w:eastAsia="uk-UA"/>
        </w:rPr>
        <w:t>8</w:t>
      </w:r>
      <w:r w:rsidRPr="005F2169">
        <w:rPr>
          <w:rFonts w:ascii="Times New Roman" w:eastAsia="Times New Roman" w:hAnsi="Times New Roman" w:cs="Times New Roman"/>
          <w:sz w:val="24"/>
          <w:szCs w:val="24"/>
          <w:lang w:eastAsia="uk-UA"/>
        </w:rPr>
        <w:t xml:space="preserve">. У разі надходження у неробочий час конвертів (паковань) з документами з грифом </w:t>
      </w:r>
      <w:r w:rsidR="005F2169" w:rsidRPr="005F2169">
        <w:rPr>
          <w:rFonts w:ascii="Times New Roman" w:eastAsia="Times New Roman" w:hAnsi="Times New Roman" w:cs="Times New Roman"/>
          <w:sz w:val="24"/>
          <w:szCs w:val="24"/>
          <w:lang w:eastAsia="uk-UA"/>
        </w:rPr>
        <w:t>«</w:t>
      </w:r>
      <w:r w:rsidRPr="005F2169">
        <w:rPr>
          <w:rFonts w:ascii="Times New Roman" w:eastAsia="Times New Roman" w:hAnsi="Times New Roman" w:cs="Times New Roman"/>
          <w:sz w:val="24"/>
          <w:szCs w:val="24"/>
          <w:lang w:eastAsia="uk-UA"/>
        </w:rPr>
        <w:t>Для службового користування</w:t>
      </w:r>
      <w:r w:rsidR="005F2169" w:rsidRPr="005F2169">
        <w:rPr>
          <w:rFonts w:ascii="Times New Roman" w:eastAsia="Times New Roman" w:hAnsi="Times New Roman" w:cs="Times New Roman"/>
          <w:sz w:val="24"/>
          <w:szCs w:val="24"/>
          <w:lang w:eastAsia="uk-UA"/>
        </w:rPr>
        <w:t>»</w:t>
      </w:r>
      <w:r w:rsidRPr="005F2169">
        <w:rPr>
          <w:rFonts w:ascii="Times New Roman" w:eastAsia="Times New Roman" w:hAnsi="Times New Roman" w:cs="Times New Roman"/>
          <w:sz w:val="24"/>
          <w:szCs w:val="24"/>
          <w:lang w:eastAsia="uk-UA"/>
        </w:rPr>
        <w:t xml:space="preserve"> вони приймаються </w:t>
      </w:r>
      <w:r w:rsidR="00F432CF" w:rsidRPr="005F2169">
        <w:rPr>
          <w:rFonts w:ascii="Times New Roman" w:eastAsia="Times New Roman" w:hAnsi="Times New Roman" w:cs="Times New Roman"/>
          <w:sz w:val="24"/>
          <w:szCs w:val="24"/>
          <w:lang w:eastAsia="uk-UA"/>
        </w:rPr>
        <w:t xml:space="preserve">відповідальним </w:t>
      </w:r>
      <w:r w:rsidRPr="005F2169">
        <w:rPr>
          <w:rFonts w:ascii="Times New Roman" w:eastAsia="Times New Roman" w:hAnsi="Times New Roman" w:cs="Times New Roman"/>
          <w:sz w:val="24"/>
          <w:szCs w:val="24"/>
          <w:lang w:eastAsia="uk-UA"/>
        </w:rPr>
        <w:t>черговим, який, не розкриваючи, передає їх наступного робочого дня до служби діловодства під розписку в журналі обліку конвертів (паковань) за формою згідно з додатком 1.</w:t>
      </w:r>
    </w:p>
    <w:p w:rsidR="004920DF" w:rsidRPr="005F2169" w:rsidRDefault="00D21E78" w:rsidP="005F216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35" w:name="n58"/>
      <w:bookmarkEnd w:id="35"/>
      <w:r w:rsidRPr="005F2169">
        <w:rPr>
          <w:rFonts w:ascii="Times New Roman" w:eastAsia="Times New Roman" w:hAnsi="Times New Roman" w:cs="Times New Roman"/>
          <w:sz w:val="24"/>
          <w:szCs w:val="24"/>
          <w:lang w:eastAsia="uk-UA"/>
        </w:rPr>
        <w:t>19</w:t>
      </w:r>
      <w:r w:rsidR="004920DF" w:rsidRPr="005F2169">
        <w:rPr>
          <w:rFonts w:ascii="Times New Roman" w:eastAsia="Times New Roman" w:hAnsi="Times New Roman" w:cs="Times New Roman"/>
          <w:sz w:val="24"/>
          <w:szCs w:val="24"/>
          <w:lang w:eastAsia="uk-UA"/>
        </w:rPr>
        <w:t xml:space="preserve">. Забороняється доставляти у неробочий час документи з грифом </w:t>
      </w:r>
      <w:r w:rsidR="005F2169" w:rsidRPr="005F2169">
        <w:rPr>
          <w:rFonts w:ascii="Times New Roman" w:eastAsia="Times New Roman" w:hAnsi="Times New Roman" w:cs="Times New Roman"/>
          <w:sz w:val="24"/>
          <w:szCs w:val="24"/>
          <w:lang w:eastAsia="uk-UA"/>
        </w:rPr>
        <w:t>«</w:t>
      </w:r>
      <w:r w:rsidR="004920DF" w:rsidRPr="005F2169">
        <w:rPr>
          <w:rFonts w:ascii="Times New Roman" w:eastAsia="Times New Roman" w:hAnsi="Times New Roman" w:cs="Times New Roman"/>
          <w:sz w:val="24"/>
          <w:szCs w:val="24"/>
          <w:lang w:eastAsia="uk-UA"/>
        </w:rPr>
        <w:t>Для службового користування</w:t>
      </w:r>
      <w:r w:rsidR="005F2169" w:rsidRPr="005F2169">
        <w:rPr>
          <w:rFonts w:ascii="Times New Roman" w:eastAsia="Times New Roman" w:hAnsi="Times New Roman" w:cs="Times New Roman"/>
          <w:sz w:val="24"/>
          <w:szCs w:val="24"/>
          <w:lang w:eastAsia="uk-UA"/>
        </w:rPr>
        <w:t>»</w:t>
      </w:r>
      <w:r w:rsidR="004920DF" w:rsidRPr="005F2169">
        <w:rPr>
          <w:rFonts w:ascii="Times New Roman" w:eastAsia="Times New Roman" w:hAnsi="Times New Roman" w:cs="Times New Roman"/>
          <w:sz w:val="24"/>
          <w:szCs w:val="24"/>
          <w:lang w:eastAsia="uk-UA"/>
        </w:rPr>
        <w:t xml:space="preserve"> в установи, в яких не передбачене цілодобове чергування.</w:t>
      </w:r>
    </w:p>
    <w:p w:rsidR="00F432CF" w:rsidRPr="005F2169" w:rsidRDefault="004920DF" w:rsidP="005F2169">
      <w:pPr>
        <w:widowControl w:val="0"/>
        <w:suppressAutoHyphens/>
        <w:spacing w:after="0" w:line="240" w:lineRule="auto"/>
        <w:ind w:firstLine="709"/>
        <w:jc w:val="both"/>
        <w:rPr>
          <w:rFonts w:ascii="Times New Roman" w:hAnsi="Times New Roman" w:cs="Times New Roman"/>
          <w:sz w:val="24"/>
          <w:szCs w:val="24"/>
        </w:rPr>
      </w:pPr>
      <w:bookmarkStart w:id="36" w:name="n59"/>
      <w:bookmarkEnd w:id="36"/>
      <w:r w:rsidRPr="005F2169">
        <w:rPr>
          <w:rFonts w:ascii="Times New Roman" w:eastAsia="Times New Roman" w:hAnsi="Times New Roman" w:cs="Times New Roman"/>
          <w:sz w:val="24"/>
          <w:szCs w:val="24"/>
          <w:lang w:eastAsia="uk-UA"/>
        </w:rPr>
        <w:t>2</w:t>
      </w:r>
      <w:r w:rsidR="00D21E78" w:rsidRPr="005F2169">
        <w:rPr>
          <w:rFonts w:ascii="Times New Roman" w:eastAsia="Times New Roman" w:hAnsi="Times New Roman" w:cs="Times New Roman"/>
          <w:sz w:val="24"/>
          <w:szCs w:val="24"/>
          <w:lang w:eastAsia="uk-UA"/>
        </w:rPr>
        <w:t>0</w:t>
      </w:r>
      <w:r w:rsidRPr="005F2169">
        <w:rPr>
          <w:rFonts w:ascii="Times New Roman" w:eastAsia="Times New Roman" w:hAnsi="Times New Roman" w:cs="Times New Roman"/>
          <w:sz w:val="24"/>
          <w:szCs w:val="24"/>
          <w:lang w:eastAsia="uk-UA"/>
        </w:rPr>
        <w:t xml:space="preserve">. </w:t>
      </w:r>
      <w:bookmarkStart w:id="37" w:name="n62"/>
      <w:bookmarkEnd w:id="37"/>
      <w:r w:rsidR="00F432CF" w:rsidRPr="005F2169">
        <w:rPr>
          <w:rFonts w:ascii="Times New Roman" w:hAnsi="Times New Roman" w:cs="Times New Roman"/>
          <w:sz w:val="24"/>
          <w:szCs w:val="24"/>
        </w:rPr>
        <w:t xml:space="preserve">Кореспонденція з грифом </w:t>
      </w:r>
      <w:r w:rsidR="005F2169" w:rsidRPr="005F2169">
        <w:rPr>
          <w:rFonts w:ascii="Times New Roman" w:hAnsi="Times New Roman" w:cs="Times New Roman"/>
          <w:sz w:val="24"/>
          <w:szCs w:val="24"/>
        </w:rPr>
        <w:t>«</w:t>
      </w:r>
      <w:r w:rsidR="00F432CF" w:rsidRPr="005F2169">
        <w:rPr>
          <w:rFonts w:ascii="Times New Roman" w:hAnsi="Times New Roman" w:cs="Times New Roman"/>
          <w:sz w:val="24"/>
          <w:szCs w:val="24"/>
        </w:rPr>
        <w:t>Для службового користування</w:t>
      </w:r>
      <w:r w:rsidR="005F2169" w:rsidRPr="005F2169">
        <w:rPr>
          <w:rFonts w:ascii="Times New Roman" w:hAnsi="Times New Roman" w:cs="Times New Roman"/>
          <w:sz w:val="24"/>
          <w:szCs w:val="24"/>
        </w:rPr>
        <w:t>»</w:t>
      </w:r>
      <w:r w:rsidR="00F432CF" w:rsidRPr="005F2169">
        <w:rPr>
          <w:rFonts w:ascii="Times New Roman" w:hAnsi="Times New Roman" w:cs="Times New Roman"/>
          <w:sz w:val="24"/>
          <w:szCs w:val="24"/>
        </w:rPr>
        <w:t>, що надходить до міської ради, приймається відповідальним працівником загального відділу, у виконавчих органах - службою діловодства, про що здійснюється запис у журналі обліку конвертів (паковань).</w:t>
      </w:r>
    </w:p>
    <w:p w:rsidR="00F432CF" w:rsidRPr="005F2169" w:rsidRDefault="00F432CF" w:rsidP="005F2169">
      <w:pPr>
        <w:spacing w:after="0"/>
        <w:ind w:firstLine="709"/>
        <w:jc w:val="both"/>
        <w:rPr>
          <w:rFonts w:ascii="Times New Roman" w:hAnsi="Times New Roman" w:cs="Times New Roman"/>
          <w:sz w:val="24"/>
          <w:szCs w:val="24"/>
        </w:rPr>
      </w:pPr>
      <w:r w:rsidRPr="005F2169">
        <w:rPr>
          <w:rFonts w:ascii="Times New Roman" w:hAnsi="Times New Roman" w:cs="Times New Roman"/>
          <w:sz w:val="24"/>
          <w:szCs w:val="24"/>
        </w:rPr>
        <w:t>При цьому перевіряються номери, кількість сторінок та примірників документів, а також наявність додатків та їх реєстраційних індексів, зазначених на конвертах (пакованнях) та у супровідному листі.</w:t>
      </w:r>
    </w:p>
    <w:p w:rsidR="00F432CF" w:rsidRPr="00DB09D3" w:rsidRDefault="00F432CF" w:rsidP="00DB09D3">
      <w:pPr>
        <w:spacing w:after="0"/>
        <w:ind w:firstLine="710"/>
        <w:jc w:val="both"/>
        <w:rPr>
          <w:rFonts w:ascii="Times New Roman" w:hAnsi="Times New Roman" w:cs="Times New Roman"/>
          <w:sz w:val="24"/>
          <w:szCs w:val="24"/>
        </w:rPr>
      </w:pPr>
      <w:r w:rsidRPr="00DB09D3">
        <w:rPr>
          <w:rFonts w:ascii="Times New Roman" w:hAnsi="Times New Roman" w:cs="Times New Roman"/>
          <w:sz w:val="24"/>
          <w:szCs w:val="24"/>
        </w:rPr>
        <w:t xml:space="preserve">Документи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що стосуються охорони державної таємниці та з відмітками </w:t>
      </w:r>
      <w:r w:rsidR="005F2169">
        <w:rPr>
          <w:rFonts w:ascii="Times New Roman" w:hAnsi="Times New Roman" w:cs="Times New Roman"/>
          <w:color w:val="333333"/>
          <w:sz w:val="24"/>
          <w:szCs w:val="24"/>
          <w:shd w:val="clear" w:color="auto" w:fill="FFFFFF"/>
        </w:rPr>
        <w:t>«</w:t>
      </w:r>
      <w:r w:rsidRPr="00DB09D3">
        <w:rPr>
          <w:rFonts w:ascii="Times New Roman" w:hAnsi="Times New Roman" w:cs="Times New Roman"/>
          <w:color w:val="333333"/>
          <w:sz w:val="24"/>
          <w:szCs w:val="24"/>
          <w:shd w:val="clear" w:color="auto" w:fill="FFFFFF"/>
        </w:rPr>
        <w:t xml:space="preserve">Літер </w:t>
      </w:r>
      <w:r w:rsidR="005F2169">
        <w:rPr>
          <w:rFonts w:ascii="Times New Roman" w:hAnsi="Times New Roman" w:cs="Times New Roman"/>
          <w:color w:val="333333"/>
          <w:sz w:val="24"/>
          <w:szCs w:val="24"/>
          <w:shd w:val="clear" w:color="auto" w:fill="FFFFFF"/>
        </w:rPr>
        <w:t>«</w:t>
      </w:r>
      <w:r w:rsidRPr="00DB09D3">
        <w:rPr>
          <w:rFonts w:ascii="Times New Roman" w:hAnsi="Times New Roman" w:cs="Times New Roman"/>
          <w:color w:val="333333"/>
          <w:sz w:val="24"/>
          <w:szCs w:val="24"/>
          <w:shd w:val="clear" w:color="auto" w:fill="FFFFFF"/>
        </w:rPr>
        <w:t>М</w:t>
      </w:r>
      <w:r w:rsidR="005F2169">
        <w:rPr>
          <w:rFonts w:ascii="Times New Roman" w:hAnsi="Times New Roman" w:cs="Times New Roman"/>
          <w:color w:val="333333"/>
          <w:sz w:val="24"/>
          <w:szCs w:val="24"/>
          <w:shd w:val="clear" w:color="auto" w:fill="FFFFFF"/>
        </w:rPr>
        <w:t>»</w:t>
      </w:r>
      <w:r w:rsidRPr="00DB09D3">
        <w:rPr>
          <w:rFonts w:ascii="Times New Roman" w:hAnsi="Times New Roman" w:cs="Times New Roman"/>
          <w:color w:val="333333"/>
          <w:sz w:val="24"/>
          <w:szCs w:val="24"/>
          <w:shd w:val="clear" w:color="auto" w:fill="FFFFFF"/>
        </w:rPr>
        <w:t xml:space="preserve">, </w:t>
      </w:r>
      <w:r w:rsidR="005F2169">
        <w:rPr>
          <w:rFonts w:ascii="Times New Roman" w:hAnsi="Times New Roman" w:cs="Times New Roman"/>
          <w:color w:val="333333"/>
          <w:sz w:val="24"/>
          <w:szCs w:val="24"/>
          <w:shd w:val="clear" w:color="auto" w:fill="FFFFFF"/>
        </w:rPr>
        <w:t>«</w:t>
      </w:r>
      <w:r w:rsidRPr="00DB09D3">
        <w:rPr>
          <w:rFonts w:ascii="Times New Roman" w:hAnsi="Times New Roman" w:cs="Times New Roman"/>
          <w:color w:val="333333"/>
          <w:sz w:val="24"/>
          <w:szCs w:val="24"/>
          <w:shd w:val="clear" w:color="auto" w:fill="FFFFFF"/>
        </w:rPr>
        <w:t xml:space="preserve">Літер </w:t>
      </w:r>
      <w:r w:rsidR="005F2169">
        <w:rPr>
          <w:rFonts w:ascii="Times New Roman" w:hAnsi="Times New Roman" w:cs="Times New Roman"/>
          <w:color w:val="333333"/>
          <w:sz w:val="24"/>
          <w:szCs w:val="24"/>
          <w:shd w:val="clear" w:color="auto" w:fill="FFFFFF"/>
        </w:rPr>
        <w:t>«</w:t>
      </w:r>
      <w:r w:rsidRPr="00DB09D3">
        <w:rPr>
          <w:rFonts w:ascii="Times New Roman" w:hAnsi="Times New Roman" w:cs="Times New Roman"/>
          <w:color w:val="333333"/>
          <w:sz w:val="24"/>
          <w:szCs w:val="24"/>
          <w:shd w:val="clear" w:color="auto" w:fill="FFFFFF"/>
        </w:rPr>
        <w:t>К</w:t>
      </w:r>
      <w:r w:rsidR="005F2169">
        <w:rPr>
          <w:rFonts w:ascii="Times New Roman" w:hAnsi="Times New Roman" w:cs="Times New Roman"/>
          <w:color w:val="333333"/>
          <w:sz w:val="24"/>
          <w:szCs w:val="24"/>
          <w:shd w:val="clear" w:color="auto" w:fill="FFFFFF"/>
        </w:rPr>
        <w:t>»</w:t>
      </w:r>
      <w:r w:rsidRPr="00DB09D3">
        <w:rPr>
          <w:rFonts w:ascii="Times New Roman" w:hAnsi="Times New Roman" w:cs="Times New Roman"/>
          <w:color w:val="333333"/>
          <w:sz w:val="24"/>
          <w:szCs w:val="24"/>
          <w:shd w:val="clear" w:color="auto" w:fill="FFFFFF"/>
        </w:rPr>
        <w:t xml:space="preserve"> та </w:t>
      </w:r>
      <w:r w:rsidR="005F2169">
        <w:rPr>
          <w:rFonts w:ascii="Times New Roman" w:hAnsi="Times New Roman" w:cs="Times New Roman"/>
          <w:color w:val="333333"/>
          <w:sz w:val="24"/>
          <w:szCs w:val="24"/>
          <w:shd w:val="clear" w:color="auto" w:fill="FFFFFF"/>
        </w:rPr>
        <w:t>«</w:t>
      </w:r>
      <w:r w:rsidRPr="00DB09D3">
        <w:rPr>
          <w:rFonts w:ascii="Times New Roman" w:hAnsi="Times New Roman" w:cs="Times New Roman"/>
          <w:color w:val="333333"/>
          <w:sz w:val="24"/>
          <w:szCs w:val="24"/>
          <w:shd w:val="clear" w:color="auto" w:fill="FFFFFF"/>
        </w:rPr>
        <w:t>СІ</w:t>
      </w:r>
      <w:r w:rsidR="005F2169">
        <w:rPr>
          <w:rFonts w:ascii="Times New Roman" w:hAnsi="Times New Roman" w:cs="Times New Roman"/>
          <w:color w:val="333333"/>
          <w:sz w:val="24"/>
          <w:szCs w:val="24"/>
          <w:shd w:val="clear" w:color="auto" w:fill="FFFFFF"/>
        </w:rPr>
        <w:t>»</w:t>
      </w:r>
      <w:r w:rsidRPr="00DB09D3">
        <w:rPr>
          <w:rFonts w:ascii="Times New Roman" w:hAnsi="Times New Roman" w:cs="Times New Roman"/>
          <w:color w:val="333333"/>
          <w:sz w:val="24"/>
          <w:szCs w:val="24"/>
          <w:shd w:val="clear" w:color="auto" w:fill="FFFFFF"/>
        </w:rPr>
        <w:t xml:space="preserve"> </w:t>
      </w:r>
      <w:r w:rsidRPr="00DB09D3">
        <w:rPr>
          <w:rFonts w:ascii="Times New Roman" w:hAnsi="Times New Roman" w:cs="Times New Roman"/>
          <w:sz w:val="24"/>
          <w:szCs w:val="24"/>
        </w:rPr>
        <w:t xml:space="preserve">передаються до відділу мобілізаційної роботи та взаємодії з правоохоронними органами під розписку в журналі обліку пакетів (паковань) із зазначенням дати їх отримання та проставленням печатки </w:t>
      </w:r>
      <w:r w:rsidR="005F2169">
        <w:rPr>
          <w:rFonts w:ascii="Times New Roman" w:hAnsi="Times New Roman" w:cs="Times New Roman"/>
          <w:sz w:val="24"/>
          <w:szCs w:val="24"/>
        </w:rPr>
        <w:t>«</w:t>
      </w:r>
      <w:r w:rsidRPr="00DB09D3">
        <w:rPr>
          <w:rFonts w:ascii="Times New Roman" w:hAnsi="Times New Roman" w:cs="Times New Roman"/>
          <w:sz w:val="24"/>
          <w:szCs w:val="24"/>
        </w:rPr>
        <w:t>Для пакетів</w:t>
      </w:r>
      <w:r w:rsidR="005F2169">
        <w:rPr>
          <w:rFonts w:ascii="Times New Roman" w:hAnsi="Times New Roman" w:cs="Times New Roman"/>
          <w:sz w:val="24"/>
          <w:szCs w:val="24"/>
        </w:rPr>
        <w:t>»</w:t>
      </w:r>
      <w:r w:rsidRPr="00DB09D3">
        <w:rPr>
          <w:rFonts w:ascii="Times New Roman" w:hAnsi="Times New Roman" w:cs="Times New Roman"/>
          <w:sz w:val="24"/>
          <w:szCs w:val="24"/>
        </w:rPr>
        <w:t>.</w:t>
      </w:r>
    </w:p>
    <w:p w:rsidR="00F432CF" w:rsidRPr="00DB09D3" w:rsidRDefault="00F432CF" w:rsidP="00DB09D3">
      <w:pPr>
        <w:spacing w:after="0"/>
        <w:ind w:firstLine="710"/>
        <w:jc w:val="both"/>
        <w:rPr>
          <w:rFonts w:ascii="Times New Roman" w:hAnsi="Times New Roman" w:cs="Times New Roman"/>
          <w:sz w:val="24"/>
          <w:szCs w:val="24"/>
        </w:rPr>
      </w:pPr>
      <w:r w:rsidRPr="00DB09D3">
        <w:rPr>
          <w:rFonts w:ascii="Times New Roman" w:hAnsi="Times New Roman" w:cs="Times New Roman"/>
          <w:sz w:val="24"/>
          <w:szCs w:val="24"/>
        </w:rPr>
        <w:t>За відсутності вкладень або порушення їх цілісності (невідповідності кількості аркушів, додатків до документа), пошкодження конверта (паковання),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(пакованні), документ не реєструється. При цьому складається акт за формою згідно з додатком 2 у двох примірниках, один примірник якого разом з отриманими документами надсилається відправникові, другий зберігається у загальному відділі (службі діловодства).</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2</w:t>
      </w:r>
      <w:r w:rsidR="00D21E78"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xml:space="preserve">. Надіслані не за адресою документи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повертаються відправникові без їх розгляду.</w:t>
      </w:r>
    </w:p>
    <w:p w:rsidR="00F432CF" w:rsidRPr="00DB09D3" w:rsidRDefault="004920DF" w:rsidP="005F2169">
      <w:pPr>
        <w:widowControl w:val="0"/>
        <w:suppressAutoHyphens/>
        <w:spacing w:after="0" w:line="240" w:lineRule="auto"/>
        <w:ind w:firstLine="709"/>
        <w:jc w:val="both"/>
        <w:rPr>
          <w:rFonts w:ascii="Times New Roman" w:hAnsi="Times New Roman" w:cs="Times New Roman"/>
          <w:sz w:val="24"/>
          <w:szCs w:val="24"/>
        </w:rPr>
      </w:pPr>
      <w:bookmarkStart w:id="38" w:name="n63"/>
      <w:bookmarkEnd w:id="38"/>
      <w:r w:rsidRPr="00DB09D3">
        <w:rPr>
          <w:rFonts w:ascii="Times New Roman" w:eastAsia="Times New Roman" w:hAnsi="Times New Roman" w:cs="Times New Roman"/>
          <w:color w:val="333333"/>
          <w:sz w:val="24"/>
          <w:szCs w:val="24"/>
          <w:lang w:eastAsia="uk-UA"/>
        </w:rPr>
        <w:t>2</w:t>
      </w:r>
      <w:r w:rsidR="00D21E78"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w:t>
      </w:r>
      <w:r w:rsidR="00F432CF" w:rsidRPr="00DB09D3">
        <w:rPr>
          <w:rFonts w:ascii="Times New Roman" w:hAnsi="Times New Roman" w:cs="Times New Roman"/>
          <w:sz w:val="24"/>
          <w:szCs w:val="24"/>
        </w:rPr>
        <w:t xml:space="preserve">Під час реєстрації вхідного документа з грифом </w:t>
      </w:r>
      <w:r w:rsidR="005F2169">
        <w:rPr>
          <w:rFonts w:ascii="Times New Roman" w:hAnsi="Times New Roman" w:cs="Times New Roman"/>
          <w:sz w:val="24"/>
          <w:szCs w:val="24"/>
        </w:rPr>
        <w:t>«</w:t>
      </w:r>
      <w:r w:rsidR="00F432CF"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00F432CF" w:rsidRPr="00DB09D3">
        <w:rPr>
          <w:rFonts w:ascii="Times New Roman" w:hAnsi="Times New Roman" w:cs="Times New Roman"/>
          <w:sz w:val="24"/>
          <w:szCs w:val="24"/>
        </w:rPr>
        <w:t xml:space="preserve"> на першому його аркуші за допомогою штампа відповідальним працівником загального відділу проставляється відмітка про надходження із зазначенням реєстраційного індексу, дати (у разі термінового виконання - години і хвилини) одержання документа.</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39" w:name="n64"/>
      <w:bookmarkEnd w:id="39"/>
      <w:r w:rsidRPr="00DB09D3">
        <w:rPr>
          <w:rFonts w:ascii="Times New Roman" w:eastAsia="Times New Roman" w:hAnsi="Times New Roman" w:cs="Times New Roman"/>
          <w:color w:val="333333"/>
          <w:sz w:val="24"/>
          <w:szCs w:val="24"/>
          <w:lang w:eastAsia="uk-UA"/>
        </w:rPr>
        <w:t xml:space="preserve">У разі надходження конверта (паковання) з відмітками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М</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та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(у разі ведення окремої реєстрації документів з мобілізаційних питань, з питань криптографічного захисту службової інформації та з питань спеціальної інформації), а також з відміткою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Особисто</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відмітка про надходження проставляється безпосередньо на конверті (пакованні) із зазначенням порядкового номера конверта (паковання) за журналом обліку конвертів (паковань) та дати його одержання.</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40" w:name="n65"/>
      <w:bookmarkEnd w:id="40"/>
      <w:r w:rsidRPr="00DB09D3">
        <w:rPr>
          <w:rFonts w:ascii="Times New Roman" w:eastAsia="Times New Roman" w:hAnsi="Times New Roman" w:cs="Times New Roman"/>
          <w:color w:val="333333"/>
          <w:sz w:val="24"/>
          <w:szCs w:val="24"/>
          <w:lang w:eastAsia="uk-UA"/>
        </w:rPr>
        <w:t>2</w:t>
      </w:r>
      <w:r w:rsidR="00D21E78" w:rsidRPr="00DB09D3">
        <w:rPr>
          <w:rFonts w:ascii="Times New Roman" w:eastAsia="Times New Roman" w:hAnsi="Times New Roman" w:cs="Times New Roman"/>
          <w:color w:val="333333"/>
          <w:sz w:val="24"/>
          <w:szCs w:val="24"/>
          <w:lang w:eastAsia="uk-UA"/>
        </w:rPr>
        <w:t>3</w:t>
      </w:r>
      <w:r w:rsidRPr="00DB09D3">
        <w:rPr>
          <w:rFonts w:ascii="Times New Roman" w:eastAsia="Times New Roman" w:hAnsi="Times New Roman" w:cs="Times New Roman"/>
          <w:color w:val="333333"/>
          <w:sz w:val="24"/>
          <w:szCs w:val="24"/>
          <w:lang w:eastAsia="uk-UA"/>
        </w:rPr>
        <w:t>.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службою діловодства проставляються номер облікової форми, порядковий номер і дата взяття додатка на облік.</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41" w:name="n66"/>
      <w:bookmarkEnd w:id="41"/>
      <w:r w:rsidRPr="00DB09D3">
        <w:rPr>
          <w:rFonts w:ascii="Times New Roman" w:eastAsia="Times New Roman" w:hAnsi="Times New Roman" w:cs="Times New Roman"/>
          <w:color w:val="333333"/>
          <w:sz w:val="24"/>
          <w:szCs w:val="24"/>
          <w:lang w:eastAsia="uk-UA"/>
        </w:rPr>
        <w:t>2</w:t>
      </w:r>
      <w:r w:rsidR="00D21E78" w:rsidRPr="00DB09D3">
        <w:rPr>
          <w:rFonts w:ascii="Times New Roman" w:eastAsia="Times New Roman" w:hAnsi="Times New Roman" w:cs="Times New Roman"/>
          <w:color w:val="333333"/>
          <w:sz w:val="24"/>
          <w:szCs w:val="24"/>
          <w:lang w:eastAsia="uk-UA"/>
        </w:rPr>
        <w:t>4</w:t>
      </w:r>
      <w:r w:rsidRPr="00DB09D3">
        <w:rPr>
          <w:rFonts w:ascii="Times New Roman" w:eastAsia="Times New Roman" w:hAnsi="Times New Roman" w:cs="Times New Roman"/>
          <w:color w:val="333333"/>
          <w:sz w:val="24"/>
          <w:szCs w:val="24"/>
          <w:lang w:eastAsia="uk-UA"/>
        </w:rPr>
        <w:t xml:space="preserve">. Реєстрація вхідних, вихідних та внутрішніх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здійснюється окремо від документів, які не містять службову інформацію, з дотриманням вимоги щодо одноразовості реєстрації.</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42" w:name="n67"/>
      <w:bookmarkEnd w:id="42"/>
      <w:r w:rsidRPr="00DB09D3">
        <w:rPr>
          <w:rFonts w:ascii="Times New Roman" w:eastAsia="Times New Roman" w:hAnsi="Times New Roman" w:cs="Times New Roman"/>
          <w:color w:val="333333"/>
          <w:sz w:val="24"/>
          <w:szCs w:val="24"/>
          <w:lang w:eastAsia="uk-UA"/>
        </w:rPr>
        <w:t xml:space="preserve">При цьому до реєстраційного індексу документа додається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ДСК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наприклад:</w:t>
      </w:r>
    </w:p>
    <w:tbl>
      <w:tblPr>
        <w:tblW w:w="5000" w:type="pct"/>
        <w:tblCellMar>
          <w:left w:w="0" w:type="dxa"/>
          <w:right w:w="0" w:type="dxa"/>
        </w:tblCellMar>
        <w:tblLook w:val="04A0" w:firstRow="1" w:lastRow="0" w:firstColumn="1" w:lastColumn="0" w:noHBand="0" w:noVBand="1"/>
      </w:tblPr>
      <w:tblGrid>
        <w:gridCol w:w="4733"/>
        <w:gridCol w:w="4906"/>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43" w:name="n68"/>
            <w:bookmarkEnd w:id="43"/>
          </w:p>
        </w:tc>
        <w:tc>
          <w:tcPr>
            <w:tcW w:w="6420" w:type="dxa"/>
            <w:hideMark/>
          </w:tcPr>
          <w:p w:rsidR="004920DF" w:rsidRPr="00DB09D3" w:rsidRDefault="00F432CF" w:rsidP="00DB09D3">
            <w:pPr>
              <w:spacing w:after="0" w:line="240" w:lineRule="auto"/>
              <w:rPr>
                <w:rFonts w:ascii="Times New Roman" w:eastAsia="Times New Roman" w:hAnsi="Times New Roman" w:cs="Times New Roman"/>
                <w:sz w:val="24"/>
                <w:szCs w:val="24"/>
                <w:lang w:eastAsia="uk-UA"/>
              </w:rPr>
            </w:pPr>
            <w:r w:rsidRPr="00DB09D3">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123 ДСК</w:t>
            </w:r>
            <w:r w:rsidRPr="00DB09D3">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44" w:name="n69"/>
      <w:bookmarkEnd w:id="44"/>
      <w:r w:rsidRPr="00DB09D3">
        <w:rPr>
          <w:rFonts w:ascii="Times New Roman" w:eastAsia="Times New Roman" w:hAnsi="Times New Roman" w:cs="Times New Roman"/>
          <w:color w:val="333333"/>
          <w:sz w:val="24"/>
          <w:szCs w:val="24"/>
          <w:lang w:eastAsia="uk-UA"/>
        </w:rPr>
        <w:t xml:space="preserve">На документах з мобілізаційних питань та з питань спеціальної інформації перед реєстраційним індексом проставляється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М</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або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наприклад:</w:t>
      </w:r>
    </w:p>
    <w:tbl>
      <w:tblPr>
        <w:tblW w:w="5000" w:type="pct"/>
        <w:tblCellMar>
          <w:left w:w="0" w:type="dxa"/>
          <w:right w:w="0" w:type="dxa"/>
        </w:tblCellMar>
        <w:tblLook w:val="04A0" w:firstRow="1" w:lastRow="0" w:firstColumn="1" w:lastColumn="0" w:noHBand="0" w:noVBand="1"/>
      </w:tblPr>
      <w:tblGrid>
        <w:gridCol w:w="4719"/>
        <w:gridCol w:w="4920"/>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45" w:name="n70"/>
            <w:bookmarkEnd w:id="45"/>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М/251 ДСК; або СІ/175 ДСК</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46" w:name="n71"/>
      <w:bookmarkEnd w:id="46"/>
      <w:r w:rsidRPr="00DB09D3">
        <w:rPr>
          <w:rFonts w:ascii="Times New Roman" w:eastAsia="Times New Roman" w:hAnsi="Times New Roman" w:cs="Times New Roman"/>
          <w:color w:val="333333"/>
          <w:sz w:val="24"/>
          <w:szCs w:val="24"/>
          <w:lang w:eastAsia="uk-UA"/>
        </w:rPr>
        <w:t>Вихідному супровідному листу та кожному додатку до нього присвоюється власний реєстраційний індекс.</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47" w:name="n72"/>
      <w:bookmarkEnd w:id="47"/>
      <w:r w:rsidRPr="00DB09D3">
        <w:rPr>
          <w:rFonts w:ascii="Times New Roman" w:eastAsia="Times New Roman" w:hAnsi="Times New Roman" w:cs="Times New Roman"/>
          <w:color w:val="333333"/>
          <w:sz w:val="24"/>
          <w:szCs w:val="24"/>
          <w:lang w:eastAsia="uk-UA"/>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4A0" w:firstRow="1" w:lastRow="0" w:firstColumn="1" w:lastColumn="0" w:noHBand="0" w:noVBand="1"/>
      </w:tblPr>
      <w:tblGrid>
        <w:gridCol w:w="4646"/>
        <w:gridCol w:w="4993"/>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48" w:name="n73"/>
            <w:bookmarkEnd w:id="48"/>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До вх. 1172 ДСК від 01.09.2016</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49" w:name="n74"/>
      <w:bookmarkEnd w:id="49"/>
      <w:r w:rsidRPr="00DB09D3">
        <w:rPr>
          <w:rFonts w:ascii="Times New Roman" w:eastAsia="Times New Roman" w:hAnsi="Times New Roman" w:cs="Times New Roman"/>
          <w:color w:val="333333"/>
          <w:sz w:val="24"/>
          <w:szCs w:val="24"/>
          <w:lang w:eastAsia="uk-UA"/>
        </w:rPr>
        <w:t>На додатках, що підлягають поверненню, така відмітка проставляється на зворотному боці останнього аркуша документа.</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50" w:name="n75"/>
      <w:bookmarkEnd w:id="50"/>
      <w:r w:rsidRPr="00DB09D3">
        <w:rPr>
          <w:rFonts w:ascii="Times New Roman" w:eastAsia="Times New Roman" w:hAnsi="Times New Roman" w:cs="Times New Roman"/>
          <w:color w:val="333333"/>
          <w:sz w:val="24"/>
          <w:szCs w:val="24"/>
          <w:lang w:eastAsia="uk-UA"/>
        </w:rPr>
        <w:t xml:space="preserve">Супровідний лист, що має примітку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без додатка - відкрита інформація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також реєструється в реєстраційних формах, що використовуються для реєстрації документів, що містять службову інформацію.</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51" w:name="n76"/>
      <w:bookmarkEnd w:id="51"/>
      <w:r w:rsidRPr="00DB09D3">
        <w:rPr>
          <w:rFonts w:ascii="Times New Roman" w:eastAsia="Times New Roman" w:hAnsi="Times New Roman" w:cs="Times New Roman"/>
          <w:color w:val="333333"/>
          <w:sz w:val="24"/>
          <w:szCs w:val="24"/>
          <w:lang w:eastAsia="uk-UA"/>
        </w:rPr>
        <w:t>2</w:t>
      </w:r>
      <w:r w:rsidR="00D21E78" w:rsidRPr="00DB09D3">
        <w:rPr>
          <w:rFonts w:ascii="Times New Roman" w:eastAsia="Times New Roman" w:hAnsi="Times New Roman" w:cs="Times New Roman"/>
          <w:color w:val="333333"/>
          <w:sz w:val="24"/>
          <w:szCs w:val="24"/>
          <w:lang w:eastAsia="uk-UA"/>
        </w:rPr>
        <w:t>5</w:t>
      </w:r>
      <w:r w:rsidRPr="00DB09D3">
        <w:rPr>
          <w:rFonts w:ascii="Times New Roman" w:eastAsia="Times New Roman" w:hAnsi="Times New Roman" w:cs="Times New Roman"/>
          <w:color w:val="333333"/>
          <w:sz w:val="24"/>
          <w:szCs w:val="24"/>
          <w:lang w:eastAsia="uk-UA"/>
        </w:rPr>
        <w:t xml:space="preserve">. Реєстрація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здійснюється в журналах за формою згідно з </w:t>
      </w:r>
      <w:r w:rsidRPr="005F2169">
        <w:rPr>
          <w:rFonts w:ascii="Times New Roman" w:eastAsia="Times New Roman" w:hAnsi="Times New Roman" w:cs="Times New Roman"/>
          <w:sz w:val="24"/>
          <w:szCs w:val="24"/>
          <w:lang w:eastAsia="uk-UA"/>
        </w:rPr>
        <w:t>додатками 3 і 4.</w:t>
      </w:r>
    </w:p>
    <w:p w:rsidR="00F432CF" w:rsidRPr="00DB09D3" w:rsidRDefault="00F432CF" w:rsidP="005F2169">
      <w:pPr>
        <w:spacing w:after="0"/>
        <w:ind w:firstLine="709"/>
        <w:jc w:val="both"/>
        <w:rPr>
          <w:rFonts w:ascii="Times New Roman" w:hAnsi="Times New Roman" w:cs="Times New Roman"/>
          <w:sz w:val="24"/>
          <w:szCs w:val="24"/>
        </w:rPr>
      </w:pPr>
      <w:r w:rsidRPr="00DB09D3">
        <w:rPr>
          <w:rFonts w:ascii="Times New Roman" w:hAnsi="Times New Roman" w:cs="Times New Roman"/>
          <w:sz w:val="24"/>
          <w:szCs w:val="24"/>
        </w:rPr>
        <w:t xml:space="preserve">Розпорядження міського голови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за винятком розпоряджень міського голови, що стосуються охорони державної таємниці, реєструються як розпорядження міського голови  з основної діяльності з відміткою </w:t>
      </w:r>
      <w:r w:rsidR="005F2169">
        <w:rPr>
          <w:rFonts w:ascii="Times New Roman" w:hAnsi="Times New Roman" w:cs="Times New Roman"/>
          <w:sz w:val="24"/>
          <w:szCs w:val="24"/>
        </w:rPr>
        <w:t>«</w:t>
      </w:r>
      <w:r w:rsidRPr="00DB09D3">
        <w:rPr>
          <w:rFonts w:ascii="Times New Roman" w:hAnsi="Times New Roman" w:cs="Times New Roman"/>
          <w:sz w:val="24"/>
          <w:szCs w:val="24"/>
        </w:rPr>
        <w:t>ДСК</w:t>
      </w:r>
      <w:r w:rsidR="005F2169">
        <w:rPr>
          <w:rFonts w:ascii="Times New Roman" w:hAnsi="Times New Roman" w:cs="Times New Roman"/>
          <w:sz w:val="24"/>
          <w:szCs w:val="24"/>
        </w:rPr>
        <w:t>»</w:t>
      </w:r>
      <w:r w:rsidRPr="00DB09D3">
        <w:rPr>
          <w:rFonts w:ascii="Times New Roman" w:hAnsi="Times New Roman" w:cs="Times New Roman"/>
          <w:sz w:val="24"/>
          <w:szCs w:val="24"/>
        </w:rPr>
        <w:t>.</w:t>
      </w:r>
    </w:p>
    <w:p w:rsidR="004920DF"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52" w:name="n80"/>
      <w:bookmarkEnd w:id="52"/>
      <w:r w:rsidRPr="00DB09D3">
        <w:rPr>
          <w:rFonts w:ascii="Times New Roman" w:eastAsia="Times New Roman" w:hAnsi="Times New Roman" w:cs="Times New Roman"/>
          <w:color w:val="333333"/>
          <w:sz w:val="24"/>
          <w:szCs w:val="24"/>
          <w:lang w:eastAsia="uk-UA"/>
        </w:rPr>
        <w:t>26</w:t>
      </w:r>
      <w:r w:rsidR="004920DF" w:rsidRPr="00DB09D3">
        <w:rPr>
          <w:rFonts w:ascii="Times New Roman" w:eastAsia="Times New Roman" w:hAnsi="Times New Roman" w:cs="Times New Roman"/>
          <w:color w:val="333333"/>
          <w:sz w:val="24"/>
          <w:szCs w:val="24"/>
          <w:lang w:eastAsia="uk-UA"/>
        </w:rPr>
        <w:t xml:space="preserve">. Етапи проходження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w:t>
      </w:r>
      <w:r w:rsidR="00F432CF" w:rsidRPr="00DB09D3">
        <w:rPr>
          <w:rFonts w:ascii="Times New Roman" w:eastAsia="Times New Roman" w:hAnsi="Times New Roman" w:cs="Times New Roman"/>
          <w:color w:val="333333"/>
          <w:sz w:val="24"/>
          <w:szCs w:val="24"/>
          <w:lang w:eastAsia="uk-UA"/>
        </w:rPr>
        <w:t xml:space="preserve"> </w:t>
      </w:r>
      <w:r w:rsidR="004920DF" w:rsidRPr="00DB09D3">
        <w:rPr>
          <w:rFonts w:ascii="Times New Roman" w:eastAsia="Times New Roman" w:hAnsi="Times New Roman" w:cs="Times New Roman"/>
          <w:color w:val="333333"/>
          <w:sz w:val="24"/>
          <w:szCs w:val="24"/>
          <w:lang w:eastAsia="uk-UA"/>
        </w:rPr>
        <w:t xml:space="preserve">обов’язково відображатися у </w:t>
      </w:r>
      <w:r w:rsidR="00F432CF" w:rsidRPr="00DB09D3">
        <w:rPr>
          <w:rFonts w:ascii="Times New Roman" w:eastAsia="Times New Roman" w:hAnsi="Times New Roman" w:cs="Times New Roman"/>
          <w:color w:val="333333"/>
          <w:sz w:val="24"/>
          <w:szCs w:val="24"/>
          <w:lang w:eastAsia="uk-UA"/>
        </w:rPr>
        <w:t xml:space="preserve">відповідних </w:t>
      </w:r>
      <w:r w:rsidR="004920DF" w:rsidRPr="00DB09D3">
        <w:rPr>
          <w:rFonts w:ascii="Times New Roman" w:eastAsia="Times New Roman" w:hAnsi="Times New Roman" w:cs="Times New Roman"/>
          <w:color w:val="333333"/>
          <w:sz w:val="24"/>
          <w:szCs w:val="24"/>
          <w:lang w:eastAsia="uk-UA"/>
        </w:rPr>
        <w:t>журналах</w:t>
      </w:r>
      <w:r w:rsidR="00F432CF" w:rsidRPr="00DB09D3">
        <w:rPr>
          <w:rFonts w:ascii="Times New Roman" w:eastAsia="Times New Roman" w:hAnsi="Times New Roman" w:cs="Times New Roman"/>
          <w:color w:val="333333"/>
          <w:sz w:val="24"/>
          <w:szCs w:val="24"/>
          <w:lang w:eastAsia="uk-UA"/>
        </w:rPr>
        <w:t>.</w:t>
      </w:r>
    </w:p>
    <w:p w:rsidR="005F2169" w:rsidRPr="00DB09D3" w:rsidRDefault="005F2169"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53" w:name="n81"/>
      <w:bookmarkEnd w:id="53"/>
      <w:r w:rsidRPr="00DB09D3">
        <w:rPr>
          <w:rFonts w:ascii="Times New Roman" w:eastAsia="Times New Roman" w:hAnsi="Times New Roman" w:cs="Times New Roman"/>
          <w:b/>
          <w:bCs/>
          <w:color w:val="333333"/>
          <w:sz w:val="24"/>
          <w:szCs w:val="24"/>
          <w:lang w:eastAsia="uk-UA"/>
        </w:rPr>
        <w:t xml:space="preserve">Облік видань з грифом </w:t>
      </w:r>
      <w:r w:rsidR="005F2169">
        <w:rPr>
          <w:rFonts w:ascii="Times New Roman" w:eastAsia="Times New Roman" w:hAnsi="Times New Roman" w:cs="Times New Roman"/>
          <w:b/>
          <w:bCs/>
          <w:color w:val="333333"/>
          <w:sz w:val="24"/>
          <w:szCs w:val="24"/>
          <w:lang w:eastAsia="uk-UA"/>
        </w:rPr>
        <w:t>«</w:t>
      </w:r>
      <w:r w:rsidRPr="00DB09D3">
        <w:rPr>
          <w:rFonts w:ascii="Times New Roman" w:eastAsia="Times New Roman" w:hAnsi="Times New Roman" w:cs="Times New Roman"/>
          <w:b/>
          <w:bCs/>
          <w:color w:val="333333"/>
          <w:sz w:val="24"/>
          <w:szCs w:val="24"/>
          <w:lang w:eastAsia="uk-UA"/>
        </w:rPr>
        <w:t>Для службового користування</w:t>
      </w:r>
      <w:r w:rsidR="005F2169">
        <w:rPr>
          <w:rFonts w:ascii="Times New Roman" w:eastAsia="Times New Roman" w:hAnsi="Times New Roman" w:cs="Times New Roman"/>
          <w:b/>
          <w:bCs/>
          <w:color w:val="333333"/>
          <w:sz w:val="24"/>
          <w:szCs w:val="24"/>
          <w:lang w:eastAsia="uk-UA"/>
        </w:rPr>
        <w:t>»</w:t>
      </w:r>
    </w:p>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54" w:name="n82"/>
      <w:bookmarkEnd w:id="54"/>
      <w:r w:rsidRPr="00DB09D3">
        <w:rPr>
          <w:rFonts w:ascii="Times New Roman" w:eastAsia="Times New Roman" w:hAnsi="Times New Roman" w:cs="Times New Roman"/>
          <w:color w:val="333333"/>
          <w:sz w:val="24"/>
          <w:szCs w:val="24"/>
          <w:lang w:eastAsia="uk-UA"/>
        </w:rPr>
        <w:t>27</w:t>
      </w:r>
      <w:r w:rsidR="004920DF" w:rsidRPr="00DB09D3">
        <w:rPr>
          <w:rFonts w:ascii="Times New Roman" w:eastAsia="Times New Roman" w:hAnsi="Times New Roman" w:cs="Times New Roman"/>
          <w:color w:val="333333"/>
          <w:sz w:val="24"/>
          <w:szCs w:val="24"/>
          <w:lang w:eastAsia="uk-UA"/>
        </w:rPr>
        <w:t xml:space="preserve">. Тираж видання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підготовлений </w:t>
      </w:r>
      <w:r w:rsidR="00F432CF" w:rsidRPr="00DB09D3">
        <w:rPr>
          <w:rFonts w:ascii="Times New Roman" w:eastAsia="Times New Roman" w:hAnsi="Times New Roman" w:cs="Times New Roman"/>
          <w:color w:val="333333"/>
          <w:sz w:val="24"/>
          <w:szCs w:val="24"/>
          <w:lang w:eastAsia="uk-UA"/>
        </w:rPr>
        <w:t>у міській раді</w:t>
      </w:r>
      <w:r w:rsidR="004920DF" w:rsidRPr="00DB09D3">
        <w:rPr>
          <w:rFonts w:ascii="Times New Roman" w:eastAsia="Times New Roman" w:hAnsi="Times New Roman" w:cs="Times New Roman"/>
          <w:color w:val="333333"/>
          <w:sz w:val="24"/>
          <w:szCs w:val="24"/>
          <w:lang w:eastAsia="uk-UA"/>
        </w:rPr>
        <w:t>, обліковується за одним порядковим номером у журналі за формою згідно з </w:t>
      </w:r>
      <w:r w:rsidR="004920DF" w:rsidRPr="005F2169">
        <w:rPr>
          <w:rFonts w:ascii="Times New Roman" w:eastAsia="Times New Roman" w:hAnsi="Times New Roman" w:cs="Times New Roman"/>
          <w:color w:val="006600"/>
          <w:sz w:val="24"/>
          <w:szCs w:val="24"/>
          <w:lang w:eastAsia="uk-UA"/>
        </w:rPr>
        <w:t>додатком</w:t>
      </w:r>
      <w:r w:rsidR="004920DF" w:rsidRPr="00DB09D3">
        <w:rPr>
          <w:rFonts w:ascii="Times New Roman" w:eastAsia="Times New Roman" w:hAnsi="Times New Roman" w:cs="Times New Roman"/>
          <w:color w:val="006600"/>
          <w:sz w:val="24"/>
          <w:szCs w:val="24"/>
          <w:u w:val="single"/>
          <w:lang w:eastAsia="uk-UA"/>
        </w:rPr>
        <w:t xml:space="preserve"> </w:t>
      </w:r>
      <w:r w:rsidR="00F432CF" w:rsidRPr="00DB09D3">
        <w:rPr>
          <w:rFonts w:ascii="Times New Roman" w:eastAsia="Times New Roman" w:hAnsi="Times New Roman" w:cs="Times New Roman"/>
          <w:color w:val="333333"/>
          <w:sz w:val="24"/>
          <w:szCs w:val="24"/>
          <w:lang w:eastAsia="uk-UA"/>
        </w:rPr>
        <w:t>5</w:t>
      </w:r>
      <w:r w:rsidR="004920DF" w:rsidRPr="00DB09D3">
        <w:rPr>
          <w:rFonts w:ascii="Times New Roman" w:eastAsia="Times New Roman" w:hAnsi="Times New Roman" w:cs="Times New Roman"/>
          <w:color w:val="333333"/>
          <w:sz w:val="24"/>
          <w:szCs w:val="24"/>
          <w:lang w:eastAsia="uk-UA"/>
        </w:rPr>
        <w:t>.</w:t>
      </w:r>
    </w:p>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55" w:name="n83"/>
      <w:bookmarkEnd w:id="55"/>
      <w:r w:rsidRPr="00DB09D3">
        <w:rPr>
          <w:rFonts w:ascii="Times New Roman" w:eastAsia="Times New Roman" w:hAnsi="Times New Roman" w:cs="Times New Roman"/>
          <w:color w:val="333333"/>
          <w:sz w:val="24"/>
          <w:szCs w:val="24"/>
          <w:lang w:eastAsia="uk-UA"/>
        </w:rPr>
        <w:t>28</w:t>
      </w:r>
      <w:r w:rsidR="004920DF" w:rsidRPr="00DB09D3">
        <w:rPr>
          <w:rFonts w:ascii="Times New Roman" w:eastAsia="Times New Roman" w:hAnsi="Times New Roman" w:cs="Times New Roman"/>
          <w:color w:val="333333"/>
          <w:sz w:val="24"/>
          <w:szCs w:val="24"/>
          <w:lang w:eastAsia="uk-UA"/>
        </w:rPr>
        <w:t>.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56" w:name="n84"/>
      <w:bookmarkEnd w:id="56"/>
      <w:r w:rsidRPr="00DB09D3">
        <w:rPr>
          <w:rFonts w:ascii="Times New Roman" w:eastAsia="Times New Roman" w:hAnsi="Times New Roman" w:cs="Times New Roman"/>
          <w:b/>
          <w:bCs/>
          <w:color w:val="333333"/>
          <w:sz w:val="24"/>
          <w:szCs w:val="24"/>
          <w:lang w:eastAsia="uk-UA"/>
        </w:rPr>
        <w:t>Облік електронних носіїв інформації</w:t>
      </w:r>
    </w:p>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57" w:name="n85"/>
      <w:bookmarkEnd w:id="57"/>
      <w:r w:rsidRPr="00DB09D3">
        <w:rPr>
          <w:rFonts w:ascii="Times New Roman" w:eastAsia="Times New Roman" w:hAnsi="Times New Roman" w:cs="Times New Roman"/>
          <w:color w:val="333333"/>
          <w:sz w:val="24"/>
          <w:szCs w:val="24"/>
          <w:lang w:eastAsia="uk-UA"/>
        </w:rPr>
        <w:t>29</w:t>
      </w:r>
      <w:r w:rsidR="004920DF" w:rsidRPr="00DB09D3">
        <w:rPr>
          <w:rFonts w:ascii="Times New Roman" w:eastAsia="Times New Roman" w:hAnsi="Times New Roman" w:cs="Times New Roman"/>
          <w:color w:val="333333"/>
          <w:sz w:val="24"/>
          <w:szCs w:val="24"/>
          <w:lang w:eastAsia="uk-UA"/>
        </w:rPr>
        <w:t>.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службою діловодства у журналі за формою згідно з </w:t>
      </w:r>
      <w:r w:rsidR="004920DF" w:rsidRPr="005F2169">
        <w:rPr>
          <w:rFonts w:ascii="Times New Roman" w:eastAsia="Times New Roman" w:hAnsi="Times New Roman" w:cs="Times New Roman"/>
          <w:color w:val="006600"/>
          <w:sz w:val="24"/>
          <w:szCs w:val="24"/>
          <w:lang w:eastAsia="uk-UA"/>
        </w:rPr>
        <w:t xml:space="preserve">додатком </w:t>
      </w:r>
      <w:r w:rsidRPr="00DB09D3">
        <w:rPr>
          <w:rFonts w:ascii="Times New Roman" w:eastAsia="Times New Roman" w:hAnsi="Times New Roman" w:cs="Times New Roman"/>
          <w:color w:val="333333"/>
          <w:sz w:val="24"/>
          <w:szCs w:val="24"/>
          <w:lang w:eastAsia="uk-UA"/>
        </w:rPr>
        <w:t>6</w:t>
      </w:r>
      <w:r w:rsidR="004920DF" w:rsidRPr="00DB09D3">
        <w:rPr>
          <w:rFonts w:ascii="Times New Roman" w:eastAsia="Times New Roman" w:hAnsi="Times New Roman" w:cs="Times New Roman"/>
          <w:color w:val="333333"/>
          <w:sz w:val="24"/>
          <w:szCs w:val="24"/>
          <w:lang w:eastAsia="uk-UA"/>
        </w:rPr>
        <w:t>.</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58" w:name="n86"/>
      <w:bookmarkEnd w:id="58"/>
      <w:r w:rsidRPr="00DB09D3">
        <w:rPr>
          <w:rFonts w:ascii="Times New Roman" w:eastAsia="Times New Roman" w:hAnsi="Times New Roman" w:cs="Times New Roman"/>
          <w:color w:val="333333"/>
          <w:sz w:val="24"/>
          <w:szCs w:val="24"/>
          <w:lang w:eastAsia="uk-UA"/>
        </w:rPr>
        <w:t>3</w:t>
      </w:r>
      <w:r w:rsidR="00D21E78"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xml:space="preserve">.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59" w:name="n87"/>
      <w:bookmarkEnd w:id="59"/>
      <w:r w:rsidRPr="00DB09D3">
        <w:rPr>
          <w:rFonts w:ascii="Times New Roman" w:eastAsia="Times New Roman" w:hAnsi="Times New Roman" w:cs="Times New Roman"/>
          <w:color w:val="333333"/>
          <w:sz w:val="24"/>
          <w:szCs w:val="24"/>
          <w:lang w:eastAsia="uk-UA"/>
        </w:rPr>
        <w:t>3</w:t>
      </w:r>
      <w:r w:rsidR="00D21E78"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0" w:name="n88"/>
      <w:bookmarkEnd w:id="60"/>
      <w:r w:rsidRPr="00DB09D3">
        <w:rPr>
          <w:rFonts w:ascii="Times New Roman" w:eastAsia="Times New Roman" w:hAnsi="Times New Roman" w:cs="Times New Roman"/>
          <w:color w:val="333333"/>
          <w:sz w:val="24"/>
          <w:szCs w:val="24"/>
          <w:lang w:eastAsia="uk-UA"/>
        </w:rPr>
        <w:t>3</w:t>
      </w:r>
      <w:r w:rsidR="00D21E78"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Наклеювання на електронний носій інформації етикеток з обліковими номерами, зазначеними у </w:t>
      </w:r>
      <w:hyperlink r:id="rId5" w:anchor="n86" w:history="1">
        <w:r w:rsidRPr="005F2169">
          <w:rPr>
            <w:rFonts w:ascii="Times New Roman" w:eastAsia="Times New Roman" w:hAnsi="Times New Roman" w:cs="Times New Roman"/>
            <w:sz w:val="24"/>
            <w:szCs w:val="24"/>
            <w:lang w:eastAsia="uk-UA"/>
          </w:rPr>
          <w:t>пунктах 3</w:t>
        </w:r>
      </w:hyperlink>
      <w:r w:rsidR="00D21E78" w:rsidRPr="005F2169">
        <w:rPr>
          <w:rFonts w:ascii="Times New Roman" w:eastAsia="Times New Roman" w:hAnsi="Times New Roman" w:cs="Times New Roman"/>
          <w:sz w:val="24"/>
          <w:szCs w:val="24"/>
          <w:lang w:eastAsia="uk-UA"/>
        </w:rPr>
        <w:t>0</w:t>
      </w:r>
      <w:r w:rsidRPr="005F2169">
        <w:rPr>
          <w:rFonts w:ascii="Times New Roman" w:eastAsia="Times New Roman" w:hAnsi="Times New Roman" w:cs="Times New Roman"/>
          <w:sz w:val="24"/>
          <w:szCs w:val="24"/>
          <w:lang w:eastAsia="uk-UA"/>
        </w:rPr>
        <w:t> і </w:t>
      </w:r>
      <w:hyperlink r:id="rId6" w:anchor="n87" w:history="1">
        <w:r w:rsidRPr="005F2169">
          <w:rPr>
            <w:rFonts w:ascii="Times New Roman" w:eastAsia="Times New Roman" w:hAnsi="Times New Roman" w:cs="Times New Roman"/>
            <w:sz w:val="24"/>
            <w:szCs w:val="24"/>
            <w:lang w:eastAsia="uk-UA"/>
          </w:rPr>
          <w:t>3</w:t>
        </w:r>
      </w:hyperlink>
      <w:r w:rsidR="00D21E78" w:rsidRPr="005F2169">
        <w:rPr>
          <w:rFonts w:ascii="Times New Roman" w:eastAsia="Times New Roman" w:hAnsi="Times New Roman" w:cs="Times New Roman"/>
          <w:sz w:val="24"/>
          <w:szCs w:val="24"/>
          <w:lang w:eastAsia="uk-UA"/>
        </w:rPr>
        <w:t>1</w:t>
      </w:r>
      <w:r w:rsidRPr="00DB09D3">
        <w:rPr>
          <w:rFonts w:ascii="Times New Roman" w:eastAsia="Times New Roman" w:hAnsi="Times New Roman" w:cs="Times New Roman"/>
          <w:sz w:val="24"/>
          <w:szCs w:val="24"/>
          <w:lang w:eastAsia="uk-UA"/>
        </w:rPr>
        <w:t> </w:t>
      </w:r>
      <w:r w:rsidRPr="00DB09D3">
        <w:rPr>
          <w:rFonts w:ascii="Times New Roman" w:eastAsia="Times New Roman" w:hAnsi="Times New Roman" w:cs="Times New Roman"/>
          <w:color w:val="333333"/>
          <w:sz w:val="24"/>
          <w:szCs w:val="24"/>
          <w:lang w:eastAsia="uk-UA"/>
        </w:rPr>
        <w:t>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1" w:name="n89"/>
      <w:bookmarkEnd w:id="61"/>
      <w:r w:rsidRPr="00DB09D3">
        <w:rPr>
          <w:rFonts w:ascii="Times New Roman" w:eastAsia="Times New Roman" w:hAnsi="Times New Roman" w:cs="Times New Roman"/>
          <w:color w:val="333333"/>
          <w:sz w:val="24"/>
          <w:szCs w:val="24"/>
          <w:lang w:eastAsia="uk-UA"/>
        </w:rPr>
        <w:t>3</w:t>
      </w:r>
      <w:r w:rsidR="00D21E78" w:rsidRPr="00DB09D3">
        <w:rPr>
          <w:rFonts w:ascii="Times New Roman" w:eastAsia="Times New Roman" w:hAnsi="Times New Roman" w:cs="Times New Roman"/>
          <w:color w:val="333333"/>
          <w:sz w:val="24"/>
          <w:szCs w:val="24"/>
          <w:lang w:eastAsia="uk-UA"/>
        </w:rPr>
        <w:t>3</w:t>
      </w:r>
      <w:r w:rsidRPr="00DB09D3">
        <w:rPr>
          <w:rFonts w:ascii="Times New Roman" w:eastAsia="Times New Roman" w:hAnsi="Times New Roman" w:cs="Times New Roman"/>
          <w:color w:val="333333"/>
          <w:sz w:val="24"/>
          <w:szCs w:val="24"/>
          <w:lang w:eastAsia="uk-UA"/>
        </w:rPr>
        <w:t>.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2" w:name="n90"/>
      <w:bookmarkEnd w:id="62"/>
      <w:r w:rsidRPr="00DB09D3">
        <w:rPr>
          <w:rFonts w:ascii="Times New Roman" w:eastAsia="Times New Roman" w:hAnsi="Times New Roman" w:cs="Times New Roman"/>
          <w:color w:val="333333"/>
          <w:sz w:val="24"/>
          <w:szCs w:val="24"/>
          <w:lang w:eastAsia="uk-UA"/>
        </w:rPr>
        <w:t>3</w:t>
      </w:r>
      <w:r w:rsidR="00D21E78"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Гриф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зберігається за електронним носієм інформації до моменту його знищення.</w:t>
      </w:r>
    </w:p>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3" w:name="n91"/>
      <w:bookmarkEnd w:id="63"/>
      <w:r w:rsidRPr="00DB09D3">
        <w:rPr>
          <w:rFonts w:ascii="Times New Roman" w:eastAsia="Times New Roman" w:hAnsi="Times New Roman" w:cs="Times New Roman"/>
          <w:color w:val="333333"/>
          <w:sz w:val="24"/>
          <w:szCs w:val="24"/>
          <w:lang w:eastAsia="uk-UA"/>
        </w:rPr>
        <w:t>33</w:t>
      </w:r>
      <w:r w:rsidR="004920DF" w:rsidRPr="00DB09D3">
        <w:rPr>
          <w:rFonts w:ascii="Times New Roman" w:eastAsia="Times New Roman" w:hAnsi="Times New Roman" w:cs="Times New Roman"/>
          <w:color w:val="333333"/>
          <w:sz w:val="24"/>
          <w:szCs w:val="24"/>
          <w:lang w:eastAsia="uk-UA"/>
        </w:rPr>
        <w:t xml:space="preserve">.  Заміна електронного носія інформації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який вийшов з ладу під час дії гарантійного строку, провадиться представником організації, що здійснює гарантійне обслуговування, тільки у </w:t>
      </w:r>
      <w:r w:rsidRPr="00DB09D3">
        <w:rPr>
          <w:rFonts w:ascii="Times New Roman" w:eastAsia="Times New Roman" w:hAnsi="Times New Roman" w:cs="Times New Roman"/>
          <w:color w:val="333333"/>
          <w:sz w:val="24"/>
          <w:szCs w:val="24"/>
          <w:lang w:eastAsia="uk-UA"/>
        </w:rPr>
        <w:t xml:space="preserve">визначеному </w:t>
      </w:r>
      <w:r w:rsidR="004920DF" w:rsidRPr="00DB09D3">
        <w:rPr>
          <w:rFonts w:ascii="Times New Roman" w:eastAsia="Times New Roman" w:hAnsi="Times New Roman" w:cs="Times New Roman"/>
          <w:color w:val="333333"/>
          <w:sz w:val="24"/>
          <w:szCs w:val="24"/>
          <w:lang w:eastAsia="uk-UA"/>
        </w:rPr>
        <w:t xml:space="preserve">приміщенні та у присутності працівника, якому такий носій видано в установленому порядку. Зазначений носій залишається у розпорядженні </w:t>
      </w:r>
      <w:r w:rsidRPr="00DB09D3">
        <w:rPr>
          <w:rFonts w:ascii="Times New Roman" w:eastAsia="Times New Roman" w:hAnsi="Times New Roman" w:cs="Times New Roman"/>
          <w:color w:val="333333"/>
          <w:sz w:val="24"/>
          <w:szCs w:val="24"/>
          <w:lang w:eastAsia="uk-UA"/>
        </w:rPr>
        <w:t>міської ради</w:t>
      </w:r>
      <w:r w:rsidR="004920DF" w:rsidRPr="00DB09D3">
        <w:rPr>
          <w:rFonts w:ascii="Times New Roman" w:eastAsia="Times New Roman" w:hAnsi="Times New Roman" w:cs="Times New Roman"/>
          <w:color w:val="333333"/>
          <w:sz w:val="24"/>
          <w:szCs w:val="24"/>
          <w:lang w:eastAsia="uk-UA"/>
        </w:rPr>
        <w:t xml:space="preserve"> для подальшого знищення.</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4" w:name="n92"/>
      <w:bookmarkEnd w:id="64"/>
      <w:r w:rsidRPr="00DB09D3">
        <w:rPr>
          <w:rFonts w:ascii="Times New Roman" w:eastAsia="Times New Roman" w:hAnsi="Times New Roman" w:cs="Times New Roman"/>
          <w:color w:val="333333"/>
          <w:sz w:val="24"/>
          <w:szCs w:val="24"/>
          <w:lang w:eastAsia="uk-UA"/>
        </w:rPr>
        <w:lastRenderedPageBreak/>
        <w:t xml:space="preserve">Заміна електронного носія інформації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що вийшов з ладу під час дії гарантійного строку, в іншому порядку не дозволяється.</w:t>
      </w:r>
    </w:p>
    <w:p w:rsidR="004920DF"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5" w:name="n93"/>
      <w:bookmarkEnd w:id="65"/>
      <w:r w:rsidRPr="00DB09D3">
        <w:rPr>
          <w:rFonts w:ascii="Times New Roman" w:eastAsia="Times New Roman" w:hAnsi="Times New Roman" w:cs="Times New Roman"/>
          <w:color w:val="333333"/>
          <w:sz w:val="24"/>
          <w:szCs w:val="24"/>
          <w:lang w:eastAsia="uk-UA"/>
        </w:rPr>
        <w:t>34</w:t>
      </w:r>
      <w:r w:rsidR="004920DF" w:rsidRPr="00DB09D3">
        <w:rPr>
          <w:rFonts w:ascii="Times New Roman" w:eastAsia="Times New Roman" w:hAnsi="Times New Roman" w:cs="Times New Roman"/>
          <w:color w:val="333333"/>
          <w:sz w:val="24"/>
          <w:szCs w:val="24"/>
          <w:lang w:eastAsia="uk-UA"/>
        </w:rPr>
        <w:t xml:space="preserve">. Ремонт блока чи пристрою з електронним носієм інформації, що має гриф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проводиться </w:t>
      </w:r>
      <w:r w:rsidRPr="00DB09D3">
        <w:rPr>
          <w:rFonts w:ascii="Times New Roman" w:eastAsia="Times New Roman" w:hAnsi="Times New Roman" w:cs="Times New Roman"/>
          <w:color w:val="333333"/>
          <w:sz w:val="24"/>
          <w:szCs w:val="24"/>
          <w:lang w:eastAsia="uk-UA"/>
        </w:rPr>
        <w:t>у визначеному приміщенні</w:t>
      </w:r>
      <w:r w:rsidR="004920DF" w:rsidRPr="00DB09D3">
        <w:rPr>
          <w:rFonts w:ascii="Times New Roman" w:eastAsia="Times New Roman" w:hAnsi="Times New Roman" w:cs="Times New Roman"/>
          <w:color w:val="333333"/>
          <w:sz w:val="24"/>
          <w:szCs w:val="24"/>
          <w:lang w:eastAsia="uk-UA"/>
        </w:rPr>
        <w:t xml:space="preserve"> 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rsidR="005F2169" w:rsidRPr="00DB09D3" w:rsidRDefault="005F2169"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66" w:name="n94"/>
      <w:bookmarkEnd w:id="66"/>
      <w:r w:rsidRPr="00DB09D3">
        <w:rPr>
          <w:rFonts w:ascii="Times New Roman" w:eastAsia="Times New Roman" w:hAnsi="Times New Roman" w:cs="Times New Roman"/>
          <w:b/>
          <w:bCs/>
          <w:color w:val="333333"/>
          <w:sz w:val="24"/>
          <w:szCs w:val="24"/>
          <w:lang w:eastAsia="uk-UA"/>
        </w:rPr>
        <w:t>Друкування і розмноження документів</w:t>
      </w:r>
    </w:p>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7" w:name="n95"/>
      <w:bookmarkEnd w:id="67"/>
      <w:r w:rsidRPr="00DB09D3">
        <w:rPr>
          <w:rFonts w:ascii="Times New Roman" w:eastAsia="Times New Roman" w:hAnsi="Times New Roman" w:cs="Times New Roman"/>
          <w:color w:val="333333"/>
          <w:sz w:val="24"/>
          <w:szCs w:val="24"/>
          <w:lang w:eastAsia="uk-UA"/>
        </w:rPr>
        <w:t>35</w:t>
      </w:r>
      <w:r w:rsidR="004920DF" w:rsidRPr="00DB09D3">
        <w:rPr>
          <w:rFonts w:ascii="Times New Roman" w:eastAsia="Times New Roman" w:hAnsi="Times New Roman" w:cs="Times New Roman"/>
          <w:color w:val="333333"/>
          <w:sz w:val="24"/>
          <w:szCs w:val="24"/>
          <w:lang w:eastAsia="uk-UA"/>
        </w:rPr>
        <w:t xml:space="preserve">. Друкування і розмноження в </w:t>
      </w:r>
      <w:r w:rsidRPr="00DB09D3">
        <w:rPr>
          <w:rFonts w:ascii="Times New Roman" w:eastAsia="Times New Roman" w:hAnsi="Times New Roman" w:cs="Times New Roman"/>
          <w:color w:val="333333"/>
          <w:sz w:val="24"/>
          <w:szCs w:val="24"/>
          <w:lang w:eastAsia="uk-UA"/>
        </w:rPr>
        <w:t>міській раді</w:t>
      </w:r>
      <w:r w:rsidR="004920DF" w:rsidRPr="00DB09D3">
        <w:rPr>
          <w:rFonts w:ascii="Times New Roman" w:eastAsia="Times New Roman" w:hAnsi="Times New Roman" w:cs="Times New Roman"/>
          <w:color w:val="333333"/>
          <w:sz w:val="24"/>
          <w:szCs w:val="24"/>
          <w:lang w:eastAsia="uk-UA"/>
        </w:rPr>
        <w:t xml:space="preserve">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8" w:name="n96"/>
      <w:bookmarkEnd w:id="68"/>
      <w:r w:rsidRPr="00DB09D3">
        <w:rPr>
          <w:rFonts w:ascii="Times New Roman" w:eastAsia="Times New Roman" w:hAnsi="Times New Roman" w:cs="Times New Roman"/>
          <w:color w:val="333333"/>
          <w:sz w:val="24"/>
          <w:szCs w:val="24"/>
          <w:lang w:eastAsia="uk-UA"/>
        </w:rPr>
        <w:t>Друкування і розмноження документів з мобілізаційних питань та з питань спеціальної інформації здійснюється працівниками, які мають допуск до роботи з такими документами.</w:t>
      </w:r>
    </w:p>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69" w:name="n97"/>
      <w:bookmarkEnd w:id="69"/>
      <w:r w:rsidRPr="00DB09D3">
        <w:rPr>
          <w:rFonts w:ascii="Times New Roman" w:eastAsia="Times New Roman" w:hAnsi="Times New Roman" w:cs="Times New Roman"/>
          <w:color w:val="333333"/>
          <w:sz w:val="24"/>
          <w:szCs w:val="24"/>
          <w:lang w:eastAsia="uk-UA"/>
        </w:rPr>
        <w:t>36</w:t>
      </w:r>
      <w:r w:rsidR="004920DF" w:rsidRPr="00DB09D3">
        <w:rPr>
          <w:rFonts w:ascii="Times New Roman" w:eastAsia="Times New Roman" w:hAnsi="Times New Roman" w:cs="Times New Roman"/>
          <w:color w:val="333333"/>
          <w:sz w:val="24"/>
          <w:szCs w:val="24"/>
          <w:lang w:eastAsia="uk-UA"/>
        </w:rPr>
        <w:t xml:space="preserve">. У правому верхньому куті першої сторінки документа, що містить службову інформацію, проставляються гриф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та номер примірника, наприклад:</w:t>
      </w:r>
    </w:p>
    <w:tbl>
      <w:tblPr>
        <w:tblW w:w="5000" w:type="pct"/>
        <w:tblCellMar>
          <w:left w:w="0" w:type="dxa"/>
          <w:right w:w="0" w:type="dxa"/>
        </w:tblCellMar>
        <w:tblLook w:val="04A0" w:firstRow="1" w:lastRow="0" w:firstColumn="1" w:lastColumn="0" w:noHBand="0" w:noVBand="1"/>
      </w:tblPr>
      <w:tblGrid>
        <w:gridCol w:w="4624"/>
        <w:gridCol w:w="5015"/>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70" w:name="n98"/>
            <w:bookmarkEnd w:id="70"/>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Для службового користування</w:t>
            </w:r>
            <w:r w:rsidR="004920DF" w:rsidRPr="00DB09D3">
              <w:rPr>
                <w:rFonts w:ascii="Times New Roman" w:eastAsia="Times New Roman" w:hAnsi="Times New Roman" w:cs="Times New Roman"/>
                <w:sz w:val="24"/>
                <w:szCs w:val="24"/>
                <w:lang w:eastAsia="uk-UA"/>
              </w:rPr>
              <w:br/>
              <w:t>Прим. № 3</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71" w:name="n99"/>
      <w:bookmarkEnd w:id="71"/>
      <w:r w:rsidRPr="00DB09D3">
        <w:rPr>
          <w:rFonts w:ascii="Times New Roman" w:eastAsia="Times New Roman" w:hAnsi="Times New Roman" w:cs="Times New Roman"/>
          <w:color w:val="333333"/>
          <w:sz w:val="24"/>
          <w:szCs w:val="24"/>
          <w:lang w:eastAsia="uk-UA"/>
        </w:rPr>
        <w:t xml:space="preserve">Установа, яка є розробником документа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може зазначити на документі інформацію про заборону на розмноження (копіювання) такого документа в інших установах, наприклад:</w:t>
      </w:r>
    </w:p>
    <w:tbl>
      <w:tblPr>
        <w:tblW w:w="5000" w:type="pct"/>
        <w:tblCellMar>
          <w:left w:w="0" w:type="dxa"/>
          <w:right w:w="0" w:type="dxa"/>
        </w:tblCellMar>
        <w:tblLook w:val="04A0" w:firstRow="1" w:lastRow="0" w:firstColumn="1" w:lastColumn="0" w:noHBand="0" w:noVBand="1"/>
      </w:tblPr>
      <w:tblGrid>
        <w:gridCol w:w="4624"/>
        <w:gridCol w:w="5015"/>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72" w:name="n100"/>
            <w:bookmarkEnd w:id="72"/>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Для службового користування</w:t>
            </w:r>
            <w:r w:rsidR="004920DF" w:rsidRPr="00DB09D3">
              <w:rPr>
                <w:rFonts w:ascii="Times New Roman" w:eastAsia="Times New Roman" w:hAnsi="Times New Roman" w:cs="Times New Roman"/>
                <w:sz w:val="24"/>
                <w:szCs w:val="24"/>
                <w:lang w:eastAsia="uk-UA"/>
              </w:rPr>
              <w:br/>
              <w:t>Прим. № 2</w:t>
            </w:r>
            <w:r w:rsidR="004920DF" w:rsidRPr="00DB09D3">
              <w:rPr>
                <w:rFonts w:ascii="Times New Roman" w:eastAsia="Times New Roman" w:hAnsi="Times New Roman" w:cs="Times New Roman"/>
                <w:sz w:val="24"/>
                <w:szCs w:val="24"/>
                <w:lang w:eastAsia="uk-UA"/>
              </w:rPr>
              <w:br/>
              <w:t>Копіюванню не підлягає</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73" w:name="n101"/>
      <w:bookmarkEnd w:id="73"/>
      <w:r w:rsidRPr="00DB09D3">
        <w:rPr>
          <w:rFonts w:ascii="Times New Roman" w:eastAsia="Times New Roman" w:hAnsi="Times New Roman" w:cs="Times New Roman"/>
          <w:color w:val="333333"/>
          <w:sz w:val="24"/>
          <w:szCs w:val="24"/>
          <w:lang w:eastAsia="uk-UA"/>
        </w:rPr>
        <w:t xml:space="preserve">Відмітки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М</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номер примірника зазначаються нижче грифа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наприклад:</w:t>
      </w:r>
    </w:p>
    <w:tbl>
      <w:tblPr>
        <w:tblW w:w="5000" w:type="pct"/>
        <w:tblCellMar>
          <w:left w:w="0" w:type="dxa"/>
          <w:right w:w="0" w:type="dxa"/>
        </w:tblCellMar>
        <w:tblLook w:val="04A0" w:firstRow="1" w:lastRow="0" w:firstColumn="1" w:lastColumn="0" w:noHBand="0" w:noVBand="1"/>
      </w:tblPr>
      <w:tblGrid>
        <w:gridCol w:w="4624"/>
        <w:gridCol w:w="5015"/>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74" w:name="n102"/>
            <w:bookmarkEnd w:id="74"/>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Для службового користування</w:t>
            </w:r>
            <w:r w:rsidR="004920DF" w:rsidRPr="00DB09D3">
              <w:rPr>
                <w:rFonts w:ascii="Times New Roman" w:eastAsia="Times New Roman" w:hAnsi="Times New Roman" w:cs="Times New Roman"/>
                <w:sz w:val="24"/>
                <w:szCs w:val="24"/>
                <w:lang w:eastAsia="uk-UA"/>
              </w:rPr>
              <w:br/>
              <w:t xml:space="preserve">Літер </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М</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br/>
              <w:t>Прим. № 2</w:t>
            </w:r>
            <w:r>
              <w:rPr>
                <w:rFonts w:ascii="Times New Roman" w:eastAsia="Times New Roman" w:hAnsi="Times New Roman" w:cs="Times New Roman"/>
                <w:sz w:val="24"/>
                <w:szCs w:val="24"/>
                <w:lang w:eastAsia="uk-UA"/>
              </w:rPr>
              <w:t>»</w:t>
            </w:r>
          </w:p>
        </w:tc>
      </w:tr>
    </w:tbl>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5" w:name="n103"/>
      <w:bookmarkEnd w:id="75"/>
      <w:r w:rsidRPr="00DB09D3">
        <w:rPr>
          <w:rFonts w:ascii="Times New Roman" w:eastAsia="Times New Roman" w:hAnsi="Times New Roman" w:cs="Times New Roman"/>
          <w:color w:val="333333"/>
          <w:sz w:val="24"/>
          <w:szCs w:val="24"/>
          <w:lang w:eastAsia="uk-UA"/>
        </w:rPr>
        <w:t>або</w:t>
      </w:r>
    </w:p>
    <w:tbl>
      <w:tblPr>
        <w:tblW w:w="5000" w:type="pct"/>
        <w:tblCellMar>
          <w:left w:w="0" w:type="dxa"/>
          <w:right w:w="0" w:type="dxa"/>
        </w:tblCellMar>
        <w:tblLook w:val="04A0" w:firstRow="1" w:lastRow="0" w:firstColumn="1" w:lastColumn="0" w:noHBand="0" w:noVBand="1"/>
      </w:tblPr>
      <w:tblGrid>
        <w:gridCol w:w="4624"/>
        <w:gridCol w:w="5015"/>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76" w:name="n104"/>
            <w:bookmarkEnd w:id="76"/>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Для службового користування</w:t>
            </w:r>
            <w:r w:rsidR="004920DF" w:rsidRPr="00DB09D3">
              <w:rPr>
                <w:rFonts w:ascii="Times New Roman" w:eastAsia="Times New Roman" w:hAnsi="Times New Roman" w:cs="Times New Roman"/>
                <w:sz w:val="24"/>
                <w:szCs w:val="24"/>
                <w:lang w:eastAsia="uk-UA"/>
              </w:rPr>
              <w:br/>
              <w:t xml:space="preserve">Літер </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К</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br/>
              <w:t>Прим. № 2</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7" w:name="n105"/>
      <w:bookmarkEnd w:id="77"/>
      <w:r w:rsidRPr="00DB09D3">
        <w:rPr>
          <w:rFonts w:ascii="Times New Roman" w:eastAsia="Times New Roman" w:hAnsi="Times New Roman" w:cs="Times New Roman"/>
          <w:color w:val="333333"/>
          <w:sz w:val="24"/>
          <w:szCs w:val="24"/>
          <w:lang w:eastAsia="uk-UA"/>
        </w:rPr>
        <w:t>або</w:t>
      </w:r>
    </w:p>
    <w:tbl>
      <w:tblPr>
        <w:tblW w:w="5000" w:type="pct"/>
        <w:tblCellMar>
          <w:left w:w="0" w:type="dxa"/>
          <w:right w:w="0" w:type="dxa"/>
        </w:tblCellMar>
        <w:tblLook w:val="04A0" w:firstRow="1" w:lastRow="0" w:firstColumn="1" w:lastColumn="0" w:noHBand="0" w:noVBand="1"/>
      </w:tblPr>
      <w:tblGrid>
        <w:gridCol w:w="4624"/>
        <w:gridCol w:w="5015"/>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78" w:name="n106"/>
            <w:bookmarkEnd w:id="78"/>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Для службового користування</w:t>
            </w:r>
            <w:r w:rsidR="004920DF" w:rsidRPr="00DB09D3">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СІ</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br/>
              <w:t>Прим. № 2</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79" w:name="n107"/>
      <w:bookmarkEnd w:id="79"/>
      <w:r w:rsidRPr="00DB09D3">
        <w:rPr>
          <w:rFonts w:ascii="Times New Roman" w:eastAsia="Times New Roman" w:hAnsi="Times New Roman" w:cs="Times New Roman"/>
          <w:color w:val="333333"/>
          <w:sz w:val="24"/>
          <w:szCs w:val="24"/>
          <w:lang w:eastAsia="uk-UA"/>
        </w:rPr>
        <w:t>37</w:t>
      </w:r>
      <w:r w:rsidR="004920DF" w:rsidRPr="00DB09D3">
        <w:rPr>
          <w:rFonts w:ascii="Times New Roman" w:eastAsia="Times New Roman" w:hAnsi="Times New Roman" w:cs="Times New Roman"/>
          <w:color w:val="333333"/>
          <w:sz w:val="24"/>
          <w:szCs w:val="24"/>
          <w:lang w:eastAsia="uk-UA"/>
        </w:rPr>
        <w:t xml:space="preserve">. На першій сторінці кожного додатка до документа, що містить службову інформацію, вище інших відміток проставляється гриф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наприклад:</w:t>
      </w:r>
    </w:p>
    <w:tbl>
      <w:tblPr>
        <w:tblW w:w="5000" w:type="pct"/>
        <w:tblCellMar>
          <w:left w:w="0" w:type="dxa"/>
          <w:right w:w="0" w:type="dxa"/>
        </w:tblCellMar>
        <w:tblLook w:val="04A0" w:firstRow="1" w:lastRow="0" w:firstColumn="1" w:lastColumn="0" w:noHBand="0" w:noVBand="1"/>
      </w:tblPr>
      <w:tblGrid>
        <w:gridCol w:w="4596"/>
        <w:gridCol w:w="5043"/>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80" w:name="n108"/>
            <w:bookmarkEnd w:id="80"/>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Для службового користування</w:t>
            </w:r>
            <w:r w:rsidR="004920DF" w:rsidRPr="00DB09D3">
              <w:rPr>
                <w:rFonts w:ascii="Times New Roman" w:eastAsia="Times New Roman" w:hAnsi="Times New Roman" w:cs="Times New Roman"/>
                <w:sz w:val="24"/>
                <w:szCs w:val="24"/>
                <w:lang w:eastAsia="uk-UA"/>
              </w:rPr>
              <w:br/>
              <w:t>Прим. № 4</w:t>
            </w:r>
            <w:r w:rsidR="004920DF" w:rsidRPr="00DB09D3">
              <w:rPr>
                <w:rFonts w:ascii="Times New Roman" w:eastAsia="Times New Roman" w:hAnsi="Times New Roman" w:cs="Times New Roman"/>
                <w:sz w:val="24"/>
                <w:szCs w:val="24"/>
                <w:lang w:eastAsia="uk-UA"/>
              </w:rPr>
              <w:br/>
              <w:t xml:space="preserve">Додаток до </w:t>
            </w:r>
            <w:r w:rsidR="00D21E78" w:rsidRPr="00DB09D3">
              <w:rPr>
                <w:rFonts w:ascii="Times New Roman" w:eastAsia="Times New Roman" w:hAnsi="Times New Roman" w:cs="Times New Roman"/>
                <w:sz w:val="24"/>
                <w:szCs w:val="24"/>
                <w:lang w:eastAsia="uk-UA"/>
              </w:rPr>
              <w:t>розпорядження міського голови</w:t>
            </w:r>
            <w:r w:rsidR="004920DF" w:rsidRPr="00DB09D3">
              <w:rPr>
                <w:rFonts w:ascii="Times New Roman" w:eastAsia="Times New Roman" w:hAnsi="Times New Roman" w:cs="Times New Roman"/>
                <w:sz w:val="24"/>
                <w:szCs w:val="24"/>
                <w:lang w:eastAsia="uk-UA"/>
              </w:rPr>
              <w:br/>
              <w:t>___ ______ 20___ р. №____</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81" w:name="n109"/>
      <w:bookmarkEnd w:id="81"/>
      <w:r w:rsidRPr="00DB09D3">
        <w:rPr>
          <w:rFonts w:ascii="Times New Roman" w:eastAsia="Times New Roman" w:hAnsi="Times New Roman" w:cs="Times New Roman"/>
          <w:color w:val="333333"/>
          <w:sz w:val="24"/>
          <w:szCs w:val="24"/>
          <w:lang w:eastAsia="uk-UA"/>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W w:w="5000" w:type="pct"/>
        <w:tblCellMar>
          <w:left w:w="0" w:type="dxa"/>
          <w:right w:w="0" w:type="dxa"/>
        </w:tblCellMar>
        <w:tblLook w:val="04A0" w:firstRow="1" w:lastRow="0" w:firstColumn="1" w:lastColumn="0" w:noHBand="0" w:noVBand="1"/>
      </w:tblPr>
      <w:tblGrid>
        <w:gridCol w:w="349"/>
        <w:gridCol w:w="1608"/>
        <w:gridCol w:w="7682"/>
      </w:tblGrid>
      <w:tr w:rsidR="004920DF" w:rsidRPr="00DB09D3" w:rsidTr="005F2169">
        <w:tc>
          <w:tcPr>
            <w:tcW w:w="51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82" w:name="n110"/>
            <w:bookmarkEnd w:id="82"/>
          </w:p>
        </w:tc>
        <w:tc>
          <w:tcPr>
            <w:tcW w:w="1875"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Додаток:</w:t>
            </w:r>
          </w:p>
        </w:tc>
        <w:tc>
          <w:tcPr>
            <w:tcW w:w="10605"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r w:rsidRPr="00DB09D3">
              <w:rPr>
                <w:rFonts w:ascii="Times New Roman" w:eastAsia="Times New Roman" w:hAnsi="Times New Roman" w:cs="Times New Roman"/>
                <w:sz w:val="24"/>
                <w:szCs w:val="24"/>
                <w:lang w:eastAsia="uk-UA"/>
              </w:rPr>
              <w:t>довідка про виконання плану заходів із впровадження нових видів продукції від 14 серпня 2016 р. № 52 ДСК на 5 арк., прим. № 2.</w:t>
            </w:r>
            <w:r w:rsidR="005F2169">
              <w:rPr>
                <w:rFonts w:ascii="Times New Roman" w:eastAsia="Times New Roman" w:hAnsi="Times New Roman" w:cs="Times New Roman"/>
                <w:sz w:val="24"/>
                <w:szCs w:val="24"/>
                <w:lang w:eastAsia="uk-UA"/>
              </w:rPr>
              <w:t>»</w:t>
            </w:r>
            <w:r w:rsidRPr="00DB09D3">
              <w:rPr>
                <w:rFonts w:ascii="Times New Roman" w:eastAsia="Times New Roman" w:hAnsi="Times New Roman" w:cs="Times New Roman"/>
                <w:sz w:val="24"/>
                <w:szCs w:val="24"/>
                <w:lang w:eastAsia="uk-UA"/>
              </w:rPr>
              <w:t>.</w:t>
            </w:r>
          </w:p>
        </w:tc>
      </w:tr>
    </w:tbl>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83" w:name="n111"/>
      <w:bookmarkEnd w:id="83"/>
      <w:r w:rsidRPr="00DB09D3">
        <w:rPr>
          <w:rFonts w:ascii="Times New Roman" w:eastAsia="Times New Roman" w:hAnsi="Times New Roman" w:cs="Times New Roman"/>
          <w:color w:val="333333"/>
          <w:sz w:val="24"/>
          <w:szCs w:val="24"/>
          <w:lang w:eastAsia="uk-UA"/>
        </w:rPr>
        <w:lastRenderedPageBreak/>
        <w:t xml:space="preserve">Якщо інформація з обмеженим доступом міститься тільки у додатку до документа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під таким грифом ставиться позначка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(без додатка - відкрита інформація)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наприклад:</w:t>
      </w:r>
    </w:p>
    <w:tbl>
      <w:tblPr>
        <w:tblW w:w="5000" w:type="pct"/>
        <w:tblCellMar>
          <w:left w:w="0" w:type="dxa"/>
          <w:right w:w="0" w:type="dxa"/>
        </w:tblCellMar>
        <w:tblLook w:val="04A0" w:firstRow="1" w:lastRow="0" w:firstColumn="1" w:lastColumn="0" w:noHBand="0" w:noVBand="1"/>
      </w:tblPr>
      <w:tblGrid>
        <w:gridCol w:w="4624"/>
        <w:gridCol w:w="5015"/>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84" w:name="n112"/>
            <w:bookmarkEnd w:id="84"/>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Для службового користування</w:t>
            </w:r>
            <w:r w:rsidR="004920DF" w:rsidRPr="00DB09D3">
              <w:rPr>
                <w:rFonts w:ascii="Times New Roman" w:eastAsia="Times New Roman" w:hAnsi="Times New Roman" w:cs="Times New Roman"/>
                <w:sz w:val="24"/>
                <w:szCs w:val="24"/>
                <w:lang w:eastAsia="uk-UA"/>
              </w:rPr>
              <w:br/>
              <w:t>(без додатка - відкрита інформація)</w:t>
            </w:r>
            <w:r w:rsidR="004920DF" w:rsidRPr="00DB09D3">
              <w:rPr>
                <w:rFonts w:ascii="Times New Roman" w:eastAsia="Times New Roman" w:hAnsi="Times New Roman" w:cs="Times New Roman"/>
                <w:sz w:val="24"/>
                <w:szCs w:val="24"/>
                <w:lang w:eastAsia="uk-UA"/>
              </w:rPr>
              <w:br/>
              <w:t>Прим. № 1</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85" w:name="n113"/>
      <w:bookmarkEnd w:id="85"/>
      <w:r w:rsidRPr="00DB09D3">
        <w:rPr>
          <w:rFonts w:ascii="Times New Roman" w:eastAsia="Times New Roman" w:hAnsi="Times New Roman" w:cs="Times New Roman"/>
          <w:color w:val="333333"/>
          <w:sz w:val="24"/>
          <w:szCs w:val="24"/>
          <w:lang w:eastAsia="uk-UA"/>
        </w:rPr>
        <w:t>38</w:t>
      </w:r>
      <w:r w:rsidR="004920DF" w:rsidRPr="00DB09D3">
        <w:rPr>
          <w:rFonts w:ascii="Times New Roman" w:eastAsia="Times New Roman" w:hAnsi="Times New Roman" w:cs="Times New Roman"/>
          <w:color w:val="333333"/>
          <w:sz w:val="24"/>
          <w:szCs w:val="24"/>
          <w:lang w:eastAsia="uk-UA"/>
        </w:rPr>
        <w:t xml:space="preserve">. У друкованих виданнях гриф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4920DF" w:rsidRPr="00DB09D3" w:rsidRDefault="00D21E78"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86" w:name="n114"/>
      <w:bookmarkEnd w:id="86"/>
      <w:r w:rsidRPr="00DB09D3">
        <w:rPr>
          <w:rFonts w:ascii="Times New Roman" w:eastAsia="Times New Roman" w:hAnsi="Times New Roman" w:cs="Times New Roman"/>
          <w:color w:val="333333"/>
          <w:sz w:val="24"/>
          <w:szCs w:val="24"/>
          <w:lang w:eastAsia="uk-UA"/>
        </w:rPr>
        <w:t>39</w:t>
      </w:r>
      <w:r w:rsidR="004920DF" w:rsidRPr="00DB09D3">
        <w:rPr>
          <w:rFonts w:ascii="Times New Roman" w:eastAsia="Times New Roman" w:hAnsi="Times New Roman" w:cs="Times New Roman"/>
          <w:color w:val="333333"/>
          <w:sz w:val="24"/>
          <w:szCs w:val="24"/>
          <w:lang w:eastAsia="uk-UA"/>
        </w:rPr>
        <w:t>. На зворотному боці останнього аркуша примірника документа, що залишається у справі установи,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акта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tbl>
      <w:tblPr>
        <w:tblW w:w="5000" w:type="pct"/>
        <w:tblCellMar>
          <w:left w:w="0" w:type="dxa"/>
          <w:right w:w="0" w:type="dxa"/>
        </w:tblCellMar>
        <w:tblLook w:val="04A0" w:firstRow="1" w:lastRow="0" w:firstColumn="1" w:lastColumn="0" w:noHBand="0" w:noVBand="1"/>
      </w:tblPr>
      <w:tblGrid>
        <w:gridCol w:w="4614"/>
        <w:gridCol w:w="5025"/>
      </w:tblGrid>
      <w:tr w:rsidR="004920DF" w:rsidRPr="00DB09D3" w:rsidTr="005F2169">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87" w:name="n115"/>
            <w:bookmarkEnd w:id="87"/>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Надруковано три примірники.</w:t>
            </w:r>
            <w:r w:rsidR="004920DF" w:rsidRPr="00DB09D3">
              <w:rPr>
                <w:rFonts w:ascii="Times New Roman" w:eastAsia="Times New Roman" w:hAnsi="Times New Roman" w:cs="Times New Roman"/>
                <w:sz w:val="24"/>
                <w:szCs w:val="24"/>
                <w:lang w:eastAsia="uk-UA"/>
              </w:rPr>
              <w:br/>
              <w:t>Прим. № 1 - Мін’юсту</w:t>
            </w:r>
            <w:r w:rsidR="004920DF" w:rsidRPr="00DB09D3">
              <w:rPr>
                <w:rFonts w:ascii="Times New Roman" w:eastAsia="Times New Roman" w:hAnsi="Times New Roman" w:cs="Times New Roman"/>
                <w:sz w:val="24"/>
                <w:szCs w:val="24"/>
                <w:lang w:eastAsia="uk-UA"/>
              </w:rPr>
              <w:br/>
              <w:t>Прим. № 2 - Мінфіну</w:t>
            </w:r>
            <w:r w:rsidR="004920DF" w:rsidRPr="00DB09D3">
              <w:rPr>
                <w:rFonts w:ascii="Times New Roman" w:eastAsia="Times New Roman" w:hAnsi="Times New Roman" w:cs="Times New Roman"/>
                <w:sz w:val="24"/>
                <w:szCs w:val="24"/>
                <w:lang w:eastAsia="uk-UA"/>
              </w:rPr>
              <w:br/>
              <w:t>Прим. № 3 - до справи № 02-10</w:t>
            </w:r>
            <w:r w:rsidR="004920DF" w:rsidRPr="00DB09D3">
              <w:rPr>
                <w:rFonts w:ascii="Times New Roman" w:eastAsia="Times New Roman" w:hAnsi="Times New Roman" w:cs="Times New Roman"/>
                <w:sz w:val="24"/>
                <w:szCs w:val="24"/>
                <w:lang w:eastAsia="uk-UA"/>
              </w:rPr>
              <w:br/>
              <w:t>Пункт 3.7 переліку відомостей</w:t>
            </w:r>
            <w:r w:rsidR="004920DF" w:rsidRPr="00DB09D3">
              <w:rPr>
                <w:rFonts w:ascii="Times New Roman" w:eastAsia="Times New Roman" w:hAnsi="Times New Roman" w:cs="Times New Roman"/>
                <w:sz w:val="24"/>
                <w:szCs w:val="24"/>
                <w:lang w:eastAsia="uk-UA"/>
              </w:rPr>
              <w:br/>
              <w:t>АРМ інвентарний номер 5</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5F2169">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88" w:name="n116"/>
      <w:bookmarkEnd w:id="88"/>
      <w:r w:rsidRPr="00DB09D3">
        <w:rPr>
          <w:rFonts w:ascii="Times New Roman" w:eastAsia="Times New Roman" w:hAnsi="Times New Roman" w:cs="Times New Roman"/>
          <w:color w:val="333333"/>
          <w:sz w:val="24"/>
          <w:szCs w:val="24"/>
          <w:lang w:eastAsia="uk-UA"/>
        </w:rPr>
        <w:t>4</w:t>
      </w:r>
      <w:r w:rsidR="00D21E78"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4A0" w:firstRow="1" w:lastRow="0" w:firstColumn="1" w:lastColumn="0" w:noHBand="0" w:noVBand="1"/>
      </w:tblPr>
      <w:tblGrid>
        <w:gridCol w:w="4686"/>
        <w:gridCol w:w="4953"/>
      </w:tblGrid>
      <w:tr w:rsidR="004920DF" w:rsidRPr="00DB09D3" w:rsidTr="001E618E">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89" w:name="n117"/>
            <w:bookmarkEnd w:id="89"/>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Прим. № 1-8 - за списком на розсилку;</w:t>
            </w:r>
            <w:r w:rsidR="004920DF" w:rsidRPr="00DB09D3">
              <w:rPr>
                <w:rFonts w:ascii="Times New Roman" w:eastAsia="Times New Roman" w:hAnsi="Times New Roman" w:cs="Times New Roman"/>
                <w:sz w:val="24"/>
                <w:szCs w:val="24"/>
                <w:lang w:eastAsia="uk-UA"/>
              </w:rPr>
              <w:br/>
              <w:t>Прим. № 9 - до справи № 02-10</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0" w:name="n118"/>
      <w:bookmarkEnd w:id="90"/>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91" w:name="n119"/>
      <w:bookmarkEnd w:id="91"/>
      <w:r w:rsidRPr="00DB09D3">
        <w:rPr>
          <w:rFonts w:ascii="Times New Roman" w:eastAsia="Times New Roman" w:hAnsi="Times New Roman" w:cs="Times New Roman"/>
          <w:color w:val="333333"/>
          <w:sz w:val="24"/>
          <w:szCs w:val="24"/>
          <w:lang w:eastAsia="uk-UA"/>
        </w:rPr>
        <w:t>4</w:t>
      </w:r>
      <w:r w:rsidR="00B2688A"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На кожному примірнику вихідного документа та додатках до нього на лицьовому боці в нижньому лівому куті останнього аркуша зазначаються прізвище та власне ім’я працівника, який створив документ, і номер його службового телефону, наприклад:</w:t>
      </w:r>
    </w:p>
    <w:tbl>
      <w:tblPr>
        <w:tblW w:w="5000" w:type="pct"/>
        <w:tblCellMar>
          <w:left w:w="0" w:type="dxa"/>
          <w:right w:w="0" w:type="dxa"/>
        </w:tblCellMar>
        <w:tblLook w:val="04A0" w:firstRow="1" w:lastRow="0" w:firstColumn="1" w:lastColumn="0" w:noHBand="0" w:noVBand="1"/>
      </w:tblPr>
      <w:tblGrid>
        <w:gridCol w:w="2192"/>
        <w:gridCol w:w="7447"/>
      </w:tblGrid>
      <w:tr w:rsidR="004920DF" w:rsidRPr="00DB09D3" w:rsidTr="001E618E">
        <w:tc>
          <w:tcPr>
            <w:tcW w:w="4245"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92" w:name="n357"/>
            <w:bookmarkEnd w:id="92"/>
          </w:p>
        </w:tc>
        <w:tc>
          <w:tcPr>
            <w:tcW w:w="13470" w:type="dxa"/>
            <w:hideMark/>
          </w:tcPr>
          <w:p w:rsidR="004920DF" w:rsidRPr="00DB09D3" w:rsidRDefault="004920DF" w:rsidP="00DB09D3">
            <w:pPr>
              <w:spacing w:after="0" w:line="240" w:lineRule="auto"/>
              <w:jc w:val="center"/>
              <w:rPr>
                <w:rFonts w:ascii="Times New Roman" w:eastAsia="Times New Roman" w:hAnsi="Times New Roman" w:cs="Times New Roman"/>
                <w:sz w:val="24"/>
                <w:szCs w:val="24"/>
                <w:lang w:eastAsia="uk-UA"/>
              </w:rPr>
            </w:pPr>
            <w:r w:rsidRPr="00DB09D3">
              <w:rPr>
                <w:rFonts w:ascii="Times New Roman" w:eastAsia="Times New Roman" w:hAnsi="Times New Roman" w:cs="Times New Roman"/>
                <w:sz w:val="24"/>
                <w:szCs w:val="24"/>
                <w:lang w:eastAsia="uk-UA"/>
              </w:rPr>
              <w:t>Марченко Петро 55 55 55</w:t>
            </w:r>
          </w:p>
        </w:tc>
      </w:tr>
    </w:tbl>
    <w:p w:rsidR="00B2688A" w:rsidRPr="00DB09D3" w:rsidRDefault="004920DF" w:rsidP="001E618E">
      <w:pPr>
        <w:widowControl w:val="0"/>
        <w:suppressAutoHyphens/>
        <w:spacing w:after="0" w:line="240" w:lineRule="auto"/>
        <w:ind w:firstLine="709"/>
        <w:jc w:val="both"/>
        <w:rPr>
          <w:rFonts w:ascii="Times New Roman" w:hAnsi="Times New Roman" w:cs="Times New Roman"/>
          <w:sz w:val="24"/>
          <w:szCs w:val="24"/>
        </w:rPr>
      </w:pPr>
      <w:bookmarkStart w:id="93" w:name="n356"/>
      <w:bookmarkStart w:id="94" w:name="n123"/>
      <w:bookmarkEnd w:id="93"/>
      <w:bookmarkEnd w:id="94"/>
      <w:r w:rsidRPr="00DB09D3">
        <w:rPr>
          <w:rFonts w:ascii="Times New Roman" w:eastAsia="Times New Roman" w:hAnsi="Times New Roman" w:cs="Times New Roman"/>
          <w:color w:val="333333"/>
          <w:sz w:val="24"/>
          <w:szCs w:val="24"/>
          <w:lang w:eastAsia="uk-UA"/>
        </w:rPr>
        <w:t>4</w:t>
      </w:r>
      <w:r w:rsidR="00B2688A"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w:t>
      </w:r>
      <w:r w:rsidR="00B2688A" w:rsidRPr="00DB09D3">
        <w:rPr>
          <w:rFonts w:ascii="Times New Roman" w:hAnsi="Times New Roman" w:cs="Times New Roman"/>
          <w:sz w:val="24"/>
          <w:szCs w:val="24"/>
        </w:rPr>
        <w:t xml:space="preserve">Надруковані і підписані документи з грифом </w:t>
      </w:r>
      <w:r w:rsidR="005F2169">
        <w:rPr>
          <w:rFonts w:ascii="Times New Roman" w:hAnsi="Times New Roman" w:cs="Times New Roman"/>
          <w:sz w:val="24"/>
          <w:szCs w:val="24"/>
        </w:rPr>
        <w:t>«</w:t>
      </w:r>
      <w:r w:rsidR="00B2688A"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00B2688A" w:rsidRPr="00DB09D3">
        <w:rPr>
          <w:rFonts w:ascii="Times New Roman" w:hAnsi="Times New Roman" w:cs="Times New Roman"/>
          <w:sz w:val="24"/>
          <w:szCs w:val="24"/>
        </w:rPr>
        <w:t xml:space="preserve"> передаються для реєстрації працівнику загального відділу (службі діловодства), який здійснює їх облік.</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 xml:space="preserve">Після реєстрації створеного документа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B2688A" w:rsidRPr="00DB09D3" w:rsidRDefault="00B2688A" w:rsidP="001E618E">
      <w:pPr>
        <w:widowControl w:val="0"/>
        <w:suppressAutoHyphens/>
        <w:spacing w:after="0" w:line="240" w:lineRule="auto"/>
        <w:ind w:firstLine="709"/>
        <w:jc w:val="both"/>
        <w:rPr>
          <w:rFonts w:ascii="Times New Roman" w:hAnsi="Times New Roman" w:cs="Times New Roman"/>
          <w:sz w:val="24"/>
          <w:szCs w:val="24"/>
        </w:rPr>
      </w:pPr>
      <w:bookmarkStart w:id="95" w:name="n124"/>
      <w:bookmarkEnd w:id="95"/>
      <w:r w:rsidRPr="00DB09D3">
        <w:rPr>
          <w:rFonts w:ascii="Times New Roman" w:eastAsia="Times New Roman" w:hAnsi="Times New Roman" w:cs="Times New Roman"/>
          <w:color w:val="333333"/>
          <w:sz w:val="24"/>
          <w:szCs w:val="24"/>
          <w:lang w:eastAsia="uk-UA"/>
        </w:rPr>
        <w:t>43</w:t>
      </w:r>
      <w:r w:rsidR="004920DF" w:rsidRPr="00DB09D3">
        <w:rPr>
          <w:rFonts w:ascii="Times New Roman" w:eastAsia="Times New Roman" w:hAnsi="Times New Roman" w:cs="Times New Roman"/>
          <w:color w:val="333333"/>
          <w:sz w:val="24"/>
          <w:szCs w:val="24"/>
          <w:lang w:eastAsia="uk-UA"/>
        </w:rPr>
        <w:t xml:space="preserve">. </w:t>
      </w:r>
      <w:bookmarkStart w:id="96" w:name="n126"/>
      <w:bookmarkEnd w:id="96"/>
      <w:r w:rsidRPr="00DB09D3">
        <w:rPr>
          <w:rFonts w:ascii="Times New Roman" w:hAnsi="Times New Roman" w:cs="Times New Roman"/>
          <w:sz w:val="24"/>
          <w:szCs w:val="24"/>
        </w:rPr>
        <w:t xml:space="preserve">Копіювання документів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здійснюється загальним відділом за умови використання засобів копіювально- розмножувальної техніки з урахуванням вимог технічного захисту інформації, з дозволу  керуючого справами виконавчого комітету  за замовленням за формою згідно з додатком 7 або відповідно до резолюції міського голови, секретаря ради,  заступників міського голови відповідно до розподілу обов’язків.</w:t>
      </w:r>
    </w:p>
    <w:p w:rsidR="004920DF" w:rsidRPr="00DB09D3" w:rsidRDefault="00B2688A"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44</w:t>
      </w:r>
      <w:r w:rsidR="004920DF" w:rsidRPr="00DB09D3">
        <w:rPr>
          <w:rFonts w:ascii="Times New Roman" w:eastAsia="Times New Roman" w:hAnsi="Times New Roman" w:cs="Times New Roman"/>
          <w:color w:val="333333"/>
          <w:sz w:val="24"/>
          <w:szCs w:val="24"/>
          <w:lang w:eastAsia="uk-UA"/>
        </w:rPr>
        <w:t>. На кожному примірнику розмноженого документа від руки проставляється номер примірника.</w:t>
      </w:r>
    </w:p>
    <w:p w:rsidR="004920DF" w:rsidRPr="00DB09D3" w:rsidRDefault="00B2688A"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97" w:name="n127"/>
      <w:bookmarkEnd w:id="97"/>
      <w:r w:rsidRPr="00DB09D3">
        <w:rPr>
          <w:rFonts w:ascii="Times New Roman" w:eastAsia="Times New Roman" w:hAnsi="Times New Roman" w:cs="Times New Roman"/>
          <w:color w:val="333333"/>
          <w:sz w:val="24"/>
          <w:szCs w:val="24"/>
          <w:lang w:eastAsia="uk-UA"/>
        </w:rPr>
        <w:t>45</w:t>
      </w:r>
      <w:r w:rsidR="004920DF" w:rsidRPr="00DB09D3">
        <w:rPr>
          <w:rFonts w:ascii="Times New Roman" w:eastAsia="Times New Roman" w:hAnsi="Times New Roman" w:cs="Times New Roman"/>
          <w:color w:val="333333"/>
          <w:sz w:val="24"/>
          <w:szCs w:val="24"/>
          <w:lang w:eastAsia="uk-UA"/>
        </w:rPr>
        <w:t xml:space="preserve">. Документ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одержаний від іншої установи для опрацювання одночасно в кількох структурних підрозділах, копіюється у визначеному </w:t>
      </w:r>
      <w:hyperlink r:id="rId7" w:anchor="n124" w:history="1">
        <w:r w:rsidR="004920DF" w:rsidRPr="001E618E">
          <w:rPr>
            <w:rFonts w:ascii="Times New Roman" w:eastAsia="Times New Roman" w:hAnsi="Times New Roman" w:cs="Times New Roman"/>
            <w:color w:val="006600"/>
            <w:sz w:val="24"/>
            <w:szCs w:val="24"/>
            <w:lang w:eastAsia="uk-UA"/>
          </w:rPr>
          <w:t>пунктом</w:t>
        </w:r>
        <w:r w:rsidR="004920DF" w:rsidRPr="00DB09D3">
          <w:rPr>
            <w:rFonts w:ascii="Times New Roman" w:eastAsia="Times New Roman" w:hAnsi="Times New Roman" w:cs="Times New Roman"/>
            <w:color w:val="006600"/>
            <w:sz w:val="24"/>
            <w:szCs w:val="24"/>
            <w:u w:val="single"/>
            <w:lang w:eastAsia="uk-UA"/>
          </w:rPr>
          <w:t xml:space="preserve"> </w:t>
        </w:r>
      </w:hyperlink>
      <w:r w:rsidRPr="00DB09D3">
        <w:rPr>
          <w:rFonts w:ascii="Times New Roman" w:eastAsia="Times New Roman" w:hAnsi="Times New Roman" w:cs="Times New Roman"/>
          <w:color w:val="333333"/>
          <w:sz w:val="24"/>
          <w:szCs w:val="24"/>
          <w:lang w:eastAsia="uk-UA"/>
        </w:rPr>
        <w:t>43</w:t>
      </w:r>
      <w:r w:rsidR="004920DF" w:rsidRPr="00DB09D3">
        <w:rPr>
          <w:rFonts w:ascii="Times New Roman" w:eastAsia="Times New Roman" w:hAnsi="Times New Roman" w:cs="Times New Roman"/>
          <w:color w:val="333333"/>
          <w:sz w:val="24"/>
          <w:szCs w:val="24"/>
          <w:lang w:eastAsia="uk-UA"/>
        </w:rPr>
        <w:t> цієї Інструкції порядку, якщо установа, яка є розробником документа, не встановила заборону на його розмноження.</w:t>
      </w:r>
    </w:p>
    <w:p w:rsidR="004920DF" w:rsidRDefault="00B2688A"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98" w:name="n128"/>
      <w:bookmarkEnd w:id="98"/>
      <w:r w:rsidRPr="00DB09D3">
        <w:rPr>
          <w:rFonts w:ascii="Times New Roman" w:eastAsia="Times New Roman" w:hAnsi="Times New Roman" w:cs="Times New Roman"/>
          <w:color w:val="333333"/>
          <w:sz w:val="24"/>
          <w:szCs w:val="24"/>
          <w:lang w:eastAsia="uk-UA"/>
        </w:rPr>
        <w:lastRenderedPageBreak/>
        <w:t>46</w:t>
      </w:r>
      <w:r w:rsidR="004920DF" w:rsidRPr="00DB09D3">
        <w:rPr>
          <w:rFonts w:ascii="Times New Roman" w:eastAsia="Times New Roman" w:hAnsi="Times New Roman" w:cs="Times New Roman"/>
          <w:color w:val="333333"/>
          <w:sz w:val="24"/>
          <w:szCs w:val="24"/>
          <w:lang w:eastAsia="uk-UA"/>
        </w:rPr>
        <w:t>. Облік розмножених документів, що містять службову інформацію, ведеться в журналі за формою згідно з</w:t>
      </w:r>
      <w:r w:rsidR="004920DF" w:rsidRPr="001E618E">
        <w:rPr>
          <w:rFonts w:ascii="Times New Roman" w:eastAsia="Times New Roman" w:hAnsi="Times New Roman" w:cs="Times New Roman"/>
          <w:color w:val="006600"/>
          <w:sz w:val="24"/>
          <w:szCs w:val="24"/>
          <w:lang w:eastAsia="uk-UA"/>
        </w:rPr>
        <w:t> додатком</w:t>
      </w:r>
      <w:r w:rsidR="001E618E">
        <w:rPr>
          <w:rFonts w:ascii="Times New Roman" w:eastAsia="Times New Roman" w:hAnsi="Times New Roman" w:cs="Times New Roman"/>
          <w:color w:val="006600"/>
          <w:sz w:val="24"/>
          <w:szCs w:val="24"/>
          <w:lang w:eastAsia="uk-UA"/>
        </w:rPr>
        <w:t xml:space="preserve"> </w:t>
      </w:r>
      <w:r w:rsidRPr="00DB09D3">
        <w:rPr>
          <w:rFonts w:ascii="Times New Roman" w:eastAsia="Times New Roman" w:hAnsi="Times New Roman" w:cs="Times New Roman"/>
          <w:color w:val="333333"/>
          <w:sz w:val="24"/>
          <w:szCs w:val="24"/>
          <w:lang w:eastAsia="uk-UA"/>
        </w:rPr>
        <w:t>8</w:t>
      </w:r>
      <w:r w:rsidR="004920DF" w:rsidRPr="00DB09D3">
        <w:rPr>
          <w:rFonts w:ascii="Times New Roman" w:eastAsia="Times New Roman" w:hAnsi="Times New Roman" w:cs="Times New Roman"/>
          <w:color w:val="333333"/>
          <w:sz w:val="24"/>
          <w:szCs w:val="24"/>
          <w:lang w:eastAsia="uk-UA"/>
        </w:rPr>
        <w:t>.</w:t>
      </w:r>
    </w:p>
    <w:p w:rsidR="001E618E" w:rsidRPr="00DB09D3" w:rsidRDefault="001E618E"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99" w:name="n129"/>
      <w:bookmarkEnd w:id="99"/>
      <w:r w:rsidRPr="00DB09D3">
        <w:rPr>
          <w:rFonts w:ascii="Times New Roman" w:eastAsia="Times New Roman" w:hAnsi="Times New Roman" w:cs="Times New Roman"/>
          <w:b/>
          <w:bCs/>
          <w:color w:val="333333"/>
          <w:sz w:val="24"/>
          <w:szCs w:val="24"/>
          <w:lang w:eastAsia="uk-UA"/>
        </w:rPr>
        <w:t>Надсилання документів</w:t>
      </w:r>
    </w:p>
    <w:p w:rsidR="004920DF" w:rsidRPr="00DB09D3" w:rsidRDefault="00B2688A"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00" w:name="n130"/>
      <w:bookmarkEnd w:id="100"/>
      <w:r w:rsidRPr="00DB09D3">
        <w:rPr>
          <w:rFonts w:ascii="Times New Roman" w:eastAsia="Times New Roman" w:hAnsi="Times New Roman" w:cs="Times New Roman"/>
          <w:color w:val="333333"/>
          <w:sz w:val="24"/>
          <w:szCs w:val="24"/>
          <w:lang w:eastAsia="uk-UA"/>
        </w:rPr>
        <w:t>47</w:t>
      </w:r>
      <w:r w:rsidR="004920DF" w:rsidRPr="00DB09D3">
        <w:rPr>
          <w:rFonts w:ascii="Times New Roman" w:eastAsia="Times New Roman" w:hAnsi="Times New Roman" w:cs="Times New Roman"/>
          <w:color w:val="333333"/>
          <w:sz w:val="24"/>
          <w:szCs w:val="24"/>
          <w:lang w:eastAsia="uk-UA"/>
        </w:rPr>
        <w:t xml:space="preserve">. Надсилання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іншим установам у межах України здійснюється підрозділами урядового фельд’єгерського зв’язку, підрозділами органів спеціального зв’язку, підрозділами відомчого фельд’єгерського зв’язку у складі Збройних Сил</w:t>
      </w:r>
      <w:r w:rsidRPr="00DB09D3">
        <w:rPr>
          <w:rFonts w:ascii="Times New Roman" w:eastAsia="Times New Roman" w:hAnsi="Times New Roman" w:cs="Times New Roman"/>
          <w:color w:val="333333"/>
          <w:sz w:val="24"/>
          <w:szCs w:val="24"/>
          <w:lang w:eastAsia="uk-UA"/>
        </w:rPr>
        <w:t xml:space="preserve">, </w:t>
      </w:r>
      <w:r w:rsidRPr="00DB09D3">
        <w:rPr>
          <w:rFonts w:ascii="Times New Roman" w:hAnsi="Times New Roman" w:cs="Times New Roman"/>
          <w:sz w:val="24"/>
          <w:szCs w:val="24"/>
        </w:rPr>
        <w:t>працівниками загального відділу (служби діловодства) та відділом мобілізаційної роботи та взаємодії з правоохоронними за розносними книгами, або розписками.</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01" w:name="n351"/>
      <w:bookmarkStart w:id="102" w:name="n359"/>
      <w:bookmarkEnd w:id="101"/>
      <w:bookmarkEnd w:id="102"/>
      <w:r w:rsidRPr="00DB09D3">
        <w:rPr>
          <w:rFonts w:ascii="Times New Roman" w:eastAsia="Times New Roman" w:hAnsi="Times New Roman" w:cs="Times New Roman"/>
          <w:color w:val="333333"/>
          <w:sz w:val="24"/>
          <w:szCs w:val="24"/>
          <w:lang w:eastAsia="uk-UA"/>
        </w:rPr>
        <w:t xml:space="preserve">У разі нагальної потреби за дозволом керівника установи документи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в межах населеного пункту можуть бути доставлені відомчим транспортним засобом або отримані у відправника працівниками служби діловодства.</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03" w:name="n360"/>
      <w:bookmarkStart w:id="104" w:name="n131"/>
      <w:bookmarkEnd w:id="103"/>
      <w:bookmarkEnd w:id="104"/>
      <w:r w:rsidRPr="00DB09D3">
        <w:rPr>
          <w:rFonts w:ascii="Times New Roman" w:eastAsia="Times New Roman" w:hAnsi="Times New Roman" w:cs="Times New Roman"/>
          <w:color w:val="333333"/>
          <w:sz w:val="24"/>
          <w:szCs w:val="24"/>
          <w:lang w:eastAsia="uk-UA"/>
        </w:rPr>
        <w:t xml:space="preserve">У разі надсилання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за допомогою підрозділів урядового фельд’єгерського зв’язку, відомчого фельд’єгерського зв’язку у складі Збройних Сил або органів спеціального зв’язку оформлення конвертів (паковань) повинне відповідати вимогам нормативно-правових актів, що регулюють діяльність зазначених підрозділів.</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05" w:name="n352"/>
      <w:bookmarkStart w:id="106" w:name="n132"/>
      <w:bookmarkEnd w:id="105"/>
      <w:bookmarkEnd w:id="106"/>
      <w:r w:rsidRPr="00DB09D3">
        <w:rPr>
          <w:rFonts w:ascii="Times New Roman" w:eastAsia="Times New Roman" w:hAnsi="Times New Roman" w:cs="Times New Roman"/>
          <w:color w:val="333333"/>
          <w:sz w:val="24"/>
          <w:szCs w:val="24"/>
          <w:lang w:eastAsia="uk-UA"/>
        </w:rPr>
        <w:t xml:space="preserve">Надсилання конвертів (паковань) з відмітками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та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в межах України здійснюється за допомогою підрозділів урядового фельд’єгерського зв’язку, органів спеціального зв’язку або відомчого фельд’єгерського зв’язку.</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07" w:name="n133"/>
      <w:bookmarkEnd w:id="107"/>
      <w:r w:rsidRPr="00DB09D3">
        <w:rPr>
          <w:rFonts w:ascii="Times New Roman" w:eastAsia="Times New Roman" w:hAnsi="Times New Roman" w:cs="Times New Roman"/>
          <w:color w:val="333333"/>
          <w:sz w:val="24"/>
          <w:szCs w:val="24"/>
          <w:lang w:eastAsia="uk-UA"/>
        </w:rPr>
        <w:t xml:space="preserve">Надсилання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за кордон здійснюється відповідно до законодавства. Конверти (паковання) з відміткою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які адресовані закордонним дипломатичним установам України, надсилаються за допомогою підрозділів урядового фельд’єгерського зв’язку.</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08" w:name="n134"/>
      <w:bookmarkEnd w:id="108"/>
      <w:r w:rsidRPr="00DB09D3">
        <w:rPr>
          <w:rFonts w:ascii="Times New Roman" w:eastAsia="Times New Roman" w:hAnsi="Times New Roman" w:cs="Times New Roman"/>
          <w:color w:val="333333"/>
          <w:sz w:val="24"/>
          <w:szCs w:val="24"/>
          <w:lang w:eastAsia="uk-UA"/>
        </w:rPr>
        <w:t xml:space="preserve">Передача службової інформації (надсилання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rsidR="004920DF" w:rsidRPr="00DB09D3" w:rsidRDefault="00C67882"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09" w:name="n135"/>
      <w:bookmarkEnd w:id="109"/>
      <w:r w:rsidRPr="00DB09D3">
        <w:rPr>
          <w:rFonts w:ascii="Times New Roman" w:eastAsia="Times New Roman" w:hAnsi="Times New Roman" w:cs="Times New Roman"/>
          <w:color w:val="333333"/>
          <w:sz w:val="24"/>
          <w:szCs w:val="24"/>
          <w:lang w:eastAsia="uk-UA"/>
        </w:rPr>
        <w:t>48</w:t>
      </w:r>
      <w:r w:rsidR="004920DF" w:rsidRPr="00DB09D3">
        <w:rPr>
          <w:rFonts w:ascii="Times New Roman" w:eastAsia="Times New Roman" w:hAnsi="Times New Roman" w:cs="Times New Roman"/>
          <w:color w:val="333333"/>
          <w:sz w:val="24"/>
          <w:szCs w:val="24"/>
          <w:lang w:eastAsia="uk-UA"/>
        </w:rPr>
        <w:t xml:space="preserve">. Електронні носії інформації та 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що підлягають поверненню, обов’язково надсилаються до установи із супровідним листом.</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0" w:name="n136"/>
      <w:bookmarkEnd w:id="110"/>
      <w:r w:rsidRPr="00DB09D3">
        <w:rPr>
          <w:rFonts w:ascii="Times New Roman" w:eastAsia="Times New Roman" w:hAnsi="Times New Roman" w:cs="Times New Roman"/>
          <w:color w:val="333333"/>
          <w:sz w:val="24"/>
          <w:szCs w:val="24"/>
          <w:lang w:eastAsia="uk-UA"/>
        </w:rPr>
        <w:t xml:space="preserve">Видання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надсилаються іншим установам разом із супровідним листом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в якому зазначаються назви (автори) видань, реєстраційні індекси, кількість та номери примірників з урахуванням вимог </w:t>
      </w:r>
      <w:r w:rsidRPr="001E618E">
        <w:rPr>
          <w:rFonts w:ascii="Times New Roman" w:eastAsia="Times New Roman" w:hAnsi="Times New Roman" w:cs="Times New Roman"/>
          <w:color w:val="006600"/>
          <w:sz w:val="24"/>
          <w:szCs w:val="24"/>
          <w:lang w:eastAsia="uk-UA"/>
        </w:rPr>
        <w:t>пункту</w:t>
      </w:r>
      <w:r w:rsidRPr="00DB09D3">
        <w:rPr>
          <w:rFonts w:ascii="Times New Roman" w:eastAsia="Times New Roman" w:hAnsi="Times New Roman" w:cs="Times New Roman"/>
          <w:color w:val="006600"/>
          <w:sz w:val="24"/>
          <w:szCs w:val="24"/>
          <w:u w:val="single"/>
          <w:lang w:eastAsia="uk-UA"/>
        </w:rPr>
        <w:t xml:space="preserve"> </w:t>
      </w:r>
      <w:r w:rsidR="00C67882" w:rsidRPr="00DB09D3">
        <w:rPr>
          <w:rFonts w:ascii="Times New Roman" w:eastAsia="Times New Roman" w:hAnsi="Times New Roman" w:cs="Times New Roman"/>
          <w:color w:val="333333"/>
          <w:sz w:val="24"/>
          <w:szCs w:val="24"/>
          <w:lang w:eastAsia="uk-UA"/>
        </w:rPr>
        <w:t>37</w:t>
      </w:r>
      <w:r w:rsidRPr="00DB09D3">
        <w:rPr>
          <w:rFonts w:ascii="Times New Roman" w:eastAsia="Times New Roman" w:hAnsi="Times New Roman" w:cs="Times New Roman"/>
          <w:color w:val="333333"/>
          <w:sz w:val="24"/>
          <w:szCs w:val="24"/>
          <w:lang w:eastAsia="uk-UA"/>
        </w:rPr>
        <w:t> цієї Інструкції.</w:t>
      </w:r>
    </w:p>
    <w:p w:rsidR="004920DF" w:rsidRPr="00DB09D3" w:rsidRDefault="00C67882"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1" w:name="n137"/>
      <w:bookmarkEnd w:id="111"/>
      <w:r w:rsidRPr="00DB09D3">
        <w:rPr>
          <w:rFonts w:ascii="Times New Roman" w:eastAsia="Times New Roman" w:hAnsi="Times New Roman" w:cs="Times New Roman"/>
          <w:color w:val="333333"/>
          <w:sz w:val="24"/>
          <w:szCs w:val="24"/>
          <w:lang w:eastAsia="uk-UA"/>
        </w:rPr>
        <w:t>49</w:t>
      </w:r>
      <w:r w:rsidR="004920DF" w:rsidRPr="00DB09D3">
        <w:rPr>
          <w:rFonts w:ascii="Times New Roman" w:eastAsia="Times New Roman" w:hAnsi="Times New Roman" w:cs="Times New Roman"/>
          <w:color w:val="333333"/>
          <w:sz w:val="24"/>
          <w:szCs w:val="24"/>
          <w:lang w:eastAsia="uk-UA"/>
        </w:rPr>
        <w:t xml:space="preserve">. 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паковання.</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2" w:name="n138"/>
      <w:bookmarkEnd w:id="112"/>
      <w:r w:rsidRPr="00DB09D3">
        <w:rPr>
          <w:rFonts w:ascii="Times New Roman" w:eastAsia="Times New Roman" w:hAnsi="Times New Roman" w:cs="Times New Roman"/>
          <w:color w:val="333333"/>
          <w:sz w:val="24"/>
          <w:szCs w:val="24"/>
          <w:lang w:eastAsia="uk-UA"/>
        </w:rPr>
        <w:t>5</w:t>
      </w:r>
      <w:r w:rsidR="00C67882"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xml:space="preserve">. На конвертах (пакованнях) зазначаються адреса та найменування установи-одержувача і відправника, реєстраційні індекси вкладених документів із проставленням відмітки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ДСК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3" w:name="n139"/>
      <w:bookmarkEnd w:id="113"/>
      <w:r w:rsidRPr="00DB09D3">
        <w:rPr>
          <w:rFonts w:ascii="Times New Roman" w:eastAsia="Times New Roman" w:hAnsi="Times New Roman" w:cs="Times New Roman"/>
          <w:color w:val="333333"/>
          <w:sz w:val="24"/>
          <w:szCs w:val="24"/>
          <w:lang w:eastAsia="uk-UA"/>
        </w:rPr>
        <w:t>Електронні носії інформації упаковуються в окремий конверт (паковання), на якому зазначаються дата та реєстраційний індекс супровідного листа.</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4" w:name="n140"/>
      <w:bookmarkEnd w:id="114"/>
      <w:r w:rsidRPr="00DB09D3">
        <w:rPr>
          <w:rFonts w:ascii="Times New Roman" w:eastAsia="Times New Roman" w:hAnsi="Times New Roman" w:cs="Times New Roman"/>
          <w:color w:val="333333"/>
          <w:sz w:val="24"/>
          <w:szCs w:val="24"/>
          <w:lang w:eastAsia="uk-UA"/>
        </w:rPr>
        <w:t>5</w:t>
      </w:r>
      <w:r w:rsidR="00C67882"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xml:space="preserve">. 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грифа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проставляється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Особисто</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а в його нижній правій частині зазначаються посада, прізвище, власне ім’я одержувача. Такий конверт вкладається в інший конверт, що оформляється відповідно до вимог, визначених </w:t>
      </w:r>
      <w:hyperlink r:id="rId8" w:anchor="n138" w:history="1">
        <w:r w:rsidRPr="00DB09D3">
          <w:rPr>
            <w:rFonts w:ascii="Times New Roman" w:eastAsia="Times New Roman" w:hAnsi="Times New Roman" w:cs="Times New Roman"/>
            <w:color w:val="006600"/>
            <w:sz w:val="24"/>
            <w:szCs w:val="24"/>
            <w:u w:val="single"/>
            <w:lang w:eastAsia="uk-UA"/>
          </w:rPr>
          <w:t>пунктом 5</w:t>
        </w:r>
      </w:hyperlink>
      <w:r w:rsidR="00C67882"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xml:space="preserve"> цієї Інструкції. У лівому верхньому куті конверта проставляється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Подвійний конверт</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5" w:name="n141"/>
      <w:bookmarkEnd w:id="115"/>
      <w:r w:rsidRPr="00DB09D3">
        <w:rPr>
          <w:rFonts w:ascii="Times New Roman" w:eastAsia="Times New Roman" w:hAnsi="Times New Roman" w:cs="Times New Roman"/>
          <w:color w:val="333333"/>
          <w:sz w:val="24"/>
          <w:szCs w:val="24"/>
          <w:lang w:eastAsia="uk-UA"/>
        </w:rPr>
        <w:lastRenderedPageBreak/>
        <w:t>5</w:t>
      </w:r>
      <w:r w:rsidR="00C67882"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У разі надсилання документів з мобілізаційних питань на конвертах (пакованнях) додатково проставляється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М</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w:t>
      </w:r>
    </w:p>
    <w:p w:rsidR="004920DF" w:rsidRPr="00DB09D3" w:rsidRDefault="00C67882"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6" w:name="n142"/>
      <w:bookmarkEnd w:id="116"/>
      <w:r w:rsidRPr="00DB09D3">
        <w:rPr>
          <w:rFonts w:ascii="Times New Roman" w:eastAsia="Times New Roman" w:hAnsi="Times New Roman" w:cs="Times New Roman"/>
          <w:color w:val="333333"/>
          <w:sz w:val="24"/>
          <w:szCs w:val="24"/>
          <w:lang w:eastAsia="uk-UA"/>
        </w:rPr>
        <w:t>53</w:t>
      </w:r>
      <w:r w:rsidR="004920DF" w:rsidRPr="00DB09D3">
        <w:rPr>
          <w:rFonts w:ascii="Times New Roman" w:eastAsia="Times New Roman" w:hAnsi="Times New Roman" w:cs="Times New Roman"/>
          <w:color w:val="333333"/>
          <w:sz w:val="24"/>
          <w:szCs w:val="24"/>
          <w:lang w:eastAsia="uk-UA"/>
        </w:rPr>
        <w:t>. Надсилання документів з мобілізаційних питань в одному конверті (пакованні) з документами, що не стосуються мобілізаційних питань, не дозволяється.</w:t>
      </w:r>
    </w:p>
    <w:p w:rsidR="004920DF" w:rsidRPr="00DB09D3" w:rsidRDefault="00C67882"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7" w:name="n143"/>
      <w:bookmarkEnd w:id="117"/>
      <w:r w:rsidRPr="00DB09D3">
        <w:rPr>
          <w:rFonts w:ascii="Times New Roman" w:eastAsia="Times New Roman" w:hAnsi="Times New Roman" w:cs="Times New Roman"/>
          <w:color w:val="333333"/>
          <w:sz w:val="24"/>
          <w:szCs w:val="24"/>
          <w:lang w:eastAsia="uk-UA"/>
        </w:rPr>
        <w:t>54</w:t>
      </w:r>
      <w:r w:rsidR="004920DF" w:rsidRPr="00DB09D3">
        <w:rPr>
          <w:rFonts w:ascii="Times New Roman" w:eastAsia="Times New Roman" w:hAnsi="Times New Roman" w:cs="Times New Roman"/>
          <w:color w:val="333333"/>
          <w:sz w:val="24"/>
          <w:szCs w:val="24"/>
          <w:lang w:eastAsia="uk-UA"/>
        </w:rPr>
        <w:t xml:space="preserve">. У разі надсилання документа, що має відмітку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або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його вміщують в окремий конверт, у правому куті якого нижче грифа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проставляється відмітка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або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а в його нижній правій частині зазначаються посада, прізвище, власне ім’я одержувача. Такий конверт вкладається в інший конверт, що оформляється відповідно до вимог, визначених </w:t>
      </w:r>
      <w:hyperlink r:id="rId9" w:anchor="n137" w:history="1">
        <w:r w:rsidR="004920DF" w:rsidRPr="00DB09D3">
          <w:rPr>
            <w:rFonts w:ascii="Times New Roman" w:eastAsia="Times New Roman" w:hAnsi="Times New Roman" w:cs="Times New Roman"/>
            <w:color w:val="006600"/>
            <w:sz w:val="24"/>
            <w:szCs w:val="24"/>
            <w:u w:val="single"/>
            <w:lang w:eastAsia="uk-UA"/>
          </w:rPr>
          <w:t>пунктом 5</w:t>
        </w:r>
      </w:hyperlink>
      <w:r w:rsidRPr="00DB09D3">
        <w:rPr>
          <w:rFonts w:ascii="Times New Roman" w:eastAsia="Times New Roman" w:hAnsi="Times New Roman" w:cs="Times New Roman"/>
          <w:color w:val="333333"/>
          <w:sz w:val="24"/>
          <w:szCs w:val="24"/>
          <w:lang w:eastAsia="uk-UA"/>
        </w:rPr>
        <w:t>1</w:t>
      </w:r>
      <w:r w:rsidR="004920DF" w:rsidRPr="00DB09D3">
        <w:rPr>
          <w:rFonts w:ascii="Times New Roman" w:eastAsia="Times New Roman" w:hAnsi="Times New Roman" w:cs="Times New Roman"/>
          <w:color w:val="333333"/>
          <w:sz w:val="24"/>
          <w:szCs w:val="24"/>
          <w:lang w:eastAsia="uk-UA"/>
        </w:rPr>
        <w:t xml:space="preserve"> цієї Інструкції. У лівому верхньому куті конверта проставляється відмітка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Подвійний конверт</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w:t>
      </w:r>
    </w:p>
    <w:p w:rsidR="004920DF" w:rsidRPr="00DB09D3" w:rsidRDefault="00C67882"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18" w:name="n144"/>
      <w:bookmarkEnd w:id="118"/>
      <w:r w:rsidRPr="00DB09D3">
        <w:rPr>
          <w:rFonts w:ascii="Times New Roman" w:eastAsia="Times New Roman" w:hAnsi="Times New Roman" w:cs="Times New Roman"/>
          <w:color w:val="333333"/>
          <w:sz w:val="24"/>
          <w:szCs w:val="24"/>
          <w:lang w:eastAsia="uk-UA"/>
        </w:rPr>
        <w:t>55</w:t>
      </w:r>
      <w:r w:rsidR="004920DF" w:rsidRPr="00DB09D3">
        <w:rPr>
          <w:rFonts w:ascii="Times New Roman" w:eastAsia="Times New Roman" w:hAnsi="Times New Roman" w:cs="Times New Roman"/>
          <w:color w:val="333333"/>
          <w:sz w:val="24"/>
          <w:szCs w:val="24"/>
          <w:lang w:eastAsia="uk-UA"/>
        </w:rPr>
        <w:t xml:space="preserve">. Забороняється надсилати за межі України видання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з метою книгообміну або експонування на відкритих виставках, презентаціях.</w:t>
      </w:r>
    </w:p>
    <w:p w:rsidR="001E618E" w:rsidRDefault="001E618E" w:rsidP="00DB09D3">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bookmarkStart w:id="119" w:name="n145"/>
      <w:bookmarkEnd w:id="119"/>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b/>
          <w:bCs/>
          <w:color w:val="333333"/>
          <w:sz w:val="24"/>
          <w:szCs w:val="24"/>
          <w:lang w:eastAsia="uk-UA"/>
        </w:rPr>
        <w:t>Формування виконаних документів у справи</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0" w:name="n146"/>
      <w:bookmarkEnd w:id="120"/>
      <w:r w:rsidRPr="00DB09D3">
        <w:rPr>
          <w:rFonts w:ascii="Times New Roman" w:eastAsia="Times New Roman" w:hAnsi="Times New Roman" w:cs="Times New Roman"/>
          <w:color w:val="333333"/>
          <w:sz w:val="24"/>
          <w:szCs w:val="24"/>
          <w:lang w:eastAsia="uk-UA"/>
        </w:rPr>
        <w:t>56</w:t>
      </w:r>
      <w:r w:rsidR="004920DF" w:rsidRPr="00DB09D3">
        <w:rPr>
          <w:rFonts w:ascii="Times New Roman" w:eastAsia="Times New Roman" w:hAnsi="Times New Roman" w:cs="Times New Roman"/>
          <w:color w:val="333333"/>
          <w:sz w:val="24"/>
          <w:szCs w:val="24"/>
          <w:lang w:eastAsia="uk-UA"/>
        </w:rPr>
        <w:t xml:space="preserve">. Виконані 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групуються у справи згідно із затвердженою в установі зведеною номенклатурою справ. Дозволяється долучати до справи із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документи з відкритою інформацією, якщо такі документи стосуються питань такої справи.</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1" w:name="n147"/>
      <w:bookmarkEnd w:id="121"/>
      <w:r w:rsidRPr="00DB09D3">
        <w:rPr>
          <w:rFonts w:ascii="Times New Roman" w:eastAsia="Times New Roman" w:hAnsi="Times New Roman" w:cs="Times New Roman"/>
          <w:color w:val="333333"/>
          <w:sz w:val="24"/>
          <w:szCs w:val="24"/>
          <w:lang w:eastAsia="uk-UA"/>
        </w:rPr>
        <w:t xml:space="preserve">Документи з мобілізаційних питань долучаються до справ з мобілізаційної роботи, що мають відмітку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М</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а документи з питань спеціальної інформації - до справ з відміткою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2" w:name="n148"/>
      <w:bookmarkEnd w:id="122"/>
      <w:r w:rsidRPr="00DB09D3">
        <w:rPr>
          <w:rFonts w:ascii="Times New Roman" w:eastAsia="Times New Roman" w:hAnsi="Times New Roman" w:cs="Times New Roman"/>
          <w:color w:val="333333"/>
          <w:sz w:val="24"/>
          <w:szCs w:val="24"/>
          <w:lang w:eastAsia="uk-UA"/>
        </w:rPr>
        <w:t>Документи, що стосуються організації режимно-секретної роботи в установі, формуються у справи у відповідному структурному підрозділі працівником, відповідальним за виконання такого виду робіт.</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3" w:name="n149"/>
      <w:bookmarkEnd w:id="123"/>
      <w:r w:rsidRPr="00DB09D3">
        <w:rPr>
          <w:rFonts w:ascii="Times New Roman" w:eastAsia="Times New Roman" w:hAnsi="Times New Roman" w:cs="Times New Roman"/>
          <w:color w:val="333333"/>
          <w:sz w:val="24"/>
          <w:szCs w:val="24"/>
          <w:lang w:eastAsia="uk-UA"/>
        </w:rPr>
        <w:t>57</w:t>
      </w:r>
      <w:r w:rsidR="004920DF" w:rsidRPr="00DB09D3">
        <w:rPr>
          <w:rFonts w:ascii="Times New Roman" w:eastAsia="Times New Roman" w:hAnsi="Times New Roman" w:cs="Times New Roman"/>
          <w:color w:val="333333"/>
          <w:sz w:val="24"/>
          <w:szCs w:val="24"/>
          <w:lang w:eastAsia="uk-UA"/>
        </w:rPr>
        <w:t xml:space="preserve">. До номенклатури справ включаються всі довідкові та реєстраційні картотеки, журнали реєстрації та обліку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4" w:name="n150"/>
      <w:bookmarkEnd w:id="124"/>
      <w:r w:rsidRPr="00DB09D3">
        <w:rPr>
          <w:rFonts w:ascii="Times New Roman" w:eastAsia="Times New Roman" w:hAnsi="Times New Roman" w:cs="Times New Roman"/>
          <w:color w:val="333333"/>
          <w:sz w:val="24"/>
          <w:szCs w:val="24"/>
          <w:lang w:eastAsia="uk-UA"/>
        </w:rPr>
        <w:t>58</w:t>
      </w:r>
      <w:r w:rsidR="004920DF" w:rsidRPr="00DB09D3">
        <w:rPr>
          <w:rFonts w:ascii="Times New Roman" w:eastAsia="Times New Roman" w:hAnsi="Times New Roman" w:cs="Times New Roman"/>
          <w:color w:val="333333"/>
          <w:sz w:val="24"/>
          <w:szCs w:val="24"/>
          <w:lang w:eastAsia="uk-UA"/>
        </w:rPr>
        <w:t xml:space="preserve">. У графі номенклатури справ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Індекс справи</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до номера справи з документами, що мають гриф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проставляється відмітка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ДСК</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наприклад:</w:t>
      </w:r>
    </w:p>
    <w:tbl>
      <w:tblPr>
        <w:tblW w:w="5000" w:type="pct"/>
        <w:tblCellMar>
          <w:left w:w="0" w:type="dxa"/>
          <w:right w:w="0" w:type="dxa"/>
        </w:tblCellMar>
        <w:tblLook w:val="04A0" w:firstRow="1" w:lastRow="0" w:firstColumn="1" w:lastColumn="0" w:noHBand="0" w:noVBand="1"/>
      </w:tblPr>
      <w:tblGrid>
        <w:gridCol w:w="4733"/>
        <w:gridCol w:w="4906"/>
      </w:tblGrid>
      <w:tr w:rsidR="004920DF" w:rsidRPr="00DB09D3" w:rsidTr="001E618E">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125" w:name="n151"/>
            <w:bookmarkEnd w:id="125"/>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04-10 ДСК</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6" w:name="n152"/>
      <w:bookmarkEnd w:id="126"/>
      <w:r w:rsidRPr="00DB09D3">
        <w:rPr>
          <w:rFonts w:ascii="Times New Roman" w:eastAsia="Times New Roman" w:hAnsi="Times New Roman" w:cs="Times New Roman"/>
          <w:color w:val="333333"/>
          <w:sz w:val="24"/>
          <w:szCs w:val="24"/>
          <w:lang w:eastAsia="uk-UA"/>
        </w:rPr>
        <w:t>59</w:t>
      </w:r>
      <w:r w:rsidR="004920DF" w:rsidRPr="00DB09D3">
        <w:rPr>
          <w:rFonts w:ascii="Times New Roman" w:eastAsia="Times New Roman" w:hAnsi="Times New Roman" w:cs="Times New Roman"/>
          <w:color w:val="333333"/>
          <w:sz w:val="24"/>
          <w:szCs w:val="24"/>
          <w:lang w:eastAsia="uk-UA"/>
        </w:rPr>
        <w:t xml:space="preserve">. На обкладинці справи, що містить 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у правому верхньому куті проставляється відмітка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7" w:name="n153"/>
      <w:bookmarkEnd w:id="127"/>
      <w:r w:rsidRPr="00DB09D3">
        <w:rPr>
          <w:rFonts w:ascii="Times New Roman" w:eastAsia="Times New Roman" w:hAnsi="Times New Roman" w:cs="Times New Roman"/>
          <w:color w:val="333333"/>
          <w:sz w:val="24"/>
          <w:szCs w:val="24"/>
          <w:lang w:eastAsia="uk-UA"/>
        </w:rPr>
        <w:t>60</w:t>
      </w:r>
      <w:r w:rsidR="004920DF" w:rsidRPr="00DB09D3">
        <w:rPr>
          <w:rFonts w:ascii="Times New Roman" w:eastAsia="Times New Roman" w:hAnsi="Times New Roman" w:cs="Times New Roman"/>
          <w:color w:val="333333"/>
          <w:sz w:val="24"/>
          <w:szCs w:val="24"/>
          <w:lang w:eastAsia="uk-UA"/>
        </w:rPr>
        <w:t xml:space="preserve">. У разі коли створюється понад 50 документів на рік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їх доцільно формувати в окремі справи за видами (накази, інструкції, плани тощо).</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8" w:name="n154"/>
      <w:bookmarkEnd w:id="128"/>
      <w:r w:rsidRPr="00DB09D3">
        <w:rPr>
          <w:rFonts w:ascii="Times New Roman" w:eastAsia="Times New Roman" w:hAnsi="Times New Roman" w:cs="Times New Roman"/>
          <w:color w:val="333333"/>
          <w:sz w:val="24"/>
          <w:szCs w:val="24"/>
          <w:lang w:eastAsia="uk-UA"/>
        </w:rPr>
        <w:t>61</w:t>
      </w:r>
      <w:r w:rsidR="004920DF" w:rsidRPr="00DB09D3">
        <w:rPr>
          <w:rFonts w:ascii="Times New Roman" w:eastAsia="Times New Roman" w:hAnsi="Times New Roman" w:cs="Times New Roman"/>
          <w:color w:val="333333"/>
          <w:sz w:val="24"/>
          <w:szCs w:val="24"/>
          <w:lang w:eastAsia="uk-UA"/>
        </w:rPr>
        <w:t xml:space="preserve">. У разі коли в створюється менш як 50 документів на рік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номенклатурою справ передбач</w:t>
      </w:r>
      <w:r w:rsidRPr="00DB09D3">
        <w:rPr>
          <w:rFonts w:ascii="Times New Roman" w:eastAsia="Times New Roman" w:hAnsi="Times New Roman" w:cs="Times New Roman"/>
          <w:color w:val="333333"/>
          <w:sz w:val="24"/>
          <w:szCs w:val="24"/>
          <w:lang w:eastAsia="uk-UA"/>
        </w:rPr>
        <w:t>ається</w:t>
      </w:r>
      <w:r w:rsidR="004920DF" w:rsidRPr="00DB09D3">
        <w:rPr>
          <w:rFonts w:ascii="Times New Roman" w:eastAsia="Times New Roman" w:hAnsi="Times New Roman" w:cs="Times New Roman"/>
          <w:color w:val="333333"/>
          <w:sz w:val="24"/>
          <w:szCs w:val="24"/>
          <w:lang w:eastAsia="uk-UA"/>
        </w:rPr>
        <w:t xml:space="preserve"> формування однієї справи із заголовком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Строк зберігання такої справи не встановлюється, а у відповідній графі номенклатури справ проставляється відмітка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ЕК</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яка означає, що строк зберігання справи визначається експертною комісією установи з проведення експертизи цінності документів (далі - експертна комісія), яка утворюється </w:t>
      </w:r>
      <w:r w:rsidRPr="00DB09D3">
        <w:rPr>
          <w:rFonts w:ascii="Times New Roman" w:eastAsia="Times New Roman" w:hAnsi="Times New Roman" w:cs="Times New Roman"/>
          <w:color w:val="333333"/>
          <w:sz w:val="24"/>
          <w:szCs w:val="24"/>
          <w:lang w:eastAsia="uk-UA"/>
        </w:rPr>
        <w:t>розпорядженням міського голови відповідно до законодавства.</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29" w:name="n155"/>
      <w:bookmarkEnd w:id="129"/>
      <w:r w:rsidRPr="00DB09D3">
        <w:rPr>
          <w:rFonts w:ascii="Times New Roman" w:eastAsia="Times New Roman" w:hAnsi="Times New Roman" w:cs="Times New Roman"/>
          <w:color w:val="333333"/>
          <w:sz w:val="24"/>
          <w:szCs w:val="24"/>
          <w:lang w:eastAsia="uk-UA"/>
        </w:rPr>
        <w:t>6</w:t>
      </w:r>
      <w:r w:rsidR="004D61EF"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Експертна комісія після закінчення року вивчає кожен аркуш справи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Документи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30" w:name="n156"/>
      <w:bookmarkEnd w:id="130"/>
      <w:r w:rsidRPr="00DB09D3">
        <w:rPr>
          <w:rFonts w:ascii="Times New Roman" w:eastAsia="Times New Roman" w:hAnsi="Times New Roman" w:cs="Times New Roman"/>
          <w:color w:val="333333"/>
          <w:sz w:val="24"/>
          <w:szCs w:val="24"/>
          <w:lang w:eastAsia="uk-UA"/>
        </w:rPr>
        <w:t>63</w:t>
      </w:r>
      <w:r w:rsidR="004920DF" w:rsidRPr="00DB09D3">
        <w:rPr>
          <w:rFonts w:ascii="Times New Roman" w:eastAsia="Times New Roman" w:hAnsi="Times New Roman" w:cs="Times New Roman"/>
          <w:color w:val="333333"/>
          <w:sz w:val="24"/>
          <w:szCs w:val="24"/>
          <w:lang w:eastAsia="uk-UA"/>
        </w:rPr>
        <w:t xml:space="preserve">. Якщо у справі із заголовком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ЕК</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у графі номенклатури справ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Строк зберігання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закреслюється і зазначається уточнений строк зберігання.</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31" w:name="n157"/>
      <w:bookmarkEnd w:id="131"/>
      <w:r w:rsidRPr="00DB09D3">
        <w:rPr>
          <w:rFonts w:ascii="Times New Roman" w:eastAsia="Times New Roman" w:hAnsi="Times New Roman" w:cs="Times New Roman"/>
          <w:color w:val="333333"/>
          <w:sz w:val="24"/>
          <w:szCs w:val="24"/>
          <w:lang w:eastAsia="uk-UA"/>
        </w:rPr>
        <w:lastRenderedPageBreak/>
        <w:t>64</w:t>
      </w:r>
      <w:r w:rsidR="004920DF" w:rsidRPr="00DB09D3">
        <w:rPr>
          <w:rFonts w:ascii="Times New Roman" w:eastAsia="Times New Roman" w:hAnsi="Times New Roman" w:cs="Times New Roman"/>
          <w:color w:val="333333"/>
          <w:sz w:val="24"/>
          <w:szCs w:val="24"/>
          <w:lang w:eastAsia="uk-UA"/>
        </w:rPr>
        <w:t>. Документи з мобілізаційних питань та з питань спеціальної інформації зберігаються в окремих робочих папках, футлярах або пакетах, на яких зазначаються прізвища та власні імена працівників, які мають право їх розкривати.</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32" w:name="n361"/>
      <w:bookmarkStart w:id="133" w:name="n158"/>
      <w:bookmarkEnd w:id="132"/>
      <w:bookmarkEnd w:id="133"/>
      <w:r w:rsidRPr="00DB09D3">
        <w:rPr>
          <w:rFonts w:ascii="Times New Roman" w:eastAsia="Times New Roman" w:hAnsi="Times New Roman" w:cs="Times New Roman"/>
          <w:color w:val="333333"/>
          <w:sz w:val="24"/>
          <w:szCs w:val="24"/>
          <w:lang w:eastAsia="uk-UA"/>
        </w:rPr>
        <w:t>Робочі папки,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 який безпосередньо з ними працює.</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34" w:name="n159"/>
      <w:bookmarkEnd w:id="134"/>
      <w:r w:rsidRPr="00DB09D3">
        <w:rPr>
          <w:rFonts w:ascii="Times New Roman" w:eastAsia="Times New Roman" w:hAnsi="Times New Roman" w:cs="Times New Roman"/>
          <w:color w:val="333333"/>
          <w:sz w:val="24"/>
          <w:szCs w:val="24"/>
          <w:lang w:eastAsia="uk-UA"/>
        </w:rPr>
        <w:t>65</w:t>
      </w:r>
      <w:r w:rsidR="004920DF" w:rsidRPr="00DB09D3">
        <w:rPr>
          <w:rFonts w:ascii="Times New Roman" w:eastAsia="Times New Roman" w:hAnsi="Times New Roman" w:cs="Times New Roman"/>
          <w:color w:val="333333"/>
          <w:sz w:val="24"/>
          <w:szCs w:val="24"/>
          <w:lang w:eastAsia="uk-UA"/>
        </w:rPr>
        <w:t xml:space="preserve">.  Документи з відміткою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зберігаються окремо від інших документів та долучаються до справ, що формуються службою криптографічного захисту інформації працівником, відповідальним за виконання такого виду робіт.</w:t>
      </w:r>
    </w:p>
    <w:p w:rsidR="004920DF"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35" w:name="n160"/>
      <w:bookmarkEnd w:id="135"/>
      <w:r w:rsidRPr="00DB09D3">
        <w:rPr>
          <w:rFonts w:ascii="Times New Roman" w:eastAsia="Times New Roman" w:hAnsi="Times New Roman" w:cs="Times New Roman"/>
          <w:color w:val="333333"/>
          <w:sz w:val="24"/>
          <w:szCs w:val="24"/>
          <w:lang w:eastAsia="uk-UA"/>
        </w:rPr>
        <w:t>66</w:t>
      </w:r>
      <w:r w:rsidR="004920DF" w:rsidRPr="00DB09D3">
        <w:rPr>
          <w:rFonts w:ascii="Times New Roman" w:eastAsia="Times New Roman" w:hAnsi="Times New Roman" w:cs="Times New Roman"/>
          <w:color w:val="333333"/>
          <w:sz w:val="24"/>
          <w:szCs w:val="24"/>
          <w:lang w:eastAsia="uk-UA"/>
        </w:rPr>
        <w:t xml:space="preserve">. Особливості зберігання справ з документами постійного зберігання з відміткою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визначаються Адміністрацією Держспецзв’язку.</w:t>
      </w:r>
    </w:p>
    <w:p w:rsidR="001E618E" w:rsidRPr="00DB09D3" w:rsidRDefault="001E618E"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136" w:name="n161"/>
      <w:bookmarkEnd w:id="136"/>
      <w:r w:rsidRPr="00DB09D3">
        <w:rPr>
          <w:rFonts w:ascii="Times New Roman" w:eastAsia="Times New Roman" w:hAnsi="Times New Roman" w:cs="Times New Roman"/>
          <w:b/>
          <w:bCs/>
          <w:color w:val="333333"/>
          <w:sz w:val="24"/>
          <w:szCs w:val="24"/>
          <w:lang w:eastAsia="uk-UA"/>
        </w:rPr>
        <w:t>Користування документами</w:t>
      </w:r>
    </w:p>
    <w:p w:rsidR="004920DF" w:rsidRPr="00DB09D3" w:rsidRDefault="004D61E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37" w:name="n162"/>
      <w:bookmarkEnd w:id="137"/>
      <w:r w:rsidRPr="00DB09D3">
        <w:rPr>
          <w:rFonts w:ascii="Times New Roman" w:eastAsia="Times New Roman" w:hAnsi="Times New Roman" w:cs="Times New Roman"/>
          <w:color w:val="333333"/>
          <w:sz w:val="24"/>
          <w:szCs w:val="24"/>
          <w:lang w:eastAsia="uk-UA"/>
        </w:rPr>
        <w:t>67</w:t>
      </w:r>
      <w:r w:rsidR="004920DF" w:rsidRPr="00DB09D3">
        <w:rPr>
          <w:rFonts w:ascii="Times New Roman" w:eastAsia="Times New Roman" w:hAnsi="Times New Roman" w:cs="Times New Roman"/>
          <w:color w:val="333333"/>
          <w:sz w:val="24"/>
          <w:szCs w:val="24"/>
          <w:lang w:eastAsia="uk-UA"/>
        </w:rPr>
        <w:t xml:space="preserve">. Вхідні, вихідні, внутрішні 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передаються працівникам відповідно до резолюцій </w:t>
      </w:r>
      <w:r w:rsidRPr="00DB09D3">
        <w:rPr>
          <w:rFonts w:ascii="Times New Roman" w:eastAsia="Times New Roman" w:hAnsi="Times New Roman" w:cs="Times New Roman"/>
          <w:color w:val="333333"/>
          <w:sz w:val="24"/>
          <w:szCs w:val="24"/>
          <w:lang w:eastAsia="uk-UA"/>
        </w:rPr>
        <w:t>міського голови, секретаря міської ради,</w:t>
      </w:r>
      <w:r w:rsidR="004920DF" w:rsidRPr="00DB09D3">
        <w:rPr>
          <w:rFonts w:ascii="Times New Roman" w:eastAsia="Times New Roman" w:hAnsi="Times New Roman" w:cs="Times New Roman"/>
          <w:color w:val="333333"/>
          <w:sz w:val="24"/>
          <w:szCs w:val="24"/>
          <w:lang w:eastAsia="uk-UA"/>
        </w:rPr>
        <w:t xml:space="preserve"> заступників</w:t>
      </w:r>
      <w:r w:rsidRPr="00DB09D3">
        <w:rPr>
          <w:rFonts w:ascii="Times New Roman" w:eastAsia="Times New Roman" w:hAnsi="Times New Roman" w:cs="Times New Roman"/>
          <w:color w:val="333333"/>
          <w:sz w:val="24"/>
          <w:szCs w:val="24"/>
          <w:lang w:eastAsia="uk-UA"/>
        </w:rPr>
        <w:t xml:space="preserve"> міського голови, керуючого справами виконавчого комітету</w:t>
      </w:r>
      <w:r w:rsidR="004920DF" w:rsidRPr="00DB09D3">
        <w:rPr>
          <w:rFonts w:ascii="Times New Roman" w:eastAsia="Times New Roman" w:hAnsi="Times New Roman" w:cs="Times New Roman"/>
          <w:color w:val="333333"/>
          <w:sz w:val="24"/>
          <w:szCs w:val="24"/>
          <w:lang w:eastAsia="uk-UA"/>
        </w:rPr>
        <w:t xml:space="preserve">, керівників </w:t>
      </w:r>
      <w:r w:rsidRPr="00DB09D3">
        <w:rPr>
          <w:rFonts w:ascii="Times New Roman" w:eastAsia="Times New Roman" w:hAnsi="Times New Roman" w:cs="Times New Roman"/>
          <w:color w:val="333333"/>
          <w:sz w:val="24"/>
          <w:szCs w:val="24"/>
          <w:lang w:eastAsia="uk-UA"/>
        </w:rPr>
        <w:t>виконавчих органів</w:t>
      </w:r>
      <w:r w:rsidR="004920DF" w:rsidRPr="00DB09D3">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38" w:name="n163"/>
      <w:bookmarkEnd w:id="138"/>
      <w:r w:rsidRPr="00DB09D3">
        <w:rPr>
          <w:rFonts w:ascii="Times New Roman" w:eastAsia="Times New Roman" w:hAnsi="Times New Roman" w:cs="Times New Roman"/>
          <w:color w:val="333333"/>
          <w:sz w:val="24"/>
          <w:szCs w:val="24"/>
          <w:lang w:eastAsia="uk-UA"/>
        </w:rPr>
        <w:t xml:space="preserve">Справи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що зберігаються у службі діловодства чи інших структурних підрозділах, видаються у тимчасове користування працівникам </w:t>
      </w:r>
      <w:r w:rsidR="004D61EF" w:rsidRPr="00DB09D3">
        <w:rPr>
          <w:rFonts w:ascii="Times New Roman" w:eastAsia="Times New Roman" w:hAnsi="Times New Roman" w:cs="Times New Roman"/>
          <w:color w:val="333333"/>
          <w:sz w:val="24"/>
          <w:szCs w:val="24"/>
          <w:lang w:eastAsia="uk-UA"/>
        </w:rPr>
        <w:t>міської ради</w:t>
      </w:r>
      <w:r w:rsidRPr="00DB09D3">
        <w:rPr>
          <w:rFonts w:ascii="Times New Roman" w:eastAsia="Times New Roman" w:hAnsi="Times New Roman" w:cs="Times New Roman"/>
          <w:color w:val="333333"/>
          <w:sz w:val="24"/>
          <w:szCs w:val="24"/>
          <w:lang w:eastAsia="uk-UA"/>
        </w:rPr>
        <w:t xml:space="preserve"> на підставі замовлення за формою згідно з </w:t>
      </w:r>
      <w:r w:rsidRPr="00DB09D3">
        <w:rPr>
          <w:rFonts w:ascii="Times New Roman" w:eastAsia="Times New Roman" w:hAnsi="Times New Roman" w:cs="Times New Roman"/>
          <w:color w:val="006600"/>
          <w:sz w:val="24"/>
          <w:szCs w:val="24"/>
          <w:u w:val="single"/>
          <w:lang w:eastAsia="uk-UA"/>
        </w:rPr>
        <w:t xml:space="preserve">додатком </w:t>
      </w:r>
      <w:r w:rsidR="004D61EF" w:rsidRPr="00DB09D3">
        <w:rPr>
          <w:rFonts w:ascii="Times New Roman" w:eastAsia="Times New Roman" w:hAnsi="Times New Roman" w:cs="Times New Roman"/>
          <w:color w:val="333333"/>
          <w:sz w:val="24"/>
          <w:szCs w:val="24"/>
          <w:lang w:eastAsia="uk-UA"/>
        </w:rPr>
        <w:t>9</w:t>
      </w:r>
      <w:r w:rsidRPr="00DB09D3">
        <w:rPr>
          <w:rFonts w:ascii="Times New Roman" w:eastAsia="Times New Roman" w:hAnsi="Times New Roman" w:cs="Times New Roman"/>
          <w:color w:val="333333"/>
          <w:sz w:val="24"/>
          <w:szCs w:val="24"/>
          <w:lang w:eastAsia="uk-UA"/>
        </w:rPr>
        <w:t xml:space="preserve">, резолюції </w:t>
      </w:r>
      <w:r w:rsidR="004D61EF" w:rsidRPr="00DB09D3">
        <w:rPr>
          <w:rFonts w:ascii="Times New Roman" w:eastAsia="Times New Roman" w:hAnsi="Times New Roman" w:cs="Times New Roman"/>
          <w:color w:val="333333"/>
          <w:sz w:val="24"/>
          <w:szCs w:val="24"/>
          <w:lang w:eastAsia="uk-UA"/>
        </w:rPr>
        <w:t>міського голови, секретаря міської ради, заступників міського голови, керуючого справами виконавчого комітету</w:t>
      </w:r>
      <w:r w:rsidRPr="00DB09D3">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39" w:name="n164"/>
      <w:bookmarkEnd w:id="139"/>
      <w:r w:rsidRPr="00DB09D3">
        <w:rPr>
          <w:rFonts w:ascii="Times New Roman" w:eastAsia="Times New Roman" w:hAnsi="Times New Roman" w:cs="Times New Roman"/>
          <w:color w:val="333333"/>
          <w:sz w:val="24"/>
          <w:szCs w:val="24"/>
          <w:lang w:eastAsia="uk-UA"/>
        </w:rPr>
        <w:t xml:space="preserve">Допуск працівників </w:t>
      </w:r>
      <w:r w:rsidR="004D61EF" w:rsidRPr="00DB09D3">
        <w:rPr>
          <w:rFonts w:ascii="Times New Roman" w:eastAsia="Times New Roman" w:hAnsi="Times New Roman" w:cs="Times New Roman"/>
          <w:color w:val="333333"/>
          <w:sz w:val="24"/>
          <w:szCs w:val="24"/>
          <w:lang w:eastAsia="uk-UA"/>
        </w:rPr>
        <w:t>міської ради</w:t>
      </w:r>
      <w:r w:rsidRPr="00DB09D3">
        <w:rPr>
          <w:rFonts w:ascii="Times New Roman" w:eastAsia="Times New Roman" w:hAnsi="Times New Roman" w:cs="Times New Roman"/>
          <w:color w:val="333333"/>
          <w:sz w:val="24"/>
          <w:szCs w:val="24"/>
          <w:lang w:eastAsia="uk-UA"/>
        </w:rPr>
        <w:t xml:space="preserve"> до роботи з документами, що містять службову інформацію з мобілізаційних питань або з питань спеціальної інформації, здійснюється на підставі списку, складеного підрозділом чи посадовою особою, відповідальною за мобілізаційну роботу або роботу із спеціальною інформацією, і затвердженого </w:t>
      </w:r>
      <w:r w:rsidR="004D61EF" w:rsidRPr="00DB09D3">
        <w:rPr>
          <w:rFonts w:ascii="Times New Roman" w:eastAsia="Times New Roman" w:hAnsi="Times New Roman" w:cs="Times New Roman"/>
          <w:color w:val="333333"/>
          <w:sz w:val="24"/>
          <w:szCs w:val="24"/>
          <w:lang w:eastAsia="uk-UA"/>
        </w:rPr>
        <w:t>міським головою</w:t>
      </w:r>
      <w:r w:rsidRPr="00DB09D3">
        <w:rPr>
          <w:rFonts w:ascii="Times New Roman" w:eastAsia="Times New Roman" w:hAnsi="Times New Roman" w:cs="Times New Roman"/>
          <w:color w:val="333333"/>
          <w:sz w:val="24"/>
          <w:szCs w:val="24"/>
          <w:lang w:eastAsia="uk-UA"/>
        </w:rPr>
        <w:t>.</w:t>
      </w:r>
    </w:p>
    <w:p w:rsidR="004920DF" w:rsidRPr="00DB09D3" w:rsidRDefault="00751D95"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40" w:name="n165"/>
      <w:bookmarkEnd w:id="140"/>
      <w:r w:rsidRPr="00DB09D3">
        <w:rPr>
          <w:rFonts w:ascii="Times New Roman" w:eastAsia="Times New Roman" w:hAnsi="Times New Roman" w:cs="Times New Roman"/>
          <w:color w:val="333333"/>
          <w:sz w:val="24"/>
          <w:szCs w:val="24"/>
          <w:lang w:eastAsia="uk-UA"/>
        </w:rPr>
        <w:t>68</w:t>
      </w:r>
      <w:r w:rsidR="004920DF" w:rsidRPr="00DB09D3">
        <w:rPr>
          <w:rFonts w:ascii="Times New Roman" w:eastAsia="Times New Roman" w:hAnsi="Times New Roman" w:cs="Times New Roman"/>
          <w:color w:val="333333"/>
          <w:sz w:val="24"/>
          <w:szCs w:val="24"/>
          <w:lang w:eastAsia="uk-UA"/>
        </w:rPr>
        <w:t xml:space="preserve">. Справи та видання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видаються у тимчасове користування і приймаються під розписку в журналі за формою згідно з </w:t>
      </w:r>
      <w:hyperlink r:id="rId10" w:anchor="n306" w:history="1">
        <w:r w:rsidR="004920DF" w:rsidRPr="00DB09D3">
          <w:rPr>
            <w:rFonts w:ascii="Times New Roman" w:eastAsia="Times New Roman" w:hAnsi="Times New Roman" w:cs="Times New Roman"/>
            <w:color w:val="006600"/>
            <w:sz w:val="24"/>
            <w:szCs w:val="24"/>
            <w:u w:val="single"/>
            <w:lang w:eastAsia="uk-UA"/>
          </w:rPr>
          <w:t>додатком 1</w:t>
        </w:r>
      </w:hyperlink>
      <w:r w:rsidRPr="00DB09D3">
        <w:rPr>
          <w:rFonts w:ascii="Times New Roman" w:eastAsia="Times New Roman" w:hAnsi="Times New Roman" w:cs="Times New Roman"/>
          <w:color w:val="333333"/>
          <w:sz w:val="24"/>
          <w:szCs w:val="24"/>
          <w:lang w:eastAsia="uk-UA"/>
        </w:rPr>
        <w:t>0</w:t>
      </w:r>
      <w:r w:rsidR="004920DF" w:rsidRPr="00DB09D3">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41" w:name="n166"/>
      <w:bookmarkEnd w:id="141"/>
      <w:r w:rsidRPr="00DB09D3">
        <w:rPr>
          <w:rFonts w:ascii="Times New Roman" w:eastAsia="Times New Roman" w:hAnsi="Times New Roman" w:cs="Times New Roman"/>
          <w:color w:val="333333"/>
          <w:sz w:val="24"/>
          <w:szCs w:val="24"/>
          <w:lang w:eastAsia="uk-UA"/>
        </w:rPr>
        <w:t>6</w:t>
      </w:r>
      <w:r w:rsidR="00751D95" w:rsidRPr="00DB09D3">
        <w:rPr>
          <w:rFonts w:ascii="Times New Roman" w:eastAsia="Times New Roman" w:hAnsi="Times New Roman" w:cs="Times New Roman"/>
          <w:color w:val="333333"/>
          <w:sz w:val="24"/>
          <w:szCs w:val="24"/>
          <w:lang w:eastAsia="uk-UA"/>
        </w:rPr>
        <w:t>9</w:t>
      </w:r>
      <w:r w:rsidRPr="00DB09D3">
        <w:rPr>
          <w:rFonts w:ascii="Times New Roman" w:eastAsia="Times New Roman" w:hAnsi="Times New Roman" w:cs="Times New Roman"/>
          <w:color w:val="333333"/>
          <w:sz w:val="24"/>
          <w:szCs w:val="24"/>
          <w:lang w:eastAsia="uk-UA"/>
        </w:rPr>
        <w:t>. Робота з документами з мобілізаційних питань та з питань спеціальної інформації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42" w:name="n167"/>
      <w:bookmarkEnd w:id="142"/>
      <w:r w:rsidRPr="00DB09D3">
        <w:rPr>
          <w:rFonts w:ascii="Times New Roman" w:eastAsia="Times New Roman" w:hAnsi="Times New Roman" w:cs="Times New Roman"/>
          <w:color w:val="333333"/>
          <w:sz w:val="24"/>
          <w:szCs w:val="24"/>
          <w:lang w:eastAsia="uk-UA"/>
        </w:rPr>
        <w:t>7</w:t>
      </w:r>
      <w:r w:rsidR="00751D95"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751D95" w:rsidRPr="00DB09D3" w:rsidRDefault="004920DF" w:rsidP="001E618E">
      <w:pPr>
        <w:widowControl w:val="0"/>
        <w:suppressAutoHyphens/>
        <w:spacing w:after="0" w:line="240" w:lineRule="auto"/>
        <w:ind w:firstLine="709"/>
        <w:jc w:val="both"/>
        <w:rPr>
          <w:rFonts w:ascii="Times New Roman" w:hAnsi="Times New Roman" w:cs="Times New Roman"/>
          <w:sz w:val="24"/>
          <w:szCs w:val="24"/>
        </w:rPr>
      </w:pPr>
      <w:bookmarkStart w:id="143" w:name="n168"/>
      <w:bookmarkEnd w:id="143"/>
      <w:r w:rsidRPr="00DB09D3">
        <w:rPr>
          <w:rFonts w:ascii="Times New Roman" w:eastAsia="Times New Roman" w:hAnsi="Times New Roman" w:cs="Times New Roman"/>
          <w:color w:val="333333"/>
          <w:sz w:val="24"/>
          <w:szCs w:val="24"/>
          <w:lang w:eastAsia="uk-UA"/>
        </w:rPr>
        <w:t>7</w:t>
      </w:r>
      <w:r w:rsidR="00751D95"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xml:space="preserve">. </w:t>
      </w:r>
      <w:bookmarkStart w:id="144" w:name="n170"/>
      <w:bookmarkEnd w:id="144"/>
      <w:r w:rsidR="00751D95" w:rsidRPr="00DB09D3">
        <w:rPr>
          <w:rFonts w:ascii="Times New Roman" w:hAnsi="Times New Roman" w:cs="Times New Roman"/>
          <w:sz w:val="24"/>
          <w:szCs w:val="24"/>
        </w:rPr>
        <w:t xml:space="preserve">Справи з грифом </w:t>
      </w:r>
      <w:r w:rsidR="005F2169">
        <w:rPr>
          <w:rFonts w:ascii="Times New Roman" w:hAnsi="Times New Roman" w:cs="Times New Roman"/>
          <w:sz w:val="24"/>
          <w:szCs w:val="24"/>
        </w:rPr>
        <w:t>«</w:t>
      </w:r>
      <w:r w:rsidR="00751D95"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00751D95" w:rsidRPr="00DB09D3">
        <w:rPr>
          <w:rFonts w:ascii="Times New Roman" w:hAnsi="Times New Roman" w:cs="Times New Roman"/>
          <w:sz w:val="24"/>
          <w:szCs w:val="24"/>
        </w:rPr>
        <w:t xml:space="preserve">, що зберігаються в </w:t>
      </w:r>
      <w:r w:rsidR="00BE194B">
        <w:rPr>
          <w:rFonts w:ascii="Times New Roman" w:hAnsi="Times New Roman" w:cs="Times New Roman"/>
          <w:sz w:val="24"/>
          <w:szCs w:val="24"/>
        </w:rPr>
        <w:t xml:space="preserve">архівному секторі </w:t>
      </w:r>
      <w:r w:rsidR="00751D95" w:rsidRPr="00DB09D3">
        <w:rPr>
          <w:rFonts w:ascii="Times New Roman" w:hAnsi="Times New Roman" w:cs="Times New Roman"/>
          <w:sz w:val="24"/>
          <w:szCs w:val="24"/>
        </w:rPr>
        <w:t>загально</w:t>
      </w:r>
      <w:r w:rsidR="00BE194B">
        <w:rPr>
          <w:rFonts w:ascii="Times New Roman" w:hAnsi="Times New Roman" w:cs="Times New Roman"/>
          <w:sz w:val="24"/>
          <w:szCs w:val="24"/>
        </w:rPr>
        <w:t>го</w:t>
      </w:r>
      <w:r w:rsidR="00751D95" w:rsidRPr="00DB09D3">
        <w:rPr>
          <w:rFonts w:ascii="Times New Roman" w:hAnsi="Times New Roman" w:cs="Times New Roman"/>
          <w:sz w:val="24"/>
          <w:szCs w:val="24"/>
        </w:rPr>
        <w:t xml:space="preserve"> відділ</w:t>
      </w:r>
      <w:r w:rsidR="00BE194B">
        <w:rPr>
          <w:rFonts w:ascii="Times New Roman" w:hAnsi="Times New Roman" w:cs="Times New Roman"/>
          <w:sz w:val="24"/>
          <w:szCs w:val="24"/>
        </w:rPr>
        <w:t>у</w:t>
      </w:r>
      <w:r w:rsidR="00751D95" w:rsidRPr="00DB09D3">
        <w:rPr>
          <w:rFonts w:ascii="Times New Roman" w:hAnsi="Times New Roman" w:cs="Times New Roman"/>
          <w:sz w:val="24"/>
          <w:szCs w:val="24"/>
        </w:rPr>
        <w:t xml:space="preserve"> міської ради, видаються у тимчасове користування працівникам міської ради та її виконавчих органів на підставі замовлення за формою згідно з додатком 11.</w:t>
      </w:r>
    </w:p>
    <w:p w:rsidR="00751D95" w:rsidRPr="00DB09D3" w:rsidRDefault="00751D95" w:rsidP="001E618E">
      <w:pPr>
        <w:spacing w:after="0"/>
        <w:ind w:firstLine="709"/>
        <w:jc w:val="both"/>
        <w:rPr>
          <w:rFonts w:ascii="Times New Roman" w:hAnsi="Times New Roman" w:cs="Times New Roman"/>
          <w:sz w:val="24"/>
          <w:szCs w:val="24"/>
        </w:rPr>
      </w:pPr>
      <w:r w:rsidRPr="00DB09D3">
        <w:rPr>
          <w:rFonts w:ascii="Times New Roman" w:hAnsi="Times New Roman" w:cs="Times New Roman"/>
          <w:sz w:val="24"/>
          <w:szCs w:val="24"/>
        </w:rPr>
        <w:t xml:space="preserve">Про видачу справ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працівником загального відділу робиться запис у книзі видачі справ у робочі приміщення міської ради та її виконавчих органів.</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7</w:t>
      </w:r>
      <w:r w:rsidR="00751D95"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Справи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видаються для тимчасового користування на строк, що не перевищує одного місяця.</w:t>
      </w:r>
    </w:p>
    <w:p w:rsidR="00751D95" w:rsidRPr="00DB09D3" w:rsidRDefault="00751D95" w:rsidP="001E618E">
      <w:pPr>
        <w:widowControl w:val="0"/>
        <w:suppressAutoHyphens/>
        <w:spacing w:after="0" w:line="240" w:lineRule="auto"/>
        <w:ind w:firstLine="709"/>
        <w:jc w:val="both"/>
        <w:rPr>
          <w:rFonts w:ascii="Times New Roman" w:hAnsi="Times New Roman" w:cs="Times New Roman"/>
          <w:sz w:val="24"/>
          <w:szCs w:val="24"/>
        </w:rPr>
      </w:pPr>
      <w:bookmarkStart w:id="145" w:name="n171"/>
      <w:bookmarkEnd w:id="145"/>
      <w:r w:rsidRPr="00DB09D3">
        <w:rPr>
          <w:rFonts w:ascii="Times New Roman" w:eastAsia="Times New Roman" w:hAnsi="Times New Roman" w:cs="Times New Roman"/>
          <w:color w:val="333333"/>
          <w:sz w:val="24"/>
          <w:szCs w:val="24"/>
          <w:lang w:eastAsia="uk-UA"/>
        </w:rPr>
        <w:t>73</w:t>
      </w:r>
      <w:r w:rsidR="004920DF" w:rsidRPr="00DB09D3">
        <w:rPr>
          <w:rFonts w:ascii="Times New Roman" w:eastAsia="Times New Roman" w:hAnsi="Times New Roman" w:cs="Times New Roman"/>
          <w:color w:val="333333"/>
          <w:sz w:val="24"/>
          <w:szCs w:val="24"/>
          <w:lang w:eastAsia="uk-UA"/>
        </w:rPr>
        <w:t xml:space="preserve">. </w:t>
      </w:r>
      <w:r w:rsidRPr="00DB09D3">
        <w:rPr>
          <w:rFonts w:ascii="Times New Roman" w:hAnsi="Times New Roman" w:cs="Times New Roman"/>
          <w:sz w:val="24"/>
          <w:szCs w:val="24"/>
        </w:rPr>
        <w:t xml:space="preserve">За наявності письмових клопотань інших установ або припису на право проведення перевірки згідно з наданими законом повноваженнями документи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Pr="00DB09D3">
        <w:rPr>
          <w:rFonts w:ascii="Times New Roman" w:hAnsi="Times New Roman" w:cs="Times New Roman"/>
          <w:sz w:val="24"/>
          <w:szCs w:val="24"/>
        </w:rPr>
        <w:t>, їх копії і витяги з них за письмовим дозволом або резолюцією міського голови, секретаря ради,  заступників міського голови відповідно до розподілу обов’язків можуть видаватися працівникам інших установ.</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46" w:name="n172"/>
      <w:bookmarkEnd w:id="146"/>
      <w:r w:rsidRPr="00DB09D3">
        <w:rPr>
          <w:rFonts w:ascii="Times New Roman" w:eastAsia="Times New Roman" w:hAnsi="Times New Roman" w:cs="Times New Roman"/>
          <w:color w:val="333333"/>
          <w:sz w:val="24"/>
          <w:szCs w:val="24"/>
          <w:lang w:eastAsia="uk-UA"/>
        </w:rPr>
        <w:t xml:space="preserve">На лицьовому боці підготовлених копій документів у правому верхньому куті першого аркуша документа проставляється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Копія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Витяги з документів оформляються на відповідному бланку.</w:t>
      </w:r>
    </w:p>
    <w:p w:rsidR="004920DF" w:rsidRPr="00DB09D3" w:rsidRDefault="00751D95"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47" w:name="n173"/>
      <w:bookmarkEnd w:id="147"/>
      <w:r w:rsidRPr="00DB09D3">
        <w:rPr>
          <w:rFonts w:ascii="Times New Roman" w:eastAsia="Times New Roman" w:hAnsi="Times New Roman" w:cs="Times New Roman"/>
          <w:color w:val="333333"/>
          <w:sz w:val="24"/>
          <w:szCs w:val="24"/>
          <w:lang w:eastAsia="uk-UA"/>
        </w:rPr>
        <w:t>74</w:t>
      </w:r>
      <w:r w:rsidR="004920DF" w:rsidRPr="00DB09D3">
        <w:rPr>
          <w:rFonts w:ascii="Times New Roman" w:eastAsia="Times New Roman" w:hAnsi="Times New Roman" w:cs="Times New Roman"/>
          <w:color w:val="333333"/>
          <w:sz w:val="24"/>
          <w:szCs w:val="24"/>
          <w:lang w:eastAsia="uk-UA"/>
        </w:rPr>
        <w:t>. Копії документів та витяги з них засвідчуються керівником служби діловодства або іншою визначеною в інструкції посадовою особою, наприклад:</w:t>
      </w:r>
    </w:p>
    <w:tbl>
      <w:tblPr>
        <w:tblW w:w="5000" w:type="pct"/>
        <w:tblCellMar>
          <w:left w:w="0" w:type="dxa"/>
          <w:right w:w="0" w:type="dxa"/>
        </w:tblCellMar>
        <w:tblLook w:val="04A0" w:firstRow="1" w:lastRow="0" w:firstColumn="1" w:lastColumn="0" w:noHBand="0" w:noVBand="1"/>
      </w:tblPr>
      <w:tblGrid>
        <w:gridCol w:w="3416"/>
        <w:gridCol w:w="3701"/>
        <w:gridCol w:w="2522"/>
      </w:tblGrid>
      <w:tr w:rsidR="004920DF" w:rsidRPr="00DB09D3" w:rsidTr="001E618E">
        <w:tc>
          <w:tcPr>
            <w:tcW w:w="5115"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148" w:name="n174"/>
            <w:bookmarkEnd w:id="148"/>
          </w:p>
        </w:tc>
        <w:tc>
          <w:tcPr>
            <w:tcW w:w="4965"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Згідно з оригіналом</w:t>
            </w:r>
            <w:r w:rsidR="004920DF" w:rsidRPr="00DB09D3">
              <w:rPr>
                <w:rFonts w:ascii="Times New Roman" w:eastAsia="Times New Roman" w:hAnsi="Times New Roman" w:cs="Times New Roman"/>
                <w:sz w:val="24"/>
                <w:szCs w:val="24"/>
                <w:lang w:eastAsia="uk-UA"/>
              </w:rPr>
              <w:br/>
              <w:t xml:space="preserve">Начальник </w:t>
            </w:r>
            <w:r w:rsidR="00751D95" w:rsidRPr="00DB09D3">
              <w:rPr>
                <w:rFonts w:ascii="Times New Roman" w:eastAsia="Times New Roman" w:hAnsi="Times New Roman" w:cs="Times New Roman"/>
                <w:sz w:val="24"/>
                <w:szCs w:val="24"/>
                <w:lang w:eastAsia="uk-UA"/>
              </w:rPr>
              <w:t>загального відділу</w:t>
            </w:r>
            <w:r w:rsidR="004920DF" w:rsidRPr="00DB09D3">
              <w:rPr>
                <w:rFonts w:ascii="Times New Roman" w:eastAsia="Times New Roman" w:hAnsi="Times New Roman" w:cs="Times New Roman"/>
                <w:sz w:val="24"/>
                <w:szCs w:val="24"/>
                <w:lang w:eastAsia="uk-UA"/>
              </w:rPr>
              <w:t xml:space="preserve"> (підпис)</w:t>
            </w:r>
            <w:r w:rsidR="004920DF" w:rsidRPr="00DB09D3">
              <w:rPr>
                <w:rFonts w:ascii="Times New Roman" w:eastAsia="Times New Roman" w:hAnsi="Times New Roman" w:cs="Times New Roman"/>
                <w:sz w:val="24"/>
                <w:szCs w:val="24"/>
                <w:lang w:eastAsia="uk-UA"/>
              </w:rPr>
              <w:br/>
              <w:t>20 липня 2016 року</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c>
          <w:tcPr>
            <w:tcW w:w="3165"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r w:rsidRPr="00DB09D3">
              <w:rPr>
                <w:rFonts w:ascii="Times New Roman" w:eastAsia="Times New Roman" w:hAnsi="Times New Roman" w:cs="Times New Roman"/>
                <w:sz w:val="24"/>
                <w:szCs w:val="24"/>
                <w:lang w:eastAsia="uk-UA"/>
              </w:rPr>
              <w:br/>
            </w:r>
            <w:r w:rsidR="00751D95" w:rsidRPr="00DB09D3">
              <w:rPr>
                <w:rFonts w:ascii="Times New Roman" w:eastAsia="Times New Roman" w:hAnsi="Times New Roman" w:cs="Times New Roman"/>
                <w:sz w:val="24"/>
                <w:szCs w:val="24"/>
                <w:lang w:eastAsia="uk-UA"/>
              </w:rPr>
              <w:t>Ім’я ПРІЗВИЩЕ</w:t>
            </w:r>
          </w:p>
        </w:tc>
      </w:tr>
    </w:tbl>
    <w:p w:rsidR="004920DF" w:rsidRPr="00DB09D3" w:rsidRDefault="00751D95"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49" w:name="n362"/>
      <w:bookmarkStart w:id="150" w:name="n175"/>
      <w:bookmarkEnd w:id="149"/>
      <w:bookmarkEnd w:id="150"/>
      <w:r w:rsidRPr="00DB09D3">
        <w:rPr>
          <w:rFonts w:ascii="Times New Roman" w:eastAsia="Times New Roman" w:hAnsi="Times New Roman" w:cs="Times New Roman"/>
          <w:color w:val="333333"/>
          <w:sz w:val="24"/>
          <w:szCs w:val="24"/>
          <w:lang w:eastAsia="uk-UA"/>
        </w:rPr>
        <w:t>75</w:t>
      </w:r>
      <w:r w:rsidR="004920DF" w:rsidRPr="00DB09D3">
        <w:rPr>
          <w:rFonts w:ascii="Times New Roman" w:eastAsia="Times New Roman" w:hAnsi="Times New Roman" w:cs="Times New Roman"/>
          <w:color w:val="333333"/>
          <w:sz w:val="24"/>
          <w:szCs w:val="24"/>
          <w:lang w:eastAsia="uk-UA"/>
        </w:rPr>
        <w:t xml:space="preserve">. Після ознайомлення з документами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4920DF" w:rsidRPr="00DB09D3" w:rsidRDefault="00751D95"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51" w:name="n176"/>
      <w:bookmarkEnd w:id="151"/>
      <w:r w:rsidRPr="00DB09D3">
        <w:rPr>
          <w:rFonts w:ascii="Times New Roman" w:eastAsia="Times New Roman" w:hAnsi="Times New Roman" w:cs="Times New Roman"/>
          <w:color w:val="333333"/>
          <w:sz w:val="24"/>
          <w:szCs w:val="24"/>
          <w:lang w:eastAsia="uk-UA"/>
        </w:rPr>
        <w:t>76</w:t>
      </w:r>
      <w:r w:rsidR="004920DF" w:rsidRPr="00DB09D3">
        <w:rPr>
          <w:rFonts w:ascii="Times New Roman" w:eastAsia="Times New Roman" w:hAnsi="Times New Roman" w:cs="Times New Roman"/>
          <w:color w:val="333333"/>
          <w:sz w:val="24"/>
          <w:szCs w:val="24"/>
          <w:lang w:eastAsia="uk-UA"/>
        </w:rPr>
        <w:t xml:space="preserve">. У разі потреби працівник іншої установи робить витяги з виданих йому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у робочому зошиті, що має зазначений гриф, який після завершення роботи з документами надсилається установі, що робила запит на ознайомлення.</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52" w:name="n177"/>
      <w:bookmarkEnd w:id="152"/>
      <w:r w:rsidRPr="00DB09D3">
        <w:rPr>
          <w:rFonts w:ascii="Times New Roman" w:eastAsia="Times New Roman" w:hAnsi="Times New Roman" w:cs="Times New Roman"/>
          <w:color w:val="333333"/>
          <w:sz w:val="24"/>
          <w:szCs w:val="24"/>
          <w:lang w:eastAsia="uk-UA"/>
        </w:rPr>
        <w:t>Порядок оформлення робочого зошита визначається інструкцією установи.</w:t>
      </w:r>
    </w:p>
    <w:p w:rsidR="004920DF" w:rsidRPr="00DB09D3" w:rsidRDefault="00751D95"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53" w:name="n178"/>
      <w:bookmarkEnd w:id="153"/>
      <w:r w:rsidRPr="00DB09D3">
        <w:rPr>
          <w:rFonts w:ascii="Times New Roman" w:eastAsia="Times New Roman" w:hAnsi="Times New Roman" w:cs="Times New Roman"/>
          <w:color w:val="333333"/>
          <w:sz w:val="24"/>
          <w:szCs w:val="24"/>
          <w:lang w:eastAsia="uk-UA"/>
        </w:rPr>
        <w:t>77</w:t>
      </w:r>
      <w:r w:rsidR="004920DF" w:rsidRPr="00DB09D3">
        <w:rPr>
          <w:rFonts w:ascii="Times New Roman" w:eastAsia="Times New Roman" w:hAnsi="Times New Roman" w:cs="Times New Roman"/>
          <w:color w:val="333333"/>
          <w:sz w:val="24"/>
          <w:szCs w:val="24"/>
          <w:lang w:eastAsia="uk-UA"/>
        </w:rPr>
        <w:t xml:space="preserve">. Працівник іншої установи може ознайомитися із змістом документа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отриманим від іншої установи, лише за письмовою згодою установи -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4920DF" w:rsidRPr="00DB09D3" w:rsidRDefault="00751D95"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54" w:name="n179"/>
      <w:bookmarkEnd w:id="154"/>
      <w:r w:rsidRPr="00DB09D3">
        <w:rPr>
          <w:rFonts w:ascii="Times New Roman" w:eastAsia="Times New Roman" w:hAnsi="Times New Roman" w:cs="Times New Roman"/>
          <w:color w:val="333333"/>
          <w:sz w:val="24"/>
          <w:szCs w:val="24"/>
          <w:lang w:eastAsia="uk-UA"/>
        </w:rPr>
        <w:t>78</w:t>
      </w:r>
      <w:r w:rsidR="004920DF" w:rsidRPr="00DB09D3">
        <w:rPr>
          <w:rFonts w:ascii="Times New Roman" w:eastAsia="Times New Roman" w:hAnsi="Times New Roman" w:cs="Times New Roman"/>
          <w:color w:val="333333"/>
          <w:sz w:val="24"/>
          <w:szCs w:val="24"/>
          <w:lang w:eastAsia="uk-UA"/>
        </w:rPr>
        <w:t xml:space="preserve">. Забороняється використовувати службову інформацію, що міститься в документах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55" w:name="n180"/>
      <w:bookmarkEnd w:id="155"/>
      <w:r w:rsidRPr="00DB09D3">
        <w:rPr>
          <w:rFonts w:ascii="Times New Roman" w:eastAsia="Times New Roman" w:hAnsi="Times New Roman" w:cs="Times New Roman"/>
          <w:color w:val="333333"/>
          <w:sz w:val="24"/>
          <w:szCs w:val="24"/>
          <w:lang w:eastAsia="uk-UA"/>
        </w:rPr>
        <w:t xml:space="preserve">У разі надходження до установи запиту на інформацію, що міститься у документі, якому присвоєно гриф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здійснюється з урахуванням вимог </w:t>
      </w:r>
      <w:r w:rsidRPr="00DB09D3">
        <w:rPr>
          <w:rFonts w:ascii="Times New Roman" w:eastAsia="Times New Roman" w:hAnsi="Times New Roman" w:cs="Times New Roman"/>
          <w:color w:val="006600"/>
          <w:sz w:val="24"/>
          <w:szCs w:val="24"/>
          <w:u w:val="single"/>
          <w:lang w:eastAsia="uk-UA"/>
        </w:rPr>
        <w:t xml:space="preserve">пункту </w:t>
      </w:r>
      <w:r w:rsidR="00751D95" w:rsidRPr="00DB09D3">
        <w:rPr>
          <w:rFonts w:ascii="Times New Roman" w:eastAsia="Times New Roman" w:hAnsi="Times New Roman" w:cs="Times New Roman"/>
          <w:color w:val="333333"/>
          <w:sz w:val="24"/>
          <w:szCs w:val="24"/>
          <w:lang w:eastAsia="uk-UA"/>
        </w:rPr>
        <w:t>79</w:t>
      </w:r>
      <w:r w:rsidRPr="00DB09D3">
        <w:rPr>
          <w:rFonts w:ascii="Times New Roman" w:eastAsia="Times New Roman" w:hAnsi="Times New Roman" w:cs="Times New Roman"/>
          <w:color w:val="333333"/>
          <w:sz w:val="24"/>
          <w:szCs w:val="24"/>
          <w:lang w:eastAsia="uk-UA"/>
        </w:rPr>
        <w:t> цієї Інструкції перегляд такого документа з метою перевірки відповідності запитуваної інформації сукупності вимог, передбачених </w:t>
      </w:r>
      <w:r w:rsidRPr="00DB09D3">
        <w:rPr>
          <w:rFonts w:ascii="Times New Roman" w:eastAsia="Times New Roman" w:hAnsi="Times New Roman" w:cs="Times New Roman"/>
          <w:color w:val="000099"/>
          <w:sz w:val="24"/>
          <w:szCs w:val="24"/>
          <w:u w:val="single"/>
          <w:lang w:eastAsia="uk-UA"/>
        </w:rPr>
        <w:t>частиною другою</w:t>
      </w:r>
      <w:r w:rsidRPr="00DB09D3">
        <w:rPr>
          <w:rFonts w:ascii="Times New Roman" w:eastAsia="Times New Roman" w:hAnsi="Times New Roman" w:cs="Times New Roman"/>
          <w:color w:val="333333"/>
          <w:sz w:val="24"/>
          <w:szCs w:val="24"/>
          <w:lang w:eastAsia="uk-UA"/>
        </w:rPr>
        <w:t xml:space="preserve"> статті 6 Закону України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Про доступ до публічної інформації</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56" w:name="n181"/>
      <w:bookmarkEnd w:id="156"/>
      <w:r w:rsidRPr="00DB09D3">
        <w:rPr>
          <w:rFonts w:ascii="Times New Roman" w:eastAsia="Times New Roman" w:hAnsi="Times New Roman" w:cs="Times New Roman"/>
          <w:color w:val="333333"/>
          <w:sz w:val="24"/>
          <w:szCs w:val="24"/>
          <w:lang w:eastAsia="uk-UA"/>
        </w:rPr>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rsidR="001E618E" w:rsidRDefault="001E618E" w:rsidP="00DB09D3">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bookmarkStart w:id="157" w:name="n182"/>
      <w:bookmarkEnd w:id="157"/>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b/>
          <w:bCs/>
          <w:color w:val="333333"/>
          <w:sz w:val="24"/>
          <w:szCs w:val="24"/>
          <w:lang w:eastAsia="uk-UA"/>
        </w:rPr>
        <w:t xml:space="preserve">Перегляд документів з грифом </w:t>
      </w:r>
      <w:r w:rsidR="005F2169">
        <w:rPr>
          <w:rFonts w:ascii="Times New Roman" w:eastAsia="Times New Roman" w:hAnsi="Times New Roman" w:cs="Times New Roman"/>
          <w:b/>
          <w:bCs/>
          <w:color w:val="333333"/>
          <w:sz w:val="24"/>
          <w:szCs w:val="24"/>
          <w:lang w:eastAsia="uk-UA"/>
        </w:rPr>
        <w:t>«</w:t>
      </w:r>
      <w:r w:rsidRPr="00DB09D3">
        <w:rPr>
          <w:rFonts w:ascii="Times New Roman" w:eastAsia="Times New Roman" w:hAnsi="Times New Roman" w:cs="Times New Roman"/>
          <w:b/>
          <w:bCs/>
          <w:color w:val="333333"/>
          <w:sz w:val="24"/>
          <w:szCs w:val="24"/>
          <w:lang w:eastAsia="uk-UA"/>
        </w:rPr>
        <w:t>Для службового користування</w:t>
      </w:r>
      <w:r w:rsidR="005F2169">
        <w:rPr>
          <w:rFonts w:ascii="Times New Roman" w:eastAsia="Times New Roman" w:hAnsi="Times New Roman" w:cs="Times New Roman"/>
          <w:b/>
          <w:bCs/>
          <w:color w:val="333333"/>
          <w:sz w:val="24"/>
          <w:szCs w:val="24"/>
          <w:lang w:eastAsia="uk-UA"/>
        </w:rPr>
        <w:t>»</w:t>
      </w:r>
    </w:p>
    <w:p w:rsidR="004920DF" w:rsidRPr="00DB09D3" w:rsidRDefault="00751D95"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58" w:name="n183"/>
      <w:bookmarkEnd w:id="158"/>
      <w:r w:rsidRPr="00DB09D3">
        <w:rPr>
          <w:rFonts w:ascii="Times New Roman" w:eastAsia="Times New Roman" w:hAnsi="Times New Roman" w:cs="Times New Roman"/>
          <w:color w:val="333333"/>
          <w:sz w:val="24"/>
          <w:szCs w:val="24"/>
          <w:lang w:eastAsia="uk-UA"/>
        </w:rPr>
        <w:t>79</w:t>
      </w:r>
      <w:r w:rsidR="004920DF" w:rsidRPr="00DB09D3">
        <w:rPr>
          <w:rFonts w:ascii="Times New Roman" w:eastAsia="Times New Roman" w:hAnsi="Times New Roman" w:cs="Times New Roman"/>
          <w:color w:val="333333"/>
          <w:sz w:val="24"/>
          <w:szCs w:val="24"/>
          <w:lang w:eastAsia="uk-UA"/>
        </w:rPr>
        <w:t xml:space="preserve">. Перегляд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59" w:name="n184"/>
      <w:bookmarkEnd w:id="159"/>
      <w:r w:rsidRPr="00DB09D3">
        <w:rPr>
          <w:rFonts w:ascii="Times New Roman" w:eastAsia="Times New Roman" w:hAnsi="Times New Roman" w:cs="Times New Roman"/>
          <w:color w:val="333333"/>
          <w:sz w:val="24"/>
          <w:szCs w:val="24"/>
          <w:lang w:eastAsia="uk-UA"/>
        </w:rPr>
        <w:t xml:space="preserve">Скасування грифа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здійснюється за відсутності законних підстав для обмеження у доступі до службової інформації, які існували раніше.</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0" w:name="n185"/>
      <w:bookmarkEnd w:id="160"/>
      <w:r w:rsidRPr="00DB09D3">
        <w:rPr>
          <w:rFonts w:ascii="Times New Roman" w:eastAsia="Times New Roman" w:hAnsi="Times New Roman" w:cs="Times New Roman"/>
          <w:color w:val="333333"/>
          <w:sz w:val="24"/>
          <w:szCs w:val="24"/>
          <w:lang w:eastAsia="uk-UA"/>
        </w:rPr>
        <w:t xml:space="preserve">Перегляд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 метою можливого скасування грифа обов’язково здійснюється під час підготовки:</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1" w:name="n186"/>
      <w:bookmarkEnd w:id="161"/>
      <w:r w:rsidRPr="00DB09D3">
        <w:rPr>
          <w:rFonts w:ascii="Times New Roman" w:eastAsia="Times New Roman" w:hAnsi="Times New Roman" w:cs="Times New Roman"/>
          <w:color w:val="333333"/>
          <w:sz w:val="24"/>
          <w:szCs w:val="24"/>
          <w:lang w:eastAsia="uk-UA"/>
        </w:rPr>
        <w:t xml:space="preserve">справ для їх передачі до архівного підрозділу </w:t>
      </w:r>
      <w:r w:rsidR="00751D95" w:rsidRPr="00DB09D3">
        <w:rPr>
          <w:rFonts w:ascii="Times New Roman" w:eastAsia="Times New Roman" w:hAnsi="Times New Roman" w:cs="Times New Roman"/>
          <w:color w:val="333333"/>
          <w:sz w:val="24"/>
          <w:szCs w:val="24"/>
          <w:lang w:eastAsia="uk-UA"/>
        </w:rPr>
        <w:t>загального відділу міської ради</w:t>
      </w:r>
      <w:r w:rsidRPr="00DB09D3">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2" w:name="n187"/>
      <w:bookmarkEnd w:id="162"/>
      <w:r w:rsidRPr="00DB09D3">
        <w:rPr>
          <w:rFonts w:ascii="Times New Roman" w:eastAsia="Times New Roman" w:hAnsi="Times New Roman" w:cs="Times New Roman"/>
          <w:color w:val="333333"/>
          <w:sz w:val="24"/>
          <w:szCs w:val="24"/>
          <w:lang w:eastAsia="uk-UA"/>
        </w:rPr>
        <w:t>документів Національного архівного фонду для їх передачі на постійне зберігання до архівн</w:t>
      </w:r>
      <w:r w:rsidR="007E4430" w:rsidRPr="00DB09D3">
        <w:rPr>
          <w:rFonts w:ascii="Times New Roman" w:eastAsia="Times New Roman" w:hAnsi="Times New Roman" w:cs="Times New Roman"/>
          <w:color w:val="333333"/>
          <w:sz w:val="24"/>
          <w:szCs w:val="24"/>
          <w:lang w:eastAsia="uk-UA"/>
        </w:rPr>
        <w:t>ого</w:t>
      </w:r>
      <w:r w:rsidRPr="00DB09D3">
        <w:rPr>
          <w:rFonts w:ascii="Times New Roman" w:eastAsia="Times New Roman" w:hAnsi="Times New Roman" w:cs="Times New Roman"/>
          <w:color w:val="333333"/>
          <w:sz w:val="24"/>
          <w:szCs w:val="24"/>
          <w:lang w:eastAsia="uk-UA"/>
        </w:rPr>
        <w:t xml:space="preserve"> відділ</w:t>
      </w:r>
      <w:r w:rsidR="007E4430" w:rsidRPr="00DB09D3">
        <w:rPr>
          <w:rFonts w:ascii="Times New Roman" w:eastAsia="Times New Roman" w:hAnsi="Times New Roman" w:cs="Times New Roman"/>
          <w:color w:val="333333"/>
          <w:sz w:val="24"/>
          <w:szCs w:val="24"/>
          <w:lang w:eastAsia="uk-UA"/>
        </w:rPr>
        <w:t>у</w:t>
      </w:r>
      <w:r w:rsidRPr="00DB09D3">
        <w:rPr>
          <w:rFonts w:ascii="Times New Roman" w:eastAsia="Times New Roman" w:hAnsi="Times New Roman" w:cs="Times New Roman"/>
          <w:color w:val="333333"/>
          <w:sz w:val="24"/>
          <w:szCs w:val="24"/>
          <w:lang w:eastAsia="uk-UA"/>
        </w:rPr>
        <w:t xml:space="preserve"> міськ</w:t>
      </w:r>
      <w:r w:rsidR="007E4430" w:rsidRPr="00DB09D3">
        <w:rPr>
          <w:rFonts w:ascii="Times New Roman" w:eastAsia="Times New Roman" w:hAnsi="Times New Roman" w:cs="Times New Roman"/>
          <w:color w:val="333333"/>
          <w:sz w:val="24"/>
          <w:szCs w:val="24"/>
          <w:lang w:eastAsia="uk-UA"/>
        </w:rPr>
        <w:t>ої</w:t>
      </w:r>
      <w:r w:rsidRPr="00DB09D3">
        <w:rPr>
          <w:rFonts w:ascii="Times New Roman" w:eastAsia="Times New Roman" w:hAnsi="Times New Roman" w:cs="Times New Roman"/>
          <w:color w:val="333333"/>
          <w:sz w:val="24"/>
          <w:szCs w:val="24"/>
          <w:lang w:eastAsia="uk-UA"/>
        </w:rPr>
        <w:t xml:space="preserve"> рад</w:t>
      </w:r>
      <w:r w:rsidR="007E4430" w:rsidRPr="00DB09D3">
        <w:rPr>
          <w:rFonts w:ascii="Times New Roman" w:eastAsia="Times New Roman" w:hAnsi="Times New Roman" w:cs="Times New Roman"/>
          <w:color w:val="333333"/>
          <w:sz w:val="24"/>
          <w:szCs w:val="24"/>
          <w:lang w:eastAsia="uk-UA"/>
        </w:rPr>
        <w:t>и</w:t>
      </w:r>
      <w:r w:rsidRPr="00DB09D3">
        <w:rPr>
          <w:rFonts w:ascii="Times New Roman" w:eastAsia="Times New Roman" w:hAnsi="Times New Roman" w:cs="Times New Roman"/>
          <w:color w:val="333333"/>
          <w:sz w:val="24"/>
          <w:szCs w:val="24"/>
          <w:lang w:eastAsia="uk-UA"/>
        </w:rPr>
        <w:t>.</w:t>
      </w:r>
    </w:p>
    <w:p w:rsidR="004920DF" w:rsidRPr="00DB09D3" w:rsidRDefault="007E4430"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3" w:name="n188"/>
      <w:bookmarkEnd w:id="163"/>
      <w:r w:rsidRPr="00DB09D3">
        <w:rPr>
          <w:rFonts w:ascii="Times New Roman" w:eastAsia="Times New Roman" w:hAnsi="Times New Roman" w:cs="Times New Roman"/>
          <w:color w:val="333333"/>
          <w:sz w:val="24"/>
          <w:szCs w:val="24"/>
          <w:lang w:eastAsia="uk-UA"/>
        </w:rPr>
        <w:t>80</w:t>
      </w:r>
      <w:r w:rsidR="004920DF" w:rsidRPr="00DB09D3">
        <w:rPr>
          <w:rFonts w:ascii="Times New Roman" w:eastAsia="Times New Roman" w:hAnsi="Times New Roman" w:cs="Times New Roman"/>
          <w:color w:val="333333"/>
          <w:sz w:val="24"/>
          <w:szCs w:val="24"/>
          <w:lang w:eastAsia="uk-UA"/>
        </w:rPr>
        <w:t xml:space="preserve">. Рішення про скасування грифа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чи його підтвердження приймається комісією з питань роботи із службовою інформацією.</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4" w:name="n189"/>
      <w:bookmarkEnd w:id="164"/>
      <w:r w:rsidRPr="00DB09D3">
        <w:rPr>
          <w:rFonts w:ascii="Times New Roman" w:eastAsia="Times New Roman" w:hAnsi="Times New Roman" w:cs="Times New Roman"/>
          <w:color w:val="333333"/>
          <w:sz w:val="24"/>
          <w:szCs w:val="24"/>
          <w:lang w:eastAsia="uk-UA"/>
        </w:rPr>
        <w:t>8</w:t>
      </w:r>
      <w:r w:rsidR="007E4430"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За рішенням комісії з питань роботи із службовою інформацією строк обмеження доступу до справ (документів) може бути продовжений.</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5" w:name="n190"/>
      <w:bookmarkEnd w:id="165"/>
      <w:r w:rsidRPr="00DB09D3">
        <w:rPr>
          <w:rFonts w:ascii="Times New Roman" w:eastAsia="Times New Roman" w:hAnsi="Times New Roman" w:cs="Times New Roman"/>
          <w:color w:val="333333"/>
          <w:sz w:val="24"/>
          <w:szCs w:val="24"/>
          <w:lang w:eastAsia="uk-UA"/>
        </w:rPr>
        <w:t>8</w:t>
      </w:r>
      <w:r w:rsidR="007E4430"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Рішення комісії з питань роботи із службовою інформацією оформляється протоколом, що підписується головою і секретарем комісії та набирає чинності з моменту затвердження протоколу </w:t>
      </w:r>
      <w:r w:rsidR="007E4430" w:rsidRPr="00DB09D3">
        <w:rPr>
          <w:rFonts w:ascii="Times New Roman" w:eastAsia="Times New Roman" w:hAnsi="Times New Roman" w:cs="Times New Roman"/>
          <w:color w:val="333333"/>
          <w:sz w:val="24"/>
          <w:szCs w:val="24"/>
          <w:lang w:eastAsia="uk-UA"/>
        </w:rPr>
        <w:t>міським головою</w:t>
      </w:r>
      <w:r w:rsidRPr="00DB09D3">
        <w:rPr>
          <w:rFonts w:ascii="Times New Roman" w:eastAsia="Times New Roman" w:hAnsi="Times New Roman" w:cs="Times New Roman"/>
          <w:color w:val="333333"/>
          <w:sz w:val="24"/>
          <w:szCs w:val="24"/>
          <w:lang w:eastAsia="uk-UA"/>
        </w:rPr>
        <w:t xml:space="preserve">. У протоколі зазначаються види документів, їх </w:t>
      </w:r>
      <w:r w:rsidRPr="00DB09D3">
        <w:rPr>
          <w:rFonts w:ascii="Times New Roman" w:eastAsia="Times New Roman" w:hAnsi="Times New Roman" w:cs="Times New Roman"/>
          <w:color w:val="333333"/>
          <w:sz w:val="24"/>
          <w:szCs w:val="24"/>
          <w:lang w:eastAsia="uk-UA"/>
        </w:rPr>
        <w:lastRenderedPageBreak/>
        <w:t xml:space="preserve">реєстраційні дані, заголовки та номери за номенклатурою або описом справ, з яких знімається гриф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або строк обмеження доступу до яких продовжено.</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6" w:name="n191"/>
      <w:bookmarkEnd w:id="166"/>
      <w:r w:rsidRPr="00DB09D3">
        <w:rPr>
          <w:rFonts w:ascii="Times New Roman" w:eastAsia="Times New Roman" w:hAnsi="Times New Roman" w:cs="Times New Roman"/>
          <w:color w:val="333333"/>
          <w:sz w:val="24"/>
          <w:szCs w:val="24"/>
          <w:lang w:eastAsia="uk-UA"/>
        </w:rPr>
        <w:t xml:space="preserve">Витяг з протоколу або його засвідчена копія передається разом із справами до архівного підрозділу </w:t>
      </w:r>
      <w:r w:rsidR="007E4430" w:rsidRPr="00DB09D3">
        <w:rPr>
          <w:rFonts w:ascii="Times New Roman" w:eastAsia="Times New Roman" w:hAnsi="Times New Roman" w:cs="Times New Roman"/>
          <w:color w:val="333333"/>
          <w:sz w:val="24"/>
          <w:szCs w:val="24"/>
          <w:lang w:eastAsia="uk-UA"/>
        </w:rPr>
        <w:t>загального відділу міської ради</w:t>
      </w:r>
      <w:r w:rsidRPr="00DB09D3">
        <w:rPr>
          <w:rFonts w:ascii="Times New Roman" w:eastAsia="Times New Roman" w:hAnsi="Times New Roman" w:cs="Times New Roman"/>
          <w:color w:val="333333"/>
          <w:sz w:val="24"/>
          <w:szCs w:val="24"/>
          <w:lang w:eastAsia="uk-UA"/>
        </w:rPr>
        <w:t>, а у разі передачі документів Національного архівного фонду на постійне зберігання - до архівн</w:t>
      </w:r>
      <w:r w:rsidR="007E4430" w:rsidRPr="00DB09D3">
        <w:rPr>
          <w:rFonts w:ascii="Times New Roman" w:eastAsia="Times New Roman" w:hAnsi="Times New Roman" w:cs="Times New Roman"/>
          <w:color w:val="333333"/>
          <w:sz w:val="24"/>
          <w:szCs w:val="24"/>
          <w:lang w:eastAsia="uk-UA"/>
        </w:rPr>
        <w:t>ого</w:t>
      </w:r>
      <w:r w:rsidRPr="00DB09D3">
        <w:rPr>
          <w:rFonts w:ascii="Times New Roman" w:eastAsia="Times New Roman" w:hAnsi="Times New Roman" w:cs="Times New Roman"/>
          <w:color w:val="333333"/>
          <w:sz w:val="24"/>
          <w:szCs w:val="24"/>
          <w:lang w:eastAsia="uk-UA"/>
        </w:rPr>
        <w:t xml:space="preserve"> відділ</w:t>
      </w:r>
      <w:r w:rsidR="007E4430" w:rsidRPr="00DB09D3">
        <w:rPr>
          <w:rFonts w:ascii="Times New Roman" w:eastAsia="Times New Roman" w:hAnsi="Times New Roman" w:cs="Times New Roman"/>
          <w:color w:val="333333"/>
          <w:sz w:val="24"/>
          <w:szCs w:val="24"/>
          <w:lang w:eastAsia="uk-UA"/>
        </w:rPr>
        <w:t>у</w:t>
      </w:r>
      <w:r w:rsidRPr="00DB09D3">
        <w:rPr>
          <w:rFonts w:ascii="Times New Roman" w:eastAsia="Times New Roman" w:hAnsi="Times New Roman" w:cs="Times New Roman"/>
          <w:color w:val="333333"/>
          <w:sz w:val="24"/>
          <w:szCs w:val="24"/>
          <w:lang w:eastAsia="uk-UA"/>
        </w:rPr>
        <w:t xml:space="preserve"> міськ</w:t>
      </w:r>
      <w:r w:rsidR="007E4430" w:rsidRPr="00DB09D3">
        <w:rPr>
          <w:rFonts w:ascii="Times New Roman" w:eastAsia="Times New Roman" w:hAnsi="Times New Roman" w:cs="Times New Roman"/>
          <w:color w:val="333333"/>
          <w:sz w:val="24"/>
          <w:szCs w:val="24"/>
          <w:lang w:eastAsia="uk-UA"/>
        </w:rPr>
        <w:t>ої</w:t>
      </w:r>
      <w:r w:rsidRPr="00DB09D3">
        <w:rPr>
          <w:rFonts w:ascii="Times New Roman" w:eastAsia="Times New Roman" w:hAnsi="Times New Roman" w:cs="Times New Roman"/>
          <w:color w:val="333333"/>
          <w:sz w:val="24"/>
          <w:szCs w:val="24"/>
          <w:lang w:eastAsia="uk-UA"/>
        </w:rPr>
        <w:t xml:space="preserve"> рад</w:t>
      </w:r>
      <w:r w:rsidR="007E4430" w:rsidRPr="00DB09D3">
        <w:rPr>
          <w:rFonts w:ascii="Times New Roman" w:eastAsia="Times New Roman" w:hAnsi="Times New Roman" w:cs="Times New Roman"/>
          <w:color w:val="333333"/>
          <w:sz w:val="24"/>
          <w:szCs w:val="24"/>
          <w:lang w:eastAsia="uk-UA"/>
        </w:rPr>
        <w:t>и</w:t>
      </w:r>
      <w:r w:rsidRPr="00DB09D3">
        <w:rPr>
          <w:rFonts w:ascii="Times New Roman" w:eastAsia="Times New Roman" w:hAnsi="Times New Roman" w:cs="Times New Roman"/>
          <w:color w:val="333333"/>
          <w:sz w:val="24"/>
          <w:szCs w:val="24"/>
          <w:lang w:eastAsia="uk-UA"/>
        </w:rPr>
        <w:t>.</w:t>
      </w:r>
    </w:p>
    <w:p w:rsidR="004920DF" w:rsidRPr="00DB09D3" w:rsidRDefault="007E4430"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7" w:name="n192"/>
      <w:bookmarkEnd w:id="167"/>
      <w:r w:rsidRPr="00DB09D3">
        <w:rPr>
          <w:rFonts w:ascii="Times New Roman" w:eastAsia="Times New Roman" w:hAnsi="Times New Roman" w:cs="Times New Roman"/>
          <w:color w:val="333333"/>
          <w:sz w:val="24"/>
          <w:szCs w:val="24"/>
          <w:lang w:eastAsia="uk-UA"/>
        </w:rPr>
        <w:t>83</w:t>
      </w:r>
      <w:r w:rsidR="004920DF" w:rsidRPr="00DB09D3">
        <w:rPr>
          <w:rFonts w:ascii="Times New Roman" w:eastAsia="Times New Roman" w:hAnsi="Times New Roman" w:cs="Times New Roman"/>
          <w:color w:val="333333"/>
          <w:sz w:val="24"/>
          <w:szCs w:val="24"/>
          <w:lang w:eastAsia="uk-UA"/>
        </w:rPr>
        <w:t xml:space="preserve">. Про скасування грифа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rsidR="004920DF" w:rsidRPr="00DB09D3" w:rsidRDefault="007E4430"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68" w:name="n193"/>
      <w:bookmarkEnd w:id="168"/>
      <w:r w:rsidRPr="00DB09D3">
        <w:rPr>
          <w:rFonts w:ascii="Times New Roman" w:eastAsia="Times New Roman" w:hAnsi="Times New Roman" w:cs="Times New Roman"/>
          <w:color w:val="333333"/>
          <w:sz w:val="24"/>
          <w:szCs w:val="24"/>
          <w:lang w:eastAsia="uk-UA"/>
        </w:rPr>
        <w:t>84</w:t>
      </w:r>
      <w:r w:rsidR="004920DF" w:rsidRPr="00DB09D3">
        <w:rPr>
          <w:rFonts w:ascii="Times New Roman" w:eastAsia="Times New Roman" w:hAnsi="Times New Roman" w:cs="Times New Roman"/>
          <w:color w:val="333333"/>
          <w:sz w:val="24"/>
          <w:szCs w:val="24"/>
          <w:lang w:eastAsia="uk-UA"/>
        </w:rPr>
        <w:t xml:space="preserve">. На обкладинках справ та документах гриф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погашається працівником служби діловодства (архівного підрозділу) установи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rsidR="001E618E" w:rsidRDefault="001E618E" w:rsidP="00DB09D3">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bookmarkStart w:id="169" w:name="n194"/>
      <w:bookmarkEnd w:id="169"/>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b/>
          <w:bCs/>
          <w:color w:val="333333"/>
          <w:sz w:val="24"/>
          <w:szCs w:val="24"/>
          <w:lang w:eastAsia="uk-UA"/>
        </w:rPr>
        <w:t>Підготовка справ до передачі на архівне зберігання та знищення</w:t>
      </w:r>
    </w:p>
    <w:p w:rsidR="004920DF" w:rsidRPr="00DB09D3" w:rsidRDefault="007E4430"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70" w:name="n195"/>
      <w:bookmarkEnd w:id="170"/>
      <w:r w:rsidRPr="00DB09D3">
        <w:rPr>
          <w:rFonts w:ascii="Times New Roman" w:eastAsia="Times New Roman" w:hAnsi="Times New Roman" w:cs="Times New Roman"/>
          <w:color w:val="333333"/>
          <w:sz w:val="24"/>
          <w:szCs w:val="24"/>
          <w:lang w:eastAsia="uk-UA"/>
        </w:rPr>
        <w:t>85</w:t>
      </w:r>
      <w:r w:rsidR="004920DF" w:rsidRPr="00DB09D3">
        <w:rPr>
          <w:rFonts w:ascii="Times New Roman" w:eastAsia="Times New Roman" w:hAnsi="Times New Roman" w:cs="Times New Roman"/>
          <w:color w:val="333333"/>
          <w:sz w:val="24"/>
          <w:szCs w:val="24"/>
          <w:lang w:eastAsia="uk-UA"/>
        </w:rPr>
        <w:t xml:space="preserve">. Експертиза цінності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та їх підготовка до архівного зберігання здійснюються в установленому законодавством порядку.</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71" w:name="n196"/>
      <w:bookmarkEnd w:id="171"/>
      <w:r w:rsidRPr="00DB09D3">
        <w:rPr>
          <w:rFonts w:ascii="Times New Roman" w:eastAsia="Times New Roman" w:hAnsi="Times New Roman" w:cs="Times New Roman"/>
          <w:color w:val="333333"/>
          <w:sz w:val="24"/>
          <w:szCs w:val="24"/>
          <w:lang w:eastAsia="uk-UA"/>
        </w:rPr>
        <w:t xml:space="preserve">У кінці кожної закінченої справи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на окремому аркуші робиться засвідчувальний напис, в якому зазначаються цифрами і словами кількість аркушів у справі, кількість аркушів внутрішнього опису, а також:</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2" w:name="n197"/>
      <w:bookmarkEnd w:id="172"/>
      <w:r w:rsidRPr="00DB09D3">
        <w:rPr>
          <w:rFonts w:ascii="Times New Roman" w:eastAsia="Times New Roman" w:hAnsi="Times New Roman" w:cs="Times New Roman"/>
          <w:color w:val="333333"/>
          <w:sz w:val="24"/>
          <w:szCs w:val="24"/>
          <w:lang w:eastAsia="uk-UA"/>
        </w:rPr>
        <w:t>наявність літерних і пропущених номерів аркушів;</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3" w:name="n198"/>
      <w:bookmarkEnd w:id="173"/>
      <w:r w:rsidRPr="00DB09D3">
        <w:rPr>
          <w:rFonts w:ascii="Times New Roman" w:eastAsia="Times New Roman" w:hAnsi="Times New Roman" w:cs="Times New Roman"/>
          <w:color w:val="333333"/>
          <w:sz w:val="24"/>
          <w:szCs w:val="24"/>
          <w:lang w:eastAsia="uk-UA"/>
        </w:rPr>
        <w:t>номери аркушів з наклеєними фотографіями, кресленнями, вирізками тощо;</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4" w:name="n199"/>
      <w:bookmarkEnd w:id="174"/>
      <w:r w:rsidRPr="00DB09D3">
        <w:rPr>
          <w:rFonts w:ascii="Times New Roman" w:eastAsia="Times New Roman" w:hAnsi="Times New Roman" w:cs="Times New Roman"/>
          <w:color w:val="333333"/>
          <w:sz w:val="24"/>
          <w:szCs w:val="24"/>
          <w:lang w:eastAsia="uk-UA"/>
        </w:rPr>
        <w:t>номери великоформатних аркушів;</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5" w:name="n200"/>
      <w:bookmarkEnd w:id="175"/>
      <w:r w:rsidRPr="00DB09D3">
        <w:rPr>
          <w:rFonts w:ascii="Times New Roman" w:eastAsia="Times New Roman" w:hAnsi="Times New Roman" w:cs="Times New Roman"/>
          <w:color w:val="333333"/>
          <w:sz w:val="24"/>
          <w:szCs w:val="24"/>
          <w:lang w:eastAsia="uk-UA"/>
        </w:rPr>
        <w:t>номери конвертів з укладеннями;</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6" w:name="n201"/>
      <w:bookmarkEnd w:id="176"/>
      <w:r w:rsidRPr="00DB09D3">
        <w:rPr>
          <w:rFonts w:ascii="Times New Roman" w:eastAsia="Times New Roman" w:hAnsi="Times New Roman" w:cs="Times New Roman"/>
          <w:color w:val="333333"/>
          <w:sz w:val="24"/>
          <w:szCs w:val="24"/>
          <w:lang w:eastAsia="uk-UA"/>
        </w:rPr>
        <w:t>кількість аркушів укладень.</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77" w:name="n202"/>
      <w:bookmarkEnd w:id="177"/>
      <w:r w:rsidRPr="00DB09D3">
        <w:rPr>
          <w:rFonts w:ascii="Times New Roman" w:eastAsia="Times New Roman" w:hAnsi="Times New Roman" w:cs="Times New Roman"/>
          <w:color w:val="333333"/>
          <w:sz w:val="24"/>
          <w:szCs w:val="24"/>
          <w:lang w:eastAsia="uk-UA"/>
        </w:rPr>
        <w:t xml:space="preserve">Після засвідчувального напису працівник, який сформував справу, ставить підпис із зазначенням посади, прізвища і дати, який засвідчується печаткою служби діловодства або печаткою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пакетів</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Усі наступні зміни у складі справи (пошкодження аркушів, заміна документів копіями, долучення нових документів) зазначаються у засвідчувальному написі з посиланням на відповідний розпорядчий документ.</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78" w:name="n203"/>
      <w:bookmarkEnd w:id="178"/>
      <w:r w:rsidRPr="00DB09D3">
        <w:rPr>
          <w:rFonts w:ascii="Times New Roman" w:eastAsia="Times New Roman" w:hAnsi="Times New Roman" w:cs="Times New Roman"/>
          <w:color w:val="333333"/>
          <w:sz w:val="24"/>
          <w:szCs w:val="24"/>
          <w:lang w:eastAsia="uk-UA"/>
        </w:rPr>
        <w:t xml:space="preserve">Справи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4920DF" w:rsidRPr="00DB09D3" w:rsidRDefault="007E4430"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79" w:name="n204"/>
      <w:bookmarkEnd w:id="179"/>
      <w:r w:rsidRPr="00DB09D3">
        <w:rPr>
          <w:rFonts w:ascii="Times New Roman" w:eastAsia="Times New Roman" w:hAnsi="Times New Roman" w:cs="Times New Roman"/>
          <w:color w:val="333333"/>
          <w:sz w:val="24"/>
          <w:szCs w:val="24"/>
          <w:lang w:eastAsia="uk-UA"/>
        </w:rPr>
        <w:t>86</w:t>
      </w:r>
      <w:r w:rsidR="004920DF" w:rsidRPr="00DB09D3">
        <w:rPr>
          <w:rFonts w:ascii="Times New Roman" w:eastAsia="Times New Roman" w:hAnsi="Times New Roman" w:cs="Times New Roman"/>
          <w:color w:val="333333"/>
          <w:sz w:val="24"/>
          <w:szCs w:val="24"/>
          <w:lang w:eastAsia="uk-UA"/>
        </w:rPr>
        <w:t xml:space="preserve">. Справи постійного та тривалого зберігання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Індекс справи (тому, частини) з документами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додається відмітка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ДСК</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w:t>
      </w:r>
    </w:p>
    <w:p w:rsidR="004920DF" w:rsidRPr="00DB09D3" w:rsidRDefault="007E4430"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80" w:name="n205"/>
      <w:bookmarkEnd w:id="180"/>
      <w:r w:rsidRPr="00DB09D3">
        <w:rPr>
          <w:rFonts w:ascii="Times New Roman" w:eastAsia="Times New Roman" w:hAnsi="Times New Roman" w:cs="Times New Roman"/>
          <w:color w:val="333333"/>
          <w:sz w:val="24"/>
          <w:szCs w:val="24"/>
          <w:lang w:eastAsia="uk-UA"/>
        </w:rPr>
        <w:t>87</w:t>
      </w:r>
      <w:r w:rsidR="004920DF" w:rsidRPr="00DB09D3">
        <w:rPr>
          <w:rFonts w:ascii="Times New Roman" w:eastAsia="Times New Roman" w:hAnsi="Times New Roman" w:cs="Times New Roman"/>
          <w:color w:val="333333"/>
          <w:sz w:val="24"/>
          <w:szCs w:val="24"/>
          <w:lang w:eastAsia="uk-UA"/>
        </w:rPr>
        <w:t xml:space="preserve">. Під час передачі справ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на постійне зберігання до архівного відділу міської ради разом з актом приймання-передавання справ, оформленим в установленому порядку, подає</w:t>
      </w:r>
      <w:r w:rsidRPr="00DB09D3">
        <w:rPr>
          <w:rFonts w:ascii="Times New Roman" w:eastAsia="Times New Roman" w:hAnsi="Times New Roman" w:cs="Times New Roman"/>
          <w:color w:val="333333"/>
          <w:sz w:val="24"/>
          <w:szCs w:val="24"/>
          <w:lang w:eastAsia="uk-UA"/>
        </w:rPr>
        <w:t>ться</w:t>
      </w:r>
      <w:r w:rsidR="004920DF" w:rsidRPr="00DB09D3">
        <w:rPr>
          <w:rFonts w:ascii="Times New Roman" w:eastAsia="Times New Roman" w:hAnsi="Times New Roman" w:cs="Times New Roman"/>
          <w:color w:val="333333"/>
          <w:sz w:val="24"/>
          <w:szCs w:val="24"/>
          <w:lang w:eastAsia="uk-UA"/>
        </w:rPr>
        <w:t xml:space="preserve"> лист, у якому визначається порядок користування такими справами.</w:t>
      </w:r>
    </w:p>
    <w:p w:rsidR="004920DF" w:rsidRPr="00DB09D3" w:rsidRDefault="007E4430"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81" w:name="n206"/>
      <w:bookmarkEnd w:id="181"/>
      <w:r w:rsidRPr="00DB09D3">
        <w:rPr>
          <w:rFonts w:ascii="Times New Roman" w:eastAsia="Times New Roman" w:hAnsi="Times New Roman" w:cs="Times New Roman"/>
          <w:color w:val="333333"/>
          <w:sz w:val="24"/>
          <w:szCs w:val="24"/>
          <w:lang w:eastAsia="uk-UA"/>
        </w:rPr>
        <w:t>88</w:t>
      </w:r>
      <w:r w:rsidR="004920DF" w:rsidRPr="00DB09D3">
        <w:rPr>
          <w:rFonts w:ascii="Times New Roman" w:eastAsia="Times New Roman" w:hAnsi="Times New Roman" w:cs="Times New Roman"/>
          <w:color w:val="333333"/>
          <w:sz w:val="24"/>
          <w:szCs w:val="24"/>
          <w:lang w:eastAsia="uk-UA"/>
        </w:rPr>
        <w:t xml:space="preserve">. Вилучені для знищення за результатами експертизи цінності справи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строк зберігання яких закінчився, включаються до акта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установи в цілому.</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82" w:name="n207"/>
      <w:bookmarkEnd w:id="182"/>
      <w:r w:rsidRPr="00DB09D3">
        <w:rPr>
          <w:rFonts w:ascii="Times New Roman" w:eastAsia="Times New Roman" w:hAnsi="Times New Roman" w:cs="Times New Roman"/>
          <w:color w:val="333333"/>
          <w:sz w:val="24"/>
          <w:szCs w:val="24"/>
          <w:lang w:eastAsia="uk-UA"/>
        </w:rPr>
        <w:t xml:space="preserve">Знищення видань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що зберігаються у бібліотеках, здійснюється згідно з актом, який складається відповідно до встановлених вимог.</w:t>
      </w:r>
    </w:p>
    <w:p w:rsidR="004920DF" w:rsidRPr="00DB09D3" w:rsidRDefault="007E4430"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83" w:name="n208"/>
      <w:bookmarkEnd w:id="183"/>
      <w:r w:rsidRPr="00DB09D3">
        <w:rPr>
          <w:rFonts w:ascii="Times New Roman" w:eastAsia="Times New Roman" w:hAnsi="Times New Roman" w:cs="Times New Roman"/>
          <w:color w:val="333333"/>
          <w:sz w:val="24"/>
          <w:szCs w:val="24"/>
          <w:lang w:eastAsia="uk-UA"/>
        </w:rPr>
        <w:t>89</w:t>
      </w:r>
      <w:r w:rsidR="004920DF" w:rsidRPr="00DB09D3">
        <w:rPr>
          <w:rFonts w:ascii="Times New Roman" w:eastAsia="Times New Roman" w:hAnsi="Times New Roman" w:cs="Times New Roman"/>
          <w:color w:val="333333"/>
          <w:sz w:val="24"/>
          <w:szCs w:val="24"/>
          <w:lang w:eastAsia="uk-UA"/>
        </w:rPr>
        <w:t xml:space="preserve">. Документи, справи, видання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вилучені для знищення експертною комісією </w:t>
      </w:r>
      <w:r w:rsidRPr="00DB09D3">
        <w:rPr>
          <w:rFonts w:ascii="Times New Roman" w:eastAsia="Times New Roman" w:hAnsi="Times New Roman" w:cs="Times New Roman"/>
          <w:color w:val="333333"/>
          <w:sz w:val="24"/>
          <w:szCs w:val="24"/>
          <w:lang w:eastAsia="uk-UA"/>
        </w:rPr>
        <w:t>міської ради</w:t>
      </w:r>
      <w:r w:rsidR="004920DF" w:rsidRPr="00DB09D3">
        <w:rPr>
          <w:rFonts w:ascii="Times New Roman" w:eastAsia="Times New Roman" w:hAnsi="Times New Roman" w:cs="Times New Roman"/>
          <w:color w:val="333333"/>
          <w:sz w:val="24"/>
          <w:szCs w:val="24"/>
          <w:lang w:eastAsia="uk-UA"/>
        </w:rPr>
        <w:t xml:space="preserve">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84" w:name="n209"/>
      <w:bookmarkEnd w:id="184"/>
      <w:r w:rsidRPr="00DB09D3">
        <w:rPr>
          <w:rFonts w:ascii="Times New Roman" w:eastAsia="Times New Roman" w:hAnsi="Times New Roman" w:cs="Times New Roman"/>
          <w:color w:val="333333"/>
          <w:sz w:val="24"/>
          <w:szCs w:val="24"/>
          <w:lang w:eastAsia="uk-UA"/>
        </w:rPr>
        <w:lastRenderedPageBreak/>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85" w:name="n385"/>
      <w:bookmarkEnd w:id="185"/>
      <w:r w:rsidRPr="00DB09D3">
        <w:rPr>
          <w:rFonts w:ascii="Times New Roman" w:eastAsia="Times New Roman" w:hAnsi="Times New Roman" w:cs="Times New Roman"/>
          <w:color w:val="333333"/>
          <w:sz w:val="24"/>
          <w:szCs w:val="24"/>
          <w:lang w:eastAsia="uk-UA"/>
        </w:rPr>
        <w:t xml:space="preserve">В умовах особливого періоду,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та у разі виникнення реальної загрози захоплення документів, справ, видань, електронних носіїв інформації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а також неможливості забезпечення їх вивезення в безпечні місця вони знищуються способами, установленими </w:t>
      </w:r>
      <w:hyperlink r:id="rId11" w:anchor="n208" w:history="1">
        <w:r w:rsidRPr="00DB09D3">
          <w:rPr>
            <w:rFonts w:ascii="Times New Roman" w:eastAsia="Times New Roman" w:hAnsi="Times New Roman" w:cs="Times New Roman"/>
            <w:color w:val="006600"/>
            <w:sz w:val="24"/>
            <w:szCs w:val="24"/>
            <w:u w:val="single"/>
            <w:lang w:eastAsia="uk-UA"/>
          </w:rPr>
          <w:t>абзацами першим</w:t>
        </w:r>
      </w:hyperlink>
      <w:r w:rsidRPr="00DB09D3">
        <w:rPr>
          <w:rFonts w:ascii="Times New Roman" w:eastAsia="Times New Roman" w:hAnsi="Times New Roman" w:cs="Times New Roman"/>
          <w:color w:val="333333"/>
          <w:sz w:val="24"/>
          <w:szCs w:val="24"/>
          <w:lang w:eastAsia="uk-UA"/>
        </w:rPr>
        <w:t> та </w:t>
      </w:r>
      <w:hyperlink r:id="rId12" w:anchor="n209" w:history="1">
        <w:r w:rsidRPr="00DB09D3">
          <w:rPr>
            <w:rFonts w:ascii="Times New Roman" w:eastAsia="Times New Roman" w:hAnsi="Times New Roman" w:cs="Times New Roman"/>
            <w:color w:val="006600"/>
            <w:sz w:val="24"/>
            <w:szCs w:val="24"/>
            <w:u w:val="single"/>
            <w:lang w:eastAsia="uk-UA"/>
          </w:rPr>
          <w:t>другим</w:t>
        </w:r>
      </w:hyperlink>
      <w:r w:rsidRPr="00DB09D3">
        <w:rPr>
          <w:rFonts w:ascii="Times New Roman" w:eastAsia="Times New Roman" w:hAnsi="Times New Roman" w:cs="Times New Roman"/>
          <w:color w:val="333333"/>
          <w:sz w:val="24"/>
          <w:szCs w:val="24"/>
          <w:lang w:eastAsia="uk-UA"/>
        </w:rPr>
        <w:t> цього пункту.</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86" w:name="n388"/>
      <w:bookmarkStart w:id="187" w:name="n386"/>
      <w:bookmarkEnd w:id="186"/>
      <w:bookmarkEnd w:id="187"/>
      <w:r w:rsidRPr="00DB09D3">
        <w:rPr>
          <w:rFonts w:ascii="Times New Roman" w:eastAsia="Times New Roman" w:hAnsi="Times New Roman" w:cs="Times New Roman"/>
          <w:color w:val="333333"/>
          <w:sz w:val="24"/>
          <w:szCs w:val="24"/>
          <w:lang w:eastAsia="uk-UA"/>
        </w:rPr>
        <w:t xml:space="preserve">Рішення про негайне знищення таких документів, справ, видань, електронних носіїв інформації приймає </w:t>
      </w:r>
      <w:r w:rsidR="007E4430" w:rsidRPr="00DB09D3">
        <w:rPr>
          <w:rFonts w:ascii="Times New Roman" w:eastAsia="Times New Roman" w:hAnsi="Times New Roman" w:cs="Times New Roman"/>
          <w:color w:val="333333"/>
          <w:sz w:val="24"/>
          <w:szCs w:val="24"/>
          <w:lang w:eastAsia="uk-UA"/>
        </w:rPr>
        <w:t>міський голова</w:t>
      </w:r>
      <w:r w:rsidRPr="00DB09D3">
        <w:rPr>
          <w:rFonts w:ascii="Times New Roman" w:eastAsia="Times New Roman" w:hAnsi="Times New Roman" w:cs="Times New Roman"/>
          <w:color w:val="333333"/>
          <w:sz w:val="24"/>
          <w:szCs w:val="24"/>
          <w:lang w:eastAsia="uk-UA"/>
        </w:rPr>
        <w:t xml:space="preserve"> (особа, яка виконує його обов’язки), а за відсутності з ним екстреного зв’язку - відповідальна за їх зберігання посадова особа.</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88" w:name="n389"/>
      <w:bookmarkStart w:id="189" w:name="n387"/>
      <w:bookmarkEnd w:id="188"/>
      <w:bookmarkEnd w:id="189"/>
      <w:r w:rsidRPr="00DB09D3">
        <w:rPr>
          <w:rFonts w:ascii="Times New Roman" w:eastAsia="Times New Roman" w:hAnsi="Times New Roman" w:cs="Times New Roman"/>
          <w:color w:val="333333"/>
          <w:sz w:val="24"/>
          <w:szCs w:val="24"/>
          <w:lang w:eastAsia="uk-UA"/>
        </w:rPr>
        <w:t>Факт знищення підтверджується актом про вилучення документів і є підставою для внесення позначки про знищення документів в облікові форми.</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90" w:name="n390"/>
      <w:bookmarkStart w:id="191" w:name="n210"/>
      <w:bookmarkEnd w:id="190"/>
      <w:bookmarkEnd w:id="191"/>
      <w:r w:rsidRPr="00DB09D3">
        <w:rPr>
          <w:rFonts w:ascii="Times New Roman" w:eastAsia="Times New Roman" w:hAnsi="Times New Roman" w:cs="Times New Roman"/>
          <w:color w:val="333333"/>
          <w:sz w:val="24"/>
          <w:szCs w:val="24"/>
          <w:lang w:eastAsia="uk-UA"/>
        </w:rPr>
        <w:t>9</w:t>
      </w:r>
      <w:r w:rsidR="007E4430"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В акті про вилучення документів робиться запис про знищення відповідних документів, справ із зазначенням прізвищ, власних імен членів експертної комісії, їх підписів, дати знищення, наприклад:</w:t>
      </w:r>
    </w:p>
    <w:tbl>
      <w:tblPr>
        <w:tblW w:w="5000" w:type="pct"/>
        <w:tblCellMar>
          <w:left w:w="0" w:type="dxa"/>
          <w:right w:w="0" w:type="dxa"/>
        </w:tblCellMar>
        <w:tblLook w:val="04A0" w:firstRow="1" w:lastRow="0" w:firstColumn="1" w:lastColumn="0" w:noHBand="0" w:noVBand="1"/>
      </w:tblPr>
      <w:tblGrid>
        <w:gridCol w:w="4618"/>
        <w:gridCol w:w="5021"/>
      </w:tblGrid>
      <w:tr w:rsidR="004920DF" w:rsidRPr="00DB09D3" w:rsidTr="001E618E">
        <w:tc>
          <w:tcPr>
            <w:tcW w:w="6420" w:type="dxa"/>
            <w:hideMark/>
          </w:tcPr>
          <w:p w:rsidR="004920DF" w:rsidRPr="00DB09D3" w:rsidRDefault="004920DF" w:rsidP="00DB09D3">
            <w:pPr>
              <w:spacing w:after="0" w:line="240" w:lineRule="auto"/>
              <w:rPr>
                <w:rFonts w:ascii="Times New Roman" w:eastAsia="Times New Roman" w:hAnsi="Times New Roman" w:cs="Times New Roman"/>
                <w:sz w:val="24"/>
                <w:szCs w:val="24"/>
                <w:lang w:eastAsia="uk-UA"/>
              </w:rPr>
            </w:pPr>
            <w:bookmarkStart w:id="192" w:name="n211"/>
            <w:bookmarkEnd w:id="192"/>
          </w:p>
        </w:tc>
        <w:tc>
          <w:tcPr>
            <w:tcW w:w="6420" w:type="dxa"/>
            <w:hideMark/>
          </w:tcPr>
          <w:p w:rsidR="004920DF" w:rsidRPr="00DB09D3" w:rsidRDefault="005F2169"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Справи № 25 ДСК, № 30 ДСК, № 80 ДСК знищено шляхом подрібнення.</w:t>
            </w:r>
            <w:r w:rsidR="004920DF" w:rsidRPr="00DB09D3">
              <w:rPr>
                <w:rFonts w:ascii="Times New Roman" w:eastAsia="Times New Roman" w:hAnsi="Times New Roman" w:cs="Times New Roman"/>
                <w:sz w:val="24"/>
                <w:szCs w:val="24"/>
                <w:lang w:eastAsia="uk-UA"/>
              </w:rPr>
              <w:br/>
              <w:t>Члени експертної комісії установи:</w:t>
            </w:r>
            <w:r w:rsidR="004920DF" w:rsidRPr="00DB09D3">
              <w:rPr>
                <w:rFonts w:ascii="Times New Roman" w:eastAsia="Times New Roman" w:hAnsi="Times New Roman" w:cs="Times New Roman"/>
                <w:sz w:val="24"/>
                <w:szCs w:val="24"/>
                <w:lang w:eastAsia="uk-UA"/>
              </w:rPr>
              <w:br/>
              <w:t xml:space="preserve">(підпис)   </w:t>
            </w:r>
            <w:r w:rsidR="007E4430" w:rsidRPr="00DB09D3">
              <w:rPr>
                <w:rFonts w:ascii="Times New Roman" w:eastAsia="Times New Roman" w:hAnsi="Times New Roman" w:cs="Times New Roman"/>
                <w:sz w:val="24"/>
                <w:szCs w:val="24"/>
                <w:lang w:eastAsia="uk-UA"/>
              </w:rPr>
              <w:t>Ім’я ПРІЗВИЩЕ</w:t>
            </w:r>
            <w:r w:rsidR="004920DF" w:rsidRPr="00DB09D3">
              <w:rPr>
                <w:rFonts w:ascii="Times New Roman" w:eastAsia="Times New Roman" w:hAnsi="Times New Roman" w:cs="Times New Roman"/>
                <w:sz w:val="24"/>
                <w:szCs w:val="24"/>
                <w:lang w:eastAsia="uk-UA"/>
              </w:rPr>
              <w:br/>
              <w:t xml:space="preserve">(підпис)   </w:t>
            </w:r>
            <w:r w:rsidR="007E4430" w:rsidRPr="00DB09D3">
              <w:rPr>
                <w:rFonts w:ascii="Times New Roman" w:eastAsia="Times New Roman" w:hAnsi="Times New Roman" w:cs="Times New Roman"/>
                <w:sz w:val="24"/>
                <w:szCs w:val="24"/>
                <w:lang w:eastAsia="uk-UA"/>
              </w:rPr>
              <w:t>Ім’я ПРІЗВИЩЕ</w:t>
            </w:r>
            <w:r w:rsidR="004920DF" w:rsidRPr="00DB09D3">
              <w:rPr>
                <w:rFonts w:ascii="Times New Roman" w:eastAsia="Times New Roman" w:hAnsi="Times New Roman" w:cs="Times New Roman"/>
                <w:sz w:val="24"/>
                <w:szCs w:val="24"/>
                <w:lang w:eastAsia="uk-UA"/>
              </w:rPr>
              <w:br/>
              <w:t xml:space="preserve">(підпис)   </w:t>
            </w:r>
            <w:r w:rsidR="007E4430" w:rsidRPr="00DB09D3">
              <w:rPr>
                <w:rFonts w:ascii="Times New Roman" w:eastAsia="Times New Roman" w:hAnsi="Times New Roman" w:cs="Times New Roman"/>
                <w:sz w:val="24"/>
                <w:szCs w:val="24"/>
                <w:lang w:eastAsia="uk-UA"/>
              </w:rPr>
              <w:t>Ім’я ПРІЗВИЩЕ</w:t>
            </w:r>
            <w:r w:rsidR="004920DF" w:rsidRPr="00DB09D3">
              <w:rPr>
                <w:rFonts w:ascii="Times New Roman" w:eastAsia="Times New Roman" w:hAnsi="Times New Roman" w:cs="Times New Roman"/>
                <w:sz w:val="24"/>
                <w:szCs w:val="24"/>
                <w:lang w:eastAsia="uk-UA"/>
              </w:rPr>
              <w:br/>
              <w:t>10 лютого 2016 р.</w:t>
            </w:r>
            <w:r>
              <w:rPr>
                <w:rFonts w:ascii="Times New Roman" w:eastAsia="Times New Roman" w:hAnsi="Times New Roman" w:cs="Times New Roman"/>
                <w:sz w:val="24"/>
                <w:szCs w:val="24"/>
                <w:lang w:eastAsia="uk-UA"/>
              </w:rPr>
              <w:t>»</w:t>
            </w:r>
            <w:r w:rsidR="004920DF" w:rsidRPr="00DB09D3">
              <w:rPr>
                <w:rFonts w:ascii="Times New Roman" w:eastAsia="Times New Roman" w:hAnsi="Times New Roman" w:cs="Times New Roman"/>
                <w:sz w:val="24"/>
                <w:szCs w:val="24"/>
                <w:lang w:eastAsia="uk-UA"/>
              </w:rPr>
              <w:t>.</w:t>
            </w:r>
          </w:p>
        </w:tc>
      </w:tr>
    </w:tbl>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93" w:name="n363"/>
      <w:bookmarkStart w:id="194" w:name="n212"/>
      <w:bookmarkEnd w:id="193"/>
      <w:bookmarkEnd w:id="194"/>
      <w:r w:rsidRPr="00DB09D3">
        <w:rPr>
          <w:rFonts w:ascii="Times New Roman" w:eastAsia="Times New Roman" w:hAnsi="Times New Roman" w:cs="Times New Roman"/>
          <w:color w:val="333333"/>
          <w:sz w:val="24"/>
          <w:szCs w:val="24"/>
          <w:lang w:eastAsia="uk-UA"/>
        </w:rPr>
        <w:t>9</w:t>
      </w:r>
      <w:r w:rsidR="007E4430"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xml:space="preserve">. Після знищення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в облікових формах (картках, журналах, номенклатурах справ, описах справ тривалого (понад десять років) зберігання робиться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Документи знищено. Акт від ___ ________ 20__ р. № __</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95" w:name="n213"/>
      <w:bookmarkEnd w:id="195"/>
      <w:r w:rsidRPr="00DB09D3">
        <w:rPr>
          <w:rFonts w:ascii="Times New Roman" w:eastAsia="Times New Roman" w:hAnsi="Times New Roman" w:cs="Times New Roman"/>
          <w:color w:val="333333"/>
          <w:sz w:val="24"/>
          <w:szCs w:val="24"/>
          <w:lang w:eastAsia="uk-UA"/>
        </w:rPr>
        <w:t>9</w:t>
      </w:r>
      <w:r w:rsidR="007E4430"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xml:space="preserve">. Телефонні та адресні довідники, стенографічні записи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не менш як трьох працівників, які провели таке знищення.</w:t>
      </w:r>
    </w:p>
    <w:p w:rsidR="001E618E" w:rsidRDefault="001E618E" w:rsidP="00DB09D3">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bookmarkStart w:id="196" w:name="n214"/>
      <w:bookmarkEnd w:id="196"/>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b/>
          <w:bCs/>
          <w:color w:val="333333"/>
          <w:sz w:val="24"/>
          <w:szCs w:val="24"/>
          <w:lang w:eastAsia="uk-UA"/>
        </w:rPr>
        <w:t>Забезпечення збереженості документів та проведення перевірки їх наявності</w:t>
      </w:r>
    </w:p>
    <w:p w:rsidR="004920DF" w:rsidRPr="00DB09D3" w:rsidRDefault="000C2BD3"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97" w:name="n215"/>
      <w:bookmarkEnd w:id="197"/>
      <w:r w:rsidRPr="00DB09D3">
        <w:rPr>
          <w:rFonts w:ascii="Times New Roman" w:eastAsia="Times New Roman" w:hAnsi="Times New Roman" w:cs="Times New Roman"/>
          <w:color w:val="333333"/>
          <w:sz w:val="24"/>
          <w:szCs w:val="24"/>
          <w:lang w:eastAsia="uk-UA"/>
        </w:rPr>
        <w:t>93</w:t>
      </w:r>
      <w:r w:rsidR="004920DF" w:rsidRPr="00DB09D3">
        <w:rPr>
          <w:rFonts w:ascii="Times New Roman" w:eastAsia="Times New Roman" w:hAnsi="Times New Roman" w:cs="Times New Roman"/>
          <w:color w:val="333333"/>
          <w:sz w:val="24"/>
          <w:szCs w:val="24"/>
          <w:lang w:eastAsia="uk-UA"/>
        </w:rPr>
        <w:t xml:space="preserve">. Справи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архівний підрозділ </w:t>
      </w:r>
      <w:r w:rsidRPr="00DB09D3">
        <w:rPr>
          <w:rFonts w:ascii="Times New Roman" w:eastAsia="Times New Roman" w:hAnsi="Times New Roman" w:cs="Times New Roman"/>
          <w:color w:val="333333"/>
          <w:sz w:val="24"/>
          <w:szCs w:val="24"/>
          <w:lang w:eastAsia="uk-UA"/>
        </w:rPr>
        <w:t>загального відділу міської ради чи архівний відділ міської ради</w:t>
      </w:r>
      <w:r w:rsidR="004920DF" w:rsidRPr="00DB09D3">
        <w:rPr>
          <w:rFonts w:ascii="Times New Roman" w:eastAsia="Times New Roman" w:hAnsi="Times New Roman" w:cs="Times New Roman"/>
          <w:color w:val="333333"/>
          <w:sz w:val="24"/>
          <w:szCs w:val="24"/>
          <w:lang w:eastAsia="uk-UA"/>
        </w:rPr>
        <w:t>.</w:t>
      </w:r>
    </w:p>
    <w:p w:rsidR="004920DF" w:rsidRPr="00DB09D3" w:rsidRDefault="000C2BD3"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98" w:name="n216"/>
      <w:bookmarkEnd w:id="198"/>
      <w:r w:rsidRPr="00DB09D3">
        <w:rPr>
          <w:rFonts w:ascii="Times New Roman" w:eastAsia="Times New Roman" w:hAnsi="Times New Roman" w:cs="Times New Roman"/>
          <w:color w:val="333333"/>
          <w:sz w:val="24"/>
          <w:szCs w:val="24"/>
          <w:lang w:eastAsia="uk-UA"/>
        </w:rPr>
        <w:t>94</w:t>
      </w:r>
      <w:r w:rsidR="004920DF" w:rsidRPr="00DB09D3">
        <w:rPr>
          <w:rFonts w:ascii="Times New Roman" w:eastAsia="Times New Roman" w:hAnsi="Times New Roman" w:cs="Times New Roman"/>
          <w:color w:val="333333"/>
          <w:sz w:val="24"/>
          <w:szCs w:val="24"/>
          <w:lang w:eastAsia="uk-UA"/>
        </w:rPr>
        <w:t xml:space="preserve">. Документи і справи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199" w:name="n217"/>
      <w:bookmarkEnd w:id="199"/>
      <w:r w:rsidRPr="00DB09D3">
        <w:rPr>
          <w:rFonts w:ascii="Times New Roman" w:eastAsia="Times New Roman" w:hAnsi="Times New Roman" w:cs="Times New Roman"/>
          <w:color w:val="333333"/>
          <w:sz w:val="24"/>
          <w:szCs w:val="24"/>
          <w:lang w:eastAsia="uk-UA"/>
        </w:rPr>
        <w:t>Порядок виготовлення, ведення обліку, використання металевих печаток та порядок ведення обліку шаф, сейфів і ключів від них визначаються керівником установи.</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0" w:name="n218"/>
      <w:bookmarkEnd w:id="200"/>
      <w:r w:rsidRPr="00DB09D3">
        <w:rPr>
          <w:rFonts w:ascii="Times New Roman" w:eastAsia="Times New Roman" w:hAnsi="Times New Roman" w:cs="Times New Roman"/>
          <w:color w:val="333333"/>
          <w:sz w:val="24"/>
          <w:szCs w:val="24"/>
          <w:lang w:eastAsia="uk-UA"/>
        </w:rPr>
        <w:t xml:space="preserve">Зберігання документів і справ із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здійснюється працівниками, які безпосередньо отримали їх під розписку, у спосіб, що унеможливлює доступ до них сторонніх осіб.</w:t>
      </w:r>
    </w:p>
    <w:p w:rsidR="004920DF" w:rsidRPr="00DB09D3" w:rsidRDefault="000C2BD3"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1" w:name="n219"/>
      <w:bookmarkEnd w:id="201"/>
      <w:r w:rsidRPr="00DB09D3">
        <w:rPr>
          <w:rFonts w:ascii="Times New Roman" w:eastAsia="Times New Roman" w:hAnsi="Times New Roman" w:cs="Times New Roman"/>
          <w:color w:val="333333"/>
          <w:sz w:val="24"/>
          <w:szCs w:val="24"/>
          <w:lang w:eastAsia="uk-UA"/>
        </w:rPr>
        <w:t>95</w:t>
      </w:r>
      <w:r w:rsidR="004920DF" w:rsidRPr="00DB09D3">
        <w:rPr>
          <w:rFonts w:ascii="Times New Roman" w:eastAsia="Times New Roman" w:hAnsi="Times New Roman" w:cs="Times New Roman"/>
          <w:color w:val="333333"/>
          <w:sz w:val="24"/>
          <w:szCs w:val="24"/>
          <w:lang w:eastAsia="uk-UA"/>
        </w:rPr>
        <w:t xml:space="preserve">. 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можуть перебувати у працівників на виконанні протягом строку, необхідного для виконання завдання, за умови дотримання вимог їх зберігання, визначених </w:t>
      </w:r>
      <w:r w:rsidR="004920DF" w:rsidRPr="00DB09D3">
        <w:rPr>
          <w:rFonts w:ascii="Times New Roman" w:eastAsia="Times New Roman" w:hAnsi="Times New Roman" w:cs="Times New Roman"/>
          <w:color w:val="006600"/>
          <w:sz w:val="24"/>
          <w:szCs w:val="24"/>
          <w:u w:val="single"/>
          <w:lang w:eastAsia="uk-UA"/>
        </w:rPr>
        <w:t xml:space="preserve">пунктом </w:t>
      </w:r>
      <w:r w:rsidRPr="00DB09D3">
        <w:rPr>
          <w:rFonts w:ascii="Times New Roman" w:eastAsia="Times New Roman" w:hAnsi="Times New Roman" w:cs="Times New Roman"/>
          <w:color w:val="333333"/>
          <w:sz w:val="24"/>
          <w:szCs w:val="24"/>
          <w:lang w:eastAsia="uk-UA"/>
        </w:rPr>
        <w:t>94</w:t>
      </w:r>
      <w:r w:rsidR="004920DF" w:rsidRPr="00DB09D3">
        <w:rPr>
          <w:rFonts w:ascii="Times New Roman" w:eastAsia="Times New Roman" w:hAnsi="Times New Roman" w:cs="Times New Roman"/>
          <w:color w:val="333333"/>
          <w:sz w:val="24"/>
          <w:szCs w:val="24"/>
          <w:lang w:eastAsia="uk-UA"/>
        </w:rPr>
        <w:t> цієї Інструкції.</w:t>
      </w:r>
    </w:p>
    <w:p w:rsidR="004920DF" w:rsidRPr="00DB09D3" w:rsidRDefault="000C2BD3"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2" w:name="n220"/>
      <w:bookmarkEnd w:id="202"/>
      <w:r w:rsidRPr="00DB09D3">
        <w:rPr>
          <w:rFonts w:ascii="Times New Roman" w:eastAsia="Times New Roman" w:hAnsi="Times New Roman" w:cs="Times New Roman"/>
          <w:color w:val="333333"/>
          <w:sz w:val="24"/>
          <w:szCs w:val="24"/>
          <w:lang w:eastAsia="uk-UA"/>
        </w:rPr>
        <w:t>96</w:t>
      </w:r>
      <w:r w:rsidR="004920DF" w:rsidRPr="00DB09D3">
        <w:rPr>
          <w:rFonts w:ascii="Times New Roman" w:eastAsia="Times New Roman" w:hAnsi="Times New Roman" w:cs="Times New Roman"/>
          <w:color w:val="333333"/>
          <w:sz w:val="24"/>
          <w:szCs w:val="24"/>
          <w:lang w:eastAsia="uk-UA"/>
        </w:rPr>
        <w:t xml:space="preserve">. Передача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структурним підрозділам здійснюється через службу діловодства з проставленням відповідної відмітки в облікових формах.</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3" w:name="n221"/>
      <w:bookmarkEnd w:id="203"/>
      <w:r w:rsidRPr="00DB09D3">
        <w:rPr>
          <w:rFonts w:ascii="Times New Roman" w:eastAsia="Times New Roman" w:hAnsi="Times New Roman" w:cs="Times New Roman"/>
          <w:color w:val="333333"/>
          <w:sz w:val="24"/>
          <w:szCs w:val="24"/>
          <w:lang w:eastAsia="uk-UA"/>
        </w:rPr>
        <w:lastRenderedPageBreak/>
        <w:t xml:space="preserve">Порядок передачі одержаних у службі діловодства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всередині одного структурного підрозділу для виконання (ознайомлення) від одного працівника структурного підрозділу іншому працівникові того самого підрозділу та ведення необхідних облікових форм визначається інструкцією установи з урахуванням специфіки її діяльності.</w:t>
      </w:r>
    </w:p>
    <w:p w:rsidR="004920DF" w:rsidRPr="00DB09D3" w:rsidRDefault="000C2BD3"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4" w:name="n222"/>
      <w:bookmarkEnd w:id="204"/>
      <w:r w:rsidRPr="00DB09D3">
        <w:rPr>
          <w:rFonts w:ascii="Times New Roman" w:eastAsia="Times New Roman" w:hAnsi="Times New Roman" w:cs="Times New Roman"/>
          <w:color w:val="333333"/>
          <w:sz w:val="24"/>
          <w:szCs w:val="24"/>
          <w:lang w:eastAsia="uk-UA"/>
        </w:rPr>
        <w:t>97</w:t>
      </w:r>
      <w:r w:rsidR="004920DF" w:rsidRPr="00DB09D3">
        <w:rPr>
          <w:rFonts w:ascii="Times New Roman" w:eastAsia="Times New Roman" w:hAnsi="Times New Roman" w:cs="Times New Roman"/>
          <w:color w:val="333333"/>
          <w:sz w:val="24"/>
          <w:szCs w:val="24"/>
          <w:lang w:eastAsia="uk-UA"/>
        </w:rPr>
        <w:t xml:space="preserve">. Забороняється переміщення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з однієї справи до іншої без повідомлення служби діловодства. Про всі переміщення документів робляться відповідні відмітки в облікових формах, у тому числі внутрішніх описах.</w:t>
      </w:r>
    </w:p>
    <w:p w:rsidR="000C2BD3" w:rsidRPr="00DB09D3" w:rsidRDefault="000C2BD3" w:rsidP="001E618E">
      <w:pPr>
        <w:spacing w:after="0"/>
        <w:ind w:firstLine="709"/>
        <w:jc w:val="both"/>
        <w:rPr>
          <w:rFonts w:ascii="Times New Roman" w:hAnsi="Times New Roman" w:cs="Times New Roman"/>
          <w:sz w:val="24"/>
          <w:szCs w:val="24"/>
        </w:rPr>
      </w:pPr>
      <w:bookmarkStart w:id="205" w:name="n223"/>
      <w:bookmarkStart w:id="206" w:name="n224"/>
      <w:bookmarkEnd w:id="205"/>
      <w:bookmarkEnd w:id="206"/>
      <w:r w:rsidRPr="00DB09D3">
        <w:rPr>
          <w:rFonts w:ascii="Times New Roman" w:hAnsi="Times New Roman" w:cs="Times New Roman"/>
          <w:sz w:val="24"/>
          <w:szCs w:val="24"/>
        </w:rPr>
        <w:t xml:space="preserve">Вилучення справ або окремих документів із справ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w:t>
      </w:r>
      <w:r w:rsidR="005F2169">
        <w:rPr>
          <w:rFonts w:ascii="Times New Roman" w:hAnsi="Times New Roman" w:cs="Times New Roman"/>
          <w:sz w:val="24"/>
          <w:szCs w:val="24"/>
        </w:rPr>
        <w:t>»</w:t>
      </w:r>
      <w:r w:rsidRPr="00DB09D3">
        <w:rPr>
          <w:rFonts w:ascii="Times New Roman" w:hAnsi="Times New Roman" w:cs="Times New Roman"/>
          <w:sz w:val="24"/>
          <w:szCs w:val="24"/>
        </w:rPr>
        <w:t xml:space="preserve"> забороняється, В окремих випадках на підставі рішення слідчого, судді, суду загальний відділ (служба діловодства) за письмовою вказівкою міського голови, секретаря ради, заступників міського голови відповідно до розподілу обов’язків, керуючого справами виконавчого комітету  здійснює вилучення оригіналів необхідних документів або справ. При цьому у загальному відділі (службі діловодства) повинні залишитися протокол про вилучення документів з їх засвідченими копіями.</w:t>
      </w:r>
    </w:p>
    <w:p w:rsidR="000C2BD3" w:rsidRPr="00DB09D3" w:rsidRDefault="000C2BD3" w:rsidP="001E618E">
      <w:pPr>
        <w:spacing w:after="0"/>
        <w:ind w:firstLine="709"/>
        <w:jc w:val="both"/>
        <w:rPr>
          <w:rFonts w:ascii="Times New Roman" w:hAnsi="Times New Roman" w:cs="Times New Roman"/>
          <w:sz w:val="24"/>
          <w:szCs w:val="24"/>
        </w:rPr>
      </w:pPr>
      <w:r w:rsidRPr="00DB09D3">
        <w:rPr>
          <w:rFonts w:ascii="Times New Roman" w:eastAsia="Times New Roman" w:hAnsi="Times New Roman" w:cs="Times New Roman"/>
          <w:color w:val="333333"/>
          <w:sz w:val="24"/>
          <w:szCs w:val="24"/>
          <w:lang w:eastAsia="uk-UA"/>
        </w:rPr>
        <w:t>98</w:t>
      </w:r>
      <w:r w:rsidR="004920DF" w:rsidRPr="00DB09D3">
        <w:rPr>
          <w:rFonts w:ascii="Times New Roman" w:eastAsia="Times New Roman" w:hAnsi="Times New Roman" w:cs="Times New Roman"/>
          <w:color w:val="333333"/>
          <w:sz w:val="24"/>
          <w:szCs w:val="24"/>
          <w:lang w:eastAsia="uk-UA"/>
        </w:rPr>
        <w:t xml:space="preserve">. 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не дозволяється виносити за межі </w:t>
      </w:r>
      <w:r w:rsidRPr="00DB09D3">
        <w:rPr>
          <w:rFonts w:ascii="Times New Roman" w:eastAsia="Times New Roman" w:hAnsi="Times New Roman" w:cs="Times New Roman"/>
          <w:color w:val="333333"/>
          <w:sz w:val="24"/>
          <w:szCs w:val="24"/>
          <w:lang w:eastAsia="uk-UA"/>
        </w:rPr>
        <w:t xml:space="preserve">приміщень міської ради. </w:t>
      </w:r>
      <w:r w:rsidRPr="00DB09D3">
        <w:rPr>
          <w:rFonts w:ascii="Times New Roman" w:hAnsi="Times New Roman" w:cs="Times New Roman"/>
          <w:sz w:val="24"/>
          <w:szCs w:val="24"/>
        </w:rPr>
        <w:t xml:space="preserve">У разі потреби міський  голова, секретар ради, заступники міського голови відповідно до розподілу обов’язків, керуючий справами виконавчого комітету  можуть дозволити виконавцям або працівнику загального відділу винести за межі службового приміщення міської ради документи з грифом </w:t>
      </w:r>
      <w:r w:rsidR="005F2169">
        <w:rPr>
          <w:rFonts w:ascii="Times New Roman" w:hAnsi="Times New Roman" w:cs="Times New Roman"/>
          <w:sz w:val="24"/>
          <w:szCs w:val="24"/>
        </w:rPr>
        <w:t>«</w:t>
      </w:r>
      <w:r w:rsidRPr="00DB09D3">
        <w:rPr>
          <w:rFonts w:ascii="Times New Roman" w:hAnsi="Times New Roman" w:cs="Times New Roman"/>
          <w:sz w:val="24"/>
          <w:szCs w:val="24"/>
        </w:rPr>
        <w:t>Для службового користування" для їх погодження, підписання тощо в організаціях, що знаходяться у межах одного населеного пункту, при цьому документ повинен бути вкладений у конверт або упакований у такий спосіб, щоб виключити можливість його прочитання.</w:t>
      </w:r>
    </w:p>
    <w:p w:rsidR="004920DF" w:rsidRPr="00DB09D3" w:rsidRDefault="000C2BD3"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7" w:name="n225"/>
      <w:bookmarkEnd w:id="207"/>
      <w:r w:rsidRPr="00DB09D3">
        <w:rPr>
          <w:rFonts w:ascii="Times New Roman" w:eastAsia="Times New Roman" w:hAnsi="Times New Roman" w:cs="Times New Roman"/>
          <w:color w:val="333333"/>
          <w:sz w:val="24"/>
          <w:szCs w:val="24"/>
          <w:lang w:eastAsia="uk-UA"/>
        </w:rPr>
        <w:t>99</w:t>
      </w:r>
      <w:r w:rsidR="004920DF" w:rsidRPr="00DB09D3">
        <w:rPr>
          <w:rFonts w:ascii="Times New Roman" w:eastAsia="Times New Roman" w:hAnsi="Times New Roman" w:cs="Times New Roman"/>
          <w:color w:val="333333"/>
          <w:sz w:val="24"/>
          <w:szCs w:val="24"/>
          <w:lang w:eastAsia="uk-UA"/>
        </w:rPr>
        <w:t xml:space="preserve">. Особі, відрядженій до іншого населеного пункту, забороняється мати при собі документи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У разі потреби такі документи надсилаються за призначенням до початку відрядження.</w:t>
      </w:r>
    </w:p>
    <w:p w:rsidR="004920DF" w:rsidRPr="00DB09D3" w:rsidRDefault="000C2BD3"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8" w:name="n226"/>
      <w:bookmarkEnd w:id="208"/>
      <w:r w:rsidRPr="00DB09D3">
        <w:rPr>
          <w:rFonts w:ascii="Times New Roman" w:eastAsia="Times New Roman" w:hAnsi="Times New Roman" w:cs="Times New Roman"/>
          <w:color w:val="333333"/>
          <w:sz w:val="24"/>
          <w:szCs w:val="24"/>
          <w:lang w:eastAsia="uk-UA"/>
        </w:rPr>
        <w:t>100</w:t>
      </w:r>
      <w:r w:rsidR="004920DF" w:rsidRPr="00DB09D3">
        <w:rPr>
          <w:rFonts w:ascii="Times New Roman" w:eastAsia="Times New Roman" w:hAnsi="Times New Roman" w:cs="Times New Roman"/>
          <w:color w:val="333333"/>
          <w:sz w:val="24"/>
          <w:szCs w:val="24"/>
          <w:lang w:eastAsia="uk-UA"/>
        </w:rPr>
        <w:t xml:space="preserve">. В окремих випадках, зокрема у разі термінового позапланового відрядження, </w:t>
      </w:r>
      <w:r w:rsidR="0056309B" w:rsidRPr="00DB09D3">
        <w:rPr>
          <w:rFonts w:ascii="Times New Roman" w:eastAsia="Times New Roman" w:hAnsi="Times New Roman" w:cs="Times New Roman"/>
          <w:color w:val="333333"/>
          <w:sz w:val="24"/>
          <w:szCs w:val="24"/>
          <w:lang w:eastAsia="uk-UA"/>
        </w:rPr>
        <w:t>міський голова</w:t>
      </w:r>
      <w:r w:rsidR="004920DF" w:rsidRPr="00DB09D3">
        <w:rPr>
          <w:rFonts w:ascii="Times New Roman" w:eastAsia="Times New Roman" w:hAnsi="Times New Roman" w:cs="Times New Roman"/>
          <w:color w:val="333333"/>
          <w:sz w:val="24"/>
          <w:szCs w:val="24"/>
          <w:lang w:eastAsia="uk-UA"/>
        </w:rPr>
        <w:t xml:space="preserve"> (його заступник) ставить на доповідній записці керівника відповідного структурного підрозділу резолюцію, згідно з якою дає дозвіл на перевезення документів з грифом </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004920DF" w:rsidRPr="00DB09D3">
        <w:rPr>
          <w:rFonts w:ascii="Times New Roman" w:eastAsia="Times New Roman" w:hAnsi="Times New Roman" w:cs="Times New Roman"/>
          <w:color w:val="333333"/>
          <w:sz w:val="24"/>
          <w:szCs w:val="24"/>
          <w:lang w:eastAsia="uk-UA"/>
        </w:rPr>
        <w:t xml:space="preserve">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09" w:name="n227"/>
      <w:bookmarkEnd w:id="209"/>
      <w:r w:rsidRPr="00DB09D3">
        <w:rPr>
          <w:rFonts w:ascii="Times New Roman" w:eastAsia="Times New Roman" w:hAnsi="Times New Roman" w:cs="Times New Roman"/>
          <w:color w:val="333333"/>
          <w:sz w:val="24"/>
          <w:szCs w:val="24"/>
          <w:lang w:eastAsia="uk-UA"/>
        </w:rPr>
        <w:t>10</w:t>
      </w:r>
      <w:r w:rsidR="0056309B"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xml:space="preserve">. Стан організації роботи з документами, що містять службову інформацію (наявність та фізичний стан усіх документів, взятих на облік, справ, видань, електронних носіїв інформації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не рідше ніж один раз на рік перевіряється комісією з питань проведення перевірки наявності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після завершення діловодного року та формування справ.</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0" w:name="n364"/>
      <w:bookmarkStart w:id="211" w:name="n228"/>
      <w:bookmarkEnd w:id="210"/>
      <w:bookmarkEnd w:id="211"/>
      <w:r w:rsidRPr="00DB09D3">
        <w:rPr>
          <w:rFonts w:ascii="Times New Roman" w:eastAsia="Times New Roman" w:hAnsi="Times New Roman" w:cs="Times New Roman"/>
          <w:color w:val="333333"/>
          <w:sz w:val="24"/>
          <w:szCs w:val="24"/>
          <w:lang w:eastAsia="uk-UA"/>
        </w:rPr>
        <w:t xml:space="preserve">Строк проведення перевірки та склад комісії з питань її проведення визначаються відповідним </w:t>
      </w:r>
      <w:r w:rsidR="0056309B" w:rsidRPr="00DB09D3">
        <w:rPr>
          <w:rFonts w:ascii="Times New Roman" w:eastAsia="Times New Roman" w:hAnsi="Times New Roman" w:cs="Times New Roman"/>
          <w:color w:val="333333"/>
          <w:sz w:val="24"/>
          <w:szCs w:val="24"/>
          <w:lang w:eastAsia="uk-UA"/>
        </w:rPr>
        <w:t>розпорядженням міського голови</w:t>
      </w:r>
      <w:r w:rsidRPr="00DB09D3">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2" w:name="n229"/>
      <w:bookmarkEnd w:id="212"/>
      <w:r w:rsidRPr="00DB09D3">
        <w:rPr>
          <w:rFonts w:ascii="Times New Roman" w:eastAsia="Times New Roman" w:hAnsi="Times New Roman" w:cs="Times New Roman"/>
          <w:color w:val="333333"/>
          <w:sz w:val="24"/>
          <w:szCs w:val="24"/>
          <w:lang w:eastAsia="uk-UA"/>
        </w:rPr>
        <w:t xml:space="preserve">До складу комісій з питань проведення перевірки наявності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 відмітками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М</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та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СІ</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залучаються лише особи, допущені до роботи з такими документами.</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3" w:name="n230"/>
      <w:bookmarkStart w:id="214" w:name="n231"/>
      <w:bookmarkEnd w:id="213"/>
      <w:bookmarkEnd w:id="214"/>
      <w:r w:rsidRPr="00DB09D3">
        <w:rPr>
          <w:rFonts w:ascii="Times New Roman" w:eastAsia="Times New Roman" w:hAnsi="Times New Roman" w:cs="Times New Roman"/>
          <w:color w:val="333333"/>
          <w:sz w:val="24"/>
          <w:szCs w:val="24"/>
          <w:lang w:eastAsia="uk-UA"/>
        </w:rPr>
        <w:t>10</w:t>
      </w:r>
      <w:r w:rsidR="0056309B" w:rsidRPr="00DB09D3">
        <w:rPr>
          <w:rFonts w:ascii="Times New Roman" w:eastAsia="Times New Roman" w:hAnsi="Times New Roman" w:cs="Times New Roman"/>
          <w:color w:val="333333"/>
          <w:sz w:val="24"/>
          <w:szCs w:val="24"/>
          <w:lang w:eastAsia="uk-UA"/>
        </w:rPr>
        <w:t>2</w:t>
      </w:r>
      <w:r w:rsidRPr="00DB09D3">
        <w:rPr>
          <w:rFonts w:ascii="Times New Roman" w:eastAsia="Times New Roman" w:hAnsi="Times New Roman" w:cs="Times New Roman"/>
          <w:color w:val="333333"/>
          <w:sz w:val="24"/>
          <w:szCs w:val="24"/>
          <w:lang w:eastAsia="uk-UA"/>
        </w:rPr>
        <w:t>. Результати перевірок, зазначених у </w:t>
      </w:r>
      <w:r w:rsidRPr="001E618E">
        <w:rPr>
          <w:rFonts w:ascii="Times New Roman" w:eastAsia="Times New Roman" w:hAnsi="Times New Roman" w:cs="Times New Roman"/>
          <w:color w:val="006600"/>
          <w:sz w:val="24"/>
          <w:szCs w:val="24"/>
          <w:lang w:eastAsia="uk-UA"/>
        </w:rPr>
        <w:t>пункт</w:t>
      </w:r>
      <w:r w:rsidR="0056309B" w:rsidRPr="001E618E">
        <w:rPr>
          <w:rFonts w:ascii="Times New Roman" w:eastAsia="Times New Roman" w:hAnsi="Times New Roman" w:cs="Times New Roman"/>
          <w:color w:val="006600"/>
          <w:sz w:val="24"/>
          <w:szCs w:val="24"/>
          <w:lang w:eastAsia="uk-UA"/>
        </w:rPr>
        <w:t>і</w:t>
      </w:r>
      <w:r w:rsidRPr="001E618E">
        <w:rPr>
          <w:rFonts w:ascii="Times New Roman" w:eastAsia="Times New Roman" w:hAnsi="Times New Roman" w:cs="Times New Roman"/>
          <w:color w:val="006600"/>
          <w:sz w:val="24"/>
          <w:szCs w:val="24"/>
          <w:lang w:eastAsia="uk-UA"/>
        </w:rPr>
        <w:t xml:space="preserve"> 10</w:t>
      </w:r>
      <w:r w:rsidR="0056309B" w:rsidRPr="001E618E">
        <w:rPr>
          <w:rFonts w:ascii="Times New Roman" w:eastAsia="Times New Roman" w:hAnsi="Times New Roman" w:cs="Times New Roman"/>
          <w:color w:val="333333"/>
          <w:sz w:val="24"/>
          <w:szCs w:val="24"/>
          <w:lang w:eastAsia="uk-UA"/>
        </w:rPr>
        <w:t>1</w:t>
      </w:r>
      <w:r w:rsidRPr="001E618E">
        <w:rPr>
          <w:rFonts w:ascii="Times New Roman" w:eastAsia="Times New Roman" w:hAnsi="Times New Roman" w:cs="Times New Roman"/>
          <w:color w:val="333333"/>
          <w:sz w:val="24"/>
          <w:szCs w:val="24"/>
          <w:lang w:eastAsia="uk-UA"/>
        </w:rPr>
        <w:t> </w:t>
      </w:r>
      <w:r w:rsidR="0056309B" w:rsidRPr="001E618E">
        <w:rPr>
          <w:rFonts w:ascii="Times New Roman" w:eastAsia="Times New Roman" w:hAnsi="Times New Roman" w:cs="Times New Roman"/>
          <w:color w:val="333333"/>
          <w:sz w:val="24"/>
          <w:szCs w:val="24"/>
          <w:lang w:eastAsia="uk-UA"/>
        </w:rPr>
        <w:t xml:space="preserve"> </w:t>
      </w:r>
      <w:r w:rsidRPr="001E618E">
        <w:rPr>
          <w:rFonts w:ascii="Times New Roman" w:eastAsia="Times New Roman" w:hAnsi="Times New Roman" w:cs="Times New Roman"/>
          <w:color w:val="333333"/>
          <w:sz w:val="24"/>
          <w:szCs w:val="24"/>
          <w:lang w:eastAsia="uk-UA"/>
        </w:rPr>
        <w:t>цієї Інструкції, оформляються актом за формою згідно з </w:t>
      </w:r>
      <w:r w:rsidRPr="001E618E">
        <w:rPr>
          <w:rFonts w:ascii="Times New Roman" w:eastAsia="Times New Roman" w:hAnsi="Times New Roman" w:cs="Times New Roman"/>
          <w:color w:val="006600"/>
          <w:sz w:val="24"/>
          <w:szCs w:val="24"/>
          <w:lang w:eastAsia="uk-UA"/>
        </w:rPr>
        <w:t>додатком 1</w:t>
      </w:r>
      <w:r w:rsidR="0056309B" w:rsidRPr="001E618E">
        <w:rPr>
          <w:rFonts w:ascii="Times New Roman" w:eastAsia="Times New Roman" w:hAnsi="Times New Roman" w:cs="Times New Roman"/>
          <w:color w:val="333333"/>
          <w:sz w:val="24"/>
          <w:szCs w:val="24"/>
          <w:lang w:eastAsia="uk-UA"/>
        </w:rPr>
        <w:t>2</w:t>
      </w:r>
      <w:r w:rsidRPr="001E618E">
        <w:rPr>
          <w:rFonts w:ascii="Times New Roman" w:eastAsia="Times New Roman" w:hAnsi="Times New Roman" w:cs="Times New Roman"/>
          <w:color w:val="333333"/>
          <w:sz w:val="24"/>
          <w:szCs w:val="24"/>
          <w:lang w:eastAsia="uk-UA"/>
        </w:rPr>
        <w:t>.</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5" w:name="n232"/>
      <w:bookmarkEnd w:id="215"/>
      <w:r w:rsidRPr="00DB09D3">
        <w:rPr>
          <w:rFonts w:ascii="Times New Roman" w:eastAsia="Times New Roman" w:hAnsi="Times New Roman" w:cs="Times New Roman"/>
          <w:color w:val="333333"/>
          <w:sz w:val="24"/>
          <w:szCs w:val="24"/>
          <w:lang w:eastAsia="uk-UA"/>
        </w:rPr>
        <w:t xml:space="preserve">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свого структурного підрозділу, який у письмовій формі терміново інформує про такий факт </w:t>
      </w:r>
      <w:r w:rsidR="0056309B" w:rsidRPr="00DB09D3">
        <w:rPr>
          <w:rFonts w:ascii="Times New Roman" w:eastAsia="Times New Roman" w:hAnsi="Times New Roman" w:cs="Times New Roman"/>
          <w:color w:val="333333"/>
          <w:sz w:val="24"/>
          <w:szCs w:val="24"/>
          <w:lang w:eastAsia="uk-UA"/>
        </w:rPr>
        <w:t>міського голову</w:t>
      </w:r>
      <w:r w:rsidRPr="00DB09D3">
        <w:rPr>
          <w:rFonts w:ascii="Times New Roman" w:eastAsia="Times New Roman" w:hAnsi="Times New Roman" w:cs="Times New Roman"/>
          <w:color w:val="333333"/>
          <w:sz w:val="24"/>
          <w:szCs w:val="24"/>
          <w:lang w:eastAsia="uk-UA"/>
        </w:rPr>
        <w:t xml:space="preserve"> та керівника служби діловодства.</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6" w:name="n233"/>
      <w:bookmarkEnd w:id="216"/>
      <w:r w:rsidRPr="00DB09D3">
        <w:rPr>
          <w:rFonts w:ascii="Times New Roman" w:eastAsia="Times New Roman" w:hAnsi="Times New Roman" w:cs="Times New Roman"/>
          <w:color w:val="333333"/>
          <w:sz w:val="24"/>
          <w:szCs w:val="24"/>
          <w:lang w:eastAsia="uk-UA"/>
        </w:rPr>
        <w:t>У разі втрати документа, що містить службову інформацію, письмово повідомляється установі, від якої цей документ отримано.</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7" w:name="n234"/>
      <w:bookmarkEnd w:id="217"/>
      <w:r w:rsidRPr="00DB09D3">
        <w:rPr>
          <w:rFonts w:ascii="Times New Roman" w:eastAsia="Times New Roman" w:hAnsi="Times New Roman" w:cs="Times New Roman"/>
          <w:color w:val="333333"/>
          <w:sz w:val="24"/>
          <w:szCs w:val="24"/>
          <w:lang w:eastAsia="uk-UA"/>
        </w:rPr>
        <w:lastRenderedPageBreak/>
        <w:t xml:space="preserve">У разі втрати, відсутності відомостей про місцезнаходження або виникнення підозри про можливий доступ сторонніх осіб до інформації або документа, яким надана відмітка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Літер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К</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засобів криптографічного захисту службової інформації, технічної (експлуатаційної) документації, ключових даних невідкладно письмово інформується Адміністрація Держспецзв’язку.</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8" w:name="n235"/>
      <w:bookmarkEnd w:id="218"/>
      <w:r w:rsidRPr="00DB09D3">
        <w:rPr>
          <w:rFonts w:ascii="Times New Roman" w:eastAsia="Times New Roman" w:hAnsi="Times New Roman" w:cs="Times New Roman"/>
          <w:color w:val="333333"/>
          <w:sz w:val="24"/>
          <w:szCs w:val="24"/>
          <w:lang w:eastAsia="uk-UA"/>
        </w:rPr>
        <w:t>1</w:t>
      </w:r>
      <w:r w:rsidR="0056309B" w:rsidRPr="00DB09D3">
        <w:rPr>
          <w:rFonts w:ascii="Times New Roman" w:eastAsia="Times New Roman" w:hAnsi="Times New Roman" w:cs="Times New Roman"/>
          <w:color w:val="333333"/>
          <w:sz w:val="24"/>
          <w:szCs w:val="24"/>
          <w:lang w:eastAsia="uk-UA"/>
        </w:rPr>
        <w:t>03</w:t>
      </w:r>
      <w:r w:rsidRPr="00DB09D3">
        <w:rPr>
          <w:rFonts w:ascii="Times New Roman" w:eastAsia="Times New Roman" w:hAnsi="Times New Roman" w:cs="Times New Roman"/>
          <w:color w:val="333333"/>
          <w:sz w:val="24"/>
          <w:szCs w:val="24"/>
          <w:lang w:eastAsia="uk-UA"/>
        </w:rPr>
        <w:t xml:space="preserve">. Факти втрати документів або розголошення відомостей, які містять службову інформацію, розслідує комісія з питань роботи із службовою інформацією. Для розслідування окремих фактів втрати документів або розголошення відомостей, які містять службову інформацію (далі - розслідування), за рішенням </w:t>
      </w:r>
      <w:r w:rsidR="0056309B" w:rsidRPr="00DB09D3">
        <w:rPr>
          <w:rFonts w:ascii="Times New Roman" w:eastAsia="Times New Roman" w:hAnsi="Times New Roman" w:cs="Times New Roman"/>
          <w:color w:val="333333"/>
          <w:sz w:val="24"/>
          <w:szCs w:val="24"/>
          <w:lang w:eastAsia="uk-UA"/>
        </w:rPr>
        <w:t>міського голови</w:t>
      </w:r>
      <w:r w:rsidRPr="00DB09D3">
        <w:rPr>
          <w:rFonts w:ascii="Times New Roman" w:eastAsia="Times New Roman" w:hAnsi="Times New Roman" w:cs="Times New Roman"/>
          <w:color w:val="333333"/>
          <w:sz w:val="24"/>
          <w:szCs w:val="24"/>
          <w:lang w:eastAsia="uk-UA"/>
        </w:rPr>
        <w:t xml:space="preserve"> може утворюватися спеціальна комісія.</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19" w:name="n236"/>
      <w:bookmarkEnd w:id="219"/>
      <w:r w:rsidRPr="00DB09D3">
        <w:rPr>
          <w:rFonts w:ascii="Times New Roman" w:eastAsia="Times New Roman" w:hAnsi="Times New Roman" w:cs="Times New Roman"/>
          <w:color w:val="333333"/>
          <w:sz w:val="24"/>
          <w:szCs w:val="24"/>
          <w:lang w:eastAsia="uk-UA"/>
        </w:rPr>
        <w:t>1</w:t>
      </w:r>
      <w:r w:rsidR="0056309B" w:rsidRPr="00DB09D3">
        <w:rPr>
          <w:rFonts w:ascii="Times New Roman" w:eastAsia="Times New Roman" w:hAnsi="Times New Roman" w:cs="Times New Roman"/>
          <w:color w:val="333333"/>
          <w:sz w:val="24"/>
          <w:szCs w:val="24"/>
          <w:lang w:eastAsia="uk-UA"/>
        </w:rPr>
        <w:t>04</w:t>
      </w:r>
      <w:r w:rsidRPr="00DB09D3">
        <w:rPr>
          <w:rFonts w:ascii="Times New Roman" w:eastAsia="Times New Roman" w:hAnsi="Times New Roman" w:cs="Times New Roman"/>
          <w:color w:val="333333"/>
          <w:sz w:val="24"/>
          <w:szCs w:val="24"/>
          <w:lang w:eastAsia="uk-UA"/>
        </w:rPr>
        <w:t>. Спеціальна комісія має право отримувати від працівників установи письмові та усні пояснення з питань, що є предметом розслідування, витребувати необхідні документи (їх копії), оглядати приміщення і сховища.</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0" w:name="n237"/>
      <w:bookmarkEnd w:id="220"/>
      <w:r w:rsidRPr="00DB09D3">
        <w:rPr>
          <w:rFonts w:ascii="Times New Roman" w:eastAsia="Times New Roman" w:hAnsi="Times New Roman" w:cs="Times New Roman"/>
          <w:color w:val="333333"/>
          <w:sz w:val="24"/>
          <w:szCs w:val="24"/>
          <w:lang w:eastAsia="uk-UA"/>
        </w:rPr>
        <w:t>1</w:t>
      </w:r>
      <w:r w:rsidR="0056309B" w:rsidRPr="00DB09D3">
        <w:rPr>
          <w:rFonts w:ascii="Times New Roman" w:eastAsia="Times New Roman" w:hAnsi="Times New Roman" w:cs="Times New Roman"/>
          <w:color w:val="333333"/>
          <w:sz w:val="24"/>
          <w:szCs w:val="24"/>
          <w:lang w:eastAsia="uk-UA"/>
        </w:rPr>
        <w:t>05</w:t>
      </w:r>
      <w:r w:rsidRPr="00DB09D3">
        <w:rPr>
          <w:rFonts w:ascii="Times New Roman" w:eastAsia="Times New Roman" w:hAnsi="Times New Roman" w:cs="Times New Roman"/>
          <w:color w:val="333333"/>
          <w:sz w:val="24"/>
          <w:szCs w:val="24"/>
          <w:lang w:eastAsia="uk-UA"/>
        </w:rPr>
        <w:t>. 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1" w:name="n238"/>
      <w:bookmarkEnd w:id="221"/>
      <w:r w:rsidRPr="00DB09D3">
        <w:rPr>
          <w:rFonts w:ascii="Times New Roman" w:eastAsia="Times New Roman" w:hAnsi="Times New Roman" w:cs="Times New Roman"/>
          <w:color w:val="333333"/>
          <w:sz w:val="24"/>
          <w:szCs w:val="24"/>
          <w:lang w:eastAsia="uk-UA"/>
        </w:rPr>
        <w:t>1</w:t>
      </w:r>
      <w:r w:rsidR="0056309B" w:rsidRPr="00DB09D3">
        <w:rPr>
          <w:rFonts w:ascii="Times New Roman" w:eastAsia="Times New Roman" w:hAnsi="Times New Roman" w:cs="Times New Roman"/>
          <w:color w:val="333333"/>
          <w:sz w:val="24"/>
          <w:szCs w:val="24"/>
          <w:lang w:eastAsia="uk-UA"/>
        </w:rPr>
        <w:t>06</w:t>
      </w:r>
      <w:r w:rsidRPr="00DB09D3">
        <w:rPr>
          <w:rFonts w:ascii="Times New Roman" w:eastAsia="Times New Roman" w:hAnsi="Times New Roman" w:cs="Times New Roman"/>
          <w:color w:val="333333"/>
          <w:sz w:val="24"/>
          <w:szCs w:val="24"/>
          <w:lang w:eastAsia="uk-UA"/>
        </w:rPr>
        <w:t xml:space="preserve">.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w:t>
      </w:r>
      <w:r w:rsidR="0056309B" w:rsidRPr="00DB09D3">
        <w:rPr>
          <w:rFonts w:ascii="Times New Roman" w:eastAsia="Times New Roman" w:hAnsi="Times New Roman" w:cs="Times New Roman"/>
          <w:color w:val="333333"/>
          <w:sz w:val="24"/>
          <w:szCs w:val="24"/>
          <w:lang w:eastAsia="uk-UA"/>
        </w:rPr>
        <w:t>міському голові</w:t>
      </w:r>
      <w:r w:rsidRPr="00DB09D3">
        <w:rPr>
          <w:rFonts w:ascii="Times New Roman" w:eastAsia="Times New Roman" w:hAnsi="Times New Roman" w:cs="Times New Roman"/>
          <w:color w:val="333333"/>
          <w:sz w:val="24"/>
          <w:szCs w:val="24"/>
          <w:lang w:eastAsia="uk-UA"/>
        </w:rPr>
        <w:t xml:space="preserve">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w:t>
      </w:r>
      <w:r w:rsidR="0056309B" w:rsidRPr="00DB09D3">
        <w:rPr>
          <w:rFonts w:ascii="Times New Roman" w:eastAsia="Times New Roman" w:hAnsi="Times New Roman" w:cs="Times New Roman"/>
          <w:color w:val="333333"/>
          <w:sz w:val="24"/>
          <w:szCs w:val="24"/>
          <w:lang w:eastAsia="uk-UA"/>
        </w:rPr>
        <w:t>міського голови</w:t>
      </w:r>
      <w:r w:rsidRPr="00DB09D3">
        <w:rPr>
          <w:rFonts w:ascii="Times New Roman" w:eastAsia="Times New Roman" w:hAnsi="Times New Roman" w:cs="Times New Roman"/>
          <w:color w:val="333333"/>
          <w:sz w:val="24"/>
          <w:szCs w:val="24"/>
          <w:lang w:eastAsia="uk-UA"/>
        </w:rPr>
        <w:t xml:space="preserve"> не більш як на один місяць.</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2" w:name="n239"/>
      <w:bookmarkEnd w:id="222"/>
      <w:r w:rsidRPr="00DB09D3">
        <w:rPr>
          <w:rFonts w:ascii="Times New Roman" w:eastAsia="Times New Roman" w:hAnsi="Times New Roman" w:cs="Times New Roman"/>
          <w:color w:val="333333"/>
          <w:sz w:val="24"/>
          <w:szCs w:val="24"/>
          <w:lang w:eastAsia="uk-UA"/>
        </w:rPr>
        <w:t>Розслідування починається з дати підписання розпорядчого документа про його проведення та завершується датою затвердження акта про результати проведення розслідування.</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3" w:name="n240"/>
      <w:bookmarkEnd w:id="223"/>
      <w:r w:rsidRPr="00DB09D3">
        <w:rPr>
          <w:rFonts w:ascii="Times New Roman" w:eastAsia="Times New Roman" w:hAnsi="Times New Roman" w:cs="Times New Roman"/>
          <w:color w:val="333333"/>
          <w:sz w:val="24"/>
          <w:szCs w:val="24"/>
          <w:lang w:eastAsia="uk-UA"/>
        </w:rPr>
        <w:t>1</w:t>
      </w:r>
      <w:r w:rsidR="0056309B" w:rsidRPr="00DB09D3">
        <w:rPr>
          <w:rFonts w:ascii="Times New Roman" w:eastAsia="Times New Roman" w:hAnsi="Times New Roman" w:cs="Times New Roman"/>
          <w:color w:val="333333"/>
          <w:sz w:val="24"/>
          <w:szCs w:val="24"/>
          <w:lang w:eastAsia="uk-UA"/>
        </w:rPr>
        <w:t>07</w:t>
      </w:r>
      <w:r w:rsidRPr="00DB09D3">
        <w:rPr>
          <w:rFonts w:ascii="Times New Roman" w:eastAsia="Times New Roman" w:hAnsi="Times New Roman" w:cs="Times New Roman"/>
          <w:color w:val="333333"/>
          <w:sz w:val="24"/>
          <w:szCs w:val="24"/>
          <w:lang w:eastAsia="uk-UA"/>
        </w:rPr>
        <w:t>. В окремому розділі акта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4" w:name="n241"/>
      <w:bookmarkEnd w:id="224"/>
      <w:r w:rsidRPr="00DB09D3">
        <w:rPr>
          <w:rFonts w:ascii="Times New Roman" w:eastAsia="Times New Roman" w:hAnsi="Times New Roman" w:cs="Times New Roman"/>
          <w:color w:val="333333"/>
          <w:sz w:val="24"/>
          <w:szCs w:val="24"/>
          <w:lang w:eastAsia="uk-UA"/>
        </w:rPr>
        <w:t>1</w:t>
      </w:r>
      <w:r w:rsidR="0056309B" w:rsidRPr="00DB09D3">
        <w:rPr>
          <w:rFonts w:ascii="Times New Roman" w:eastAsia="Times New Roman" w:hAnsi="Times New Roman" w:cs="Times New Roman"/>
          <w:color w:val="333333"/>
          <w:sz w:val="24"/>
          <w:szCs w:val="24"/>
          <w:lang w:eastAsia="uk-UA"/>
        </w:rPr>
        <w:t>08</w:t>
      </w:r>
      <w:r w:rsidRPr="00DB09D3">
        <w:rPr>
          <w:rFonts w:ascii="Times New Roman" w:eastAsia="Times New Roman" w:hAnsi="Times New Roman" w:cs="Times New Roman"/>
          <w:color w:val="333333"/>
          <w:sz w:val="24"/>
          <w:szCs w:val="24"/>
          <w:lang w:eastAsia="uk-UA"/>
        </w:rPr>
        <w:t>. Відмітка про втрату документів вноситься службою діловодства до реєстраційних та облікових форм із зазначенням реєстраційних даних акта про результати проведення розслідування.</w:t>
      </w:r>
    </w:p>
    <w:p w:rsidR="004920DF" w:rsidRPr="00DB09D3" w:rsidRDefault="004920DF" w:rsidP="001E618E">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5" w:name="n242"/>
      <w:bookmarkEnd w:id="225"/>
      <w:r w:rsidRPr="00DB09D3">
        <w:rPr>
          <w:rFonts w:ascii="Times New Roman" w:eastAsia="Times New Roman" w:hAnsi="Times New Roman" w:cs="Times New Roman"/>
          <w:color w:val="333333"/>
          <w:sz w:val="24"/>
          <w:szCs w:val="24"/>
          <w:lang w:eastAsia="uk-UA"/>
        </w:rPr>
        <w:t>1</w:t>
      </w:r>
      <w:r w:rsidR="0056309B" w:rsidRPr="00DB09D3">
        <w:rPr>
          <w:rFonts w:ascii="Times New Roman" w:eastAsia="Times New Roman" w:hAnsi="Times New Roman" w:cs="Times New Roman"/>
          <w:color w:val="333333"/>
          <w:sz w:val="24"/>
          <w:szCs w:val="24"/>
          <w:lang w:eastAsia="uk-UA"/>
        </w:rPr>
        <w:t>09</w:t>
      </w:r>
      <w:r w:rsidRPr="00DB09D3">
        <w:rPr>
          <w:rFonts w:ascii="Times New Roman" w:eastAsia="Times New Roman" w:hAnsi="Times New Roman" w:cs="Times New Roman"/>
          <w:color w:val="333333"/>
          <w:sz w:val="24"/>
          <w:szCs w:val="24"/>
          <w:lang w:eastAsia="uk-UA"/>
        </w:rPr>
        <w:t xml:space="preserve">. Довідка про причини відсутності втрачених документів, підписана керівником відповідного структурного підрозділу, передається до архівного підрозділу </w:t>
      </w:r>
      <w:r w:rsidR="0056309B" w:rsidRPr="00DB09D3">
        <w:rPr>
          <w:rFonts w:ascii="Times New Roman" w:eastAsia="Times New Roman" w:hAnsi="Times New Roman" w:cs="Times New Roman"/>
          <w:color w:val="333333"/>
          <w:sz w:val="24"/>
          <w:szCs w:val="24"/>
          <w:lang w:eastAsia="uk-UA"/>
        </w:rPr>
        <w:t>загального відділу міської ради</w:t>
      </w:r>
      <w:r w:rsidRPr="00DB09D3">
        <w:rPr>
          <w:rFonts w:ascii="Times New Roman" w:eastAsia="Times New Roman" w:hAnsi="Times New Roman" w:cs="Times New Roman"/>
          <w:color w:val="333333"/>
          <w:sz w:val="24"/>
          <w:szCs w:val="24"/>
          <w:lang w:eastAsia="uk-UA"/>
        </w:rPr>
        <w:t xml:space="preserve"> для включення її до справи.</w:t>
      </w:r>
    </w:p>
    <w:p w:rsidR="001E618E" w:rsidRDefault="001E618E" w:rsidP="00DB09D3">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bookmarkStart w:id="226" w:name="n243"/>
      <w:bookmarkEnd w:id="226"/>
    </w:p>
    <w:p w:rsidR="004920DF" w:rsidRPr="00DB09D3" w:rsidRDefault="004920DF" w:rsidP="00DB09D3">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b/>
          <w:bCs/>
          <w:color w:val="333333"/>
          <w:sz w:val="24"/>
          <w:szCs w:val="24"/>
          <w:lang w:eastAsia="uk-UA"/>
        </w:rPr>
        <w:t>Охорона службової інформації під час міжнародного співробітництва</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7" w:name="n244"/>
      <w:bookmarkEnd w:id="227"/>
      <w:r w:rsidRPr="00DB09D3">
        <w:rPr>
          <w:rFonts w:ascii="Times New Roman" w:eastAsia="Times New Roman" w:hAnsi="Times New Roman" w:cs="Times New Roman"/>
          <w:color w:val="333333"/>
          <w:sz w:val="24"/>
          <w:szCs w:val="24"/>
          <w:lang w:eastAsia="uk-UA"/>
        </w:rPr>
        <w:t>11</w:t>
      </w:r>
      <w:r w:rsidR="00C36CAF"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xml:space="preserve">. Рішення про можливість прийому </w:t>
      </w:r>
      <w:r w:rsidR="00C36CAF" w:rsidRPr="00DB09D3">
        <w:rPr>
          <w:rFonts w:ascii="Times New Roman" w:eastAsia="Times New Roman" w:hAnsi="Times New Roman" w:cs="Times New Roman"/>
          <w:color w:val="333333"/>
          <w:sz w:val="24"/>
          <w:szCs w:val="24"/>
          <w:lang w:eastAsia="uk-UA"/>
        </w:rPr>
        <w:t>міською радою</w:t>
      </w:r>
      <w:r w:rsidRPr="00DB09D3">
        <w:rPr>
          <w:rFonts w:ascii="Times New Roman" w:eastAsia="Times New Roman" w:hAnsi="Times New Roman" w:cs="Times New Roman"/>
          <w:color w:val="333333"/>
          <w:sz w:val="24"/>
          <w:szCs w:val="24"/>
          <w:lang w:eastAsia="uk-UA"/>
        </w:rPr>
        <w:t xml:space="preserve"> іноземних делегацій, груп та окремих іноземних громадян та осіб без громадянства (далі - іноземці) приймається </w:t>
      </w:r>
      <w:r w:rsidR="00C36CAF" w:rsidRPr="00DB09D3">
        <w:rPr>
          <w:rFonts w:ascii="Times New Roman" w:eastAsia="Times New Roman" w:hAnsi="Times New Roman" w:cs="Times New Roman"/>
          <w:color w:val="333333"/>
          <w:sz w:val="24"/>
          <w:szCs w:val="24"/>
          <w:lang w:eastAsia="uk-UA"/>
        </w:rPr>
        <w:t>міським головою</w:t>
      </w:r>
      <w:r w:rsidRPr="00DB09D3">
        <w:rPr>
          <w:rFonts w:ascii="Times New Roman" w:eastAsia="Times New Roman" w:hAnsi="Times New Roman" w:cs="Times New Roman"/>
          <w:color w:val="333333"/>
          <w:sz w:val="24"/>
          <w:szCs w:val="24"/>
          <w:lang w:eastAsia="uk-UA"/>
        </w:rPr>
        <w:t xml:space="preserve"> або його заступником, відповідальним за організацію прийому та роботу з іноземцями.</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8" w:name="n245"/>
      <w:bookmarkEnd w:id="228"/>
      <w:r w:rsidRPr="00DB09D3">
        <w:rPr>
          <w:rFonts w:ascii="Times New Roman" w:eastAsia="Times New Roman" w:hAnsi="Times New Roman" w:cs="Times New Roman"/>
          <w:color w:val="333333"/>
          <w:sz w:val="24"/>
          <w:szCs w:val="24"/>
          <w:lang w:eastAsia="uk-UA"/>
        </w:rPr>
        <w:t>11</w:t>
      </w:r>
      <w:r w:rsidR="00C36CAF"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xml:space="preserve">. Організацію прийому іноземців і проведення роботи з ними забезпечує </w:t>
      </w:r>
      <w:r w:rsidR="00C36CAF" w:rsidRPr="00DB09D3">
        <w:rPr>
          <w:rFonts w:ascii="Times New Roman" w:eastAsia="Times New Roman" w:hAnsi="Times New Roman" w:cs="Times New Roman"/>
          <w:color w:val="333333"/>
          <w:sz w:val="24"/>
          <w:szCs w:val="24"/>
          <w:lang w:eastAsia="uk-UA"/>
        </w:rPr>
        <w:t>управління економіки</w:t>
      </w:r>
      <w:r w:rsidRPr="00DB09D3">
        <w:rPr>
          <w:rFonts w:ascii="Times New Roman" w:eastAsia="Times New Roman" w:hAnsi="Times New Roman" w:cs="Times New Roman"/>
          <w:color w:val="333333"/>
          <w:sz w:val="24"/>
          <w:szCs w:val="24"/>
          <w:lang w:eastAsia="uk-UA"/>
        </w:rPr>
        <w:t>.</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29" w:name="n246"/>
      <w:bookmarkEnd w:id="229"/>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1</w:t>
      </w:r>
      <w:r w:rsidRPr="00DB09D3">
        <w:rPr>
          <w:rFonts w:ascii="Times New Roman" w:eastAsia="Times New Roman" w:hAnsi="Times New Roman" w:cs="Times New Roman"/>
          <w:color w:val="333333"/>
          <w:sz w:val="24"/>
          <w:szCs w:val="24"/>
          <w:lang w:eastAsia="uk-UA"/>
        </w:rPr>
        <w:t xml:space="preserve">2. </w:t>
      </w:r>
      <w:r w:rsidR="00C36CAF" w:rsidRPr="00DB09D3">
        <w:rPr>
          <w:rFonts w:ascii="Times New Roman" w:eastAsia="Times New Roman" w:hAnsi="Times New Roman" w:cs="Times New Roman"/>
          <w:color w:val="333333"/>
          <w:sz w:val="24"/>
          <w:szCs w:val="24"/>
          <w:lang w:eastAsia="uk-UA"/>
        </w:rPr>
        <w:t>Управлінням економіки</w:t>
      </w:r>
      <w:r w:rsidRPr="00DB09D3">
        <w:rPr>
          <w:rFonts w:ascii="Times New Roman" w:eastAsia="Times New Roman" w:hAnsi="Times New Roman" w:cs="Times New Roman"/>
          <w:color w:val="333333"/>
          <w:sz w:val="24"/>
          <w:szCs w:val="24"/>
          <w:lang w:eastAsia="uk-UA"/>
        </w:rPr>
        <w:t xml:space="preserve"> разом з іншими структурними підрозділами установи, що беруть участь у прийомі іноземців, за участю структурного підрозділу технічного захисту інформації (особи, відповідальної за виконання такої роботи) розробляється програма прийому іноземців, яка повинна містити:</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30" w:name="n247"/>
      <w:bookmarkEnd w:id="230"/>
      <w:r w:rsidRPr="00DB09D3">
        <w:rPr>
          <w:rFonts w:ascii="Times New Roman" w:eastAsia="Times New Roman" w:hAnsi="Times New Roman" w:cs="Times New Roman"/>
          <w:color w:val="333333"/>
          <w:sz w:val="24"/>
          <w:szCs w:val="24"/>
          <w:lang w:eastAsia="uk-UA"/>
        </w:rPr>
        <w:t>відомості про іноземців, найменування їх посад, а також інформацію про підприємство, установу, організацію, яку вони представляють, період перебування в установі;</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31" w:name="n248"/>
      <w:bookmarkEnd w:id="231"/>
      <w:r w:rsidRPr="00DB09D3">
        <w:rPr>
          <w:rFonts w:ascii="Times New Roman" w:eastAsia="Times New Roman" w:hAnsi="Times New Roman" w:cs="Times New Roman"/>
          <w:color w:val="333333"/>
          <w:sz w:val="24"/>
          <w:szCs w:val="24"/>
          <w:lang w:eastAsia="uk-UA"/>
        </w:rPr>
        <w:t>мету прийому іноземців, перелік питань, які плануються для обговорення. Інформація про діяльність установи, яка може бути доведена до іноземців або їм передана, зазначається у додатку до програми;</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32" w:name="n249"/>
      <w:bookmarkEnd w:id="232"/>
      <w:r w:rsidRPr="00DB09D3">
        <w:rPr>
          <w:rFonts w:ascii="Times New Roman" w:eastAsia="Times New Roman" w:hAnsi="Times New Roman" w:cs="Times New Roman"/>
          <w:color w:val="333333"/>
          <w:sz w:val="24"/>
          <w:szCs w:val="24"/>
          <w:lang w:eastAsia="uk-UA"/>
        </w:rPr>
        <w:t>список посадових осіб установи, відповідальних за прийом іноземців і виконання інших завдань, пов’язаних з перебуванням іноземців в установі (із зазначенням змісту таких завдань);</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33" w:name="n250"/>
      <w:bookmarkEnd w:id="233"/>
      <w:r w:rsidRPr="00DB09D3">
        <w:rPr>
          <w:rFonts w:ascii="Times New Roman" w:eastAsia="Times New Roman" w:hAnsi="Times New Roman" w:cs="Times New Roman"/>
          <w:color w:val="333333"/>
          <w:sz w:val="24"/>
          <w:szCs w:val="24"/>
          <w:lang w:eastAsia="uk-UA"/>
        </w:rPr>
        <w:t>перелік структурних підрозділів установи (із зазначенням приміщень, цехів, дільниць, лабораторій), які відвідуватимуться іноземцями;</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34" w:name="n251"/>
      <w:bookmarkEnd w:id="234"/>
      <w:r w:rsidRPr="00DB09D3">
        <w:rPr>
          <w:rFonts w:ascii="Times New Roman" w:eastAsia="Times New Roman" w:hAnsi="Times New Roman" w:cs="Times New Roman"/>
          <w:color w:val="333333"/>
          <w:sz w:val="24"/>
          <w:szCs w:val="24"/>
          <w:lang w:eastAsia="uk-UA"/>
        </w:rPr>
        <w:lastRenderedPageBreak/>
        <w:t>перелік місць та порядок застосування іноземцями кіно-, фото-, аудіо- і відеоапаратури, інших технічних засобів;</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35" w:name="n252"/>
      <w:bookmarkEnd w:id="235"/>
      <w:r w:rsidRPr="00DB09D3">
        <w:rPr>
          <w:rFonts w:ascii="Times New Roman" w:eastAsia="Times New Roman" w:hAnsi="Times New Roman" w:cs="Times New Roman"/>
          <w:color w:val="333333"/>
          <w:sz w:val="24"/>
          <w:szCs w:val="24"/>
          <w:lang w:eastAsia="uk-UA"/>
        </w:rPr>
        <w:t>маршрути і порядок пересування іноземців територією установи;</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36" w:name="n253"/>
      <w:bookmarkEnd w:id="236"/>
      <w:r w:rsidRPr="00DB09D3">
        <w:rPr>
          <w:rFonts w:ascii="Times New Roman" w:eastAsia="Times New Roman" w:hAnsi="Times New Roman" w:cs="Times New Roman"/>
          <w:color w:val="333333"/>
          <w:sz w:val="24"/>
          <w:szCs w:val="24"/>
          <w:lang w:eastAsia="uk-UA"/>
        </w:rPr>
        <w:t>інші необхідні заходи.</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37" w:name="n254"/>
      <w:bookmarkEnd w:id="237"/>
      <w:r w:rsidRPr="00DB09D3">
        <w:rPr>
          <w:rFonts w:ascii="Times New Roman" w:eastAsia="Times New Roman" w:hAnsi="Times New Roman" w:cs="Times New Roman"/>
          <w:color w:val="333333"/>
          <w:sz w:val="24"/>
          <w:szCs w:val="24"/>
          <w:lang w:eastAsia="uk-UA"/>
        </w:rPr>
        <w:t xml:space="preserve">Програма прийому іноземців затверджується </w:t>
      </w:r>
      <w:r w:rsidR="00C36CAF" w:rsidRPr="00DB09D3">
        <w:rPr>
          <w:rFonts w:ascii="Times New Roman" w:eastAsia="Times New Roman" w:hAnsi="Times New Roman" w:cs="Times New Roman"/>
          <w:color w:val="333333"/>
          <w:sz w:val="24"/>
          <w:szCs w:val="24"/>
          <w:lang w:eastAsia="uk-UA"/>
        </w:rPr>
        <w:t>міським головою</w:t>
      </w:r>
      <w:r w:rsidRPr="00DB09D3">
        <w:rPr>
          <w:rFonts w:ascii="Times New Roman" w:eastAsia="Times New Roman" w:hAnsi="Times New Roman" w:cs="Times New Roman"/>
          <w:color w:val="333333"/>
          <w:sz w:val="24"/>
          <w:szCs w:val="24"/>
          <w:lang w:eastAsia="uk-UA"/>
        </w:rPr>
        <w:t xml:space="preserve"> або його заступник</w:t>
      </w:r>
      <w:r w:rsidR="00C36CAF" w:rsidRPr="00DB09D3">
        <w:rPr>
          <w:rFonts w:ascii="Times New Roman" w:eastAsia="Times New Roman" w:hAnsi="Times New Roman" w:cs="Times New Roman"/>
          <w:color w:val="333333"/>
          <w:sz w:val="24"/>
          <w:szCs w:val="24"/>
          <w:lang w:eastAsia="uk-UA"/>
        </w:rPr>
        <w:t>а</w:t>
      </w:r>
      <w:r w:rsidRPr="00DB09D3">
        <w:rPr>
          <w:rFonts w:ascii="Times New Roman" w:eastAsia="Times New Roman" w:hAnsi="Times New Roman" w:cs="Times New Roman"/>
          <w:color w:val="333333"/>
          <w:sz w:val="24"/>
          <w:szCs w:val="24"/>
          <w:lang w:eastAsia="uk-UA"/>
        </w:rPr>
        <w:t>м</w:t>
      </w:r>
      <w:r w:rsidR="00C36CAF" w:rsidRPr="00DB09D3">
        <w:rPr>
          <w:rFonts w:ascii="Times New Roman" w:eastAsia="Times New Roman" w:hAnsi="Times New Roman" w:cs="Times New Roman"/>
          <w:color w:val="333333"/>
          <w:sz w:val="24"/>
          <w:szCs w:val="24"/>
          <w:lang w:eastAsia="uk-UA"/>
        </w:rPr>
        <w:t>и</w:t>
      </w:r>
      <w:r w:rsidRPr="00DB09D3">
        <w:rPr>
          <w:rFonts w:ascii="Times New Roman" w:eastAsia="Times New Roman" w:hAnsi="Times New Roman" w:cs="Times New Roman"/>
          <w:color w:val="333333"/>
          <w:sz w:val="24"/>
          <w:szCs w:val="24"/>
          <w:lang w:eastAsia="uk-UA"/>
        </w:rPr>
        <w:t xml:space="preserve">, </w:t>
      </w:r>
      <w:r w:rsidR="00C36CAF" w:rsidRPr="00DB09D3">
        <w:rPr>
          <w:rFonts w:ascii="Times New Roman" w:eastAsia="Times New Roman" w:hAnsi="Times New Roman" w:cs="Times New Roman"/>
          <w:color w:val="333333"/>
          <w:sz w:val="24"/>
          <w:szCs w:val="24"/>
          <w:lang w:eastAsia="uk-UA"/>
        </w:rPr>
        <w:t>відповідно до розподілу обов’язків</w:t>
      </w:r>
      <w:r w:rsidRPr="00DB09D3">
        <w:rPr>
          <w:rFonts w:ascii="Times New Roman" w:eastAsia="Times New Roman" w:hAnsi="Times New Roman" w:cs="Times New Roman"/>
          <w:color w:val="333333"/>
          <w:sz w:val="24"/>
          <w:szCs w:val="24"/>
          <w:lang w:eastAsia="uk-UA"/>
        </w:rPr>
        <w:t>.</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38" w:name="n255"/>
      <w:bookmarkStart w:id="239" w:name="n256"/>
      <w:bookmarkEnd w:id="238"/>
      <w:bookmarkEnd w:id="239"/>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13</w:t>
      </w:r>
      <w:r w:rsidRPr="00DB09D3">
        <w:rPr>
          <w:rFonts w:ascii="Times New Roman" w:eastAsia="Times New Roman" w:hAnsi="Times New Roman" w:cs="Times New Roman"/>
          <w:color w:val="333333"/>
          <w:sz w:val="24"/>
          <w:szCs w:val="24"/>
          <w:lang w:eastAsia="uk-UA"/>
        </w:rPr>
        <w:t xml:space="preserve">. З метою запобігання витоку службової інформації відомості, документи та інші матеріальні носії інформації, яким надано гриф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та з якими планується ознайомити іноземців або які будуть їм надані, оцінюються комісією з питань роботи із службовою інформацією до затвердження програми прийому іноземців.</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40" w:name="n257"/>
      <w:bookmarkEnd w:id="240"/>
      <w:r w:rsidRPr="00DB09D3">
        <w:rPr>
          <w:rFonts w:ascii="Times New Roman" w:eastAsia="Times New Roman" w:hAnsi="Times New Roman" w:cs="Times New Roman"/>
          <w:color w:val="333333"/>
          <w:sz w:val="24"/>
          <w:szCs w:val="24"/>
          <w:lang w:eastAsia="uk-UA"/>
        </w:rPr>
        <w:t xml:space="preserve">Рішення такої комісії оформляється актом про результати проведення експертної оцінки, що затверджується </w:t>
      </w:r>
      <w:r w:rsidR="002D6767" w:rsidRPr="00DB09D3">
        <w:rPr>
          <w:rFonts w:ascii="Times New Roman" w:eastAsia="Times New Roman" w:hAnsi="Times New Roman" w:cs="Times New Roman"/>
          <w:color w:val="333333"/>
          <w:sz w:val="24"/>
          <w:szCs w:val="24"/>
          <w:lang w:eastAsia="uk-UA"/>
        </w:rPr>
        <w:t>міським головою</w:t>
      </w:r>
      <w:r w:rsidRPr="00DB09D3">
        <w:rPr>
          <w:rFonts w:ascii="Times New Roman" w:eastAsia="Times New Roman" w:hAnsi="Times New Roman" w:cs="Times New Roman"/>
          <w:color w:val="333333"/>
          <w:sz w:val="24"/>
          <w:szCs w:val="24"/>
          <w:lang w:eastAsia="uk-UA"/>
        </w:rPr>
        <w:t>.</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41" w:name="n258"/>
      <w:bookmarkEnd w:id="241"/>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14</w:t>
      </w:r>
      <w:r w:rsidRPr="00DB09D3">
        <w:rPr>
          <w:rFonts w:ascii="Times New Roman" w:eastAsia="Times New Roman" w:hAnsi="Times New Roman" w:cs="Times New Roman"/>
          <w:color w:val="333333"/>
          <w:sz w:val="24"/>
          <w:szCs w:val="24"/>
          <w:lang w:eastAsia="uk-UA"/>
        </w:rPr>
        <w:t>. Акт про результати проведення експертної оцінки повинен містити:</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42" w:name="n259"/>
      <w:bookmarkEnd w:id="242"/>
      <w:r w:rsidRPr="00DB09D3">
        <w:rPr>
          <w:rFonts w:ascii="Times New Roman" w:eastAsia="Times New Roman" w:hAnsi="Times New Roman" w:cs="Times New Roman"/>
          <w:color w:val="333333"/>
          <w:sz w:val="24"/>
          <w:szCs w:val="24"/>
          <w:lang w:eastAsia="uk-UA"/>
        </w:rPr>
        <w:t>дані щодо підстав проведення експертної оцінки;</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43" w:name="n260"/>
      <w:bookmarkEnd w:id="243"/>
      <w:r w:rsidRPr="00DB09D3">
        <w:rPr>
          <w:rFonts w:ascii="Times New Roman" w:eastAsia="Times New Roman" w:hAnsi="Times New Roman" w:cs="Times New Roman"/>
          <w:color w:val="333333"/>
          <w:sz w:val="24"/>
          <w:szCs w:val="24"/>
          <w:lang w:eastAsia="uk-UA"/>
        </w:rPr>
        <w:t>назву, реєстраційні дані, гриф обмеження доступу до документа, номер носія інформації, яка є предметом експертної оцінки;</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44" w:name="n261"/>
      <w:bookmarkEnd w:id="244"/>
      <w:r w:rsidRPr="00DB09D3">
        <w:rPr>
          <w:rFonts w:ascii="Times New Roman" w:eastAsia="Times New Roman" w:hAnsi="Times New Roman" w:cs="Times New Roman"/>
          <w:color w:val="333333"/>
          <w:sz w:val="24"/>
          <w:szCs w:val="24"/>
          <w:lang w:eastAsia="uk-UA"/>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45" w:name="n262"/>
      <w:bookmarkEnd w:id="245"/>
      <w:r w:rsidRPr="00DB09D3">
        <w:rPr>
          <w:rFonts w:ascii="Times New Roman" w:eastAsia="Times New Roman" w:hAnsi="Times New Roman" w:cs="Times New Roman"/>
          <w:color w:val="333333"/>
          <w:sz w:val="24"/>
          <w:szCs w:val="24"/>
          <w:lang w:eastAsia="uk-UA"/>
        </w:rPr>
        <w:t>сферу життєдіяльності держави, якій може бути завдано шкоди внаслідок оприлюднення такої інформації, та обґрунтування такого висновку;</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46" w:name="n263"/>
      <w:bookmarkEnd w:id="246"/>
      <w:r w:rsidRPr="00DB09D3">
        <w:rPr>
          <w:rFonts w:ascii="Times New Roman" w:eastAsia="Times New Roman" w:hAnsi="Times New Roman" w:cs="Times New Roman"/>
          <w:color w:val="333333"/>
          <w:sz w:val="24"/>
          <w:szCs w:val="24"/>
          <w:lang w:eastAsia="uk-UA"/>
        </w:rPr>
        <w:t>пункти переліку відомостей, що становлять службову інформацію, яким відповідають наявні в матеріальних носіях інформації відомості;</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47" w:name="n264"/>
      <w:bookmarkEnd w:id="247"/>
      <w:r w:rsidRPr="00DB09D3">
        <w:rPr>
          <w:rFonts w:ascii="Times New Roman" w:eastAsia="Times New Roman" w:hAnsi="Times New Roman" w:cs="Times New Roman"/>
          <w:color w:val="333333"/>
          <w:sz w:val="24"/>
          <w:szCs w:val="24"/>
          <w:lang w:eastAsia="uk-UA"/>
        </w:rPr>
        <w:t>найменування органу державної влади, іншого державного органу, органу місцевого самоврядування, органу влади Автономної Республіки Крим, іншого суб’єкта, що виконує владні управлінські функції відповідно до законодавства і є розпорядником зазначеної службової інформації.</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48" w:name="n265"/>
      <w:bookmarkEnd w:id="248"/>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15</w:t>
      </w:r>
      <w:r w:rsidRPr="00DB09D3">
        <w:rPr>
          <w:rFonts w:ascii="Times New Roman" w:eastAsia="Times New Roman" w:hAnsi="Times New Roman" w:cs="Times New Roman"/>
          <w:color w:val="333333"/>
          <w:sz w:val="24"/>
          <w:szCs w:val="24"/>
          <w:lang w:eastAsia="uk-UA"/>
        </w:rPr>
        <w:t xml:space="preserve">. Носії інформації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можуть бути надані для ознайомлення іноземцям після вилучення з них відомостей, що становлять службову інформацію.</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49" w:name="n266"/>
      <w:bookmarkEnd w:id="249"/>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16</w:t>
      </w:r>
      <w:r w:rsidRPr="00DB09D3">
        <w:rPr>
          <w:rFonts w:ascii="Times New Roman" w:eastAsia="Times New Roman" w:hAnsi="Times New Roman" w:cs="Times New Roman"/>
          <w:color w:val="333333"/>
          <w:sz w:val="24"/>
          <w:szCs w:val="24"/>
          <w:lang w:eastAsia="uk-UA"/>
        </w:rPr>
        <w:t xml:space="preserve">. У разі коли комісією з питань роботи із службовою інформацією в носіях інформації не виявлено зазначеної інформації, наданий таким носіям гриф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xml:space="preserve"> підлягає перегляду відповідно до </w:t>
      </w:r>
      <w:hyperlink r:id="rId13" w:anchor="n183" w:history="1">
        <w:r w:rsidRPr="00DB09D3">
          <w:rPr>
            <w:rFonts w:ascii="Times New Roman" w:eastAsia="Times New Roman" w:hAnsi="Times New Roman" w:cs="Times New Roman"/>
            <w:color w:val="006600"/>
            <w:sz w:val="24"/>
            <w:szCs w:val="24"/>
            <w:u w:val="single"/>
            <w:lang w:eastAsia="uk-UA"/>
          </w:rPr>
          <w:t xml:space="preserve">пункту </w:t>
        </w:r>
      </w:hyperlink>
      <w:r w:rsidR="002D6767" w:rsidRPr="00DB09D3">
        <w:rPr>
          <w:rFonts w:ascii="Times New Roman" w:eastAsia="Times New Roman" w:hAnsi="Times New Roman" w:cs="Times New Roman"/>
          <w:color w:val="333333"/>
          <w:sz w:val="24"/>
          <w:szCs w:val="24"/>
          <w:lang w:eastAsia="uk-UA"/>
        </w:rPr>
        <w:t>79</w:t>
      </w:r>
      <w:r w:rsidRPr="00DB09D3">
        <w:rPr>
          <w:rFonts w:ascii="Times New Roman" w:eastAsia="Times New Roman" w:hAnsi="Times New Roman" w:cs="Times New Roman"/>
          <w:color w:val="333333"/>
          <w:sz w:val="24"/>
          <w:szCs w:val="24"/>
          <w:lang w:eastAsia="uk-UA"/>
        </w:rPr>
        <w:t> цієї Інструкції.</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0" w:name="n267"/>
      <w:bookmarkEnd w:id="250"/>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17</w:t>
      </w:r>
      <w:r w:rsidRPr="00DB09D3">
        <w:rPr>
          <w:rFonts w:ascii="Times New Roman" w:eastAsia="Times New Roman" w:hAnsi="Times New Roman" w:cs="Times New Roman"/>
          <w:color w:val="333333"/>
          <w:sz w:val="24"/>
          <w:szCs w:val="24"/>
          <w:lang w:eastAsia="uk-UA"/>
        </w:rPr>
        <w:t xml:space="preserve">. Передача іноземцям службової інформації здійснюється з дозволу </w:t>
      </w:r>
      <w:r w:rsidR="002D6767" w:rsidRPr="00DB09D3">
        <w:rPr>
          <w:rFonts w:ascii="Times New Roman" w:eastAsia="Times New Roman" w:hAnsi="Times New Roman" w:cs="Times New Roman"/>
          <w:color w:val="333333"/>
          <w:sz w:val="24"/>
          <w:szCs w:val="24"/>
          <w:lang w:eastAsia="uk-UA"/>
        </w:rPr>
        <w:t>міського голови</w:t>
      </w:r>
      <w:r w:rsidRPr="00DB09D3">
        <w:rPr>
          <w:rFonts w:ascii="Times New Roman" w:eastAsia="Times New Roman" w:hAnsi="Times New Roman" w:cs="Times New Roman"/>
          <w:color w:val="333333"/>
          <w:sz w:val="24"/>
          <w:szCs w:val="24"/>
          <w:lang w:eastAsia="uk-UA"/>
        </w:rPr>
        <w:t>, якому відповідно до </w:t>
      </w:r>
      <w:hyperlink r:id="rId14" w:anchor="n25" w:history="1">
        <w:r w:rsidRPr="00DB09D3">
          <w:rPr>
            <w:rFonts w:ascii="Times New Roman" w:eastAsia="Times New Roman" w:hAnsi="Times New Roman" w:cs="Times New Roman"/>
            <w:color w:val="006600"/>
            <w:sz w:val="24"/>
            <w:szCs w:val="24"/>
            <w:u w:val="single"/>
            <w:lang w:eastAsia="uk-UA"/>
          </w:rPr>
          <w:t xml:space="preserve">пункту </w:t>
        </w:r>
      </w:hyperlink>
      <w:r w:rsidR="002D6767" w:rsidRPr="00DB09D3">
        <w:rPr>
          <w:rFonts w:ascii="Times New Roman" w:eastAsia="Times New Roman" w:hAnsi="Times New Roman" w:cs="Times New Roman"/>
          <w:color w:val="333333"/>
          <w:sz w:val="24"/>
          <w:szCs w:val="24"/>
          <w:lang w:eastAsia="uk-UA"/>
        </w:rPr>
        <w:t>3</w:t>
      </w:r>
      <w:r w:rsidRPr="00DB09D3">
        <w:rPr>
          <w:rFonts w:ascii="Times New Roman" w:eastAsia="Times New Roman" w:hAnsi="Times New Roman" w:cs="Times New Roman"/>
          <w:color w:val="333333"/>
          <w:sz w:val="24"/>
          <w:szCs w:val="24"/>
          <w:lang w:eastAsia="uk-UA"/>
        </w:rPr>
        <w:t> цієї Інструкції надано право затверджувати перелік відомостей, або його заступника, уповноваженого на прийняття такого рішення.</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1" w:name="n268"/>
      <w:bookmarkEnd w:id="251"/>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18</w:t>
      </w:r>
      <w:r w:rsidRPr="00DB09D3">
        <w:rPr>
          <w:rFonts w:ascii="Times New Roman" w:eastAsia="Times New Roman" w:hAnsi="Times New Roman" w:cs="Times New Roman"/>
          <w:color w:val="333333"/>
          <w:sz w:val="24"/>
          <w:szCs w:val="24"/>
          <w:lang w:eastAsia="uk-UA"/>
        </w:rPr>
        <w:t xml:space="preserve">. </w:t>
      </w:r>
      <w:r w:rsidR="002D6767" w:rsidRPr="00DB09D3">
        <w:rPr>
          <w:rFonts w:ascii="Times New Roman" w:eastAsia="Times New Roman" w:hAnsi="Times New Roman" w:cs="Times New Roman"/>
          <w:color w:val="333333"/>
          <w:sz w:val="24"/>
          <w:szCs w:val="24"/>
          <w:lang w:eastAsia="uk-UA"/>
        </w:rPr>
        <w:t>Для</w:t>
      </w:r>
      <w:r w:rsidRPr="00DB09D3">
        <w:rPr>
          <w:rFonts w:ascii="Times New Roman" w:eastAsia="Times New Roman" w:hAnsi="Times New Roman" w:cs="Times New Roman"/>
          <w:color w:val="333333"/>
          <w:sz w:val="24"/>
          <w:szCs w:val="24"/>
          <w:lang w:eastAsia="uk-UA"/>
        </w:rPr>
        <w:t xml:space="preserve"> здійсн</w:t>
      </w:r>
      <w:r w:rsidR="002D6767" w:rsidRPr="00DB09D3">
        <w:rPr>
          <w:rFonts w:ascii="Times New Roman" w:eastAsia="Times New Roman" w:hAnsi="Times New Roman" w:cs="Times New Roman"/>
          <w:color w:val="333333"/>
          <w:sz w:val="24"/>
          <w:szCs w:val="24"/>
          <w:lang w:eastAsia="uk-UA"/>
        </w:rPr>
        <w:t>ення</w:t>
      </w:r>
      <w:r w:rsidRPr="00DB09D3">
        <w:rPr>
          <w:rFonts w:ascii="Times New Roman" w:eastAsia="Times New Roman" w:hAnsi="Times New Roman" w:cs="Times New Roman"/>
          <w:color w:val="333333"/>
          <w:sz w:val="24"/>
          <w:szCs w:val="24"/>
          <w:lang w:eastAsia="uk-UA"/>
        </w:rPr>
        <w:t xml:space="preserve"> прийом</w:t>
      </w:r>
      <w:r w:rsidR="002D6767" w:rsidRPr="00DB09D3">
        <w:rPr>
          <w:rFonts w:ascii="Times New Roman" w:eastAsia="Times New Roman" w:hAnsi="Times New Roman" w:cs="Times New Roman"/>
          <w:color w:val="333333"/>
          <w:sz w:val="24"/>
          <w:szCs w:val="24"/>
          <w:lang w:eastAsia="uk-UA"/>
        </w:rPr>
        <w:t>у</w:t>
      </w:r>
      <w:r w:rsidRPr="00DB09D3">
        <w:rPr>
          <w:rFonts w:ascii="Times New Roman" w:eastAsia="Times New Roman" w:hAnsi="Times New Roman" w:cs="Times New Roman"/>
          <w:color w:val="333333"/>
          <w:sz w:val="24"/>
          <w:szCs w:val="24"/>
          <w:lang w:eastAsia="uk-UA"/>
        </w:rPr>
        <w:t xml:space="preserve"> іноземців, виділяються і обладнуються окремі приміщення для роботи з іноземцями.</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2" w:name="n269"/>
      <w:bookmarkEnd w:id="252"/>
      <w:r w:rsidRPr="00DB09D3">
        <w:rPr>
          <w:rFonts w:ascii="Times New Roman" w:eastAsia="Times New Roman" w:hAnsi="Times New Roman" w:cs="Times New Roman"/>
          <w:color w:val="333333"/>
          <w:sz w:val="24"/>
          <w:szCs w:val="24"/>
          <w:lang w:eastAsia="uk-UA"/>
        </w:rPr>
        <w:t xml:space="preserve">Підготовка інших приміщень установи для прийому іноземців передбачає припинення в них робіт, пов’язаних з обробкою службової інформації, вилучення документів з грифом </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Для службового користування</w:t>
      </w:r>
      <w:r w:rsidR="005F2169">
        <w:rPr>
          <w:rFonts w:ascii="Times New Roman" w:eastAsia="Times New Roman" w:hAnsi="Times New Roman" w:cs="Times New Roman"/>
          <w:color w:val="333333"/>
          <w:sz w:val="24"/>
          <w:szCs w:val="24"/>
          <w:lang w:eastAsia="uk-UA"/>
        </w:rPr>
        <w:t>»</w:t>
      </w:r>
      <w:r w:rsidRPr="00DB09D3">
        <w:rPr>
          <w:rFonts w:ascii="Times New Roman" w:eastAsia="Times New Roman" w:hAnsi="Times New Roman" w:cs="Times New Roman"/>
          <w:color w:val="333333"/>
          <w:sz w:val="24"/>
          <w:szCs w:val="24"/>
          <w:lang w:eastAsia="uk-UA"/>
        </w:rPr>
        <w:t>, приховування або маскування виробів (стендів), наочної документації, що містять службову інформацію.</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3" w:name="n270"/>
      <w:bookmarkEnd w:id="253"/>
      <w:r w:rsidRPr="00DB09D3">
        <w:rPr>
          <w:rFonts w:ascii="Times New Roman" w:eastAsia="Times New Roman" w:hAnsi="Times New Roman" w:cs="Times New Roman"/>
          <w:color w:val="333333"/>
          <w:sz w:val="24"/>
          <w:szCs w:val="24"/>
          <w:lang w:eastAsia="uk-UA"/>
        </w:rPr>
        <w:t>Приміщення, в яких проводиться робота з іноземцями, до початку їх відвідування іноземцями та після його завершення перевіряються працівниками структурного підрозділу технічного захисту інформації. Про результати такої перевірки складається довідка у довільній формі, а зазначені в ній відомості вносяться до відповідної графи журналу обліку зустрічей за формою згідно з </w:t>
      </w:r>
      <w:r w:rsidRPr="00521026">
        <w:rPr>
          <w:rFonts w:ascii="Times New Roman" w:eastAsia="Times New Roman" w:hAnsi="Times New Roman" w:cs="Times New Roman"/>
          <w:color w:val="006600"/>
          <w:sz w:val="24"/>
          <w:szCs w:val="24"/>
          <w:lang w:eastAsia="uk-UA"/>
        </w:rPr>
        <w:t>додатком 1</w:t>
      </w:r>
      <w:r w:rsidR="002D6767" w:rsidRPr="00521026">
        <w:rPr>
          <w:rFonts w:ascii="Times New Roman" w:eastAsia="Times New Roman" w:hAnsi="Times New Roman" w:cs="Times New Roman"/>
          <w:color w:val="333333"/>
          <w:sz w:val="24"/>
          <w:szCs w:val="24"/>
          <w:lang w:eastAsia="uk-UA"/>
        </w:rPr>
        <w:t>3</w:t>
      </w:r>
      <w:r w:rsidRPr="00DB09D3">
        <w:rPr>
          <w:rFonts w:ascii="Times New Roman" w:eastAsia="Times New Roman" w:hAnsi="Times New Roman" w:cs="Times New Roman"/>
          <w:color w:val="333333"/>
          <w:sz w:val="24"/>
          <w:szCs w:val="24"/>
          <w:lang w:eastAsia="uk-UA"/>
        </w:rPr>
        <w:t xml:space="preserve">, що ведеться </w:t>
      </w:r>
      <w:r w:rsidR="002D6767" w:rsidRPr="00DB09D3">
        <w:rPr>
          <w:rFonts w:ascii="Times New Roman" w:eastAsia="Times New Roman" w:hAnsi="Times New Roman" w:cs="Times New Roman"/>
          <w:color w:val="333333"/>
          <w:sz w:val="24"/>
          <w:szCs w:val="24"/>
          <w:lang w:eastAsia="uk-UA"/>
        </w:rPr>
        <w:t>управлінням економіки</w:t>
      </w:r>
      <w:r w:rsidRPr="00DB09D3">
        <w:rPr>
          <w:rFonts w:ascii="Times New Roman" w:eastAsia="Times New Roman" w:hAnsi="Times New Roman" w:cs="Times New Roman"/>
          <w:color w:val="333333"/>
          <w:sz w:val="24"/>
          <w:szCs w:val="24"/>
          <w:lang w:eastAsia="uk-UA"/>
        </w:rPr>
        <w:t>.</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4" w:name="n271"/>
      <w:bookmarkEnd w:id="254"/>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19</w:t>
      </w:r>
      <w:r w:rsidRPr="00DB09D3">
        <w:rPr>
          <w:rFonts w:ascii="Times New Roman" w:eastAsia="Times New Roman" w:hAnsi="Times New Roman" w:cs="Times New Roman"/>
          <w:color w:val="333333"/>
          <w:sz w:val="24"/>
          <w:szCs w:val="24"/>
          <w:lang w:eastAsia="uk-UA"/>
        </w:rPr>
        <w:t xml:space="preserve">. Повноваження </w:t>
      </w:r>
      <w:r w:rsidR="002D6767" w:rsidRPr="00DB09D3">
        <w:rPr>
          <w:rFonts w:ascii="Times New Roman" w:eastAsia="Times New Roman" w:hAnsi="Times New Roman" w:cs="Times New Roman"/>
          <w:color w:val="333333"/>
          <w:sz w:val="24"/>
          <w:szCs w:val="24"/>
          <w:lang w:eastAsia="uk-UA"/>
        </w:rPr>
        <w:t xml:space="preserve">посадових </w:t>
      </w:r>
      <w:r w:rsidRPr="00DB09D3">
        <w:rPr>
          <w:rFonts w:ascii="Times New Roman" w:eastAsia="Times New Roman" w:hAnsi="Times New Roman" w:cs="Times New Roman"/>
          <w:color w:val="333333"/>
          <w:sz w:val="24"/>
          <w:szCs w:val="24"/>
          <w:lang w:eastAsia="uk-UA"/>
        </w:rPr>
        <w:t xml:space="preserve">осіб, відповідальних за прийом іноземців і проведення роботи з ними, визначаються програмою роботи з іноземцями, а також письмовими розпорядженнями </w:t>
      </w:r>
      <w:r w:rsidR="002D6767" w:rsidRPr="00DB09D3">
        <w:rPr>
          <w:rFonts w:ascii="Times New Roman" w:eastAsia="Times New Roman" w:hAnsi="Times New Roman" w:cs="Times New Roman"/>
          <w:color w:val="333333"/>
          <w:sz w:val="24"/>
          <w:szCs w:val="24"/>
          <w:lang w:eastAsia="uk-UA"/>
        </w:rPr>
        <w:t>міського голови та керівника управління економіки</w:t>
      </w:r>
      <w:r w:rsidRPr="00DB09D3">
        <w:rPr>
          <w:rFonts w:ascii="Times New Roman" w:eastAsia="Times New Roman" w:hAnsi="Times New Roman" w:cs="Times New Roman"/>
          <w:color w:val="333333"/>
          <w:sz w:val="24"/>
          <w:szCs w:val="24"/>
          <w:lang w:eastAsia="uk-UA"/>
        </w:rPr>
        <w:t>. Працівники,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5" w:name="n272"/>
      <w:bookmarkEnd w:id="255"/>
      <w:r w:rsidRPr="00DB09D3">
        <w:rPr>
          <w:rFonts w:ascii="Times New Roman" w:eastAsia="Times New Roman" w:hAnsi="Times New Roman" w:cs="Times New Roman"/>
          <w:color w:val="333333"/>
          <w:sz w:val="24"/>
          <w:szCs w:val="24"/>
          <w:lang w:eastAsia="uk-UA"/>
        </w:rPr>
        <w:t>12</w:t>
      </w:r>
      <w:r w:rsidR="002D6767" w:rsidRPr="00DB09D3">
        <w:rPr>
          <w:rFonts w:ascii="Times New Roman" w:eastAsia="Times New Roman" w:hAnsi="Times New Roman" w:cs="Times New Roman"/>
          <w:color w:val="333333"/>
          <w:sz w:val="24"/>
          <w:szCs w:val="24"/>
          <w:lang w:eastAsia="uk-UA"/>
        </w:rPr>
        <w:t>0</w:t>
      </w:r>
      <w:r w:rsidRPr="00DB09D3">
        <w:rPr>
          <w:rFonts w:ascii="Times New Roman" w:eastAsia="Times New Roman" w:hAnsi="Times New Roman" w:cs="Times New Roman"/>
          <w:color w:val="333333"/>
          <w:sz w:val="24"/>
          <w:szCs w:val="24"/>
          <w:lang w:eastAsia="uk-UA"/>
        </w:rPr>
        <w:t>. Забороняється під час прийому і проведення роботи з іноземцями залишати їх у службових приміщеннях та на території установи без супроводу.</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6" w:name="n273"/>
      <w:bookmarkEnd w:id="256"/>
      <w:r w:rsidRPr="00DB09D3">
        <w:rPr>
          <w:rFonts w:ascii="Times New Roman" w:eastAsia="Times New Roman" w:hAnsi="Times New Roman" w:cs="Times New Roman"/>
          <w:color w:val="333333"/>
          <w:sz w:val="24"/>
          <w:szCs w:val="24"/>
          <w:lang w:eastAsia="uk-UA"/>
        </w:rPr>
        <w:lastRenderedPageBreak/>
        <w:t xml:space="preserve">У виняткових випадках за рішенням </w:t>
      </w:r>
      <w:r w:rsidR="002D6767" w:rsidRPr="00DB09D3">
        <w:rPr>
          <w:rFonts w:ascii="Times New Roman" w:eastAsia="Times New Roman" w:hAnsi="Times New Roman" w:cs="Times New Roman"/>
          <w:color w:val="333333"/>
          <w:sz w:val="24"/>
          <w:szCs w:val="24"/>
          <w:lang w:eastAsia="uk-UA"/>
        </w:rPr>
        <w:t>міського голови</w:t>
      </w:r>
      <w:r w:rsidRPr="00DB09D3">
        <w:rPr>
          <w:rFonts w:ascii="Times New Roman" w:eastAsia="Times New Roman" w:hAnsi="Times New Roman" w:cs="Times New Roman"/>
          <w:color w:val="333333"/>
          <w:sz w:val="24"/>
          <w:szCs w:val="24"/>
          <w:lang w:eastAsia="uk-UA"/>
        </w:rPr>
        <w:t xml:space="preserve"> супровід іноземців може не здійснюватися за умови використання на маршрутах їх слідування технічних засобів охорони та спостереження.</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57" w:name="n274"/>
      <w:bookmarkEnd w:id="257"/>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21</w:t>
      </w:r>
      <w:r w:rsidRPr="00DB09D3">
        <w:rPr>
          <w:rFonts w:ascii="Times New Roman" w:eastAsia="Times New Roman" w:hAnsi="Times New Roman" w:cs="Times New Roman"/>
          <w:color w:val="333333"/>
          <w:sz w:val="24"/>
          <w:szCs w:val="24"/>
          <w:lang w:eastAsia="uk-UA"/>
        </w:rPr>
        <w:t xml:space="preserve">.  </w:t>
      </w:r>
      <w:r w:rsidR="002D6767" w:rsidRPr="00DB09D3">
        <w:rPr>
          <w:rFonts w:ascii="Times New Roman" w:eastAsia="Times New Roman" w:hAnsi="Times New Roman" w:cs="Times New Roman"/>
          <w:color w:val="333333"/>
          <w:sz w:val="24"/>
          <w:szCs w:val="24"/>
          <w:lang w:eastAsia="uk-UA"/>
        </w:rPr>
        <w:t>Управління економіки</w:t>
      </w:r>
      <w:r w:rsidRPr="00DB09D3">
        <w:rPr>
          <w:rFonts w:ascii="Times New Roman" w:eastAsia="Times New Roman" w:hAnsi="Times New Roman" w:cs="Times New Roman"/>
          <w:color w:val="333333"/>
          <w:sz w:val="24"/>
          <w:szCs w:val="24"/>
          <w:lang w:eastAsia="uk-UA"/>
        </w:rPr>
        <w:t xml:space="preserve"> за результатами прийому іноземців складає у довільній формі звіт про виконання програми роботи з іноземцями, в якому зазначаються:</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58" w:name="n275"/>
      <w:bookmarkEnd w:id="258"/>
      <w:r w:rsidRPr="00DB09D3">
        <w:rPr>
          <w:rFonts w:ascii="Times New Roman" w:eastAsia="Times New Roman" w:hAnsi="Times New Roman" w:cs="Times New Roman"/>
          <w:color w:val="333333"/>
          <w:sz w:val="24"/>
          <w:szCs w:val="24"/>
          <w:lang w:eastAsia="uk-UA"/>
        </w:rPr>
        <w:t>відомості про іноземців, зміст проведених з ними бесід;</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59" w:name="n276"/>
      <w:bookmarkEnd w:id="259"/>
      <w:r w:rsidRPr="00DB09D3">
        <w:rPr>
          <w:rFonts w:ascii="Times New Roman" w:eastAsia="Times New Roman" w:hAnsi="Times New Roman" w:cs="Times New Roman"/>
          <w:color w:val="333333"/>
          <w:sz w:val="24"/>
          <w:szCs w:val="24"/>
          <w:lang w:eastAsia="uk-UA"/>
        </w:rPr>
        <w:t>інформація, яка використовувалася чи була передана іноземцям, перелік відповідних матеріальних носіїв інформації (документів, науково-технічної документації, зразків виробів тощо);</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60" w:name="n277"/>
      <w:bookmarkEnd w:id="260"/>
      <w:r w:rsidRPr="00DB09D3">
        <w:rPr>
          <w:rFonts w:ascii="Times New Roman" w:eastAsia="Times New Roman" w:hAnsi="Times New Roman" w:cs="Times New Roman"/>
          <w:color w:val="333333"/>
          <w:sz w:val="24"/>
          <w:szCs w:val="24"/>
          <w:lang w:eastAsia="uk-UA"/>
        </w:rPr>
        <w:t>інформація, отримана від іноземців;</w:t>
      </w:r>
    </w:p>
    <w:p w:rsidR="004920DF" w:rsidRPr="00DB09D3" w:rsidRDefault="004920DF" w:rsidP="00DB09D3">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61" w:name="n278"/>
      <w:bookmarkEnd w:id="261"/>
      <w:r w:rsidRPr="00DB09D3">
        <w:rPr>
          <w:rFonts w:ascii="Times New Roman" w:eastAsia="Times New Roman" w:hAnsi="Times New Roman" w:cs="Times New Roman"/>
          <w:color w:val="333333"/>
          <w:sz w:val="24"/>
          <w:szCs w:val="24"/>
          <w:lang w:eastAsia="uk-UA"/>
        </w:rPr>
        <w:t>пропозиції та рекомендації за результатами візиту іноземців.</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62" w:name="n279"/>
      <w:bookmarkEnd w:id="262"/>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22</w:t>
      </w:r>
      <w:r w:rsidRPr="00DB09D3">
        <w:rPr>
          <w:rFonts w:ascii="Times New Roman" w:eastAsia="Times New Roman" w:hAnsi="Times New Roman" w:cs="Times New Roman"/>
          <w:color w:val="333333"/>
          <w:sz w:val="24"/>
          <w:szCs w:val="24"/>
          <w:lang w:eastAsia="uk-UA"/>
        </w:rPr>
        <w:t xml:space="preserve">. Звіт про виконання програми роботи з іноземцями затверджується </w:t>
      </w:r>
      <w:r w:rsidR="002D6767" w:rsidRPr="00DB09D3">
        <w:rPr>
          <w:rFonts w:ascii="Times New Roman" w:eastAsia="Times New Roman" w:hAnsi="Times New Roman" w:cs="Times New Roman"/>
          <w:color w:val="333333"/>
          <w:sz w:val="24"/>
          <w:szCs w:val="24"/>
          <w:lang w:eastAsia="uk-UA"/>
        </w:rPr>
        <w:t>міським головою або заступником міського голови відповідно до розподілу обов’язків</w:t>
      </w:r>
      <w:r w:rsidRPr="00DB09D3">
        <w:rPr>
          <w:rFonts w:ascii="Times New Roman" w:eastAsia="Times New Roman" w:hAnsi="Times New Roman" w:cs="Times New Roman"/>
          <w:color w:val="333333"/>
          <w:sz w:val="24"/>
          <w:szCs w:val="24"/>
          <w:lang w:eastAsia="uk-UA"/>
        </w:rPr>
        <w:t xml:space="preserve">. </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63" w:name="n280"/>
      <w:bookmarkEnd w:id="263"/>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23</w:t>
      </w:r>
      <w:r w:rsidRPr="00DB09D3">
        <w:rPr>
          <w:rFonts w:ascii="Times New Roman" w:eastAsia="Times New Roman" w:hAnsi="Times New Roman" w:cs="Times New Roman"/>
          <w:color w:val="333333"/>
          <w:sz w:val="24"/>
          <w:szCs w:val="24"/>
          <w:lang w:eastAsia="uk-UA"/>
        </w:rPr>
        <w:t xml:space="preserve">. 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w:t>
      </w:r>
      <w:r w:rsidR="002D6767" w:rsidRPr="00DB09D3">
        <w:rPr>
          <w:rFonts w:ascii="Times New Roman" w:eastAsia="Times New Roman" w:hAnsi="Times New Roman" w:cs="Times New Roman"/>
          <w:color w:val="333333"/>
          <w:sz w:val="24"/>
          <w:szCs w:val="24"/>
          <w:lang w:eastAsia="uk-UA"/>
        </w:rPr>
        <w:t>управлінні економіки</w:t>
      </w:r>
      <w:r w:rsidRPr="00DB09D3">
        <w:rPr>
          <w:rFonts w:ascii="Times New Roman" w:eastAsia="Times New Roman" w:hAnsi="Times New Roman" w:cs="Times New Roman"/>
          <w:color w:val="333333"/>
          <w:sz w:val="24"/>
          <w:szCs w:val="24"/>
          <w:lang w:eastAsia="uk-UA"/>
        </w:rPr>
        <w:t xml:space="preserve"> в окремій справі, що передбачається номенклатурою справ.</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64" w:name="n281"/>
      <w:bookmarkEnd w:id="264"/>
      <w:r w:rsidRPr="00DB09D3">
        <w:rPr>
          <w:rFonts w:ascii="Times New Roman" w:eastAsia="Times New Roman" w:hAnsi="Times New Roman" w:cs="Times New Roman"/>
          <w:color w:val="333333"/>
          <w:sz w:val="24"/>
          <w:szCs w:val="24"/>
          <w:lang w:eastAsia="uk-UA"/>
        </w:rPr>
        <w:t>1</w:t>
      </w:r>
      <w:r w:rsidR="002D6767" w:rsidRPr="00DB09D3">
        <w:rPr>
          <w:rFonts w:ascii="Times New Roman" w:eastAsia="Times New Roman" w:hAnsi="Times New Roman" w:cs="Times New Roman"/>
          <w:color w:val="333333"/>
          <w:sz w:val="24"/>
          <w:szCs w:val="24"/>
          <w:lang w:eastAsia="uk-UA"/>
        </w:rPr>
        <w:t>24</w:t>
      </w:r>
      <w:r w:rsidRPr="00DB09D3">
        <w:rPr>
          <w:rFonts w:ascii="Times New Roman" w:eastAsia="Times New Roman" w:hAnsi="Times New Roman" w:cs="Times New Roman"/>
          <w:color w:val="333333"/>
          <w:sz w:val="24"/>
          <w:szCs w:val="24"/>
          <w:lang w:eastAsia="uk-UA"/>
        </w:rPr>
        <w:t>. Керівники установ, що приймають іноземців, зобов’язані здійснювати контроль за діяльністю осіб, на яких покладається виконання функцій з організації прийому і проведення роботи з іноземцями, а також за виконанням відповідних програм.</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65" w:name="n282"/>
      <w:bookmarkEnd w:id="265"/>
      <w:r w:rsidRPr="00DB09D3">
        <w:rPr>
          <w:rFonts w:ascii="Times New Roman" w:eastAsia="Times New Roman" w:hAnsi="Times New Roman" w:cs="Times New Roman"/>
          <w:color w:val="333333"/>
          <w:sz w:val="24"/>
          <w:szCs w:val="24"/>
          <w:lang w:eastAsia="uk-UA"/>
        </w:rPr>
        <w:t>1</w:t>
      </w:r>
      <w:r w:rsidR="00D41F8E" w:rsidRPr="00DB09D3">
        <w:rPr>
          <w:rFonts w:ascii="Times New Roman" w:eastAsia="Times New Roman" w:hAnsi="Times New Roman" w:cs="Times New Roman"/>
          <w:color w:val="333333"/>
          <w:sz w:val="24"/>
          <w:szCs w:val="24"/>
          <w:lang w:eastAsia="uk-UA"/>
        </w:rPr>
        <w:t>25</w:t>
      </w:r>
      <w:r w:rsidRPr="00DB09D3">
        <w:rPr>
          <w:rFonts w:ascii="Times New Roman" w:eastAsia="Times New Roman" w:hAnsi="Times New Roman" w:cs="Times New Roman"/>
          <w:color w:val="333333"/>
          <w:sz w:val="24"/>
          <w:szCs w:val="24"/>
          <w:lang w:eastAsia="uk-UA"/>
        </w:rPr>
        <w:t>. У разі виникнення необхідності в одночасному забезпеченні охорони службової інформації та режиму секретності під час міжнародного співробітництва захист службової та секретної інформації провадиться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 № 939.</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66" w:name="n283"/>
      <w:bookmarkEnd w:id="266"/>
      <w:r w:rsidRPr="00DB09D3">
        <w:rPr>
          <w:rFonts w:ascii="Times New Roman" w:eastAsia="Times New Roman" w:hAnsi="Times New Roman" w:cs="Times New Roman"/>
          <w:color w:val="333333"/>
          <w:sz w:val="24"/>
          <w:szCs w:val="24"/>
          <w:lang w:eastAsia="uk-UA"/>
        </w:rPr>
        <w:t>1</w:t>
      </w:r>
      <w:r w:rsidR="00D41F8E" w:rsidRPr="00DB09D3">
        <w:rPr>
          <w:rFonts w:ascii="Times New Roman" w:eastAsia="Times New Roman" w:hAnsi="Times New Roman" w:cs="Times New Roman"/>
          <w:color w:val="333333"/>
          <w:sz w:val="24"/>
          <w:szCs w:val="24"/>
          <w:lang w:eastAsia="uk-UA"/>
        </w:rPr>
        <w:t>26</w:t>
      </w:r>
      <w:r w:rsidRPr="00DB09D3">
        <w:rPr>
          <w:rFonts w:ascii="Times New Roman" w:eastAsia="Times New Roman" w:hAnsi="Times New Roman" w:cs="Times New Roman"/>
          <w:color w:val="333333"/>
          <w:sz w:val="24"/>
          <w:szCs w:val="24"/>
          <w:lang w:eastAsia="uk-UA"/>
        </w:rPr>
        <w:t>. 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rsidR="004920DF" w:rsidRPr="00DB09D3" w:rsidRDefault="004920DF" w:rsidP="00521026">
      <w:pPr>
        <w:shd w:val="clear" w:color="auto" w:fill="FFFFFF"/>
        <w:spacing w:after="0" w:line="240" w:lineRule="auto"/>
        <w:ind w:firstLine="709"/>
        <w:jc w:val="both"/>
        <w:rPr>
          <w:rFonts w:ascii="Times New Roman" w:eastAsia="Times New Roman" w:hAnsi="Times New Roman" w:cs="Times New Roman"/>
          <w:color w:val="333333"/>
          <w:sz w:val="24"/>
          <w:szCs w:val="24"/>
          <w:lang w:eastAsia="uk-UA"/>
        </w:rPr>
      </w:pPr>
      <w:bookmarkStart w:id="267" w:name="n284"/>
      <w:bookmarkEnd w:id="267"/>
      <w:r w:rsidRPr="00DB09D3">
        <w:rPr>
          <w:rFonts w:ascii="Times New Roman" w:eastAsia="Times New Roman" w:hAnsi="Times New Roman" w:cs="Times New Roman"/>
          <w:color w:val="333333"/>
          <w:sz w:val="24"/>
          <w:szCs w:val="24"/>
          <w:lang w:eastAsia="uk-UA"/>
        </w:rPr>
        <w:t>1</w:t>
      </w:r>
      <w:r w:rsidR="00D41F8E" w:rsidRPr="00DB09D3">
        <w:rPr>
          <w:rFonts w:ascii="Times New Roman" w:eastAsia="Times New Roman" w:hAnsi="Times New Roman" w:cs="Times New Roman"/>
          <w:color w:val="333333"/>
          <w:sz w:val="24"/>
          <w:szCs w:val="24"/>
          <w:lang w:eastAsia="uk-UA"/>
        </w:rPr>
        <w:t>27</w:t>
      </w:r>
      <w:r w:rsidRPr="00DB09D3">
        <w:rPr>
          <w:rFonts w:ascii="Times New Roman" w:eastAsia="Times New Roman" w:hAnsi="Times New Roman" w:cs="Times New Roman"/>
          <w:color w:val="333333"/>
          <w:sz w:val="24"/>
          <w:szCs w:val="24"/>
          <w:lang w:eastAsia="uk-UA"/>
        </w:rPr>
        <w:t>. 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актами органів державної влади.</w:t>
      </w:r>
    </w:p>
    <w:p w:rsidR="00DB09D3" w:rsidRDefault="00DB09D3"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521026" w:rsidRDefault="00521026"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521026" w:rsidRPr="00DB09D3" w:rsidRDefault="00521026"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DB09D3" w:rsidRPr="00DB09D3" w:rsidRDefault="00DB09D3"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DB09D3" w:rsidRPr="00DB09D3" w:rsidRDefault="00DB09D3"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 xml:space="preserve">Керуючий справами </w:t>
      </w:r>
    </w:p>
    <w:p w:rsidR="00DB09D3" w:rsidRPr="00DB09D3" w:rsidRDefault="00DB09D3"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виконавчого комітету</w:t>
      </w:r>
      <w:r w:rsidRPr="00DB09D3">
        <w:rPr>
          <w:rFonts w:ascii="Times New Roman" w:eastAsia="Times New Roman" w:hAnsi="Times New Roman" w:cs="Times New Roman"/>
          <w:color w:val="333333"/>
          <w:sz w:val="24"/>
          <w:szCs w:val="24"/>
          <w:lang w:eastAsia="uk-UA"/>
        </w:rPr>
        <w:tab/>
      </w:r>
      <w:r w:rsidRPr="00DB09D3">
        <w:rPr>
          <w:rFonts w:ascii="Times New Roman" w:eastAsia="Times New Roman" w:hAnsi="Times New Roman" w:cs="Times New Roman"/>
          <w:color w:val="333333"/>
          <w:sz w:val="24"/>
          <w:szCs w:val="24"/>
          <w:lang w:eastAsia="uk-UA"/>
        </w:rPr>
        <w:tab/>
      </w:r>
      <w:r w:rsidRPr="00DB09D3">
        <w:rPr>
          <w:rFonts w:ascii="Times New Roman" w:eastAsia="Times New Roman" w:hAnsi="Times New Roman" w:cs="Times New Roman"/>
          <w:color w:val="333333"/>
          <w:sz w:val="24"/>
          <w:szCs w:val="24"/>
          <w:lang w:eastAsia="uk-UA"/>
        </w:rPr>
        <w:tab/>
      </w:r>
      <w:r w:rsidRPr="00DB09D3">
        <w:rPr>
          <w:rFonts w:ascii="Times New Roman" w:eastAsia="Times New Roman" w:hAnsi="Times New Roman" w:cs="Times New Roman"/>
          <w:color w:val="333333"/>
          <w:sz w:val="24"/>
          <w:szCs w:val="24"/>
          <w:lang w:eastAsia="uk-UA"/>
        </w:rPr>
        <w:tab/>
      </w:r>
      <w:r w:rsidRPr="00DB09D3">
        <w:rPr>
          <w:rFonts w:ascii="Times New Roman" w:eastAsia="Times New Roman" w:hAnsi="Times New Roman" w:cs="Times New Roman"/>
          <w:color w:val="333333"/>
          <w:sz w:val="24"/>
          <w:szCs w:val="24"/>
          <w:lang w:eastAsia="uk-UA"/>
        </w:rPr>
        <w:tab/>
      </w:r>
      <w:r w:rsidRPr="00DB09D3">
        <w:rPr>
          <w:rFonts w:ascii="Times New Roman" w:eastAsia="Times New Roman" w:hAnsi="Times New Roman" w:cs="Times New Roman"/>
          <w:color w:val="333333"/>
          <w:sz w:val="24"/>
          <w:szCs w:val="24"/>
          <w:lang w:eastAsia="uk-UA"/>
        </w:rPr>
        <w:tab/>
        <w:t>Юлія САБІЙ</w:t>
      </w:r>
    </w:p>
    <w:p w:rsidR="00521026" w:rsidRDefault="00521026"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521026" w:rsidRDefault="00521026"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DB09D3" w:rsidRPr="00DB09D3" w:rsidRDefault="00DB09D3" w:rsidP="00DB09D3">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B09D3">
        <w:rPr>
          <w:rFonts w:ascii="Times New Roman" w:eastAsia="Times New Roman" w:hAnsi="Times New Roman" w:cs="Times New Roman"/>
          <w:color w:val="333333"/>
          <w:sz w:val="24"/>
          <w:szCs w:val="24"/>
          <w:lang w:eastAsia="uk-UA"/>
        </w:rPr>
        <w:t>В.о. начальника загального відділу</w:t>
      </w:r>
      <w:r w:rsidRPr="00DB09D3">
        <w:rPr>
          <w:rFonts w:ascii="Times New Roman" w:eastAsia="Times New Roman" w:hAnsi="Times New Roman" w:cs="Times New Roman"/>
          <w:color w:val="333333"/>
          <w:sz w:val="24"/>
          <w:szCs w:val="24"/>
          <w:lang w:eastAsia="uk-UA"/>
        </w:rPr>
        <w:tab/>
      </w:r>
      <w:r w:rsidRPr="00DB09D3">
        <w:rPr>
          <w:rFonts w:ascii="Times New Roman" w:eastAsia="Times New Roman" w:hAnsi="Times New Roman" w:cs="Times New Roman"/>
          <w:color w:val="333333"/>
          <w:sz w:val="24"/>
          <w:szCs w:val="24"/>
          <w:lang w:eastAsia="uk-UA"/>
        </w:rPr>
        <w:tab/>
      </w:r>
      <w:r w:rsidRPr="00DB09D3">
        <w:rPr>
          <w:rFonts w:ascii="Times New Roman" w:eastAsia="Times New Roman" w:hAnsi="Times New Roman" w:cs="Times New Roman"/>
          <w:color w:val="333333"/>
          <w:sz w:val="24"/>
          <w:szCs w:val="24"/>
          <w:lang w:eastAsia="uk-UA"/>
        </w:rPr>
        <w:tab/>
      </w:r>
      <w:r w:rsidRPr="00DB09D3">
        <w:rPr>
          <w:rFonts w:ascii="Times New Roman" w:eastAsia="Times New Roman" w:hAnsi="Times New Roman" w:cs="Times New Roman"/>
          <w:color w:val="333333"/>
          <w:sz w:val="24"/>
          <w:szCs w:val="24"/>
          <w:lang w:eastAsia="uk-UA"/>
        </w:rPr>
        <w:tab/>
        <w:t>Сергій ОТРОЩЕНКО</w:t>
      </w:r>
    </w:p>
    <w:p w:rsidR="004920DF" w:rsidRPr="00DB09D3" w:rsidRDefault="003422F1" w:rsidP="00DB09D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v:rect id="_x0000_i1025" style="width:0;height:0" o:hrstd="t" o:hrnoshade="t" o:hr="t" fillcolor="black" stroked="f"/>
        </w:pict>
      </w:r>
    </w:p>
    <w:sectPr w:rsidR="004920DF" w:rsidRPr="00DB09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uk-UA" w:eastAsia="uk-UA" w:bidi="uk-U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DF"/>
    <w:rsid w:val="000C2BD3"/>
    <w:rsid w:val="001E618E"/>
    <w:rsid w:val="002D6767"/>
    <w:rsid w:val="003422F1"/>
    <w:rsid w:val="004920DF"/>
    <w:rsid w:val="004D61EF"/>
    <w:rsid w:val="00521026"/>
    <w:rsid w:val="0056309B"/>
    <w:rsid w:val="005F2169"/>
    <w:rsid w:val="006B04D6"/>
    <w:rsid w:val="00751D95"/>
    <w:rsid w:val="007E4430"/>
    <w:rsid w:val="00B2688A"/>
    <w:rsid w:val="00BE194B"/>
    <w:rsid w:val="00C36CAF"/>
    <w:rsid w:val="00C67882"/>
    <w:rsid w:val="00D21E78"/>
    <w:rsid w:val="00D41F8E"/>
    <w:rsid w:val="00D8702C"/>
    <w:rsid w:val="00DB09D3"/>
    <w:rsid w:val="00F432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FAE41-D4BF-42DF-9899-44FF94B9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920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920DF"/>
  </w:style>
  <w:style w:type="paragraph" w:customStyle="1" w:styleId="rvps2">
    <w:name w:val="rvps2"/>
    <w:basedOn w:val="a"/>
    <w:rsid w:val="004920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920DF"/>
    <w:rPr>
      <w:color w:val="0000FF"/>
      <w:u w:val="single"/>
    </w:rPr>
  </w:style>
  <w:style w:type="character" w:styleId="a4">
    <w:name w:val="Emphasis"/>
    <w:basedOn w:val="a0"/>
    <w:uiPriority w:val="20"/>
    <w:qFormat/>
    <w:rsid w:val="004920DF"/>
    <w:rPr>
      <w:i/>
      <w:iCs/>
    </w:rPr>
  </w:style>
  <w:style w:type="character" w:customStyle="1" w:styleId="rvts46">
    <w:name w:val="rvts46"/>
    <w:basedOn w:val="a0"/>
    <w:rsid w:val="004920DF"/>
  </w:style>
  <w:style w:type="paragraph" w:customStyle="1" w:styleId="rvps14">
    <w:name w:val="rvps14"/>
    <w:basedOn w:val="a"/>
    <w:rsid w:val="004920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4920DF"/>
  </w:style>
  <w:style w:type="paragraph" w:customStyle="1" w:styleId="rvps12">
    <w:name w:val="rvps12"/>
    <w:basedOn w:val="a"/>
    <w:rsid w:val="004920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920DF"/>
  </w:style>
  <w:style w:type="paragraph" w:customStyle="1" w:styleId="rvps6">
    <w:name w:val="rvps6"/>
    <w:basedOn w:val="a"/>
    <w:rsid w:val="004920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920DF"/>
  </w:style>
  <w:style w:type="paragraph" w:styleId="a5">
    <w:name w:val="Balloon Text"/>
    <w:basedOn w:val="a"/>
    <w:link w:val="a6"/>
    <w:uiPriority w:val="99"/>
    <w:semiHidden/>
    <w:unhideWhenUsed/>
    <w:rsid w:val="0052102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21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008708">
      <w:bodyDiv w:val="1"/>
      <w:marLeft w:val="0"/>
      <w:marRight w:val="0"/>
      <w:marTop w:val="0"/>
      <w:marBottom w:val="0"/>
      <w:divBdr>
        <w:top w:val="none" w:sz="0" w:space="0" w:color="auto"/>
        <w:left w:val="none" w:sz="0" w:space="0" w:color="auto"/>
        <w:bottom w:val="none" w:sz="0" w:space="0" w:color="auto"/>
        <w:right w:val="none" w:sz="0" w:space="0" w:color="auto"/>
      </w:divBdr>
      <w:divsChild>
        <w:div w:id="1277328489">
          <w:marLeft w:val="0"/>
          <w:marRight w:val="0"/>
          <w:marTop w:val="150"/>
          <w:marBottom w:val="150"/>
          <w:divBdr>
            <w:top w:val="none" w:sz="0" w:space="0" w:color="auto"/>
            <w:left w:val="none" w:sz="0" w:space="0" w:color="auto"/>
            <w:bottom w:val="none" w:sz="0" w:space="0" w:color="auto"/>
            <w:right w:val="none" w:sz="0" w:space="0" w:color="auto"/>
          </w:divBdr>
        </w:div>
        <w:div w:id="544869769">
          <w:marLeft w:val="0"/>
          <w:marRight w:val="0"/>
          <w:marTop w:val="150"/>
          <w:marBottom w:val="150"/>
          <w:divBdr>
            <w:top w:val="none" w:sz="0" w:space="0" w:color="auto"/>
            <w:left w:val="none" w:sz="0" w:space="0" w:color="auto"/>
            <w:bottom w:val="none" w:sz="0" w:space="0" w:color="auto"/>
            <w:right w:val="none" w:sz="0" w:space="0" w:color="auto"/>
          </w:divBdr>
        </w:div>
        <w:div w:id="299385515">
          <w:marLeft w:val="0"/>
          <w:marRight w:val="0"/>
          <w:marTop w:val="150"/>
          <w:marBottom w:val="150"/>
          <w:divBdr>
            <w:top w:val="none" w:sz="0" w:space="0" w:color="auto"/>
            <w:left w:val="none" w:sz="0" w:space="0" w:color="auto"/>
            <w:bottom w:val="none" w:sz="0" w:space="0" w:color="auto"/>
            <w:right w:val="none" w:sz="0" w:space="0" w:color="auto"/>
          </w:divBdr>
        </w:div>
        <w:div w:id="116796620">
          <w:marLeft w:val="0"/>
          <w:marRight w:val="0"/>
          <w:marTop w:val="150"/>
          <w:marBottom w:val="150"/>
          <w:divBdr>
            <w:top w:val="none" w:sz="0" w:space="0" w:color="auto"/>
            <w:left w:val="none" w:sz="0" w:space="0" w:color="auto"/>
            <w:bottom w:val="none" w:sz="0" w:space="0" w:color="auto"/>
            <w:right w:val="none" w:sz="0" w:space="0" w:color="auto"/>
          </w:divBdr>
        </w:div>
        <w:div w:id="597518435">
          <w:marLeft w:val="0"/>
          <w:marRight w:val="0"/>
          <w:marTop w:val="150"/>
          <w:marBottom w:val="150"/>
          <w:divBdr>
            <w:top w:val="none" w:sz="0" w:space="0" w:color="auto"/>
            <w:left w:val="none" w:sz="0" w:space="0" w:color="auto"/>
            <w:bottom w:val="none" w:sz="0" w:space="0" w:color="auto"/>
            <w:right w:val="none" w:sz="0" w:space="0" w:color="auto"/>
          </w:divBdr>
        </w:div>
        <w:div w:id="569343331">
          <w:marLeft w:val="0"/>
          <w:marRight w:val="0"/>
          <w:marTop w:val="150"/>
          <w:marBottom w:val="150"/>
          <w:divBdr>
            <w:top w:val="none" w:sz="0" w:space="0" w:color="auto"/>
            <w:left w:val="none" w:sz="0" w:space="0" w:color="auto"/>
            <w:bottom w:val="none" w:sz="0" w:space="0" w:color="auto"/>
            <w:right w:val="none" w:sz="0" w:space="0" w:color="auto"/>
          </w:divBdr>
        </w:div>
        <w:div w:id="941573773">
          <w:marLeft w:val="0"/>
          <w:marRight w:val="0"/>
          <w:marTop w:val="150"/>
          <w:marBottom w:val="150"/>
          <w:divBdr>
            <w:top w:val="none" w:sz="0" w:space="0" w:color="auto"/>
            <w:left w:val="none" w:sz="0" w:space="0" w:color="auto"/>
            <w:bottom w:val="none" w:sz="0" w:space="0" w:color="auto"/>
            <w:right w:val="none" w:sz="0" w:space="0" w:color="auto"/>
          </w:divBdr>
        </w:div>
        <w:div w:id="2094890231">
          <w:marLeft w:val="0"/>
          <w:marRight w:val="0"/>
          <w:marTop w:val="150"/>
          <w:marBottom w:val="150"/>
          <w:divBdr>
            <w:top w:val="none" w:sz="0" w:space="0" w:color="auto"/>
            <w:left w:val="none" w:sz="0" w:space="0" w:color="auto"/>
            <w:bottom w:val="none" w:sz="0" w:space="0" w:color="auto"/>
            <w:right w:val="none" w:sz="0" w:space="0" w:color="auto"/>
          </w:divBdr>
        </w:div>
        <w:div w:id="1429084230">
          <w:marLeft w:val="0"/>
          <w:marRight w:val="0"/>
          <w:marTop w:val="150"/>
          <w:marBottom w:val="150"/>
          <w:divBdr>
            <w:top w:val="none" w:sz="0" w:space="0" w:color="auto"/>
            <w:left w:val="none" w:sz="0" w:space="0" w:color="auto"/>
            <w:bottom w:val="none" w:sz="0" w:space="0" w:color="auto"/>
            <w:right w:val="none" w:sz="0" w:space="0" w:color="auto"/>
          </w:divBdr>
        </w:div>
        <w:div w:id="706222666">
          <w:marLeft w:val="0"/>
          <w:marRight w:val="0"/>
          <w:marTop w:val="150"/>
          <w:marBottom w:val="150"/>
          <w:divBdr>
            <w:top w:val="none" w:sz="0" w:space="0" w:color="auto"/>
            <w:left w:val="none" w:sz="0" w:space="0" w:color="auto"/>
            <w:bottom w:val="none" w:sz="0" w:space="0" w:color="auto"/>
            <w:right w:val="none" w:sz="0" w:space="0" w:color="auto"/>
          </w:divBdr>
        </w:div>
        <w:div w:id="642082915">
          <w:marLeft w:val="0"/>
          <w:marRight w:val="0"/>
          <w:marTop w:val="150"/>
          <w:marBottom w:val="150"/>
          <w:divBdr>
            <w:top w:val="none" w:sz="0" w:space="0" w:color="auto"/>
            <w:left w:val="none" w:sz="0" w:space="0" w:color="auto"/>
            <w:bottom w:val="none" w:sz="0" w:space="0" w:color="auto"/>
            <w:right w:val="none" w:sz="0" w:space="0" w:color="auto"/>
          </w:divBdr>
        </w:div>
        <w:div w:id="1559633674">
          <w:marLeft w:val="0"/>
          <w:marRight w:val="0"/>
          <w:marTop w:val="150"/>
          <w:marBottom w:val="150"/>
          <w:divBdr>
            <w:top w:val="none" w:sz="0" w:space="0" w:color="auto"/>
            <w:left w:val="none" w:sz="0" w:space="0" w:color="auto"/>
            <w:bottom w:val="none" w:sz="0" w:space="0" w:color="auto"/>
            <w:right w:val="none" w:sz="0" w:space="0" w:color="auto"/>
          </w:divBdr>
        </w:div>
        <w:div w:id="2133475955">
          <w:marLeft w:val="0"/>
          <w:marRight w:val="0"/>
          <w:marTop w:val="150"/>
          <w:marBottom w:val="150"/>
          <w:divBdr>
            <w:top w:val="none" w:sz="0" w:space="0" w:color="auto"/>
            <w:left w:val="none" w:sz="0" w:space="0" w:color="auto"/>
            <w:bottom w:val="none" w:sz="0" w:space="0" w:color="auto"/>
            <w:right w:val="none" w:sz="0" w:space="0" w:color="auto"/>
          </w:divBdr>
        </w:div>
        <w:div w:id="1497529152">
          <w:marLeft w:val="0"/>
          <w:marRight w:val="0"/>
          <w:marTop w:val="0"/>
          <w:marBottom w:val="150"/>
          <w:divBdr>
            <w:top w:val="none" w:sz="0" w:space="0" w:color="auto"/>
            <w:left w:val="none" w:sz="0" w:space="0" w:color="auto"/>
            <w:bottom w:val="none" w:sz="0" w:space="0" w:color="auto"/>
            <w:right w:val="none" w:sz="0" w:space="0" w:color="auto"/>
          </w:divBdr>
        </w:div>
        <w:div w:id="234435405">
          <w:marLeft w:val="0"/>
          <w:marRight w:val="0"/>
          <w:marTop w:val="150"/>
          <w:marBottom w:val="150"/>
          <w:divBdr>
            <w:top w:val="none" w:sz="0" w:space="0" w:color="auto"/>
            <w:left w:val="none" w:sz="0" w:space="0" w:color="auto"/>
            <w:bottom w:val="none" w:sz="0" w:space="0" w:color="auto"/>
            <w:right w:val="none" w:sz="0" w:space="0" w:color="auto"/>
          </w:divBdr>
        </w:div>
        <w:div w:id="443765722">
          <w:marLeft w:val="0"/>
          <w:marRight w:val="0"/>
          <w:marTop w:val="150"/>
          <w:marBottom w:val="150"/>
          <w:divBdr>
            <w:top w:val="none" w:sz="0" w:space="0" w:color="auto"/>
            <w:left w:val="none" w:sz="0" w:space="0" w:color="auto"/>
            <w:bottom w:val="none" w:sz="0" w:space="0" w:color="auto"/>
            <w:right w:val="none" w:sz="0" w:space="0" w:color="auto"/>
          </w:divBdr>
        </w:div>
        <w:div w:id="531767359">
          <w:marLeft w:val="0"/>
          <w:marRight w:val="0"/>
          <w:marTop w:val="150"/>
          <w:marBottom w:val="150"/>
          <w:divBdr>
            <w:top w:val="none" w:sz="0" w:space="0" w:color="auto"/>
            <w:left w:val="none" w:sz="0" w:space="0" w:color="auto"/>
            <w:bottom w:val="none" w:sz="0" w:space="0" w:color="auto"/>
            <w:right w:val="none" w:sz="0" w:space="0" w:color="auto"/>
          </w:divBdr>
        </w:div>
        <w:div w:id="1333070746">
          <w:marLeft w:val="0"/>
          <w:marRight w:val="0"/>
          <w:marTop w:val="0"/>
          <w:marBottom w:val="150"/>
          <w:divBdr>
            <w:top w:val="none" w:sz="0" w:space="0" w:color="auto"/>
            <w:left w:val="none" w:sz="0" w:space="0" w:color="auto"/>
            <w:bottom w:val="none" w:sz="0" w:space="0" w:color="auto"/>
            <w:right w:val="none" w:sz="0" w:space="0" w:color="auto"/>
          </w:divBdr>
        </w:div>
        <w:div w:id="384528907">
          <w:marLeft w:val="0"/>
          <w:marRight w:val="0"/>
          <w:marTop w:val="0"/>
          <w:marBottom w:val="150"/>
          <w:divBdr>
            <w:top w:val="none" w:sz="0" w:space="0" w:color="auto"/>
            <w:left w:val="none" w:sz="0" w:space="0" w:color="auto"/>
            <w:bottom w:val="none" w:sz="0" w:space="0" w:color="auto"/>
            <w:right w:val="none" w:sz="0" w:space="0" w:color="auto"/>
          </w:divBdr>
        </w:div>
        <w:div w:id="2035501346">
          <w:marLeft w:val="0"/>
          <w:marRight w:val="0"/>
          <w:marTop w:val="0"/>
          <w:marBottom w:val="150"/>
          <w:divBdr>
            <w:top w:val="none" w:sz="0" w:space="0" w:color="auto"/>
            <w:left w:val="none" w:sz="0" w:space="0" w:color="auto"/>
            <w:bottom w:val="none" w:sz="0" w:space="0" w:color="auto"/>
            <w:right w:val="none" w:sz="0" w:space="0" w:color="auto"/>
          </w:divBdr>
        </w:div>
        <w:div w:id="1279993361">
          <w:marLeft w:val="0"/>
          <w:marRight w:val="0"/>
          <w:marTop w:val="0"/>
          <w:marBottom w:val="150"/>
          <w:divBdr>
            <w:top w:val="none" w:sz="0" w:space="0" w:color="auto"/>
            <w:left w:val="none" w:sz="0" w:space="0" w:color="auto"/>
            <w:bottom w:val="none" w:sz="0" w:space="0" w:color="auto"/>
            <w:right w:val="none" w:sz="0" w:space="0" w:color="auto"/>
          </w:divBdr>
        </w:div>
        <w:div w:id="183130933">
          <w:marLeft w:val="0"/>
          <w:marRight w:val="0"/>
          <w:marTop w:val="0"/>
          <w:marBottom w:val="150"/>
          <w:divBdr>
            <w:top w:val="none" w:sz="0" w:space="0" w:color="auto"/>
            <w:left w:val="none" w:sz="0" w:space="0" w:color="auto"/>
            <w:bottom w:val="none" w:sz="0" w:space="0" w:color="auto"/>
            <w:right w:val="none" w:sz="0" w:space="0" w:color="auto"/>
          </w:divBdr>
        </w:div>
        <w:div w:id="2064715589">
          <w:marLeft w:val="0"/>
          <w:marRight w:val="0"/>
          <w:marTop w:val="0"/>
          <w:marBottom w:val="150"/>
          <w:divBdr>
            <w:top w:val="none" w:sz="0" w:space="0" w:color="auto"/>
            <w:left w:val="none" w:sz="0" w:space="0" w:color="auto"/>
            <w:bottom w:val="none" w:sz="0" w:space="0" w:color="auto"/>
            <w:right w:val="none" w:sz="0" w:space="0" w:color="auto"/>
          </w:divBdr>
        </w:div>
        <w:div w:id="1710566997">
          <w:marLeft w:val="0"/>
          <w:marRight w:val="0"/>
          <w:marTop w:val="0"/>
          <w:marBottom w:val="150"/>
          <w:divBdr>
            <w:top w:val="none" w:sz="0" w:space="0" w:color="auto"/>
            <w:left w:val="none" w:sz="0" w:space="0" w:color="auto"/>
            <w:bottom w:val="none" w:sz="0" w:space="0" w:color="auto"/>
            <w:right w:val="none" w:sz="0" w:space="0" w:color="auto"/>
          </w:divBdr>
        </w:div>
        <w:div w:id="1550728950">
          <w:marLeft w:val="0"/>
          <w:marRight w:val="0"/>
          <w:marTop w:val="0"/>
          <w:marBottom w:val="150"/>
          <w:divBdr>
            <w:top w:val="none" w:sz="0" w:space="0" w:color="auto"/>
            <w:left w:val="none" w:sz="0" w:space="0" w:color="auto"/>
            <w:bottom w:val="none" w:sz="0" w:space="0" w:color="auto"/>
            <w:right w:val="none" w:sz="0" w:space="0" w:color="auto"/>
          </w:divBdr>
        </w:div>
        <w:div w:id="494228237">
          <w:marLeft w:val="0"/>
          <w:marRight w:val="0"/>
          <w:marTop w:val="0"/>
          <w:marBottom w:val="150"/>
          <w:divBdr>
            <w:top w:val="none" w:sz="0" w:space="0" w:color="auto"/>
            <w:left w:val="none" w:sz="0" w:space="0" w:color="auto"/>
            <w:bottom w:val="none" w:sz="0" w:space="0" w:color="auto"/>
            <w:right w:val="none" w:sz="0" w:space="0" w:color="auto"/>
          </w:divBdr>
        </w:div>
        <w:div w:id="963197222">
          <w:marLeft w:val="0"/>
          <w:marRight w:val="0"/>
          <w:marTop w:val="0"/>
          <w:marBottom w:val="150"/>
          <w:divBdr>
            <w:top w:val="none" w:sz="0" w:space="0" w:color="auto"/>
            <w:left w:val="none" w:sz="0" w:space="0" w:color="auto"/>
            <w:bottom w:val="none" w:sz="0" w:space="0" w:color="auto"/>
            <w:right w:val="none" w:sz="0" w:space="0" w:color="auto"/>
          </w:divBdr>
        </w:div>
        <w:div w:id="1042289028">
          <w:marLeft w:val="0"/>
          <w:marRight w:val="0"/>
          <w:marTop w:val="0"/>
          <w:marBottom w:val="150"/>
          <w:divBdr>
            <w:top w:val="none" w:sz="0" w:space="0" w:color="auto"/>
            <w:left w:val="none" w:sz="0" w:space="0" w:color="auto"/>
            <w:bottom w:val="none" w:sz="0" w:space="0" w:color="auto"/>
            <w:right w:val="none" w:sz="0" w:space="0" w:color="auto"/>
          </w:divBdr>
        </w:div>
        <w:div w:id="1509904519">
          <w:marLeft w:val="0"/>
          <w:marRight w:val="0"/>
          <w:marTop w:val="0"/>
          <w:marBottom w:val="150"/>
          <w:divBdr>
            <w:top w:val="none" w:sz="0" w:space="0" w:color="auto"/>
            <w:left w:val="none" w:sz="0" w:space="0" w:color="auto"/>
            <w:bottom w:val="none" w:sz="0" w:space="0" w:color="auto"/>
            <w:right w:val="none" w:sz="0" w:space="0" w:color="auto"/>
          </w:divBdr>
        </w:div>
        <w:div w:id="364789209">
          <w:marLeft w:val="0"/>
          <w:marRight w:val="0"/>
          <w:marTop w:val="0"/>
          <w:marBottom w:val="150"/>
          <w:divBdr>
            <w:top w:val="none" w:sz="0" w:space="0" w:color="auto"/>
            <w:left w:val="none" w:sz="0" w:space="0" w:color="auto"/>
            <w:bottom w:val="none" w:sz="0" w:space="0" w:color="auto"/>
            <w:right w:val="none" w:sz="0" w:space="0" w:color="auto"/>
          </w:divBdr>
        </w:div>
        <w:div w:id="657926507">
          <w:marLeft w:val="0"/>
          <w:marRight w:val="0"/>
          <w:marTop w:val="0"/>
          <w:marBottom w:val="150"/>
          <w:divBdr>
            <w:top w:val="none" w:sz="0" w:space="0" w:color="auto"/>
            <w:left w:val="none" w:sz="0" w:space="0" w:color="auto"/>
            <w:bottom w:val="none" w:sz="0" w:space="0" w:color="auto"/>
            <w:right w:val="none" w:sz="0" w:space="0" w:color="auto"/>
          </w:divBdr>
        </w:div>
        <w:div w:id="1436052930">
          <w:marLeft w:val="0"/>
          <w:marRight w:val="0"/>
          <w:marTop w:val="0"/>
          <w:marBottom w:val="150"/>
          <w:divBdr>
            <w:top w:val="none" w:sz="0" w:space="0" w:color="auto"/>
            <w:left w:val="none" w:sz="0" w:space="0" w:color="auto"/>
            <w:bottom w:val="none" w:sz="0" w:space="0" w:color="auto"/>
            <w:right w:val="none" w:sz="0" w:space="0" w:color="auto"/>
          </w:divBdr>
        </w:div>
        <w:div w:id="15344212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36-2016-%D0%BF" TargetMode="External"/><Relationship Id="rId13" Type="http://schemas.openxmlformats.org/officeDocument/2006/relationships/hyperlink" Target="https://zakon.rada.gov.ua/laws/show/736-2016-%D0%BF" TargetMode="External"/><Relationship Id="rId3" Type="http://schemas.openxmlformats.org/officeDocument/2006/relationships/settings" Target="settings.xml"/><Relationship Id="rId7" Type="http://schemas.openxmlformats.org/officeDocument/2006/relationships/hyperlink" Target="https://zakon.rada.gov.ua/laws/show/736-2016-%D0%BF" TargetMode="External"/><Relationship Id="rId12" Type="http://schemas.openxmlformats.org/officeDocument/2006/relationships/hyperlink" Target="https://zakon.rada.gov.ua/laws/show/736-2016-%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736-2016-%D0%BF" TargetMode="External"/><Relationship Id="rId11" Type="http://schemas.openxmlformats.org/officeDocument/2006/relationships/hyperlink" Target="https://zakon.rada.gov.ua/laws/show/736-2016-%D0%BF" TargetMode="External"/><Relationship Id="rId5" Type="http://schemas.openxmlformats.org/officeDocument/2006/relationships/hyperlink" Target="https://zakon.rada.gov.ua/laws/show/736-2016-%D0%BF" TargetMode="External"/><Relationship Id="rId15" Type="http://schemas.openxmlformats.org/officeDocument/2006/relationships/fontTable" Target="fontTable.xml"/><Relationship Id="rId10" Type="http://schemas.openxmlformats.org/officeDocument/2006/relationships/hyperlink" Target="https://zakon.rada.gov.ua/laws/show/736-2016-%D0%BF" TargetMode="External"/><Relationship Id="rId4" Type="http://schemas.openxmlformats.org/officeDocument/2006/relationships/webSettings" Target="webSettings.xml"/><Relationship Id="rId9" Type="http://schemas.openxmlformats.org/officeDocument/2006/relationships/hyperlink" Target="https://zakon.rada.gov.ua/laws/show/736-2016-%D0%BF" TargetMode="External"/><Relationship Id="rId14" Type="http://schemas.openxmlformats.org/officeDocument/2006/relationships/hyperlink" Target="https://zakon.rada.gov.ua/laws/show/736-2016-%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36747</Words>
  <Characters>20946</Characters>
  <Application>Microsoft Office Word</Application>
  <DocSecurity>0</DocSecurity>
  <Lines>174</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Отрощенко Сергій Володимирович</dc:creator>
  <cp:keywords/>
  <dc:description/>
  <cp:lastModifiedBy>Отрощенко Сергій Володимирович</cp:lastModifiedBy>
  <cp:revision>10</cp:revision>
  <cp:lastPrinted>2023-04-26T09:53:00Z</cp:lastPrinted>
  <dcterms:created xsi:type="dcterms:W3CDTF">2023-04-21T07:13:00Z</dcterms:created>
  <dcterms:modified xsi:type="dcterms:W3CDTF">2023-05-03T05:40:00Z</dcterms:modified>
</cp:coreProperties>
</file>