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BD6EA" w14:textId="77777777" w:rsidR="00AE38FA" w:rsidRPr="00475EC3" w:rsidRDefault="00AE38FA" w:rsidP="006A568E">
      <w:pPr>
        <w:pStyle w:val="a3"/>
        <w:ind w:left="10632" w:firstLine="708"/>
        <w:rPr>
          <w:lang w:val="uk-UA"/>
        </w:rPr>
      </w:pPr>
      <w:r w:rsidRPr="00475EC3">
        <w:rPr>
          <w:rFonts w:eastAsia="Times New Roman"/>
          <w:lang w:val="uk-UA"/>
        </w:rPr>
        <w:t>Додаток</w:t>
      </w:r>
    </w:p>
    <w:p w14:paraId="0690B01E" w14:textId="77777777" w:rsidR="00AE38FA" w:rsidRPr="00475EC3" w:rsidRDefault="00AE38FA" w:rsidP="006A568E">
      <w:pPr>
        <w:pStyle w:val="a3"/>
        <w:ind w:left="10632" w:firstLine="708"/>
        <w:rPr>
          <w:lang w:val="uk-UA"/>
        </w:rPr>
      </w:pPr>
      <w:r w:rsidRPr="00475EC3">
        <w:rPr>
          <w:lang w:val="uk-UA"/>
        </w:rPr>
        <w:t>до рішення виконавчого комітету</w:t>
      </w:r>
    </w:p>
    <w:p w14:paraId="77C131F5" w14:textId="100B103E" w:rsidR="00AE38FA" w:rsidRPr="00475EC3" w:rsidRDefault="00AE38FA" w:rsidP="006A568E">
      <w:pPr>
        <w:pStyle w:val="a3"/>
        <w:ind w:left="10632" w:firstLine="708"/>
        <w:rPr>
          <w:lang w:val="uk-UA"/>
        </w:rPr>
      </w:pPr>
      <w:r w:rsidRPr="00475EC3">
        <w:rPr>
          <w:lang w:val="uk-UA"/>
        </w:rPr>
        <w:t>«</w:t>
      </w:r>
      <w:r w:rsidR="00CD5D20">
        <w:rPr>
          <w:lang w:val="uk-UA"/>
        </w:rPr>
        <w:t>13</w:t>
      </w:r>
      <w:r w:rsidRPr="00475EC3">
        <w:rPr>
          <w:lang w:val="uk-UA"/>
        </w:rPr>
        <w:t xml:space="preserve"> »</w:t>
      </w:r>
      <w:r w:rsidR="00CD5D20">
        <w:rPr>
          <w:lang w:val="uk-UA"/>
        </w:rPr>
        <w:t>04.</w:t>
      </w:r>
      <w:r w:rsidRPr="00475EC3">
        <w:rPr>
          <w:lang w:val="uk-UA"/>
        </w:rPr>
        <w:t>202</w:t>
      </w:r>
      <w:r>
        <w:rPr>
          <w:lang w:val="uk-UA"/>
        </w:rPr>
        <w:t>3</w:t>
      </w:r>
      <w:r w:rsidRPr="00475EC3">
        <w:rPr>
          <w:lang w:val="uk-UA"/>
        </w:rPr>
        <w:t xml:space="preserve">р.  № </w:t>
      </w:r>
      <w:r w:rsidR="00CD5D20">
        <w:rPr>
          <w:lang w:val="uk-UA"/>
        </w:rPr>
        <w:t>325</w:t>
      </w:r>
      <w:bookmarkStart w:id="0" w:name="_GoBack"/>
      <w:bookmarkEnd w:id="0"/>
    </w:p>
    <w:p w14:paraId="49A673A6" w14:textId="77777777" w:rsidR="00AE38FA" w:rsidRPr="00475EC3" w:rsidRDefault="00AE38FA" w:rsidP="006A568E">
      <w:pPr>
        <w:pStyle w:val="a3"/>
        <w:ind w:left="9912" w:firstLine="708"/>
        <w:rPr>
          <w:lang w:val="uk-UA"/>
        </w:rPr>
      </w:pPr>
    </w:p>
    <w:p w14:paraId="11AF73A9" w14:textId="77777777" w:rsidR="00AE38FA" w:rsidRPr="00475EC3" w:rsidRDefault="00AE38FA" w:rsidP="00AE38FA">
      <w:pPr>
        <w:pStyle w:val="a3"/>
        <w:jc w:val="center"/>
        <w:rPr>
          <w:lang w:val="uk-UA"/>
        </w:rPr>
      </w:pPr>
      <w:r w:rsidRPr="00475EC3">
        <w:rPr>
          <w:lang w:val="uk-UA"/>
        </w:rPr>
        <w:t xml:space="preserve">Погодження наміру щодо передачі майна комунальної власності в оренду на аукціоні (включення до Переліку першого типу) та погодження умов і додаткових умов 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276"/>
        <w:gridCol w:w="2239"/>
        <w:gridCol w:w="1021"/>
        <w:gridCol w:w="1559"/>
        <w:gridCol w:w="1985"/>
        <w:gridCol w:w="1247"/>
        <w:gridCol w:w="1559"/>
        <w:gridCol w:w="851"/>
      </w:tblGrid>
      <w:tr w:rsidR="00441C2D" w:rsidRPr="0060004F" w14:paraId="3E15236D" w14:textId="77777777" w:rsidTr="00AE38FA">
        <w:tc>
          <w:tcPr>
            <w:tcW w:w="572" w:type="dxa"/>
          </w:tcPr>
          <w:p w14:paraId="12268488" w14:textId="77777777" w:rsidR="00441C2D" w:rsidRPr="0060004F" w:rsidRDefault="00441C2D" w:rsidP="00B1375B">
            <w:pPr>
              <w:pStyle w:val="a3"/>
              <w:jc w:val="center"/>
            </w:pPr>
            <w:r w:rsidRPr="0060004F">
              <w:rPr>
                <w:rFonts w:eastAsia="Times New Roman"/>
                <w:lang w:val="uk-UA"/>
              </w:rPr>
              <w:t>№</w:t>
            </w:r>
          </w:p>
          <w:p w14:paraId="6AB6FEFD" w14:textId="77777777" w:rsidR="00441C2D" w:rsidRPr="0060004F" w:rsidRDefault="00441C2D" w:rsidP="00B1375B">
            <w:pPr>
              <w:pStyle w:val="a3"/>
              <w:jc w:val="center"/>
            </w:pPr>
            <w:r w:rsidRPr="0060004F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3511" w:type="dxa"/>
          </w:tcPr>
          <w:p w14:paraId="096128D9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Назва об’єкта оренди/ поверх</w:t>
            </w:r>
            <w:r w:rsidR="00A35D10" w:rsidRPr="0060004F">
              <w:rPr>
                <w:lang w:val="uk-UA"/>
              </w:rPr>
              <w:t xml:space="preserve">/ </w:t>
            </w:r>
          </w:p>
          <w:p w14:paraId="6F68C6C0" w14:textId="77777777" w:rsidR="00A35D10" w:rsidRPr="0060004F" w:rsidRDefault="00C62F1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і</w:t>
            </w:r>
            <w:r w:rsidR="00A35D10" w:rsidRPr="0060004F">
              <w:rPr>
                <w:lang w:val="uk-UA"/>
              </w:rPr>
              <w:t>нформація про особу, яка використовувала об’єкт, п</w:t>
            </w:r>
            <w:r w:rsidRPr="0060004F">
              <w:rPr>
                <w:lang w:val="uk-UA"/>
              </w:rPr>
              <w:t>еред тим як він став вакантним/ц</w:t>
            </w:r>
            <w:r w:rsidR="00A35D10" w:rsidRPr="0060004F">
              <w:rPr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276" w:type="dxa"/>
          </w:tcPr>
          <w:p w14:paraId="219D9D40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Стан об’єкта</w:t>
            </w:r>
          </w:p>
        </w:tc>
        <w:tc>
          <w:tcPr>
            <w:tcW w:w="2239" w:type="dxa"/>
          </w:tcPr>
          <w:p w14:paraId="36A67080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Цільове призначення об’єкта,</w:t>
            </w:r>
          </w:p>
          <w:p w14:paraId="2A36A695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 пропозицією балансоутримувача</w:t>
            </w:r>
            <w:r w:rsidR="00A35D10" w:rsidRPr="0060004F">
              <w:rPr>
                <w:lang w:val="uk-UA"/>
              </w:rPr>
              <w:t>/код обмеження</w:t>
            </w:r>
          </w:p>
        </w:tc>
        <w:tc>
          <w:tcPr>
            <w:tcW w:w="1021" w:type="dxa"/>
          </w:tcPr>
          <w:p w14:paraId="0DA171EE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Строк оренди</w:t>
            </w:r>
          </w:p>
          <w:p w14:paraId="059C7C19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(років)</w:t>
            </w:r>
          </w:p>
          <w:p w14:paraId="5F518D3E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 пропозицією балансоутримувача</w:t>
            </w:r>
          </w:p>
        </w:tc>
        <w:tc>
          <w:tcPr>
            <w:tcW w:w="1559" w:type="dxa"/>
          </w:tcPr>
          <w:p w14:paraId="56A46C46" w14:textId="77777777" w:rsidR="00441C2D" w:rsidRPr="0060004F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41C2D"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алансова вартість об'єкта оренди,  грн.,</w:t>
            </w:r>
          </w:p>
          <w:p w14:paraId="7CDA90B8" w14:textId="0006F0BD" w:rsidR="00441C2D" w:rsidRPr="0060004F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станом на </w:t>
            </w:r>
            <w:r w:rsidR="0083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28.02.2023</w:t>
            </w:r>
          </w:p>
          <w:p w14:paraId="67EED422" w14:textId="77777777" w:rsidR="00441C2D" w:rsidRPr="0060004F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первісна, </w:t>
            </w:r>
          </w:p>
          <w:p w14:paraId="504D0EC4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985" w:type="dxa"/>
          </w:tcPr>
          <w:p w14:paraId="373C5D0E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(без ПДВ)</w:t>
            </w:r>
          </w:p>
          <w:p w14:paraId="782E1510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1AEAF4BC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</w:pPr>
            <w:r w:rsidRPr="0060004F">
              <w:t>-50% грн. (без ПДВ)</w:t>
            </w:r>
          </w:p>
          <w:p w14:paraId="42BB95C1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ІІІ аукціон</w:t>
            </w:r>
            <w:r w:rsidR="001223A8"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– 50%</w:t>
            </w:r>
          </w:p>
          <w:p w14:paraId="316CF591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3C157718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1E86AF22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3EA00AB" w14:textId="77777777" w:rsidR="00441C2D" w:rsidRPr="0060004F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Згода орендо</w:t>
            </w:r>
            <w:r w:rsidR="00436CA2" w:rsidRPr="0060004F">
              <w:rPr>
                <w:rFonts w:ascii="Times New Roman" w:hAnsi="Times New Roman" w:cs="Times New Roman"/>
                <w:sz w:val="24"/>
                <w:szCs w:val="24"/>
              </w:rPr>
              <w:t>давця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на передачу об’єкта оренди в суборенду,  так/ні</w:t>
            </w:r>
          </w:p>
          <w:p w14:paraId="2FF975E8" w14:textId="77777777" w:rsidR="005847DA" w:rsidRPr="0060004F" w:rsidRDefault="005847DA" w:rsidP="00436CA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2D14DC" w14:textId="77777777" w:rsidR="00441C2D" w:rsidRPr="0060004F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Належність об’єкта оренди до пам’яток культурної спадщини</w:t>
            </w:r>
            <w:r w:rsidR="002D6184" w:rsidRPr="006000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щойно виявлених об’єктів культурної спадщини    </w:t>
            </w:r>
          </w:p>
        </w:tc>
        <w:tc>
          <w:tcPr>
            <w:tcW w:w="851" w:type="dxa"/>
          </w:tcPr>
          <w:p w14:paraId="2C85EBA7" w14:textId="68FE77F9" w:rsidR="00441C2D" w:rsidRPr="0060004F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Додаткові умови:</w:t>
            </w:r>
          </w:p>
          <w:p w14:paraId="28AE3432" w14:textId="77777777" w:rsidR="00441C2D" w:rsidRPr="0060004F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E1" w:rsidRPr="0060004F" w14:paraId="6A846D1C" w14:textId="77777777" w:rsidTr="009709AC">
        <w:tc>
          <w:tcPr>
            <w:tcW w:w="15820" w:type="dxa"/>
            <w:gridSpan w:val="10"/>
          </w:tcPr>
          <w:p w14:paraId="4154BA86" w14:textId="48806132" w:rsidR="00473DE1" w:rsidRPr="0060004F" w:rsidRDefault="00473DE1" w:rsidP="0060004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- </w:t>
            </w:r>
            <w:r w:rsidR="0060004F" w:rsidRPr="006000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омунальне підприємство «Хмельницький міський лікувально-діагностичний центр» (ЄДРПОУ 42980032)</w:t>
            </w:r>
          </w:p>
        </w:tc>
      </w:tr>
      <w:tr w:rsidR="00855B6A" w:rsidRPr="0060004F" w14:paraId="22EE52EB" w14:textId="77777777" w:rsidTr="00AE38FA">
        <w:trPr>
          <w:trHeight w:val="1266"/>
        </w:trPr>
        <w:tc>
          <w:tcPr>
            <w:tcW w:w="572" w:type="dxa"/>
          </w:tcPr>
          <w:p w14:paraId="7A5C7554" w14:textId="49E151D8" w:rsidR="00855B6A" w:rsidRPr="0060004F" w:rsidRDefault="00301656" w:rsidP="00855B6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60004F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5C51CC5C" w14:textId="77777777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Нежитлове приміщення на</w:t>
            </w:r>
          </w:p>
          <w:p w14:paraId="4919DAC2" w14:textId="104AC2D7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вул. </w:t>
            </w:r>
            <w:r w:rsidR="00831863">
              <w:rPr>
                <w:lang w:val="uk-UA"/>
              </w:rPr>
              <w:t>Волочиській, 6</w:t>
            </w:r>
          </w:p>
          <w:p w14:paraId="7FEA2F8C" w14:textId="0F68E730" w:rsidR="00855B6A" w:rsidRPr="0060004F" w:rsidRDefault="00AE38FA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корисною площею 197,6 кв.м (</w:t>
            </w:r>
            <w:r w:rsidR="00855B6A" w:rsidRPr="0060004F">
              <w:rPr>
                <w:lang w:val="uk-UA"/>
              </w:rPr>
              <w:t xml:space="preserve">загальною площею </w:t>
            </w:r>
            <w:r w:rsidR="00831863">
              <w:rPr>
                <w:lang w:val="uk-UA"/>
              </w:rPr>
              <w:t>237,2</w:t>
            </w:r>
            <w:r w:rsidR="00855B6A" w:rsidRPr="0060004F">
              <w:rPr>
                <w:lang w:val="uk-UA"/>
              </w:rPr>
              <w:t xml:space="preserve"> кв</w:t>
            </w:r>
            <w:r>
              <w:rPr>
                <w:lang w:val="uk-UA"/>
              </w:rPr>
              <w:t xml:space="preserve"> м)</w:t>
            </w:r>
          </w:p>
          <w:p w14:paraId="562EFD5A" w14:textId="4D715023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/</w:t>
            </w:r>
            <w:r w:rsidR="00831863">
              <w:rPr>
                <w:lang w:val="uk-UA"/>
              </w:rPr>
              <w:t>2</w:t>
            </w:r>
            <w:r w:rsidRPr="0060004F">
              <w:rPr>
                <w:lang w:val="uk-UA"/>
              </w:rPr>
              <w:t xml:space="preserve"> поверх нежитлової будівлі/</w:t>
            </w:r>
          </w:p>
          <w:p w14:paraId="63BA4A52" w14:textId="1965F4D5" w:rsidR="00855B6A" w:rsidRPr="0060004F" w:rsidRDefault="00E95CE0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раніше в оренді не перебувало</w:t>
            </w:r>
          </w:p>
          <w:p w14:paraId="720FC213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61955474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38D5C23A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7B890DF9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3E971F38" w14:textId="77777777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46957BB7" w14:textId="0CFCD9CE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задовільний</w:t>
            </w:r>
          </w:p>
        </w:tc>
        <w:tc>
          <w:tcPr>
            <w:tcW w:w="2239" w:type="dxa"/>
          </w:tcPr>
          <w:p w14:paraId="40FF9AB7" w14:textId="2B2C0DD9" w:rsidR="00855B6A" w:rsidRPr="0060004F" w:rsidRDefault="00AE38FA" w:rsidP="00F1270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831863">
              <w:rPr>
                <w:lang w:val="uk-UA"/>
              </w:rPr>
              <w:t>едична практика</w:t>
            </w:r>
          </w:p>
        </w:tc>
        <w:tc>
          <w:tcPr>
            <w:tcW w:w="1021" w:type="dxa"/>
          </w:tcPr>
          <w:p w14:paraId="28DF4535" w14:textId="766966EE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5 років</w:t>
            </w:r>
          </w:p>
        </w:tc>
        <w:tc>
          <w:tcPr>
            <w:tcW w:w="1559" w:type="dxa"/>
          </w:tcPr>
          <w:p w14:paraId="0711D9B2" w14:textId="62C44423" w:rsidR="00831863" w:rsidRDefault="00CC16B9" w:rsidP="0095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4 466 161,70</w:t>
            </w:r>
          </w:p>
          <w:p w14:paraId="70297473" w14:textId="5010840F" w:rsidR="00957CE3" w:rsidRPr="0060004F" w:rsidRDefault="00831863" w:rsidP="00CC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1 575</w:t>
            </w:r>
            <w:r w:rsidR="00CC16B9">
              <w:rPr>
                <w:rFonts w:ascii="Times New Roman" w:hAnsi="Times New Roman" w:cs="Times New Roman"/>
                <w:sz w:val="24"/>
                <w:szCs w:val="24"/>
              </w:rPr>
              <w:t> 198,45</w:t>
            </w:r>
          </w:p>
        </w:tc>
        <w:tc>
          <w:tcPr>
            <w:tcW w:w="1985" w:type="dxa"/>
          </w:tcPr>
          <w:p w14:paraId="10C0B399" w14:textId="03345F07" w:rsidR="000E5F98" w:rsidRPr="0060004F" w:rsidRDefault="00831863" w:rsidP="003016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15 75</w:t>
            </w:r>
            <w:r w:rsidR="00CC16B9">
              <w:rPr>
                <w:lang w:val="uk-UA"/>
              </w:rPr>
              <w:t>1</w:t>
            </w:r>
            <w:r>
              <w:rPr>
                <w:lang w:val="uk-UA"/>
              </w:rPr>
              <w:t>,</w:t>
            </w:r>
            <w:r w:rsidR="00CC16B9">
              <w:rPr>
                <w:lang w:val="uk-UA"/>
              </w:rPr>
              <w:t>99</w:t>
            </w:r>
          </w:p>
          <w:p w14:paraId="5E26082F" w14:textId="10B3B41D" w:rsidR="00301656" w:rsidRPr="0060004F" w:rsidRDefault="00855B6A" w:rsidP="00301656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(без врахування індексу інфляції за </w:t>
            </w:r>
            <w:r w:rsidR="00831863">
              <w:rPr>
                <w:lang w:val="uk-UA"/>
              </w:rPr>
              <w:t>березень 2023</w:t>
            </w:r>
            <w:r w:rsidR="00301656" w:rsidRPr="0060004F">
              <w:rPr>
                <w:lang w:val="uk-UA"/>
              </w:rPr>
              <w:t>)</w:t>
            </w:r>
          </w:p>
          <w:p w14:paraId="52846557" w14:textId="77777777" w:rsidR="00831863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ІІ -50%</w:t>
            </w:r>
            <w:r w:rsidR="00831863">
              <w:rPr>
                <w:lang w:val="uk-UA"/>
              </w:rPr>
              <w:t xml:space="preserve"> </w:t>
            </w:r>
            <w:r w:rsidRPr="0060004F">
              <w:rPr>
                <w:lang w:val="uk-UA"/>
              </w:rPr>
              <w:t xml:space="preserve">–  </w:t>
            </w:r>
          </w:p>
          <w:p w14:paraId="243AD17F" w14:textId="3C30A05C" w:rsidR="00855B6A" w:rsidRPr="0060004F" w:rsidRDefault="00831863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7 876,00</w:t>
            </w:r>
          </w:p>
          <w:p w14:paraId="53ED4E52" w14:textId="5C91E9D4" w:rsidR="00855B6A" w:rsidRPr="0060004F" w:rsidRDefault="00855B6A" w:rsidP="00831863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ІІІ -50%</w:t>
            </w:r>
            <w:r w:rsidR="00831863">
              <w:rPr>
                <w:lang w:val="uk-UA"/>
              </w:rPr>
              <w:t xml:space="preserve"> </w:t>
            </w:r>
            <w:r w:rsidRPr="0060004F">
              <w:rPr>
                <w:lang w:val="uk-UA"/>
              </w:rPr>
              <w:t xml:space="preserve">– </w:t>
            </w:r>
            <w:r w:rsidR="00831863">
              <w:rPr>
                <w:lang w:val="uk-UA"/>
              </w:rPr>
              <w:t>7 876,00</w:t>
            </w:r>
          </w:p>
        </w:tc>
        <w:tc>
          <w:tcPr>
            <w:tcW w:w="1247" w:type="dxa"/>
          </w:tcPr>
          <w:p w14:paraId="51E28517" w14:textId="46C64B2D" w:rsidR="00855B6A" w:rsidRPr="0060004F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59" w:type="dxa"/>
          </w:tcPr>
          <w:p w14:paraId="7A18B35F" w14:textId="451A2663" w:rsidR="00855B6A" w:rsidRPr="0060004F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20A6328F" w14:textId="46CA1401" w:rsidR="00EE19FA" w:rsidRPr="0060004F" w:rsidRDefault="00831863" w:rsidP="00887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6313739E" w14:textId="77777777" w:rsidR="00AE38FA" w:rsidRDefault="00AE38FA" w:rsidP="00AE38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C4537" w14:textId="63BC41E4" w:rsidR="00AE38FA" w:rsidRDefault="00AE38FA" w:rsidP="00AE38FA">
      <w:pPr>
        <w:tabs>
          <w:tab w:val="left" w:pos="1190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50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                                               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736D50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610D6A3E" w14:textId="77777777" w:rsidR="000C6DD2" w:rsidRPr="0060004F" w:rsidRDefault="000C6DD2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5AB1B319" w14:textId="48D2A782" w:rsidR="000C6DD2" w:rsidRPr="0060004F" w:rsidRDefault="000C6DD2" w:rsidP="004E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4F">
        <w:rPr>
          <w:rFonts w:ascii="Times New Roman" w:hAnsi="Times New Roman" w:cs="Times New Roman"/>
          <w:sz w:val="24"/>
          <w:szCs w:val="24"/>
        </w:rPr>
        <w:t xml:space="preserve">Директор комунального підприємства </w:t>
      </w:r>
    </w:p>
    <w:p w14:paraId="63C219D2" w14:textId="77777777" w:rsidR="00831863" w:rsidRDefault="000C6DD2" w:rsidP="004E6534">
      <w:pPr>
        <w:tabs>
          <w:tab w:val="left" w:pos="12191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4F">
        <w:rPr>
          <w:rFonts w:ascii="Times New Roman" w:hAnsi="Times New Roman" w:cs="Times New Roman"/>
          <w:sz w:val="24"/>
          <w:szCs w:val="24"/>
        </w:rPr>
        <w:t xml:space="preserve">«Хмельницький міський лікувально-діагностичний центр»  </w:t>
      </w:r>
    </w:p>
    <w:p w14:paraId="69D3B9B0" w14:textId="5B5EE63C" w:rsidR="00EA1446" w:rsidRPr="0060004F" w:rsidRDefault="00831863" w:rsidP="004E6534">
      <w:pPr>
        <w:tabs>
          <w:tab w:val="left" w:pos="12191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ради                                                                  </w:t>
      </w:r>
      <w:r w:rsidR="000C6DD2" w:rsidRPr="0060004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E6534">
        <w:rPr>
          <w:rFonts w:ascii="Times New Roman" w:hAnsi="Times New Roman" w:cs="Times New Roman"/>
          <w:sz w:val="24"/>
          <w:szCs w:val="24"/>
        </w:rPr>
        <w:t xml:space="preserve">                                        Л</w:t>
      </w:r>
      <w:r w:rsidR="00AE38FA">
        <w:rPr>
          <w:rFonts w:ascii="Times New Roman" w:hAnsi="Times New Roman" w:cs="Times New Roman"/>
          <w:sz w:val="24"/>
          <w:szCs w:val="24"/>
        </w:rPr>
        <w:t>юдмила</w:t>
      </w:r>
      <w:r w:rsidR="000C6DD2" w:rsidRPr="0060004F">
        <w:rPr>
          <w:rFonts w:ascii="Times New Roman" w:hAnsi="Times New Roman" w:cs="Times New Roman"/>
          <w:sz w:val="24"/>
          <w:szCs w:val="24"/>
        </w:rPr>
        <w:t xml:space="preserve"> СЛОБОДЯНИК</w:t>
      </w:r>
    </w:p>
    <w:sectPr w:rsidR="00EA1446" w:rsidRPr="0060004F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333E6" w14:textId="77777777" w:rsidR="00385F1B" w:rsidRDefault="00385F1B" w:rsidP="00533893">
      <w:pPr>
        <w:spacing w:after="0" w:line="240" w:lineRule="auto"/>
      </w:pPr>
      <w:r>
        <w:separator/>
      </w:r>
    </w:p>
  </w:endnote>
  <w:endnote w:type="continuationSeparator" w:id="0">
    <w:p w14:paraId="5D446A3C" w14:textId="77777777" w:rsidR="00385F1B" w:rsidRDefault="00385F1B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0B577" w14:textId="77777777" w:rsidR="00385F1B" w:rsidRDefault="00385F1B" w:rsidP="00533893">
      <w:pPr>
        <w:spacing w:after="0" w:line="240" w:lineRule="auto"/>
      </w:pPr>
      <w:r>
        <w:separator/>
      </w:r>
    </w:p>
  </w:footnote>
  <w:footnote w:type="continuationSeparator" w:id="0">
    <w:p w14:paraId="19747ABD" w14:textId="77777777" w:rsidR="00385F1B" w:rsidRDefault="00385F1B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6D5"/>
    <w:rsid w:val="00046D33"/>
    <w:rsid w:val="00052291"/>
    <w:rsid w:val="00056098"/>
    <w:rsid w:val="0006671B"/>
    <w:rsid w:val="000811EE"/>
    <w:rsid w:val="0009153A"/>
    <w:rsid w:val="00091DF1"/>
    <w:rsid w:val="000978B6"/>
    <w:rsid w:val="00097EF9"/>
    <w:rsid w:val="000A05D2"/>
    <w:rsid w:val="000A2ED8"/>
    <w:rsid w:val="000A4456"/>
    <w:rsid w:val="000B0D03"/>
    <w:rsid w:val="000B6518"/>
    <w:rsid w:val="000C6DD2"/>
    <w:rsid w:val="000C7B83"/>
    <w:rsid w:val="000D2A62"/>
    <w:rsid w:val="000D561E"/>
    <w:rsid w:val="000E5F98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4240"/>
    <w:rsid w:val="001458F6"/>
    <w:rsid w:val="0016701E"/>
    <w:rsid w:val="0016720A"/>
    <w:rsid w:val="0016797A"/>
    <w:rsid w:val="00172FF6"/>
    <w:rsid w:val="0018395E"/>
    <w:rsid w:val="001A0BDF"/>
    <w:rsid w:val="001A6383"/>
    <w:rsid w:val="001A7849"/>
    <w:rsid w:val="001B312D"/>
    <w:rsid w:val="001B4827"/>
    <w:rsid w:val="001C117B"/>
    <w:rsid w:val="001C1567"/>
    <w:rsid w:val="001C1DFB"/>
    <w:rsid w:val="001C3CC1"/>
    <w:rsid w:val="001C6CC4"/>
    <w:rsid w:val="001D6622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30E7"/>
    <w:rsid w:val="002442E4"/>
    <w:rsid w:val="00244FAA"/>
    <w:rsid w:val="00250210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7C5E"/>
    <w:rsid w:val="002C3B37"/>
    <w:rsid w:val="002C4B62"/>
    <w:rsid w:val="002D25B7"/>
    <w:rsid w:val="002D6184"/>
    <w:rsid w:val="002E0B87"/>
    <w:rsid w:val="002E7F68"/>
    <w:rsid w:val="002F7CDF"/>
    <w:rsid w:val="00301656"/>
    <w:rsid w:val="003020D5"/>
    <w:rsid w:val="0030398A"/>
    <w:rsid w:val="00303EAF"/>
    <w:rsid w:val="00304B89"/>
    <w:rsid w:val="00314E8F"/>
    <w:rsid w:val="00323FA5"/>
    <w:rsid w:val="0032427D"/>
    <w:rsid w:val="0033252D"/>
    <w:rsid w:val="003420E2"/>
    <w:rsid w:val="00344A6C"/>
    <w:rsid w:val="00354656"/>
    <w:rsid w:val="00356925"/>
    <w:rsid w:val="00364D0E"/>
    <w:rsid w:val="003658B8"/>
    <w:rsid w:val="0036782C"/>
    <w:rsid w:val="0037446F"/>
    <w:rsid w:val="0038150F"/>
    <w:rsid w:val="00384151"/>
    <w:rsid w:val="00385F1B"/>
    <w:rsid w:val="0039546D"/>
    <w:rsid w:val="003A3B20"/>
    <w:rsid w:val="003A5F6E"/>
    <w:rsid w:val="003B35B2"/>
    <w:rsid w:val="003D429E"/>
    <w:rsid w:val="003E0010"/>
    <w:rsid w:val="003E146F"/>
    <w:rsid w:val="003E3F0B"/>
    <w:rsid w:val="003E50CB"/>
    <w:rsid w:val="003F2698"/>
    <w:rsid w:val="003F29BB"/>
    <w:rsid w:val="003F3702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71241"/>
    <w:rsid w:val="00473174"/>
    <w:rsid w:val="00473DE1"/>
    <w:rsid w:val="004748FD"/>
    <w:rsid w:val="004811F5"/>
    <w:rsid w:val="00486BA6"/>
    <w:rsid w:val="00490F49"/>
    <w:rsid w:val="00497157"/>
    <w:rsid w:val="00497694"/>
    <w:rsid w:val="004A3033"/>
    <w:rsid w:val="004B4C60"/>
    <w:rsid w:val="004C2135"/>
    <w:rsid w:val="004C5E6D"/>
    <w:rsid w:val="004D7FE3"/>
    <w:rsid w:val="004E146F"/>
    <w:rsid w:val="004E22CA"/>
    <w:rsid w:val="004E6534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1421"/>
    <w:rsid w:val="00552BF0"/>
    <w:rsid w:val="005651B4"/>
    <w:rsid w:val="00571BE9"/>
    <w:rsid w:val="00571F8E"/>
    <w:rsid w:val="005800ED"/>
    <w:rsid w:val="00580E2C"/>
    <w:rsid w:val="005847DA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0004F"/>
    <w:rsid w:val="006101C7"/>
    <w:rsid w:val="0062169B"/>
    <w:rsid w:val="00622750"/>
    <w:rsid w:val="006270E1"/>
    <w:rsid w:val="006340E0"/>
    <w:rsid w:val="00641289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5E63"/>
    <w:rsid w:val="00687DE9"/>
    <w:rsid w:val="0069106D"/>
    <w:rsid w:val="006A0C9B"/>
    <w:rsid w:val="006A4FA8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1B09"/>
    <w:rsid w:val="0075474F"/>
    <w:rsid w:val="00757064"/>
    <w:rsid w:val="00766D69"/>
    <w:rsid w:val="00773DF7"/>
    <w:rsid w:val="007752CF"/>
    <w:rsid w:val="00786B58"/>
    <w:rsid w:val="007907E1"/>
    <w:rsid w:val="007A0CA9"/>
    <w:rsid w:val="007A1585"/>
    <w:rsid w:val="007A5AD4"/>
    <w:rsid w:val="007B0D61"/>
    <w:rsid w:val="007B1FE7"/>
    <w:rsid w:val="007B2C25"/>
    <w:rsid w:val="007C1243"/>
    <w:rsid w:val="007D202D"/>
    <w:rsid w:val="007E1EC7"/>
    <w:rsid w:val="007E31BD"/>
    <w:rsid w:val="007E59A3"/>
    <w:rsid w:val="007F27B6"/>
    <w:rsid w:val="007F28DE"/>
    <w:rsid w:val="008055A3"/>
    <w:rsid w:val="00825DCB"/>
    <w:rsid w:val="00827EAF"/>
    <w:rsid w:val="008301CE"/>
    <w:rsid w:val="00831863"/>
    <w:rsid w:val="008461D7"/>
    <w:rsid w:val="008465E9"/>
    <w:rsid w:val="008517A8"/>
    <w:rsid w:val="00855B6A"/>
    <w:rsid w:val="00871D8A"/>
    <w:rsid w:val="00876105"/>
    <w:rsid w:val="00880F93"/>
    <w:rsid w:val="00883AB0"/>
    <w:rsid w:val="00887EBC"/>
    <w:rsid w:val="008B0F19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57CE3"/>
    <w:rsid w:val="009616B5"/>
    <w:rsid w:val="00962B28"/>
    <w:rsid w:val="00975892"/>
    <w:rsid w:val="00981E39"/>
    <w:rsid w:val="00984B85"/>
    <w:rsid w:val="00984F94"/>
    <w:rsid w:val="00986D99"/>
    <w:rsid w:val="00993DFD"/>
    <w:rsid w:val="00995597"/>
    <w:rsid w:val="009A5526"/>
    <w:rsid w:val="009B0A64"/>
    <w:rsid w:val="009B19F0"/>
    <w:rsid w:val="009B2FC9"/>
    <w:rsid w:val="009B796A"/>
    <w:rsid w:val="009C4096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2ABC"/>
    <w:rsid w:val="00A132AF"/>
    <w:rsid w:val="00A13CA1"/>
    <w:rsid w:val="00A17FDE"/>
    <w:rsid w:val="00A237EE"/>
    <w:rsid w:val="00A23F4B"/>
    <w:rsid w:val="00A35D10"/>
    <w:rsid w:val="00A45435"/>
    <w:rsid w:val="00A5013C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914"/>
    <w:rsid w:val="00AE38FA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D7DF6"/>
    <w:rsid w:val="00BE3B3A"/>
    <w:rsid w:val="00BE505B"/>
    <w:rsid w:val="00BF1EBD"/>
    <w:rsid w:val="00BF56BA"/>
    <w:rsid w:val="00BF6B50"/>
    <w:rsid w:val="00C02A43"/>
    <w:rsid w:val="00C0316E"/>
    <w:rsid w:val="00C04897"/>
    <w:rsid w:val="00C1147D"/>
    <w:rsid w:val="00C14D0D"/>
    <w:rsid w:val="00C31986"/>
    <w:rsid w:val="00C328DE"/>
    <w:rsid w:val="00C37C4B"/>
    <w:rsid w:val="00C526F3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8712B"/>
    <w:rsid w:val="00C95817"/>
    <w:rsid w:val="00C95E39"/>
    <w:rsid w:val="00C96559"/>
    <w:rsid w:val="00CB1E56"/>
    <w:rsid w:val="00CC16B9"/>
    <w:rsid w:val="00CC33C8"/>
    <w:rsid w:val="00CC344D"/>
    <w:rsid w:val="00CC5F56"/>
    <w:rsid w:val="00CC70EA"/>
    <w:rsid w:val="00CD25BE"/>
    <w:rsid w:val="00CD5D20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2B29"/>
    <w:rsid w:val="00D14E37"/>
    <w:rsid w:val="00D17883"/>
    <w:rsid w:val="00D23888"/>
    <w:rsid w:val="00D33475"/>
    <w:rsid w:val="00D43386"/>
    <w:rsid w:val="00D51C6C"/>
    <w:rsid w:val="00D61AC3"/>
    <w:rsid w:val="00D673D0"/>
    <w:rsid w:val="00D747B5"/>
    <w:rsid w:val="00D76D17"/>
    <w:rsid w:val="00D771F1"/>
    <w:rsid w:val="00D82A5A"/>
    <w:rsid w:val="00D861A7"/>
    <w:rsid w:val="00D94604"/>
    <w:rsid w:val="00D97228"/>
    <w:rsid w:val="00DA0B7C"/>
    <w:rsid w:val="00DB2B01"/>
    <w:rsid w:val="00DB58F5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4785"/>
    <w:rsid w:val="00E56812"/>
    <w:rsid w:val="00E72741"/>
    <w:rsid w:val="00E7764E"/>
    <w:rsid w:val="00E82989"/>
    <w:rsid w:val="00E85961"/>
    <w:rsid w:val="00E90C84"/>
    <w:rsid w:val="00E93EFD"/>
    <w:rsid w:val="00E945B0"/>
    <w:rsid w:val="00E95CE0"/>
    <w:rsid w:val="00EA1446"/>
    <w:rsid w:val="00EB0CDB"/>
    <w:rsid w:val="00EB49AA"/>
    <w:rsid w:val="00EC0EBC"/>
    <w:rsid w:val="00ED069D"/>
    <w:rsid w:val="00ED6AC8"/>
    <w:rsid w:val="00EE19FA"/>
    <w:rsid w:val="00EE7402"/>
    <w:rsid w:val="00EF6D77"/>
    <w:rsid w:val="00F116FC"/>
    <w:rsid w:val="00F1270A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2078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4D6B3990-C0EB-45AC-A287-813887AD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FE013-244E-462F-A7CD-8DA21E8B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Федоченко Наталія Анатоліївна</dc:creator>
  <cp:lastModifiedBy>Отрощенко Сергій Володимирович</cp:lastModifiedBy>
  <cp:revision>3</cp:revision>
  <cp:lastPrinted>2022-12-15T09:45:00Z</cp:lastPrinted>
  <dcterms:created xsi:type="dcterms:W3CDTF">2023-03-31T07:24:00Z</dcterms:created>
  <dcterms:modified xsi:type="dcterms:W3CDTF">2023-04-18T07:42:00Z</dcterms:modified>
</cp:coreProperties>
</file>