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44" w:rsidRPr="009C3649" w:rsidRDefault="00973B44" w:rsidP="00973B44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9C3649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434E7BAE" wp14:editId="34EBA305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44" w:rsidRPr="009C3649" w:rsidRDefault="00973B44" w:rsidP="00973B44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9C3649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973B44" w:rsidRPr="009C3649" w:rsidRDefault="00973B44" w:rsidP="00973B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 w:rsidRPr="009C3649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9C45E" wp14:editId="134F23E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44" w:rsidRPr="00973B44" w:rsidRDefault="00973B44" w:rsidP="00973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973B44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C45E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973B44" w:rsidRPr="00973B44" w:rsidRDefault="00973B44" w:rsidP="00973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973B44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973B44" w:rsidRPr="009C3649" w:rsidRDefault="00973B44" w:rsidP="00973B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zh-CN"/>
        </w:rPr>
      </w:pPr>
      <w:r w:rsidRPr="009C3649">
        <w:rPr>
          <w:rFonts w:ascii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973B44" w:rsidRPr="00973B44" w:rsidRDefault="00973B44" w:rsidP="00973B4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9C3649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192B6" wp14:editId="49062DA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44" w:rsidRPr="009C3649" w:rsidRDefault="00973B44" w:rsidP="00973B4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192B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73B44" w:rsidRPr="009C3649" w:rsidRDefault="00973B44" w:rsidP="00973B4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28.03</w:t>
                      </w:r>
                      <w:r w:rsidRPr="009C36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14758" wp14:editId="6AEAA3E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44" w:rsidRPr="009C3649" w:rsidRDefault="00973B44" w:rsidP="00973B4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14758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973B44" w:rsidRPr="009C3649" w:rsidRDefault="00973B44" w:rsidP="00973B4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73B44" w:rsidRPr="00973B44" w:rsidRDefault="00973B44" w:rsidP="00973B4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:rsidR="00973B44" w:rsidRPr="00973B44" w:rsidRDefault="00973B44" w:rsidP="00973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663513" w:rsidRPr="00973B44" w:rsidRDefault="00663513" w:rsidP="00103A3E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 w:eastAsia="uk-UA"/>
          <w14:numSpacing w14:val="proportional"/>
        </w:rPr>
      </w:pPr>
      <w:r w:rsidRPr="00973B44">
        <w:rPr>
          <w:rFonts w:ascii="Times New Roman" w:hAnsi="Times New Roman"/>
          <w:sz w:val="24"/>
          <w:szCs w:val="24"/>
          <w:lang w:val="uk-UA" w:eastAsia="uk-UA"/>
          <w14:numSpacing w14:val="proportional"/>
        </w:rPr>
        <w:t xml:space="preserve">Про затвердження </w:t>
      </w:r>
      <w:r w:rsidRPr="00973B44">
        <w:rPr>
          <w:rFonts w:ascii="Times New Roman" w:hAnsi="Times New Roman"/>
          <w:bCs/>
          <w:sz w:val="24"/>
          <w:szCs w:val="24"/>
          <w:lang w:val="uk-UA"/>
          <w14:numSpacing w14:val="proportional"/>
        </w:rPr>
        <w:t>програми профілактики адміністративних правопорушень та покращення забезпечення громадс</w:t>
      </w:r>
      <w:r w:rsidR="00973B44" w:rsidRPr="00973B44">
        <w:rPr>
          <w:rFonts w:ascii="Times New Roman" w:hAnsi="Times New Roman"/>
          <w:bCs/>
          <w:sz w:val="24"/>
          <w:szCs w:val="24"/>
          <w:lang w:val="uk-UA"/>
          <w14:numSpacing w14:val="proportional"/>
        </w:rPr>
        <w:t xml:space="preserve">ького правопорядку для жителів </w:t>
      </w:r>
      <w:r w:rsidRPr="00973B44">
        <w:rPr>
          <w:rFonts w:ascii="Times New Roman" w:hAnsi="Times New Roman"/>
          <w:bCs/>
          <w:sz w:val="24"/>
          <w:szCs w:val="24"/>
          <w:lang w:val="uk-UA"/>
          <w14:numSpacing w14:val="proportional"/>
        </w:rPr>
        <w:t xml:space="preserve">Хмельницької міської територіальної громади </w:t>
      </w:r>
      <w:r w:rsidR="00103A3E" w:rsidRPr="00973B44">
        <w:rPr>
          <w:rFonts w:ascii="Times New Roman" w:hAnsi="Times New Roman"/>
          <w:sz w:val="24"/>
          <w:szCs w:val="24"/>
          <w:lang w:val="uk-UA" w:eastAsia="uk-UA"/>
          <w14:numSpacing w14:val="proportional"/>
        </w:rPr>
        <w:t>на 2023-</w:t>
      </w:r>
      <w:r w:rsidRPr="00973B44">
        <w:rPr>
          <w:rFonts w:ascii="Times New Roman" w:hAnsi="Times New Roman"/>
          <w:sz w:val="24"/>
          <w:szCs w:val="24"/>
          <w:lang w:val="uk-UA" w:eastAsia="uk-UA"/>
          <w14:numSpacing w14:val="proportional"/>
        </w:rPr>
        <w:t>2024 роки</w:t>
      </w:r>
    </w:p>
    <w:p w:rsidR="00663513" w:rsidRPr="00103A3E" w:rsidRDefault="00663513" w:rsidP="00103A3E">
      <w:pPr>
        <w:spacing w:after="0" w:line="240" w:lineRule="auto"/>
        <w:ind w:right="5718"/>
        <w:rPr>
          <w:rFonts w:ascii="Times New Roman" w:hAnsi="Times New Roman"/>
          <w:sz w:val="24"/>
          <w:szCs w:val="24"/>
          <w:lang w:val="uk-UA" w:eastAsia="uk-UA"/>
        </w:rPr>
      </w:pPr>
    </w:p>
    <w:p w:rsidR="00663513" w:rsidRPr="00103A3E" w:rsidRDefault="00663513" w:rsidP="00103A3E">
      <w:pPr>
        <w:spacing w:after="0" w:line="240" w:lineRule="auto"/>
        <w:ind w:right="5718"/>
        <w:rPr>
          <w:rFonts w:ascii="Times New Roman" w:hAnsi="Times New Roman"/>
          <w:sz w:val="24"/>
          <w:szCs w:val="24"/>
          <w:lang w:val="uk-UA" w:eastAsia="uk-UA"/>
        </w:rPr>
      </w:pPr>
    </w:p>
    <w:p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 міської ради, з метою забезпечення публічної 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 xml:space="preserve">безпеки і порядку, охорони прав і свобод людини, а також інтересів суспільства і держави, протидії злочинності, </w:t>
      </w:r>
      <w:r w:rsidRPr="00103A3E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</w:t>
      </w:r>
      <w:r w:rsidR="00973B44">
        <w:rPr>
          <w:rFonts w:ascii="Times New Roman" w:hAnsi="Times New Roman"/>
          <w:sz w:val="24"/>
          <w:szCs w:val="24"/>
          <w:lang w:val="uk-UA"/>
        </w:rPr>
        <w:t xml:space="preserve"> в Україні</w:t>
      </w:r>
      <w:r w:rsidRPr="00103A3E">
        <w:rPr>
          <w:rFonts w:ascii="Times New Roman" w:hAnsi="Times New Roman"/>
          <w:sz w:val="24"/>
          <w:szCs w:val="24"/>
          <w:lang w:val="uk-UA"/>
        </w:rPr>
        <w:t>»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>, міська рада</w:t>
      </w:r>
    </w:p>
    <w:p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ВИРІШИЛА:</w:t>
      </w:r>
    </w:p>
    <w:p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1. Затвердити «</w:t>
      </w:r>
      <w:r w:rsidRPr="00103A3E">
        <w:rPr>
          <w:rFonts w:ascii="Times New Roman" w:hAnsi="Times New Roman"/>
          <w:bCs/>
          <w:sz w:val="24"/>
          <w:szCs w:val="24"/>
          <w:lang w:val="uk-UA"/>
        </w:rPr>
        <w:t>Програму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 xml:space="preserve"> на 2023-2024 роки», згідно з додатком.</w:t>
      </w:r>
    </w:p>
    <w:p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3. Відповідальність за виконання рішення покласти на у</w:t>
      </w:r>
      <w:r w:rsidR="00973B44">
        <w:rPr>
          <w:rFonts w:ascii="Times New Roman" w:hAnsi="Times New Roman"/>
          <w:sz w:val="24"/>
          <w:szCs w:val="24"/>
          <w:lang w:val="uk-UA" w:eastAsia="uk-UA"/>
        </w:rPr>
        <w:t xml:space="preserve">правління патрульної поліції в 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 xml:space="preserve">Хмельницькій області Департаменту патрульної поліції та відділ з питань оборонно-мобілізаційної і </w:t>
      </w:r>
      <w:proofErr w:type="spellStart"/>
      <w:r w:rsidRPr="00103A3E">
        <w:rPr>
          <w:rFonts w:ascii="Times New Roman" w:hAnsi="Times New Roman"/>
          <w:sz w:val="24"/>
          <w:szCs w:val="24"/>
          <w:lang w:val="uk-UA" w:eastAsia="uk-UA"/>
        </w:rPr>
        <w:t>режимно</w:t>
      </w:r>
      <w:proofErr w:type="spellEnd"/>
      <w:r w:rsidRPr="00103A3E">
        <w:rPr>
          <w:rFonts w:ascii="Times New Roman" w:hAnsi="Times New Roman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103A3E" w:rsidRPr="00103A3E" w:rsidRDefault="00103A3E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103A3E" w:rsidRDefault="00663513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>Олександр СИМЧИШИН</w:t>
      </w:r>
    </w:p>
    <w:p w:rsid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03A3E" w:rsidRP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  <w:sectPr w:rsidR="00103A3E" w:rsidRPr="00103A3E" w:rsidSect="00103A3E">
          <w:pgSz w:w="11906" w:h="16838"/>
          <w:pgMar w:top="851" w:right="850" w:bottom="850" w:left="1417" w:header="708" w:footer="708" w:gutter="0"/>
          <w:cols w:space="708"/>
          <w:docGrid w:linePitch="360"/>
        </w:sectPr>
      </w:pPr>
    </w:p>
    <w:p w:rsidR="00973B44" w:rsidRPr="00973B44" w:rsidRDefault="00973B44" w:rsidP="00973B4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973B44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:rsidR="00973B44" w:rsidRPr="00973B44" w:rsidRDefault="00973B44" w:rsidP="00973B4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973B44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973B44" w:rsidRPr="00973B44" w:rsidRDefault="00973B44" w:rsidP="00973B4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973B44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28.03.2023 року №5</w:t>
      </w:r>
    </w:p>
    <w:p w:rsidR="00103A3E" w:rsidRPr="00973B44" w:rsidRDefault="00103A3E" w:rsidP="00973B4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103A3E" w:rsidRPr="00973B44" w:rsidRDefault="00103A3E" w:rsidP="00973B4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973B44">
        <w:rPr>
          <w:rFonts w:ascii="Times New Roman" w:hAnsi="Times New Roman"/>
          <w:bCs/>
          <w:sz w:val="24"/>
          <w:szCs w:val="24"/>
          <w:lang w:val="uk-UA"/>
        </w:rPr>
        <w:t>«Програма</w:t>
      </w:r>
    </w:p>
    <w:p w:rsidR="00103A3E" w:rsidRPr="00973B44" w:rsidRDefault="00103A3E" w:rsidP="00973B4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973B44">
        <w:rPr>
          <w:rFonts w:ascii="Times New Roman" w:hAnsi="Times New Roman"/>
          <w:bCs/>
          <w:sz w:val="24"/>
          <w:szCs w:val="24"/>
          <w:lang w:val="uk-UA"/>
        </w:rPr>
        <w:t>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2023-2024 роки»</w:t>
      </w:r>
    </w:p>
    <w:p w:rsidR="00103A3E" w:rsidRPr="00973B44" w:rsidRDefault="00103A3E" w:rsidP="00973B4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103A3E" w:rsidRPr="00973B44" w:rsidRDefault="00973B44" w:rsidP="00973B44">
      <w:pPr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1. </w:t>
      </w:r>
      <w:r w:rsidR="00103A3E" w:rsidRPr="00973B44">
        <w:rPr>
          <w:rFonts w:ascii="Times New Roman" w:hAnsi="Times New Roman"/>
          <w:bCs/>
          <w:spacing w:val="-6"/>
          <w:sz w:val="24"/>
          <w:szCs w:val="24"/>
          <w:lang w:val="uk-UA"/>
        </w:rPr>
        <w:t>Загальні положення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73B4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Дана програма визначає основні пріоритетні напрямки діяльності управління патрульної поліції в Хмельницькій області Департаменту патрульної поліції для забезпечення громадського порядку </w:t>
      </w:r>
      <w:r w:rsidRPr="00973B4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передбачає здійснення комплексу заходів, що підвищить рівень безпеки мешканців </w:t>
      </w:r>
      <w:r w:rsidRPr="00973B44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Pr="00973B44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Для більш ефективного задоволення потреб населення, виконання покладених на поліцію завдань та здійснення повноважень, зазначених в Законі України «Про Національну поліцію», у сферах: забезпечення публічної безпеки і порядку; охорони прав і свобод людини, а також інтересів суспільства і держави; протидії злочинності; надання в межах, визначених законом, допомоги особам, які з особистих причин або внаслідок надзвичайних ситуацій потребують такої допомоги, прямо залежить від взаємодії поліції з населенням, територіальними громадами та громадськими об’єднаннями, що здійснюється на засадах партнерства, та залежить від матеріально-т</w:t>
      </w:r>
      <w:r w:rsidR="00973B4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ехнічного забезпечення поліції.</w:t>
      </w:r>
    </w:p>
    <w:p w:rsidR="00103A3E" w:rsidRPr="00973B44" w:rsidRDefault="00103A3E" w:rsidP="00973B44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3A3E" w:rsidRPr="00973B44" w:rsidRDefault="00973B44" w:rsidP="00973B44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103A3E" w:rsidRPr="00973B44">
        <w:rPr>
          <w:rFonts w:ascii="Times New Roman" w:hAnsi="Times New Roman" w:cs="Times New Roman"/>
          <w:sz w:val="24"/>
          <w:szCs w:val="24"/>
          <w:lang w:val="uk-UA"/>
        </w:rPr>
        <w:t>Мета Програми</w:t>
      </w:r>
    </w:p>
    <w:p w:rsidR="00103A3E" w:rsidRDefault="00103A3E" w:rsidP="00973B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3B44">
        <w:rPr>
          <w:rFonts w:ascii="Times New Roman" w:hAnsi="Times New Roman"/>
          <w:sz w:val="24"/>
          <w:szCs w:val="24"/>
          <w:lang w:val="uk-UA"/>
        </w:rPr>
        <w:t xml:space="preserve">Метою програми є підвищення рівня безпеки громадян, збільшення кількості маршрутів патрулювання, </w:t>
      </w:r>
      <w:r w:rsidRPr="00973B44">
        <w:rPr>
          <w:rFonts w:ascii="Times New Roman" w:hAnsi="Times New Roman"/>
          <w:bCs/>
          <w:sz w:val="24"/>
          <w:szCs w:val="24"/>
          <w:lang w:val="uk-UA"/>
        </w:rPr>
        <w:t>попередження правопорушень, формування позитивного іміджу патрульної поліції.</w:t>
      </w:r>
    </w:p>
    <w:p w:rsidR="00973B44" w:rsidRDefault="00973B44" w:rsidP="00973B4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103A3E" w:rsidRPr="00973B44" w:rsidRDefault="00973B44" w:rsidP="00973B4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3. </w:t>
      </w:r>
      <w:r w:rsidR="00103A3E"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Програми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спрямована на: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довіри населення до правоохоронних органів, взаємодія з населенням на засадах партнерства;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</w:t>
      </w:r>
      <w:r w:rsidRPr="00973B44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превентивної та профілактичної діяльності, спрямованої на запобігання вчинення правопорушень;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своєчасна і достовірна інформаційна підтримка служб охорони правопорядку всіх рівнів;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забезпечення публічної безпеки і порядку в </w:t>
      </w:r>
      <w:r w:rsidRPr="00973B44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вилучення з незаконного обігу зброї, вибухових пристроїв, наркотичних речовин, попередження скоєння правопорушень дітьми;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 з метою виявлення та припинення кримінальних та адміністративних правопорушень;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правопорушень;</w:t>
      </w:r>
    </w:p>
    <w:p w:rsidR="00973B44" w:rsidRPr="00973B44" w:rsidRDefault="00973B44" w:rsidP="00973B44">
      <w:pPr>
        <w:pStyle w:val="a6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</w:p>
    <w:p w:rsidR="00103A3E" w:rsidRPr="00973B44" w:rsidRDefault="00973B44" w:rsidP="00973B44">
      <w:pPr>
        <w:pStyle w:val="a6"/>
        <w:jc w:val="center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 xml:space="preserve">4. </w:t>
      </w:r>
      <w:r w:rsidR="00103A3E" w:rsidRPr="00973B44"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>Очікувані результати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Виконання Програми дозволить: поліпшити діяльність органів поліції щодо забезпечення законності, охорони прав, свобод і законних інтересів громадян, підтримання </w:t>
      </w: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публічної безпеки і порядку; спрямувати зусилля органів поліції на протидію найбільш небезпечним посяганням на особу, її власність і</w:t>
      </w:r>
      <w:r w:rsidR="00973B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громадську безпеку та порядок.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результаті виконання Програми очікується: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суспільної довіри та підтримки громадян до органів поліції;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зниження рівня злочинності в місті, зниження ослаблення суспільної напруги, викликаної її впливом;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оперативне та ефективне реагування на заяви і повідомлення громадян про вчинені кримінальні та адміністративні правопорушення;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та усунення причин та умов, що сприяють вчиненню правопорушень;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поліпшення захисту органами поліції прав, свобод і власності громадян, створення безпечних умов життя для мешканців міста;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мінімізація злочинного впливу на молодь та підлітків, усунення причин і умов, що сприяють втягненню їх в протиправну діяльність;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підтримання громадської безпеки та порядку на максимально високому рівні;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покращення проведення превентивних заходів, щодо протидії наркоманії, алкоголізму та насильству в сім’ї.</w:t>
      </w:r>
    </w:p>
    <w:p w:rsidR="00103A3E" w:rsidRPr="00973B44" w:rsidRDefault="00103A3E" w:rsidP="00973B4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A3E" w:rsidRPr="00973B44" w:rsidRDefault="00973B44" w:rsidP="00973B4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5. </w:t>
      </w:r>
      <w:r w:rsidR="00103A3E" w:rsidRPr="00973B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Організаційне та фінансове забезпечення Програми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Фінансування заходів, передбачених Програмою, здійснюватиметься відповідно до законодавства за рахунок коштів бюджету Хмельницької міської територіальної громади, а також інших джерел, не заборонених законодавством.</w:t>
      </w:r>
    </w:p>
    <w:p w:rsidR="00103A3E" w:rsidRPr="00973B44" w:rsidRDefault="00103A3E" w:rsidP="00973B4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A3E" w:rsidRPr="00973B44" w:rsidRDefault="00973B44" w:rsidP="00973B4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="00103A3E"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виконання Програми</w:t>
      </w:r>
    </w:p>
    <w:p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досягнення запланованої мети Програмою передбачено заходи, які затверджені (додатком 2 до Програми).</w:t>
      </w:r>
    </w:p>
    <w:p w:rsidR="00103A3E" w:rsidRPr="00973B44" w:rsidRDefault="00103A3E" w:rsidP="00973B4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A3E" w:rsidRPr="00973B44" w:rsidRDefault="00103A3E" w:rsidP="00973B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973B44">
        <w:rPr>
          <w:rFonts w:ascii="Times New Roman" w:hAnsi="Times New Roman"/>
          <w:bCs/>
          <w:sz w:val="24"/>
          <w:szCs w:val="24"/>
          <w:lang w:val="uk-UA"/>
        </w:rPr>
        <w:t>7. Координація та контроль за ходом виконання Програми</w:t>
      </w:r>
    </w:p>
    <w:p w:rsidR="00103A3E" w:rsidRPr="00973B44" w:rsidRDefault="00103A3E" w:rsidP="00973B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3B44">
        <w:rPr>
          <w:rFonts w:ascii="Times New Roman" w:hAnsi="Times New Roman"/>
          <w:sz w:val="24"/>
          <w:szCs w:val="24"/>
          <w:lang w:val="uk-UA"/>
        </w:rPr>
        <w:t>Координацію діяльності органів у процесі виконання Програми забезпечує управління патрульної поліції в Хмельницькій області Департаменту патрульної поліції, яке надає узагальнену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:rsidR="00103A3E" w:rsidRPr="00973B44" w:rsidRDefault="00103A3E" w:rsidP="0097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A3E" w:rsidRPr="00973B44" w:rsidRDefault="00103A3E" w:rsidP="0097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A3E" w:rsidRPr="00973B44" w:rsidRDefault="00103A3E" w:rsidP="0097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3B44">
        <w:rPr>
          <w:rFonts w:ascii="Times New Roman" w:hAnsi="Times New Roman"/>
          <w:sz w:val="24"/>
          <w:szCs w:val="24"/>
          <w:lang w:val="uk-UA"/>
        </w:rPr>
        <w:t>Секретар Хмельницької міської ради</w:t>
      </w:r>
      <w:r w:rsidRPr="00973B44">
        <w:rPr>
          <w:rFonts w:ascii="Times New Roman" w:hAnsi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p w:rsidR="00103A3E" w:rsidRPr="00973B44" w:rsidRDefault="00103A3E" w:rsidP="0097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A3E" w:rsidRPr="00973B44" w:rsidRDefault="00103A3E" w:rsidP="0097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A3E" w:rsidRPr="00973B44" w:rsidRDefault="00103A3E" w:rsidP="00973B44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B44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:rsidR="00103A3E" w:rsidRPr="00973B44" w:rsidRDefault="00103A3E" w:rsidP="00973B44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B44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 капітан поліції</w:t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ab/>
        <w:t>О</w:t>
      </w:r>
      <w:r w:rsidR="00F81320">
        <w:rPr>
          <w:rFonts w:ascii="Times New Roman" w:hAnsi="Times New Roman" w:cs="Times New Roman"/>
          <w:sz w:val="24"/>
          <w:szCs w:val="24"/>
          <w:lang w:val="uk-UA"/>
        </w:rPr>
        <w:t xml:space="preserve">лег </w:t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>РОО</w:t>
      </w: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103A3E" w:rsidSect="00103A3E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:rsidR="00103A3E" w:rsidRPr="00103A3E" w:rsidRDefault="00F81320" w:rsidP="00103A3E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103A3E" w:rsidRPr="00103A3E" w:rsidRDefault="00103A3E" w:rsidP="00103A3E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103A3E" w:rsidRPr="00103A3E" w:rsidRDefault="00103A3E" w:rsidP="00103A3E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p w:rsidR="00103A3E" w:rsidRPr="00103A3E" w:rsidRDefault="00103A3E" w:rsidP="00103A3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:rsidR="00103A3E" w:rsidRPr="00103A3E" w:rsidRDefault="00103A3E" w:rsidP="00103A3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bCs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103A3E">
        <w:rPr>
          <w:rFonts w:ascii="Times New Roman" w:hAnsi="Times New Roman" w:cs="Times New Roman"/>
          <w:sz w:val="24"/>
          <w:szCs w:val="24"/>
          <w:lang w:val="uk-UA"/>
        </w:rPr>
        <w:t xml:space="preserve"> на 2023-2024 роки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F81320" w:rsidRPr="00F81320" w:rsidTr="00F81320">
        <w:trPr>
          <w:jc w:val="center"/>
        </w:trPr>
        <w:tc>
          <w:tcPr>
            <w:tcW w:w="648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</w:tcPr>
          <w:p w:rsidR="00103A3E" w:rsidRPr="00F81320" w:rsidRDefault="00103A3E" w:rsidP="00F813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патрульної поліції в Хмельницькій області Департаменту патрульної поліції та відділ з питань оборонно-мобілізаційної і </w:t>
            </w:r>
            <w:proofErr w:type="spellStart"/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режимно</w:t>
            </w:r>
            <w:proofErr w:type="spellEnd"/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-секретної роботи та взаємодії з правоохоронними органами</w:t>
            </w:r>
          </w:p>
        </w:tc>
      </w:tr>
      <w:tr w:rsidR="00F81320" w:rsidRPr="00F81320" w:rsidTr="00F81320">
        <w:trPr>
          <w:jc w:val="center"/>
        </w:trPr>
        <w:tc>
          <w:tcPr>
            <w:tcW w:w="648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</w:tcPr>
          <w:p w:rsidR="00103A3E" w:rsidRPr="00F81320" w:rsidRDefault="00103A3E" w:rsidP="00F813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</w:tr>
      <w:tr w:rsidR="00F81320" w:rsidRPr="00F81320" w:rsidTr="00F81320">
        <w:trPr>
          <w:jc w:val="center"/>
        </w:trPr>
        <w:tc>
          <w:tcPr>
            <w:tcW w:w="648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</w:tcPr>
          <w:p w:rsidR="00103A3E" w:rsidRPr="00F81320" w:rsidRDefault="00103A3E" w:rsidP="00F813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F81320" w:rsidRPr="00F81320" w:rsidTr="00F81320">
        <w:trPr>
          <w:jc w:val="center"/>
        </w:trPr>
        <w:tc>
          <w:tcPr>
            <w:tcW w:w="648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2023-2024 роки</w:t>
            </w:r>
          </w:p>
        </w:tc>
      </w:tr>
      <w:tr w:rsidR="00F81320" w:rsidRPr="00F81320" w:rsidTr="00F81320">
        <w:trPr>
          <w:jc w:val="center"/>
        </w:trPr>
        <w:tc>
          <w:tcPr>
            <w:tcW w:w="648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</w:tcPr>
          <w:p w:rsidR="00103A3E" w:rsidRPr="00F81320" w:rsidRDefault="00103A3E" w:rsidP="00F813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</w:tr>
      <w:tr w:rsidR="00F81320" w:rsidRPr="00F81320" w:rsidTr="00F81320">
        <w:trPr>
          <w:jc w:val="center"/>
        </w:trPr>
        <w:tc>
          <w:tcPr>
            <w:tcW w:w="648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т.ч</w:t>
            </w:r>
            <w:proofErr w:type="spellEnd"/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6120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2 000 000 грн.</w:t>
            </w:r>
          </w:p>
        </w:tc>
      </w:tr>
      <w:tr w:rsidR="00F81320" w:rsidRPr="00F81320" w:rsidTr="00F81320">
        <w:trPr>
          <w:jc w:val="center"/>
        </w:trPr>
        <w:tc>
          <w:tcPr>
            <w:tcW w:w="648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6120" w:type="dxa"/>
          </w:tcPr>
          <w:p w:rsidR="00103A3E" w:rsidRPr="00F81320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1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2 000 000 грн.</w:t>
            </w:r>
          </w:p>
        </w:tc>
      </w:tr>
    </w:tbl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 капітан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поліції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1320">
        <w:rPr>
          <w:rFonts w:ascii="Times New Roman" w:hAnsi="Times New Roman" w:cs="Times New Roman"/>
          <w:sz w:val="24"/>
          <w:szCs w:val="24"/>
          <w:lang w:val="uk-UA"/>
        </w:rPr>
        <w:t xml:space="preserve">Олег </w:t>
      </w:r>
      <w:r w:rsidRPr="00103A3E">
        <w:rPr>
          <w:rFonts w:ascii="Times New Roman" w:hAnsi="Times New Roman" w:cs="Times New Roman"/>
          <w:sz w:val="24"/>
          <w:szCs w:val="24"/>
          <w:lang w:val="uk-UA"/>
        </w:rPr>
        <w:t>РОО</w:t>
      </w:r>
    </w:p>
    <w:p w:rsidR="00103A3E" w:rsidRPr="00103A3E" w:rsidRDefault="00103A3E" w:rsidP="00103A3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03A3E" w:rsidRPr="00103A3E" w:rsidRDefault="00103A3E" w:rsidP="00103A3E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103A3E" w:rsidRPr="00103A3E" w:rsidSect="00103A3E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:rsidR="00103A3E" w:rsidRPr="00103A3E" w:rsidRDefault="00103A3E" w:rsidP="00103A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:rsidR="00103A3E" w:rsidRPr="00103A3E" w:rsidRDefault="00103A3E" w:rsidP="00103A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t>до Програми</w:t>
      </w:r>
    </w:p>
    <w:p w:rsidR="00103A3E" w:rsidRPr="00103A3E" w:rsidRDefault="00F81320" w:rsidP="00103A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Заходи</w:t>
      </w:r>
    </w:p>
    <w:p w:rsidR="00103A3E" w:rsidRPr="00103A3E" w:rsidRDefault="00103A3E" w:rsidP="00103A3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t xml:space="preserve">щодо виконання </w:t>
      </w:r>
      <w:r w:rsidRPr="00103A3E">
        <w:rPr>
          <w:rFonts w:ascii="Times New Roman" w:hAnsi="Times New Roman"/>
          <w:bCs/>
          <w:sz w:val="24"/>
          <w:szCs w:val="24"/>
          <w:lang w:val="uk-UA"/>
        </w:rPr>
        <w:t>програми профілактики попередження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103A3E">
        <w:rPr>
          <w:rFonts w:ascii="Times New Roman" w:hAnsi="Times New Roman"/>
          <w:sz w:val="24"/>
          <w:szCs w:val="24"/>
          <w:lang w:val="uk-UA"/>
        </w:rPr>
        <w:t xml:space="preserve"> на 2023-2024 роки</w:t>
      </w:r>
    </w:p>
    <w:tbl>
      <w:tblPr>
        <w:tblStyle w:val="a7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1413"/>
        <w:gridCol w:w="2268"/>
        <w:gridCol w:w="70"/>
        <w:gridCol w:w="1773"/>
        <w:gridCol w:w="1134"/>
        <w:gridCol w:w="1134"/>
      </w:tblGrid>
      <w:tr w:rsidR="00103A3E" w:rsidRPr="00103A3E" w:rsidTr="00103A3E">
        <w:trPr>
          <w:trHeight w:val="20"/>
          <w:jc w:val="center"/>
        </w:trPr>
        <w:tc>
          <w:tcPr>
            <w:tcW w:w="708" w:type="dxa"/>
            <w:vMerge w:val="restart"/>
            <w:vAlign w:val="center"/>
          </w:tcPr>
          <w:p w:rsidR="00F81320" w:rsidRDefault="00F81320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812" w:type="dxa"/>
            <w:vMerge w:val="restart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3" w:type="dxa"/>
            <w:vMerge w:val="restart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338" w:type="dxa"/>
            <w:gridSpan w:val="2"/>
            <w:vMerge w:val="restart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73" w:type="dxa"/>
            <w:vMerge w:val="restart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26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  <w:vMerge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vMerge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vMerge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vMerge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  <w:tcBorders>
              <w:top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604" w:type="dxa"/>
            <w:gridSpan w:val="7"/>
            <w:tcBorders>
              <w:top w:val="single" w:sz="12" w:space="0" w:color="auto"/>
            </w:tcBorders>
          </w:tcPr>
          <w:p w:rsidR="00103A3E" w:rsidRPr="00103A3E" w:rsidRDefault="00103A3E" w:rsidP="0010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позитивного і</w:t>
            </w:r>
            <w:r w:rsidR="00F81320">
              <w:rPr>
                <w:rFonts w:ascii="Times New Roman" w:hAnsi="Times New Roman"/>
                <w:sz w:val="24"/>
                <w:szCs w:val="24"/>
                <w:lang w:val="uk-UA"/>
              </w:rPr>
              <w:t>міджу нової патрульної поліції:</w:t>
            </w:r>
          </w:p>
        </w:tc>
      </w:tr>
      <w:tr w:rsidR="00103A3E" w:rsidRPr="00103A3E" w:rsidTr="00F81320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812" w:type="dxa"/>
          </w:tcPr>
          <w:p w:rsidR="00103A3E" w:rsidRPr="00103A3E" w:rsidRDefault="00103A3E" w:rsidP="00F81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</w:t>
            </w:r>
          </w:p>
        </w:tc>
        <w:tc>
          <w:tcPr>
            <w:tcW w:w="1413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38" w:type="dxa"/>
            <w:gridSpan w:val="2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освіти та науки; Управління 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773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3A3E" w:rsidRPr="00103A3E" w:rsidTr="00F81320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812" w:type="dxa"/>
          </w:tcPr>
          <w:p w:rsidR="00103A3E" w:rsidRPr="00103A3E" w:rsidRDefault="00103A3E" w:rsidP="00F8132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управління патрульної поліції в Хмельницькій області 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3" w:type="dxa"/>
          </w:tcPr>
          <w:p w:rsidR="00103A3E" w:rsidRPr="00103A3E" w:rsidRDefault="00F81320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2023-</w:t>
            </w:r>
            <w:r w:rsidR="00103A3E"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338" w:type="dxa"/>
            <w:gridSpan w:val="2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73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3A3E" w:rsidRPr="00103A3E" w:rsidTr="00F81320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812" w:type="dxa"/>
          </w:tcPr>
          <w:p w:rsidR="00103A3E" w:rsidRPr="00103A3E" w:rsidRDefault="00103A3E" w:rsidP="00F8132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</w:tc>
        <w:tc>
          <w:tcPr>
            <w:tcW w:w="1413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38" w:type="dxa"/>
            <w:gridSpan w:val="2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73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03A3E" w:rsidRPr="00103A3E" w:rsidRDefault="00103A3E" w:rsidP="00F81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3604" w:type="dxa"/>
            <w:gridSpan w:val="7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2.1.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</w:tc>
        <w:tc>
          <w:tcPr>
            <w:tcW w:w="1413" w:type="dxa"/>
          </w:tcPr>
          <w:p w:rsidR="00103A3E" w:rsidRPr="00103A3E" w:rsidRDefault="00F81320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2023-</w:t>
            </w:r>
            <w:r w:rsidR="00103A3E"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338" w:type="dxa"/>
            <w:gridSpan w:val="2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Управління торгівлі</w:t>
            </w:r>
          </w:p>
        </w:tc>
        <w:tc>
          <w:tcPr>
            <w:tcW w:w="1773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  <w:r w:rsidR="00F81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812" w:type="dxa"/>
          </w:tcPr>
          <w:p w:rsidR="00103A3E" w:rsidRPr="00103A3E" w:rsidRDefault="00103A3E" w:rsidP="00F81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робочі зустрічі з старшими під’їздів багатоповерхових будинків і гуртожитків, головами ОСББ, їх мешканцями з метою вироблення та реалізації заходів, пов’язаних із попередження адміністративних правопорушень, виявлення неблагополучних сімей, попередження насильства в </w:t>
            </w:r>
            <w:r w:rsidR="00F81320"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сім’ї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3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81320">
              <w:rPr>
                <w:rFonts w:ascii="Times New Roman" w:hAnsi="Times New Roman"/>
                <w:sz w:val="24"/>
                <w:szCs w:val="24"/>
                <w:lang w:val="uk-UA"/>
              </w:rPr>
              <w:t>023-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338" w:type="dxa"/>
            <w:gridSpan w:val="2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Служба у справах дітей;</w:t>
            </w:r>
          </w:p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інфраструктури міста.</w:t>
            </w:r>
          </w:p>
        </w:tc>
        <w:tc>
          <w:tcPr>
            <w:tcW w:w="1773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3" w:type="dxa"/>
          </w:tcPr>
          <w:p w:rsidR="00103A3E" w:rsidRPr="00103A3E" w:rsidRDefault="00F81320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2023-</w:t>
            </w:r>
            <w:r w:rsidR="00103A3E"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338" w:type="dxa"/>
            <w:gridSpan w:val="2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73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3604" w:type="dxa"/>
            <w:gridSpan w:val="7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812" w:type="dxa"/>
          </w:tcPr>
          <w:p w:rsidR="00103A3E" w:rsidRPr="00F81320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метою попередження грабежів та розбійних нападів на громадян, квартирних крадіжок цілодобово в режимі патрулювання проводити комплексні </w:t>
            </w:r>
            <w:proofErr w:type="spellStart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-профілактичні заходи в місцях де найчастіше </w:t>
            </w:r>
            <w:proofErr w:type="spellStart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скоюються</w:t>
            </w:r>
            <w:proofErr w:type="spellEnd"/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дані види кримінальних та адміністративних правопорушень.</w:t>
            </w:r>
          </w:p>
        </w:tc>
        <w:tc>
          <w:tcPr>
            <w:tcW w:w="1413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338" w:type="dxa"/>
            <w:gridSpan w:val="2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73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3.2.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1413" w:type="dxa"/>
          </w:tcPr>
          <w:p w:rsidR="00103A3E" w:rsidRPr="00103A3E" w:rsidRDefault="00C412BC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2023-</w:t>
            </w:r>
            <w:r w:rsidR="00103A3E"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338" w:type="dxa"/>
            <w:gridSpan w:val="2"/>
          </w:tcPr>
          <w:p w:rsidR="00103A3E" w:rsidRPr="00103A3E" w:rsidRDefault="00C412BC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</w:t>
            </w:r>
            <w:r w:rsidR="00103A3E"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освіти та науки; Управління 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773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3" w:type="dxa"/>
          </w:tcPr>
          <w:p w:rsidR="00103A3E" w:rsidRPr="00103A3E" w:rsidRDefault="00C412BC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2023-</w:t>
            </w:r>
            <w:r w:rsidR="00103A3E"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338" w:type="dxa"/>
            <w:gridSpan w:val="2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73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03A3E" w:rsidRPr="00103A3E" w:rsidTr="00103A3E">
        <w:trPr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3604" w:type="dxa"/>
            <w:gridSpan w:val="7"/>
          </w:tcPr>
          <w:p w:rsidR="00103A3E" w:rsidRPr="00103A3E" w:rsidRDefault="00C412BC" w:rsidP="00103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Відеофіксація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правопорушень:</w:t>
            </w: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812" w:type="dxa"/>
          </w:tcPr>
          <w:p w:rsidR="00103A3E" w:rsidRPr="00103A3E" w:rsidRDefault="00103A3E" w:rsidP="00103A3E">
            <w:pPr>
              <w:spacing w:after="0" w:line="240" w:lineRule="auto"/>
              <w:ind w:hanging="9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Придбання автомобільних </w:t>
            </w:r>
            <w:proofErr w:type="spellStart"/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відеореєстраторів</w:t>
            </w:r>
            <w:proofErr w:type="spellEnd"/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та карт пам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яті до них, що приведе до зменшення оскаржень в судах адміністративних правопорушень та </w:t>
            </w:r>
            <w:r w:rsidR="00C412BC"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безпосередньої</w:t>
            </w:r>
            <w:r w:rsidRPr="00103A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їх фіксації та не допущень в майбутньому.</w:t>
            </w:r>
          </w:p>
        </w:tc>
        <w:tc>
          <w:tcPr>
            <w:tcW w:w="1413" w:type="dxa"/>
          </w:tcPr>
          <w:p w:rsidR="00103A3E" w:rsidRPr="00103A3E" w:rsidRDefault="00C412BC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2023-</w:t>
            </w:r>
            <w:r w:rsidR="00103A3E"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268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C412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патрульної поліції в 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Хмельницькій області Департаменту патрульної поліції</w:t>
            </w:r>
          </w:p>
        </w:tc>
        <w:tc>
          <w:tcPr>
            <w:tcW w:w="1843" w:type="dxa"/>
            <w:gridSpan w:val="2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85000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85000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3604" w:type="dxa"/>
            <w:gridSpan w:val="7"/>
          </w:tcPr>
          <w:p w:rsidR="00103A3E" w:rsidRPr="00103A3E" w:rsidRDefault="00103A3E" w:rsidP="0010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матеріально-технічної бази Уп</w:t>
            </w:r>
            <w:r w:rsidR="00F81320">
              <w:rPr>
                <w:rFonts w:ascii="Times New Roman" w:hAnsi="Times New Roman"/>
                <w:sz w:val="24"/>
                <w:szCs w:val="24"/>
                <w:lang w:val="uk-UA"/>
              </w:rPr>
              <w:t>равління патрульної поліції:</w:t>
            </w: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812" w:type="dxa"/>
          </w:tcPr>
          <w:p w:rsidR="00103A3E" w:rsidRPr="00103A3E" w:rsidRDefault="00103A3E" w:rsidP="00C4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комп’ютерної техніки та обладнання для обробки та зберігання даних, мережевого обладнання, радіообладнання та системи контролю доступу та інше</w:t>
            </w:r>
          </w:p>
        </w:tc>
        <w:tc>
          <w:tcPr>
            <w:tcW w:w="1413" w:type="dxa"/>
          </w:tcPr>
          <w:p w:rsidR="00103A3E" w:rsidRPr="00103A3E" w:rsidRDefault="00C412BC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2023-</w:t>
            </w:r>
            <w:r w:rsidR="00103A3E"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268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C412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патрульної поліції в 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Хмельницькій області Департаменту патрульної поліції</w:t>
            </w:r>
          </w:p>
        </w:tc>
        <w:tc>
          <w:tcPr>
            <w:tcW w:w="1843" w:type="dxa"/>
            <w:gridSpan w:val="2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65000</w:t>
            </w: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708" w:type="dxa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5.2</w:t>
            </w:r>
          </w:p>
        </w:tc>
        <w:tc>
          <w:tcPr>
            <w:tcW w:w="5812" w:type="dxa"/>
          </w:tcPr>
          <w:p w:rsidR="00103A3E" w:rsidRPr="00103A3E" w:rsidRDefault="00103A3E" w:rsidP="00C4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Технічне обслуговування </w:t>
            </w:r>
            <w:r w:rsidR="00C412BC">
              <w:rPr>
                <w:rFonts w:ascii="Times New Roman" w:hAnsi="Times New Roman"/>
                <w:sz w:val="24"/>
                <w:szCs w:val="24"/>
                <w:lang w:val="uk-UA"/>
              </w:rPr>
              <w:t>та ремонт транспортних засобів.</w:t>
            </w:r>
          </w:p>
        </w:tc>
        <w:tc>
          <w:tcPr>
            <w:tcW w:w="1413" w:type="dxa"/>
          </w:tcPr>
          <w:p w:rsidR="00103A3E" w:rsidRPr="00103A3E" w:rsidRDefault="00C412BC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2023-</w:t>
            </w:r>
            <w:r w:rsidR="00103A3E"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268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C412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патрульної поліції в </w:t>
            </w: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Хмельницькій області Департаменту патрульної поліції</w:t>
            </w:r>
          </w:p>
        </w:tc>
        <w:tc>
          <w:tcPr>
            <w:tcW w:w="1843" w:type="dxa"/>
            <w:gridSpan w:val="2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750000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750000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708" w:type="dxa"/>
          </w:tcPr>
          <w:p w:rsidR="00103A3E" w:rsidRPr="00C412BC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13604" w:type="dxa"/>
            <w:gridSpan w:val="7"/>
          </w:tcPr>
          <w:p w:rsidR="00103A3E" w:rsidRPr="00C412BC" w:rsidRDefault="00103A3E" w:rsidP="00103A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парків та скверів </w:t>
            </w:r>
            <w:r w:rsidRPr="00C412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708" w:type="dxa"/>
          </w:tcPr>
          <w:p w:rsidR="00103A3E" w:rsidRPr="00C412BC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812" w:type="dxa"/>
          </w:tcPr>
          <w:p w:rsidR="00103A3E" w:rsidRPr="00C412BC" w:rsidRDefault="00103A3E" w:rsidP="00C412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412B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Придбання велосипедів, додаткових запчастин та аксесуарів до них, управлінню патрульної поліції в Хмельницькій області для </w:t>
            </w:r>
            <w:r w:rsidRP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Pr="00C412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413" w:type="dxa"/>
          </w:tcPr>
          <w:p w:rsidR="00103A3E" w:rsidRPr="00C412BC" w:rsidRDefault="00C412BC" w:rsidP="00C41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2023-</w:t>
            </w:r>
            <w:r w:rsidR="00103A3E" w:rsidRP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268" w:type="dxa"/>
          </w:tcPr>
          <w:p w:rsidR="00103A3E" w:rsidRPr="00C412BC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правління патрульної поліції в </w:t>
            </w:r>
            <w:r w:rsidRP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Хмельницькій області Д</w:t>
            </w:r>
            <w:r w:rsidR="00C412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епартаменту патрульної поліції</w:t>
            </w:r>
          </w:p>
        </w:tc>
        <w:tc>
          <w:tcPr>
            <w:tcW w:w="1843" w:type="dxa"/>
            <w:gridSpan w:val="2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103A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134" w:type="dxa"/>
          </w:tcPr>
          <w:p w:rsidR="00103A3E" w:rsidRPr="00103A3E" w:rsidRDefault="00103A3E" w:rsidP="00C41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</w:tr>
      <w:tr w:rsidR="00103A3E" w:rsidRPr="00103A3E" w:rsidTr="00C412BC">
        <w:trPr>
          <w:cantSplit/>
          <w:trHeight w:val="20"/>
          <w:jc w:val="center"/>
        </w:trPr>
        <w:tc>
          <w:tcPr>
            <w:tcW w:w="12044" w:type="dxa"/>
            <w:gridSpan w:val="6"/>
            <w:vMerge w:val="restart"/>
          </w:tcPr>
          <w:p w:rsidR="00103A3E" w:rsidRPr="00103A3E" w:rsidRDefault="00103A3E" w:rsidP="00C41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1 000000</w:t>
            </w:r>
          </w:p>
        </w:tc>
        <w:tc>
          <w:tcPr>
            <w:tcW w:w="1134" w:type="dxa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1 000000</w:t>
            </w:r>
          </w:p>
        </w:tc>
      </w:tr>
      <w:tr w:rsidR="00103A3E" w:rsidRPr="00103A3E" w:rsidTr="00103A3E">
        <w:trPr>
          <w:cantSplit/>
          <w:trHeight w:val="20"/>
          <w:jc w:val="center"/>
        </w:trPr>
        <w:tc>
          <w:tcPr>
            <w:tcW w:w="12044" w:type="dxa"/>
            <w:gridSpan w:val="6"/>
            <w:vMerge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3A3E" w:rsidRPr="00103A3E" w:rsidRDefault="00103A3E" w:rsidP="0010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A3E">
              <w:rPr>
                <w:rFonts w:ascii="Times New Roman" w:hAnsi="Times New Roman"/>
                <w:sz w:val="24"/>
                <w:szCs w:val="24"/>
                <w:lang w:val="uk-UA"/>
              </w:rPr>
              <w:t>2 000 000</w:t>
            </w:r>
          </w:p>
        </w:tc>
      </w:tr>
    </w:tbl>
    <w:p w:rsidR="00103A3E" w:rsidRPr="00103A3E" w:rsidRDefault="00103A3E" w:rsidP="00C412BC">
      <w:pPr>
        <w:pStyle w:val="a6"/>
        <w:ind w:left="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3A3E" w:rsidRPr="00103A3E" w:rsidRDefault="00103A3E" w:rsidP="00C412BC">
      <w:pPr>
        <w:pStyle w:val="a6"/>
        <w:ind w:left="8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3A3E" w:rsidRPr="00103A3E" w:rsidRDefault="00103A3E" w:rsidP="00C412BC">
      <w:pPr>
        <w:pStyle w:val="a6"/>
        <w:ind w:left="8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:rsidR="00103A3E" w:rsidRDefault="00103A3E" w:rsidP="00C412BC">
      <w:pPr>
        <w:pStyle w:val="a6"/>
        <w:ind w:left="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A3E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 капітан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поліції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12BC">
        <w:rPr>
          <w:rFonts w:ascii="Times New Roman" w:hAnsi="Times New Roman" w:cs="Times New Roman"/>
          <w:sz w:val="24"/>
          <w:szCs w:val="24"/>
          <w:lang w:val="uk-UA"/>
        </w:rPr>
        <w:t xml:space="preserve">Олег </w:t>
      </w:r>
      <w:bookmarkStart w:id="0" w:name="_GoBack"/>
      <w:bookmarkEnd w:id="0"/>
      <w:r w:rsidRPr="00103A3E">
        <w:rPr>
          <w:rFonts w:ascii="Times New Roman" w:hAnsi="Times New Roman" w:cs="Times New Roman"/>
          <w:sz w:val="24"/>
          <w:szCs w:val="24"/>
          <w:lang w:val="uk-UA"/>
        </w:rPr>
        <w:t>РОО</w:t>
      </w:r>
    </w:p>
    <w:sectPr w:rsidR="00103A3E" w:rsidSect="00103A3E">
      <w:pgSz w:w="16838" w:h="11906" w:orient="landscape"/>
      <w:pgMar w:top="851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103A3E"/>
    <w:rsid w:val="0021706B"/>
    <w:rsid w:val="002408B6"/>
    <w:rsid w:val="00663513"/>
    <w:rsid w:val="007869E3"/>
    <w:rsid w:val="00903695"/>
    <w:rsid w:val="00973B44"/>
    <w:rsid w:val="00A6362E"/>
    <w:rsid w:val="00C412BC"/>
    <w:rsid w:val="00C73B9C"/>
    <w:rsid w:val="00F67699"/>
    <w:rsid w:val="00F74318"/>
    <w:rsid w:val="00F81320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35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103A3E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103A3E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59"/>
    <w:rsid w:val="00103A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8528</Words>
  <Characters>4862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Шарлай Олександр Федорович</cp:lastModifiedBy>
  <cp:revision>2</cp:revision>
  <cp:lastPrinted>2023-03-21T10:06:00Z</cp:lastPrinted>
  <dcterms:created xsi:type="dcterms:W3CDTF">2023-03-30T14:29:00Z</dcterms:created>
  <dcterms:modified xsi:type="dcterms:W3CDTF">2023-03-30T14:29:00Z</dcterms:modified>
</cp:coreProperties>
</file>