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93D1E" w14:textId="77777777" w:rsidR="00833C29" w:rsidRPr="000A6BF3" w:rsidRDefault="00833C29" w:rsidP="00833C29">
      <w:pPr>
        <w:spacing w:after="100"/>
        <w:jc w:val="right"/>
        <w:rPr>
          <w:bCs/>
          <w:sz w:val="22"/>
          <w:lang w:val="uk-UA"/>
        </w:rPr>
      </w:pPr>
      <w:r w:rsidRPr="000A6BF3">
        <w:rPr>
          <w:rFonts w:eastAsia="Calibri"/>
          <w:bCs/>
          <w:lang w:val="uk-UA"/>
        </w:rPr>
        <w:t>Додаток 4</w:t>
      </w:r>
      <w:r w:rsidRPr="000A6BF3">
        <w:rPr>
          <w:bCs/>
          <w:sz w:val="22"/>
          <w:lang w:val="uk-UA"/>
        </w:rPr>
        <w:t xml:space="preserve"> </w:t>
      </w:r>
    </w:p>
    <w:p w14:paraId="75DA7380" w14:textId="77777777" w:rsidR="00833C29" w:rsidRPr="000A6BF3" w:rsidRDefault="00833C29" w:rsidP="00833C29">
      <w:pPr>
        <w:spacing w:after="100"/>
        <w:jc w:val="right"/>
        <w:rPr>
          <w:sz w:val="22"/>
          <w:lang w:val="uk-UA"/>
        </w:rPr>
      </w:pPr>
      <w:r w:rsidRPr="000A6BF3">
        <w:rPr>
          <w:sz w:val="22"/>
          <w:lang w:val="uk-UA"/>
        </w:rPr>
        <w:t>до рішення виконавчого комітету</w:t>
      </w:r>
    </w:p>
    <w:p w14:paraId="340B0D09" w14:textId="77777777" w:rsidR="0098029F" w:rsidRDefault="0098029F" w:rsidP="0098029F">
      <w:pPr>
        <w:tabs>
          <w:tab w:val="left" w:pos="2552"/>
          <w:tab w:val="left" w:pos="2835"/>
        </w:tabs>
        <w:spacing w:before="60" w:after="100"/>
        <w:ind w:firstLine="709"/>
        <w:jc w:val="right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від 22.12.2022 № 1012</w:t>
      </w:r>
    </w:p>
    <w:p w14:paraId="588DD9E7" w14:textId="38912A28" w:rsidR="00833C29" w:rsidRPr="000A6BF3" w:rsidRDefault="00833C29" w:rsidP="00833C29">
      <w:pPr>
        <w:tabs>
          <w:tab w:val="left" w:pos="2552"/>
          <w:tab w:val="left" w:pos="2835"/>
        </w:tabs>
        <w:spacing w:before="60" w:after="100"/>
        <w:ind w:firstLine="709"/>
        <w:jc w:val="right"/>
        <w:rPr>
          <w:rFonts w:eastAsiaTheme="minorHAnsi"/>
          <w:sz w:val="22"/>
          <w:szCs w:val="22"/>
          <w:lang w:val="uk-UA" w:eastAsia="en-US"/>
        </w:rPr>
      </w:pPr>
      <w:bookmarkStart w:id="0" w:name="_GoBack"/>
      <w:bookmarkEnd w:id="0"/>
      <w:r w:rsidRPr="000A6BF3">
        <w:rPr>
          <w:rFonts w:eastAsiaTheme="minorHAnsi"/>
          <w:sz w:val="22"/>
          <w:szCs w:val="22"/>
          <w:lang w:val="uk-UA" w:eastAsia="en-US"/>
        </w:rPr>
        <w:tab/>
      </w:r>
    </w:p>
    <w:p w14:paraId="54ED5C0B" w14:textId="77777777" w:rsidR="00833C29" w:rsidRPr="000A6BF3" w:rsidRDefault="00833C29" w:rsidP="00833C29">
      <w:pPr>
        <w:jc w:val="right"/>
        <w:rPr>
          <w:lang w:val="uk-UA"/>
        </w:rPr>
      </w:pPr>
    </w:p>
    <w:p w14:paraId="30F0E5C4" w14:textId="77777777" w:rsidR="00833C29" w:rsidRPr="000A6BF3" w:rsidRDefault="00833C29" w:rsidP="00833C29">
      <w:pPr>
        <w:jc w:val="center"/>
        <w:rPr>
          <w:lang w:val="uk-UA"/>
        </w:rPr>
      </w:pPr>
      <w:r w:rsidRPr="000A6BF3">
        <w:rPr>
          <w:lang w:val="uk-UA"/>
        </w:rPr>
        <w:t xml:space="preserve">Базовий рівень споживання енергетичних ресурсів установами підпорядкованими </w:t>
      </w:r>
      <w:r w:rsidRPr="000A6BF3">
        <w:rPr>
          <w:lang w:val="uk-UA" w:bidi="ne-NP"/>
        </w:rPr>
        <w:t>управлінню молоді та спорту</w:t>
      </w:r>
      <w:r w:rsidRPr="000A6BF3">
        <w:rPr>
          <w:lang w:val="uk-UA"/>
        </w:rPr>
        <w:t xml:space="preserve"> Хмельницької міської ради</w:t>
      </w:r>
    </w:p>
    <w:p w14:paraId="24AB6CE4" w14:textId="77777777" w:rsidR="00833C29" w:rsidRPr="000A6BF3" w:rsidRDefault="00833C29" w:rsidP="00833C29">
      <w:pPr>
        <w:jc w:val="right"/>
        <w:rPr>
          <w:lang w:val="uk-UA"/>
        </w:rPr>
      </w:pPr>
    </w:p>
    <w:tbl>
      <w:tblPr>
        <w:tblW w:w="96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922"/>
        <w:gridCol w:w="1553"/>
        <w:gridCol w:w="1553"/>
        <w:gridCol w:w="1553"/>
        <w:gridCol w:w="1554"/>
      </w:tblGrid>
      <w:tr w:rsidR="00833C29" w:rsidRPr="000A6BF3" w14:paraId="2E8CF063" w14:textId="77777777" w:rsidTr="005456D7">
        <w:trPr>
          <w:trHeight w:val="765"/>
          <w:tblHeader/>
        </w:trPr>
        <w:tc>
          <w:tcPr>
            <w:tcW w:w="514" w:type="dxa"/>
            <w:vAlign w:val="center"/>
          </w:tcPr>
          <w:p w14:paraId="5F7D34C1" w14:textId="77777777" w:rsidR="00833C29" w:rsidRPr="000A6BF3" w:rsidRDefault="00833C29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14:paraId="615DA65B" w14:textId="77777777" w:rsidR="00833C29" w:rsidRPr="000A6BF3" w:rsidRDefault="00833C29" w:rsidP="00AD5EA0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0A6BF3">
              <w:rPr>
                <w:bCs/>
                <w:color w:val="000000"/>
                <w:lang w:val="uk-UA"/>
              </w:rPr>
              <w:t>Організація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60C3CD85" w14:textId="77777777" w:rsidR="00833C29" w:rsidRPr="000A6BF3" w:rsidRDefault="00833C29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Електроенергія, кВт*год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52B046B3" w14:textId="77777777" w:rsidR="00833C29" w:rsidRPr="000A6BF3" w:rsidRDefault="00833C29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Теплова енергія, Гкал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4F9523A2" w14:textId="77777777" w:rsidR="00833C29" w:rsidRPr="000A6BF3" w:rsidRDefault="00833C29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Природний газ,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1554" w:type="dxa"/>
            <w:vAlign w:val="center"/>
          </w:tcPr>
          <w:p w14:paraId="2784D931" w14:textId="77777777" w:rsidR="00833C29" w:rsidRPr="000A6BF3" w:rsidRDefault="00833C29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Холодна вода,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</w:tr>
      <w:tr w:rsidR="00833C29" w:rsidRPr="000A6BF3" w14:paraId="315EB6B3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6FEED9A8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3920FE1D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дитячо-юнацька спортивна школа №1</w:t>
            </w:r>
          </w:p>
        </w:tc>
        <w:tc>
          <w:tcPr>
            <w:tcW w:w="1553" w:type="dxa"/>
            <w:shd w:val="clear" w:color="auto" w:fill="auto"/>
            <w:noWrap/>
          </w:tcPr>
          <w:p w14:paraId="41C17095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37 851</w:t>
            </w:r>
          </w:p>
        </w:tc>
        <w:tc>
          <w:tcPr>
            <w:tcW w:w="1553" w:type="dxa"/>
            <w:shd w:val="clear" w:color="auto" w:fill="auto"/>
            <w:noWrap/>
          </w:tcPr>
          <w:p w14:paraId="3508D9FF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100</w:t>
            </w:r>
          </w:p>
        </w:tc>
        <w:tc>
          <w:tcPr>
            <w:tcW w:w="1553" w:type="dxa"/>
            <w:shd w:val="clear" w:color="auto" w:fill="auto"/>
            <w:noWrap/>
          </w:tcPr>
          <w:p w14:paraId="2F9FEB9F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</w:tcPr>
          <w:p w14:paraId="251F0064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1 445</w:t>
            </w:r>
          </w:p>
        </w:tc>
      </w:tr>
      <w:tr w:rsidR="00833C29" w:rsidRPr="000A6BF3" w14:paraId="7D97504D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1993B79D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52F7B98E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дитячо-юнацька спортивна школа №3 (будівлі колишньої ЛЮСШ №3)</w:t>
            </w:r>
          </w:p>
        </w:tc>
        <w:tc>
          <w:tcPr>
            <w:tcW w:w="1553" w:type="dxa"/>
            <w:shd w:val="clear" w:color="auto" w:fill="auto"/>
            <w:noWrap/>
          </w:tcPr>
          <w:p w14:paraId="04966D48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32 054</w:t>
            </w:r>
          </w:p>
        </w:tc>
        <w:tc>
          <w:tcPr>
            <w:tcW w:w="1553" w:type="dxa"/>
            <w:shd w:val="clear" w:color="auto" w:fill="auto"/>
            <w:noWrap/>
          </w:tcPr>
          <w:p w14:paraId="19EB1DD4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129</w:t>
            </w:r>
          </w:p>
        </w:tc>
        <w:tc>
          <w:tcPr>
            <w:tcW w:w="1553" w:type="dxa"/>
            <w:shd w:val="clear" w:color="auto" w:fill="auto"/>
            <w:noWrap/>
          </w:tcPr>
          <w:p w14:paraId="6BE40A1B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</w:tcPr>
          <w:p w14:paraId="2664A193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944</w:t>
            </w:r>
          </w:p>
        </w:tc>
      </w:tr>
      <w:tr w:rsidR="00833C29" w:rsidRPr="000A6BF3" w14:paraId="610C66DE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30F09A40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195A61E5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дитячо-юнацька спортивна школа №4</w:t>
            </w:r>
          </w:p>
        </w:tc>
        <w:tc>
          <w:tcPr>
            <w:tcW w:w="1553" w:type="dxa"/>
            <w:shd w:val="clear" w:color="auto" w:fill="auto"/>
            <w:noWrap/>
          </w:tcPr>
          <w:p w14:paraId="3B6A3D19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32 295</w:t>
            </w:r>
          </w:p>
        </w:tc>
        <w:tc>
          <w:tcPr>
            <w:tcW w:w="1553" w:type="dxa"/>
            <w:shd w:val="clear" w:color="auto" w:fill="auto"/>
            <w:noWrap/>
          </w:tcPr>
          <w:p w14:paraId="75B6B6AE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7D8B1FCD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23 610</w:t>
            </w:r>
          </w:p>
        </w:tc>
        <w:tc>
          <w:tcPr>
            <w:tcW w:w="1554" w:type="dxa"/>
          </w:tcPr>
          <w:p w14:paraId="5D4FFF92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903</w:t>
            </w:r>
          </w:p>
        </w:tc>
      </w:tr>
      <w:tr w:rsidR="00833C29" w:rsidRPr="000A6BF3" w14:paraId="49C55EA3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33D342E4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4ABA026A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СК «Поділля» (стадіон)</w:t>
            </w:r>
          </w:p>
        </w:tc>
        <w:tc>
          <w:tcPr>
            <w:tcW w:w="1553" w:type="dxa"/>
            <w:shd w:val="clear" w:color="auto" w:fill="auto"/>
            <w:noWrap/>
          </w:tcPr>
          <w:p w14:paraId="5CFB7153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26 840</w:t>
            </w:r>
          </w:p>
        </w:tc>
        <w:tc>
          <w:tcPr>
            <w:tcW w:w="1553" w:type="dxa"/>
            <w:shd w:val="clear" w:color="auto" w:fill="auto"/>
            <w:noWrap/>
          </w:tcPr>
          <w:p w14:paraId="35376EAB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2A9D7714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</w:tcPr>
          <w:p w14:paraId="75EE15C0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3 964</w:t>
            </w:r>
          </w:p>
        </w:tc>
      </w:tr>
      <w:tr w:rsidR="00833C29" w:rsidRPr="000A6BF3" w14:paraId="541AF0F5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33CC5EAB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42589C97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міський Центр соціальних служб для сім`ї, дітей та молоді (будівля Центру)</w:t>
            </w:r>
          </w:p>
        </w:tc>
        <w:tc>
          <w:tcPr>
            <w:tcW w:w="1553" w:type="dxa"/>
            <w:shd w:val="clear" w:color="auto" w:fill="auto"/>
            <w:noWrap/>
          </w:tcPr>
          <w:p w14:paraId="5C7C17DB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1 476</w:t>
            </w:r>
          </w:p>
        </w:tc>
        <w:tc>
          <w:tcPr>
            <w:tcW w:w="1553" w:type="dxa"/>
            <w:shd w:val="clear" w:color="auto" w:fill="auto"/>
            <w:noWrap/>
          </w:tcPr>
          <w:p w14:paraId="1FAC25F2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2A387248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</w:tcPr>
          <w:p w14:paraId="528504EE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30</w:t>
            </w:r>
          </w:p>
        </w:tc>
      </w:tr>
      <w:tr w:rsidR="00833C29" w:rsidRPr="000A6BF3" w14:paraId="52463343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289AC052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53D0D10C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 клуб «Вікторія»</w:t>
            </w:r>
          </w:p>
        </w:tc>
        <w:tc>
          <w:tcPr>
            <w:tcW w:w="1553" w:type="dxa"/>
            <w:shd w:val="clear" w:color="auto" w:fill="auto"/>
            <w:noWrap/>
          </w:tcPr>
          <w:p w14:paraId="0CF0893D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1 046</w:t>
            </w:r>
          </w:p>
        </w:tc>
        <w:tc>
          <w:tcPr>
            <w:tcW w:w="1553" w:type="dxa"/>
            <w:shd w:val="clear" w:color="auto" w:fill="auto"/>
            <w:noWrap/>
          </w:tcPr>
          <w:p w14:paraId="02CD8E67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22DCC376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</w:tcPr>
          <w:p w14:paraId="0A4348A2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27</w:t>
            </w:r>
          </w:p>
        </w:tc>
      </w:tr>
      <w:tr w:rsidR="00833C29" w:rsidRPr="000A6BF3" w14:paraId="201F92EC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6A2964F5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5113001E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 клуб «Мустанг»</w:t>
            </w:r>
          </w:p>
        </w:tc>
        <w:tc>
          <w:tcPr>
            <w:tcW w:w="1553" w:type="dxa"/>
            <w:shd w:val="clear" w:color="auto" w:fill="auto"/>
            <w:noWrap/>
          </w:tcPr>
          <w:p w14:paraId="60F85510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121</w:t>
            </w:r>
          </w:p>
        </w:tc>
        <w:tc>
          <w:tcPr>
            <w:tcW w:w="1553" w:type="dxa"/>
            <w:shd w:val="clear" w:color="auto" w:fill="auto"/>
            <w:noWrap/>
          </w:tcPr>
          <w:p w14:paraId="31E442AC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1CDE7DA1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</w:tcPr>
          <w:p w14:paraId="1E86455C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7</w:t>
            </w:r>
          </w:p>
        </w:tc>
      </w:tr>
      <w:tr w:rsidR="00833C29" w:rsidRPr="000A6BF3" w14:paraId="276B0D1F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7654198F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13657B23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 клуб «Романтик»</w:t>
            </w:r>
          </w:p>
        </w:tc>
        <w:tc>
          <w:tcPr>
            <w:tcW w:w="1553" w:type="dxa"/>
            <w:shd w:val="clear" w:color="auto" w:fill="auto"/>
            <w:noWrap/>
          </w:tcPr>
          <w:p w14:paraId="3731AEAE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201</w:t>
            </w:r>
          </w:p>
        </w:tc>
        <w:tc>
          <w:tcPr>
            <w:tcW w:w="1553" w:type="dxa"/>
            <w:shd w:val="clear" w:color="auto" w:fill="auto"/>
            <w:noWrap/>
          </w:tcPr>
          <w:p w14:paraId="08070F33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11DEBDAB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</w:tcPr>
          <w:p w14:paraId="291F0E0F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8</w:t>
            </w:r>
          </w:p>
        </w:tc>
      </w:tr>
      <w:tr w:rsidR="00833C29" w:rsidRPr="000A6BF3" w14:paraId="7466DF8A" w14:textId="77777777" w:rsidTr="005456D7">
        <w:trPr>
          <w:trHeight w:val="255"/>
        </w:trPr>
        <w:tc>
          <w:tcPr>
            <w:tcW w:w="514" w:type="dxa"/>
            <w:vAlign w:val="center"/>
          </w:tcPr>
          <w:p w14:paraId="50E33687" w14:textId="77777777" w:rsidR="00833C29" w:rsidRPr="000A6BF3" w:rsidRDefault="00833C29" w:rsidP="00833C2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22" w:type="dxa"/>
            <w:shd w:val="clear" w:color="auto" w:fill="auto"/>
            <w:noWrap/>
          </w:tcPr>
          <w:p w14:paraId="37AFB1D5" w14:textId="77777777" w:rsidR="00833C29" w:rsidRPr="000A6BF3" w:rsidRDefault="00833C29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 клуб «Сиріус»</w:t>
            </w:r>
          </w:p>
        </w:tc>
        <w:tc>
          <w:tcPr>
            <w:tcW w:w="1553" w:type="dxa"/>
            <w:shd w:val="clear" w:color="auto" w:fill="auto"/>
            <w:noWrap/>
          </w:tcPr>
          <w:p w14:paraId="6A461B95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280</w:t>
            </w:r>
          </w:p>
        </w:tc>
        <w:tc>
          <w:tcPr>
            <w:tcW w:w="1553" w:type="dxa"/>
            <w:shd w:val="clear" w:color="auto" w:fill="auto"/>
            <w:noWrap/>
          </w:tcPr>
          <w:p w14:paraId="1E9D0FDA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0A75E72E" w14:textId="77777777" w:rsidR="00833C29" w:rsidRPr="000A6BF3" w:rsidRDefault="00833C29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4" w:type="dxa"/>
          </w:tcPr>
          <w:p w14:paraId="6832800A" w14:textId="77777777" w:rsidR="00833C29" w:rsidRPr="000A6BF3" w:rsidRDefault="00833C29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9</w:t>
            </w:r>
          </w:p>
        </w:tc>
      </w:tr>
    </w:tbl>
    <w:p w14:paraId="299A9E28" w14:textId="77777777" w:rsidR="00833C29" w:rsidRPr="000A6BF3" w:rsidRDefault="00833C29" w:rsidP="00833C29">
      <w:pPr>
        <w:rPr>
          <w:lang w:val="uk-UA"/>
        </w:rPr>
      </w:pPr>
    </w:p>
    <w:p w14:paraId="2BB22319" w14:textId="77777777" w:rsidR="00833C29" w:rsidRPr="000A6BF3" w:rsidRDefault="00833C29" w:rsidP="00833C29">
      <w:pPr>
        <w:rPr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523F3" w:rsidRPr="005523F3" w14:paraId="1D2DA1BA" w14:textId="77777777" w:rsidTr="00AD5EA0">
        <w:tc>
          <w:tcPr>
            <w:tcW w:w="2500" w:type="pct"/>
          </w:tcPr>
          <w:p w14:paraId="6BF94341" w14:textId="15C307CF" w:rsidR="005523F3" w:rsidRPr="005523F3" w:rsidRDefault="005523F3" w:rsidP="005523F3">
            <w:pPr>
              <w:spacing w:after="160" w:line="276" w:lineRule="auto"/>
              <w:rPr>
                <w:rFonts w:eastAsia="Calibri"/>
                <w:lang w:val="uk-UA"/>
              </w:rPr>
            </w:pPr>
            <w:r w:rsidRPr="005523F3">
              <w:rPr>
                <w:lang w:val="uk-UA"/>
              </w:rPr>
              <w:t>Заступник міського голови</w:t>
            </w:r>
          </w:p>
        </w:tc>
        <w:tc>
          <w:tcPr>
            <w:tcW w:w="2500" w:type="pct"/>
          </w:tcPr>
          <w:p w14:paraId="54961843" w14:textId="42FA51A4" w:rsidR="005523F3" w:rsidRPr="005523F3" w:rsidRDefault="005523F3" w:rsidP="005523F3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5523F3">
              <w:rPr>
                <w:lang w:val="uk-UA"/>
              </w:rPr>
              <w:t>М. КРИВАК</w:t>
            </w:r>
          </w:p>
        </w:tc>
      </w:tr>
      <w:tr w:rsidR="00833C29" w:rsidRPr="000A6BF3" w14:paraId="600E6794" w14:textId="77777777" w:rsidTr="00AD5EA0">
        <w:tc>
          <w:tcPr>
            <w:tcW w:w="2500" w:type="pct"/>
          </w:tcPr>
          <w:p w14:paraId="7AA218CF" w14:textId="77777777" w:rsidR="00833C29" w:rsidRPr="000A6BF3" w:rsidRDefault="00833C29" w:rsidP="00AD5EA0">
            <w:pPr>
              <w:spacing w:after="160" w:line="276" w:lineRule="auto"/>
              <w:contextualSpacing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 xml:space="preserve">Завідувач відділу енергоменеджменту </w:t>
            </w:r>
          </w:p>
        </w:tc>
        <w:tc>
          <w:tcPr>
            <w:tcW w:w="2500" w:type="pct"/>
          </w:tcPr>
          <w:p w14:paraId="379EBEE7" w14:textId="77777777" w:rsidR="00833C29" w:rsidRPr="000A6BF3" w:rsidRDefault="00833C29" w:rsidP="00AD5EA0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>Д. ЛЕСЬКІВ</w:t>
            </w:r>
          </w:p>
        </w:tc>
      </w:tr>
    </w:tbl>
    <w:p w14:paraId="23A8736E" w14:textId="77777777" w:rsidR="00833C29" w:rsidRPr="000A6BF3" w:rsidRDefault="00833C29" w:rsidP="00833C29">
      <w:pPr>
        <w:rPr>
          <w:lang w:val="uk-UA"/>
        </w:rPr>
      </w:pPr>
    </w:p>
    <w:p w14:paraId="48BB5B72" w14:textId="77777777" w:rsidR="00375073" w:rsidRDefault="00375073"/>
    <w:sectPr w:rsidR="00375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831"/>
    <w:multiLevelType w:val="hybridMultilevel"/>
    <w:tmpl w:val="37E0FAF0"/>
    <w:lvl w:ilvl="0" w:tplc="E878F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9"/>
    <w:rsid w:val="0003131C"/>
    <w:rsid w:val="000872A7"/>
    <w:rsid w:val="000941A3"/>
    <w:rsid w:val="00097B56"/>
    <w:rsid w:val="000D770D"/>
    <w:rsid w:val="001D0C8D"/>
    <w:rsid w:val="001E0476"/>
    <w:rsid w:val="00241615"/>
    <w:rsid w:val="00306534"/>
    <w:rsid w:val="00330B43"/>
    <w:rsid w:val="003453B6"/>
    <w:rsid w:val="00375073"/>
    <w:rsid w:val="0039457B"/>
    <w:rsid w:val="00430152"/>
    <w:rsid w:val="0043667D"/>
    <w:rsid w:val="0047490B"/>
    <w:rsid w:val="00511AC0"/>
    <w:rsid w:val="0053369C"/>
    <w:rsid w:val="005456D7"/>
    <w:rsid w:val="005523F3"/>
    <w:rsid w:val="005A5601"/>
    <w:rsid w:val="005F1A53"/>
    <w:rsid w:val="006477AB"/>
    <w:rsid w:val="00736088"/>
    <w:rsid w:val="007553D0"/>
    <w:rsid w:val="007C3EC1"/>
    <w:rsid w:val="00815A06"/>
    <w:rsid w:val="00833C29"/>
    <w:rsid w:val="008609D6"/>
    <w:rsid w:val="00863784"/>
    <w:rsid w:val="008F2FFE"/>
    <w:rsid w:val="00900A1B"/>
    <w:rsid w:val="00957925"/>
    <w:rsid w:val="0098029F"/>
    <w:rsid w:val="00A01FD9"/>
    <w:rsid w:val="00A7703D"/>
    <w:rsid w:val="00AD0EE7"/>
    <w:rsid w:val="00BA0089"/>
    <w:rsid w:val="00D4783F"/>
    <w:rsid w:val="00D9060D"/>
    <w:rsid w:val="00D93332"/>
    <w:rsid w:val="00DA4C4D"/>
    <w:rsid w:val="00DB3B9B"/>
    <w:rsid w:val="00DB730F"/>
    <w:rsid w:val="00DF1190"/>
    <w:rsid w:val="00E23362"/>
    <w:rsid w:val="00E64EB1"/>
    <w:rsid w:val="00E66469"/>
    <w:rsid w:val="00ED0825"/>
    <w:rsid w:val="00FA771F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04EF"/>
  <w15:chartTrackingRefBased/>
  <w15:docId w15:val="{CA3A94F2-154A-45BA-8FE6-625AD3E7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9"/>
    <w:pPr>
      <w:spacing w:before="0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AB"/>
    <w:pPr>
      <w:spacing w:before="0"/>
      <w:ind w:firstLine="0"/>
    </w:pPr>
    <w:rPr>
      <w:rFonts w:eastAsia="Times New Roman"/>
      <w:sz w:val="24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En tête 1,Mummuga loetelu,Loendi lõik,Report Para,WinDForce-Letter,Bullet Points,Liste Paragraf,List Paragraph in table,Akapit z listą"/>
    <w:basedOn w:val="a"/>
    <w:link w:val="a5"/>
    <w:autoRedefine/>
    <w:uiPriority w:val="34"/>
    <w:qFormat/>
    <w:rsid w:val="00BA0089"/>
    <w:pPr>
      <w:spacing w:after="60"/>
      <w:ind w:left="567"/>
      <w:contextualSpacing/>
    </w:pPr>
    <w:rPr>
      <w:rFonts w:eastAsia="Calibri"/>
    </w:rPr>
  </w:style>
  <w:style w:type="character" w:customStyle="1" w:styleId="a5">
    <w:name w:val="Абзац списку Знак"/>
    <w:aliases w:val="En tête 1 Знак,Mummuga loetelu Знак,Loendi lõik Знак,Report Para Знак,WinDForce-Letter Знак,Bullet Points Знак,Liste Paragraf Знак,List Paragraph in table Знак,Akapit z listą Знак"/>
    <w:basedOn w:val="a0"/>
    <w:link w:val="a4"/>
    <w:uiPriority w:val="34"/>
    <w:rsid w:val="00BA0089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Rami</dc:creator>
  <cp:keywords/>
  <dc:description/>
  <cp:lastModifiedBy>Отрощенко Сергій Володимирович</cp:lastModifiedBy>
  <cp:revision>4</cp:revision>
  <dcterms:created xsi:type="dcterms:W3CDTF">2022-12-20T06:51:00Z</dcterms:created>
  <dcterms:modified xsi:type="dcterms:W3CDTF">2022-12-26T14:36:00Z</dcterms:modified>
</cp:coreProperties>
</file>