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8B5629" w:rsidRPr="008B5629" w:rsidRDefault="008B5629" w:rsidP="008B5629">
      <w:pPr>
        <w:ind w:right="5244"/>
        <w:jc w:val="both"/>
      </w:pPr>
      <w:r w:rsidRPr="008B5629">
        <w:t>Про визначення балансоутримувача</w:t>
      </w:r>
    </w:p>
    <w:p w:rsidR="00BB0F71" w:rsidRPr="008B5629" w:rsidRDefault="008B5629" w:rsidP="008B5629">
      <w:pPr>
        <w:ind w:right="5244"/>
        <w:jc w:val="both"/>
      </w:pPr>
      <w:r w:rsidRPr="008B5629">
        <w:t>гуманітарної допомоги</w:t>
      </w:r>
    </w:p>
    <w:p w:rsidR="008B5629" w:rsidRPr="00692657" w:rsidRDefault="008B5629" w:rsidP="008B5629">
      <w:pPr>
        <w:ind w:right="5244"/>
        <w:jc w:val="both"/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204080" w:rsidRPr="00204080">
        <w:t>Хмельницького міського територіального центру соціального обслуговування (надання соціальних послуг)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</w:t>
      </w:r>
      <w:r w:rsidR="00D67166">
        <w:t xml:space="preserve">сцеве самоврядування в Україні», </w:t>
      </w:r>
      <w:r>
        <w:rPr>
          <w:color w:val="000000"/>
        </w:rPr>
        <w:t>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0F71" w:rsidRPr="001225AF" w:rsidRDefault="008B5629" w:rsidP="008B562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1225AF">
        <w:t>Визначити Хмельницький міський територіальний центр соціального обслуговування (надання соціальних послуг) балансоутримувачем гуманітарної допомоги</w:t>
      </w:r>
      <w:r w:rsidR="00C85274" w:rsidRPr="001225AF">
        <w:t>,</w:t>
      </w:r>
      <w:r w:rsidR="00751DC4" w:rsidRPr="001225AF">
        <w:t xml:space="preserve"> згідно з </w:t>
      </w:r>
      <w:r w:rsidR="00C85274" w:rsidRPr="001225AF">
        <w:t>додат</w:t>
      </w:r>
      <w:r w:rsidR="00751DC4" w:rsidRPr="001225AF">
        <w:t>ком</w:t>
      </w:r>
      <w:r w:rsidR="00C85274" w:rsidRPr="001225AF">
        <w:t>.</w:t>
      </w:r>
    </w:p>
    <w:p w:rsidR="008B5629" w:rsidRPr="001225AF" w:rsidRDefault="008B5629" w:rsidP="008B562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1225AF">
        <w:t>Балансоутримувачу використовувати майно відповідно до Закону України «Про гуманітарну допомогу».</w:t>
      </w:r>
    </w:p>
    <w:p w:rsidR="00BB0F71" w:rsidRPr="008B5629" w:rsidRDefault="0051507E" w:rsidP="008B562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1225AF">
        <w:t xml:space="preserve">Контроль за виконанням рішення покласти на </w:t>
      </w:r>
      <w:r w:rsidRPr="001225AF">
        <w:rPr>
          <w:color w:val="000000"/>
        </w:rPr>
        <w:t>заступників міського голови</w:t>
      </w:r>
      <w:r w:rsidR="00751DC4" w:rsidRPr="001225AF">
        <w:rPr>
          <w:color w:val="000000"/>
        </w:rPr>
        <w:t xml:space="preserve"> </w:t>
      </w:r>
      <w:r w:rsidRPr="001225AF">
        <w:rPr>
          <w:color w:val="000000"/>
        </w:rPr>
        <w:t>М.</w:t>
      </w:r>
      <w:r w:rsidR="00751DC4" w:rsidRPr="001225AF">
        <w:rPr>
          <w:color w:val="000000"/>
        </w:rPr>
        <w:t> </w:t>
      </w:r>
      <w:r w:rsidRPr="001225AF">
        <w:rPr>
          <w:color w:val="000000"/>
        </w:rPr>
        <w:t>Ваврищука та</w:t>
      </w:r>
      <w:r w:rsidRPr="008B5629">
        <w:rPr>
          <w:color w:val="000000"/>
        </w:rPr>
        <w:t xml:space="preserve"> М. Кривака.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CD6F10">
        <w:t>13.10.2022</w:t>
      </w:r>
      <w:r>
        <w:t xml:space="preserve"> №</w:t>
      </w:r>
      <w:r w:rsidR="00CD6F10">
        <w:t xml:space="preserve"> 741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5B70C5" w:rsidRDefault="005B70C5">
      <w:pPr>
        <w:ind w:firstLine="3119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21"/>
        <w:gridCol w:w="5800"/>
        <w:gridCol w:w="2693"/>
      </w:tblGrid>
      <w:tr w:rsidR="006B02EE" w:rsidTr="006B02EE">
        <w:tc>
          <w:tcPr>
            <w:tcW w:w="721" w:type="dxa"/>
          </w:tcPr>
          <w:p w:rsidR="006B02EE" w:rsidRDefault="006B02EE" w:rsidP="006B02EE">
            <w:pPr>
              <w:jc w:val="center"/>
            </w:pPr>
            <w:r>
              <w:t>№</w:t>
            </w:r>
          </w:p>
        </w:tc>
        <w:tc>
          <w:tcPr>
            <w:tcW w:w="5800" w:type="dxa"/>
          </w:tcPr>
          <w:p w:rsidR="006B02EE" w:rsidRDefault="006B02EE">
            <w:pPr>
              <w:jc w:val="center"/>
            </w:pPr>
            <w:r>
              <w:t>Найменування</w:t>
            </w:r>
          </w:p>
        </w:tc>
        <w:tc>
          <w:tcPr>
            <w:tcW w:w="2693" w:type="dxa"/>
          </w:tcPr>
          <w:p w:rsidR="006B02EE" w:rsidRDefault="006B02EE" w:rsidP="006B02EE">
            <w:pPr>
              <w:jc w:val="center"/>
            </w:pPr>
            <w:r>
              <w:t>Кількість, шт.</w:t>
            </w:r>
            <w:r w:rsidR="000D5CBE">
              <w:t>/уп.</w:t>
            </w:r>
          </w:p>
        </w:tc>
      </w:tr>
      <w:tr w:rsidR="006B02EE" w:rsidTr="006B02EE">
        <w:tc>
          <w:tcPr>
            <w:tcW w:w="721" w:type="dxa"/>
          </w:tcPr>
          <w:p w:rsidR="006B02EE" w:rsidRDefault="006B02EE" w:rsidP="006B02EE">
            <w:pPr>
              <w:jc w:val="center"/>
            </w:pPr>
            <w:r>
              <w:t>1</w:t>
            </w:r>
          </w:p>
        </w:tc>
        <w:tc>
          <w:tcPr>
            <w:tcW w:w="5800" w:type="dxa"/>
          </w:tcPr>
          <w:p w:rsidR="006B02EE" w:rsidRPr="00AB2638" w:rsidRDefault="006B02EE" w:rsidP="006B02EE">
            <w:pPr>
              <w:spacing w:line="276" w:lineRule="auto"/>
              <w:jc w:val="both"/>
            </w:pPr>
            <w:r w:rsidRPr="00AB2638">
              <w:t xml:space="preserve">Крупи </w:t>
            </w:r>
            <w:r>
              <w:t>(в асортименті)</w:t>
            </w:r>
          </w:p>
        </w:tc>
        <w:tc>
          <w:tcPr>
            <w:tcW w:w="2693" w:type="dxa"/>
          </w:tcPr>
          <w:p w:rsidR="006B02EE" w:rsidRPr="00AB2638" w:rsidRDefault="006B02EE" w:rsidP="006B02EE">
            <w:pPr>
              <w:spacing w:line="276" w:lineRule="auto"/>
              <w:jc w:val="center"/>
            </w:pPr>
            <w:r w:rsidRPr="00AB2638">
              <w:t>1000</w:t>
            </w:r>
          </w:p>
        </w:tc>
      </w:tr>
      <w:tr w:rsidR="006B02EE" w:rsidTr="006B02EE">
        <w:tc>
          <w:tcPr>
            <w:tcW w:w="721" w:type="dxa"/>
          </w:tcPr>
          <w:p w:rsidR="006B02EE" w:rsidRDefault="006B02EE" w:rsidP="006B02EE">
            <w:pPr>
              <w:jc w:val="center"/>
            </w:pPr>
            <w:r>
              <w:t>2</w:t>
            </w:r>
          </w:p>
        </w:tc>
        <w:tc>
          <w:tcPr>
            <w:tcW w:w="5800" w:type="dxa"/>
          </w:tcPr>
          <w:p w:rsidR="006B02EE" w:rsidRPr="00AB2638" w:rsidRDefault="006B02EE" w:rsidP="006B02EE">
            <w:pPr>
              <w:spacing w:line="276" w:lineRule="auto"/>
              <w:jc w:val="both"/>
            </w:pPr>
            <w:r w:rsidRPr="00AB2638">
              <w:t>Макарони</w:t>
            </w:r>
            <w:r>
              <w:t xml:space="preserve"> </w:t>
            </w:r>
            <w:r w:rsidRPr="006B02EE">
              <w:t>(в асортименті)</w:t>
            </w:r>
          </w:p>
        </w:tc>
        <w:tc>
          <w:tcPr>
            <w:tcW w:w="2693" w:type="dxa"/>
          </w:tcPr>
          <w:p w:rsidR="006B02EE" w:rsidRPr="00AB2638" w:rsidRDefault="006B02EE" w:rsidP="006B02EE">
            <w:pPr>
              <w:jc w:val="center"/>
            </w:pPr>
            <w:r w:rsidRPr="00AB2638">
              <w:t>2000</w:t>
            </w:r>
          </w:p>
        </w:tc>
      </w:tr>
      <w:tr w:rsidR="006B02EE" w:rsidTr="006B02EE">
        <w:tc>
          <w:tcPr>
            <w:tcW w:w="721" w:type="dxa"/>
          </w:tcPr>
          <w:p w:rsidR="006B02EE" w:rsidRDefault="006B02EE" w:rsidP="006B02EE">
            <w:pPr>
              <w:jc w:val="center"/>
            </w:pPr>
            <w:r>
              <w:t>3</w:t>
            </w:r>
          </w:p>
        </w:tc>
        <w:tc>
          <w:tcPr>
            <w:tcW w:w="5800" w:type="dxa"/>
          </w:tcPr>
          <w:p w:rsidR="006B02EE" w:rsidRPr="00AB2638" w:rsidRDefault="006B02EE" w:rsidP="006B02EE">
            <w:pPr>
              <w:spacing w:line="276" w:lineRule="auto"/>
              <w:jc w:val="both"/>
            </w:pPr>
            <w:r w:rsidRPr="00AB2638">
              <w:t>Супи швидкого приготування</w:t>
            </w:r>
            <w:r>
              <w:t xml:space="preserve"> </w:t>
            </w:r>
            <w:r w:rsidRPr="006B02EE">
              <w:t>(в асортименті)</w:t>
            </w:r>
            <w:r w:rsidRPr="00AB2638">
              <w:t xml:space="preserve">  </w:t>
            </w:r>
          </w:p>
        </w:tc>
        <w:tc>
          <w:tcPr>
            <w:tcW w:w="2693" w:type="dxa"/>
          </w:tcPr>
          <w:p w:rsidR="006B02EE" w:rsidRPr="00AB2638" w:rsidRDefault="006B02EE" w:rsidP="006B02EE">
            <w:pPr>
              <w:jc w:val="center"/>
            </w:pPr>
            <w:r w:rsidRPr="00AB2638">
              <w:t>1000</w:t>
            </w:r>
          </w:p>
        </w:tc>
      </w:tr>
      <w:tr w:rsidR="00DC7B62" w:rsidTr="006B02EE">
        <w:tc>
          <w:tcPr>
            <w:tcW w:w="721" w:type="dxa"/>
          </w:tcPr>
          <w:p w:rsidR="00DC7B62" w:rsidRDefault="00DC7B62" w:rsidP="00DC7B62">
            <w:pPr>
              <w:jc w:val="center"/>
            </w:pPr>
            <w:r>
              <w:t>4</w:t>
            </w:r>
          </w:p>
        </w:tc>
        <w:tc>
          <w:tcPr>
            <w:tcW w:w="5800" w:type="dxa"/>
          </w:tcPr>
          <w:p w:rsidR="00DC7B62" w:rsidRPr="00AB2638" w:rsidRDefault="00DC7B62" w:rsidP="00DC7B62">
            <w:pPr>
              <w:spacing w:line="276" w:lineRule="auto"/>
              <w:jc w:val="both"/>
            </w:pPr>
            <w:r w:rsidRPr="00AB2638">
              <w:t>Консерви овочеві</w:t>
            </w:r>
            <w:r>
              <w:t xml:space="preserve"> </w:t>
            </w:r>
            <w:r w:rsidRPr="006B02EE">
              <w:t>(в асортименті)</w:t>
            </w:r>
          </w:p>
        </w:tc>
        <w:tc>
          <w:tcPr>
            <w:tcW w:w="2693" w:type="dxa"/>
          </w:tcPr>
          <w:p w:rsidR="00DC7B62" w:rsidRPr="00AB2638" w:rsidRDefault="00DC7B62" w:rsidP="00DC7B62">
            <w:pPr>
              <w:jc w:val="center"/>
            </w:pPr>
            <w:r w:rsidRPr="00AB2638">
              <w:t>1000</w:t>
            </w:r>
          </w:p>
        </w:tc>
      </w:tr>
      <w:tr w:rsidR="00DC7B62" w:rsidTr="006B02EE">
        <w:tc>
          <w:tcPr>
            <w:tcW w:w="721" w:type="dxa"/>
          </w:tcPr>
          <w:p w:rsidR="00DC7B62" w:rsidRDefault="00DC7B62" w:rsidP="00DC7B62">
            <w:pPr>
              <w:jc w:val="center"/>
            </w:pPr>
            <w:r>
              <w:t>5</w:t>
            </w:r>
          </w:p>
        </w:tc>
        <w:tc>
          <w:tcPr>
            <w:tcW w:w="5800" w:type="dxa"/>
          </w:tcPr>
          <w:p w:rsidR="00DC7B62" w:rsidRPr="00AB2638" w:rsidRDefault="00DC7B62" w:rsidP="00DC7B62">
            <w:pPr>
              <w:spacing w:line="276" w:lineRule="auto"/>
              <w:jc w:val="both"/>
            </w:pPr>
            <w:r w:rsidRPr="00AB2638">
              <w:t>Консерви рибні</w:t>
            </w:r>
            <w:r>
              <w:t xml:space="preserve"> </w:t>
            </w:r>
            <w:r w:rsidRPr="006B02EE">
              <w:t>(в асортименті)</w:t>
            </w:r>
          </w:p>
        </w:tc>
        <w:tc>
          <w:tcPr>
            <w:tcW w:w="2693" w:type="dxa"/>
          </w:tcPr>
          <w:p w:rsidR="00DC7B62" w:rsidRPr="00AB2638" w:rsidRDefault="00B57DCF" w:rsidP="00DC7B62">
            <w:pPr>
              <w:jc w:val="center"/>
            </w:pPr>
            <w:r>
              <w:t>9</w:t>
            </w:r>
            <w:r w:rsidR="00DC7B62" w:rsidRPr="00AB2638">
              <w:t>00</w:t>
            </w:r>
          </w:p>
        </w:tc>
      </w:tr>
      <w:tr w:rsidR="00DC7B62" w:rsidTr="006B02EE">
        <w:tc>
          <w:tcPr>
            <w:tcW w:w="721" w:type="dxa"/>
          </w:tcPr>
          <w:p w:rsidR="00DC7B62" w:rsidRDefault="00DC7B62" w:rsidP="00DC7B62">
            <w:pPr>
              <w:jc w:val="center"/>
            </w:pPr>
            <w:r>
              <w:t>6</w:t>
            </w:r>
          </w:p>
        </w:tc>
        <w:tc>
          <w:tcPr>
            <w:tcW w:w="5800" w:type="dxa"/>
          </w:tcPr>
          <w:p w:rsidR="00DC7B62" w:rsidRPr="00AB2638" w:rsidRDefault="00DC7B62" w:rsidP="00DC7B62">
            <w:pPr>
              <w:spacing w:line="276" w:lineRule="auto"/>
              <w:jc w:val="both"/>
            </w:pPr>
            <w:r w:rsidRPr="00AB2638">
              <w:t>Консерви м’ясні</w:t>
            </w:r>
            <w:r>
              <w:t xml:space="preserve"> </w:t>
            </w:r>
            <w:r w:rsidRPr="006B02EE">
              <w:t>(в асортименті)</w:t>
            </w:r>
          </w:p>
        </w:tc>
        <w:tc>
          <w:tcPr>
            <w:tcW w:w="2693" w:type="dxa"/>
          </w:tcPr>
          <w:p w:rsidR="00DC7B62" w:rsidRPr="00AB2638" w:rsidRDefault="00DC7B62" w:rsidP="00B57DCF">
            <w:pPr>
              <w:jc w:val="center"/>
            </w:pPr>
            <w:r w:rsidRPr="00AB2638">
              <w:t>2</w:t>
            </w:r>
            <w:r w:rsidR="00B57DCF">
              <w:t>1</w:t>
            </w:r>
            <w:r w:rsidRPr="00AB2638">
              <w:t>00</w:t>
            </w:r>
          </w:p>
        </w:tc>
      </w:tr>
      <w:tr w:rsidR="00DC7B62" w:rsidTr="006B02EE">
        <w:tc>
          <w:tcPr>
            <w:tcW w:w="721" w:type="dxa"/>
          </w:tcPr>
          <w:p w:rsidR="00DC7B62" w:rsidRDefault="00DC7B62" w:rsidP="00DC7B62">
            <w:pPr>
              <w:jc w:val="center"/>
            </w:pPr>
            <w:r>
              <w:t>7</w:t>
            </w:r>
          </w:p>
        </w:tc>
        <w:tc>
          <w:tcPr>
            <w:tcW w:w="5800" w:type="dxa"/>
          </w:tcPr>
          <w:p w:rsidR="00DC7B62" w:rsidRPr="00AB2638" w:rsidRDefault="00DC7B62" w:rsidP="00DC7B62">
            <w:pPr>
              <w:spacing w:line="276" w:lineRule="auto"/>
              <w:jc w:val="both"/>
            </w:pPr>
            <w:r w:rsidRPr="00AB2638">
              <w:t>Солодощі (</w:t>
            </w:r>
            <w:r>
              <w:t>в асортименті)</w:t>
            </w:r>
          </w:p>
        </w:tc>
        <w:tc>
          <w:tcPr>
            <w:tcW w:w="2693" w:type="dxa"/>
          </w:tcPr>
          <w:p w:rsidR="00DC7B62" w:rsidRPr="002A6026" w:rsidRDefault="002A6026" w:rsidP="00DC7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DC7B62" w:rsidTr="006B02EE">
        <w:tc>
          <w:tcPr>
            <w:tcW w:w="721" w:type="dxa"/>
          </w:tcPr>
          <w:p w:rsidR="00DC7B62" w:rsidRDefault="00DC7B62" w:rsidP="00DC7B62">
            <w:pPr>
              <w:jc w:val="center"/>
            </w:pPr>
            <w:r>
              <w:t>8</w:t>
            </w:r>
          </w:p>
        </w:tc>
        <w:tc>
          <w:tcPr>
            <w:tcW w:w="5800" w:type="dxa"/>
          </w:tcPr>
          <w:p w:rsidR="00DC7B62" w:rsidRPr="00AB2638" w:rsidRDefault="00DC7B62" w:rsidP="00DC7B62">
            <w:pPr>
              <w:spacing w:line="276" w:lineRule="auto"/>
              <w:jc w:val="both"/>
            </w:pPr>
            <w:r>
              <w:t>Шоколад, 100 г</w:t>
            </w:r>
          </w:p>
        </w:tc>
        <w:tc>
          <w:tcPr>
            <w:tcW w:w="2693" w:type="dxa"/>
          </w:tcPr>
          <w:p w:rsidR="00DC7B62" w:rsidRPr="00AB2638" w:rsidRDefault="00A069B8" w:rsidP="00DC7B62">
            <w:pPr>
              <w:jc w:val="center"/>
            </w:pPr>
            <w:r>
              <w:rPr>
                <w:lang w:val="en-US"/>
              </w:rPr>
              <w:t>5</w:t>
            </w:r>
            <w:r w:rsidR="00DC7B62" w:rsidRPr="00AB2638">
              <w:t>000</w:t>
            </w:r>
          </w:p>
        </w:tc>
      </w:tr>
      <w:tr w:rsidR="00DC7B62" w:rsidTr="006B02EE">
        <w:tc>
          <w:tcPr>
            <w:tcW w:w="721" w:type="dxa"/>
          </w:tcPr>
          <w:p w:rsidR="00DC7B62" w:rsidRDefault="00DC7B62" w:rsidP="00DC7B62">
            <w:pPr>
              <w:jc w:val="center"/>
            </w:pPr>
            <w:r>
              <w:t>9</w:t>
            </w:r>
          </w:p>
        </w:tc>
        <w:tc>
          <w:tcPr>
            <w:tcW w:w="5800" w:type="dxa"/>
          </w:tcPr>
          <w:p w:rsidR="00DC7B62" w:rsidRPr="00AB2638" w:rsidRDefault="00DC7B62" w:rsidP="00DC7B62">
            <w:pPr>
              <w:spacing w:line="276" w:lineRule="auto"/>
              <w:jc w:val="both"/>
            </w:pPr>
            <w:r w:rsidRPr="00AB2638">
              <w:t>Сік</w:t>
            </w:r>
            <w:r>
              <w:t>, 200 мл</w:t>
            </w:r>
          </w:p>
        </w:tc>
        <w:tc>
          <w:tcPr>
            <w:tcW w:w="2693" w:type="dxa"/>
          </w:tcPr>
          <w:p w:rsidR="00DC7B62" w:rsidRPr="00AB2638" w:rsidRDefault="00B57DCF" w:rsidP="00DC7B62">
            <w:pPr>
              <w:jc w:val="center"/>
            </w:pPr>
            <w:r>
              <w:t>3</w:t>
            </w:r>
            <w:r w:rsidR="00DC7B62" w:rsidRPr="00AB2638">
              <w:t>000</w:t>
            </w:r>
          </w:p>
        </w:tc>
      </w:tr>
      <w:tr w:rsidR="00DC7B62" w:rsidTr="006B02EE">
        <w:tc>
          <w:tcPr>
            <w:tcW w:w="721" w:type="dxa"/>
          </w:tcPr>
          <w:p w:rsidR="00DC7B62" w:rsidRDefault="00DC7B62" w:rsidP="00DC7B62">
            <w:pPr>
              <w:jc w:val="center"/>
            </w:pPr>
            <w:r>
              <w:t>10</w:t>
            </w:r>
          </w:p>
        </w:tc>
        <w:tc>
          <w:tcPr>
            <w:tcW w:w="5800" w:type="dxa"/>
          </w:tcPr>
          <w:p w:rsidR="00DC7B62" w:rsidRPr="00AB2638" w:rsidRDefault="00DC7B62" w:rsidP="00DC7B62">
            <w:pPr>
              <w:spacing w:line="276" w:lineRule="auto"/>
              <w:jc w:val="both"/>
            </w:pPr>
            <w:r w:rsidRPr="00AB2638">
              <w:t>Кава, чай</w:t>
            </w:r>
            <w:r>
              <w:t xml:space="preserve"> (в асортименті)</w:t>
            </w:r>
          </w:p>
        </w:tc>
        <w:tc>
          <w:tcPr>
            <w:tcW w:w="2693" w:type="dxa"/>
          </w:tcPr>
          <w:p w:rsidR="00DC7B62" w:rsidRPr="00AB2638" w:rsidRDefault="00371C67" w:rsidP="00DC7B62">
            <w:pPr>
              <w:jc w:val="center"/>
            </w:pPr>
            <w:r>
              <w:t>500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C14091" w:rsidRDefault="00C1409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sectPr w:rsidR="00BB0F71" w:rsidSect="001225AF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0D" w:rsidRDefault="000F6D0D">
      <w:r>
        <w:separator/>
      </w:r>
    </w:p>
  </w:endnote>
  <w:endnote w:type="continuationSeparator" w:id="0">
    <w:p w:rsidR="000F6D0D" w:rsidRDefault="000F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0D" w:rsidRDefault="000F6D0D">
      <w:r>
        <w:separator/>
      </w:r>
    </w:p>
  </w:footnote>
  <w:footnote w:type="continuationSeparator" w:id="0">
    <w:p w:rsidR="000F6D0D" w:rsidRDefault="000F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BE398D"/>
    <w:multiLevelType w:val="hybridMultilevel"/>
    <w:tmpl w:val="E07C9F04"/>
    <w:lvl w:ilvl="0" w:tplc="EB68816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77F2870"/>
    <w:multiLevelType w:val="hybridMultilevel"/>
    <w:tmpl w:val="F6E0B15A"/>
    <w:lvl w:ilvl="0" w:tplc="FE40A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61A4E"/>
    <w:rsid w:val="000B505F"/>
    <w:rsid w:val="000D5CBE"/>
    <w:rsid w:val="000F6D0D"/>
    <w:rsid w:val="0010527D"/>
    <w:rsid w:val="001225AF"/>
    <w:rsid w:val="00164E84"/>
    <w:rsid w:val="00204080"/>
    <w:rsid w:val="0021613C"/>
    <w:rsid w:val="0022473D"/>
    <w:rsid w:val="002A6026"/>
    <w:rsid w:val="002A6D38"/>
    <w:rsid w:val="002B2818"/>
    <w:rsid w:val="002E67A1"/>
    <w:rsid w:val="00323463"/>
    <w:rsid w:val="0034175C"/>
    <w:rsid w:val="003417FF"/>
    <w:rsid w:val="00371C67"/>
    <w:rsid w:val="003814D0"/>
    <w:rsid w:val="003E0502"/>
    <w:rsid w:val="003F2748"/>
    <w:rsid w:val="003F589A"/>
    <w:rsid w:val="00451088"/>
    <w:rsid w:val="00455CE9"/>
    <w:rsid w:val="00455CFE"/>
    <w:rsid w:val="00486D25"/>
    <w:rsid w:val="004C3CE8"/>
    <w:rsid w:val="0051507E"/>
    <w:rsid w:val="0052092C"/>
    <w:rsid w:val="00545FB9"/>
    <w:rsid w:val="005B70C5"/>
    <w:rsid w:val="00605938"/>
    <w:rsid w:val="00692657"/>
    <w:rsid w:val="006B02EE"/>
    <w:rsid w:val="006D4DB9"/>
    <w:rsid w:val="006E36F8"/>
    <w:rsid w:val="00751DC4"/>
    <w:rsid w:val="007927B5"/>
    <w:rsid w:val="008049CF"/>
    <w:rsid w:val="00830B2A"/>
    <w:rsid w:val="00832B27"/>
    <w:rsid w:val="00844733"/>
    <w:rsid w:val="00896843"/>
    <w:rsid w:val="008B5629"/>
    <w:rsid w:val="009336F8"/>
    <w:rsid w:val="00A069B8"/>
    <w:rsid w:val="00AB43E7"/>
    <w:rsid w:val="00AE1B77"/>
    <w:rsid w:val="00B2013C"/>
    <w:rsid w:val="00B57DCF"/>
    <w:rsid w:val="00BA117A"/>
    <w:rsid w:val="00BB0F71"/>
    <w:rsid w:val="00C14091"/>
    <w:rsid w:val="00C246D0"/>
    <w:rsid w:val="00C85274"/>
    <w:rsid w:val="00CD6F10"/>
    <w:rsid w:val="00CF1D5F"/>
    <w:rsid w:val="00D22236"/>
    <w:rsid w:val="00D67166"/>
    <w:rsid w:val="00D73930"/>
    <w:rsid w:val="00DB2E85"/>
    <w:rsid w:val="00DC5C54"/>
    <w:rsid w:val="00DC7B62"/>
    <w:rsid w:val="00E867F2"/>
    <w:rsid w:val="00F20A3B"/>
    <w:rsid w:val="00F33657"/>
    <w:rsid w:val="00F40351"/>
    <w:rsid w:val="00F81B74"/>
    <w:rsid w:val="00F83042"/>
    <w:rsid w:val="00F832CD"/>
    <w:rsid w:val="00F9217F"/>
    <w:rsid w:val="00FB39A6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B6EC-9530-4B5E-AE98-110DC947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Отрощенко Сергій Володимирович</cp:lastModifiedBy>
  <cp:revision>14</cp:revision>
  <cp:lastPrinted>2022-10-12T10:09:00Z</cp:lastPrinted>
  <dcterms:created xsi:type="dcterms:W3CDTF">2022-10-07T05:23:00Z</dcterms:created>
  <dcterms:modified xsi:type="dcterms:W3CDTF">2022-10-19T07:44:00Z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