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997" w:rsidRPr="00B54BBE" w:rsidRDefault="00003997" w:rsidP="00003997">
      <w:pPr>
        <w:jc w:val="center"/>
        <w:rPr>
          <w:color w:val="000000"/>
          <w:kern w:val="2"/>
          <w:lang w:val="uk-UA" w:eastAsia="zh-CN"/>
        </w:rPr>
      </w:pPr>
      <w:r w:rsidRPr="00B54BBE">
        <w:rPr>
          <w:noProof/>
          <w:color w:val="000000"/>
          <w:lang w:val="uk-UA" w:eastAsia="uk-UA" w:bidi="ar-SA"/>
        </w:rPr>
        <w:drawing>
          <wp:inline distT="0" distB="0" distL="0" distR="0" wp14:anchorId="5F6971A0" wp14:editId="6B38F8F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997" w:rsidRPr="00B54BBE" w:rsidRDefault="00003997" w:rsidP="00003997">
      <w:pPr>
        <w:jc w:val="center"/>
        <w:rPr>
          <w:color w:val="000000"/>
          <w:sz w:val="16"/>
          <w:szCs w:val="16"/>
          <w:lang w:val="uk-UA" w:eastAsia="zh-CN"/>
        </w:rPr>
      </w:pPr>
    </w:p>
    <w:p w:rsidR="00003997" w:rsidRPr="00B54BBE" w:rsidRDefault="00003997" w:rsidP="00003997">
      <w:pPr>
        <w:jc w:val="center"/>
        <w:rPr>
          <w:color w:val="000000"/>
          <w:sz w:val="30"/>
          <w:szCs w:val="30"/>
          <w:lang w:val="uk-UA" w:eastAsia="zh-CN"/>
        </w:rPr>
      </w:pPr>
      <w:r w:rsidRPr="00B54BBE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003997" w:rsidRPr="00B54BBE" w:rsidRDefault="00003997" w:rsidP="00003997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B54BBE">
        <w:rPr>
          <w:noProof/>
          <w:color w:val="000000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30C06" wp14:editId="06E0E6F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997" w:rsidRPr="002F2E06" w:rsidRDefault="00003997" w:rsidP="00003997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2F2E06">
                              <w:rPr>
                                <w:b/>
                                <w:lang w:val="uk-UA"/>
                              </w:rPr>
                              <w:t>позачергової дев’ятнадцятої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30C06" id="Прямокутник 8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Xv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LRhF79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003997" w:rsidRPr="002F2E06" w:rsidRDefault="00003997" w:rsidP="00003997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2F2E06">
                        <w:rPr>
                          <w:b/>
                          <w:lang w:val="uk-UA"/>
                        </w:rPr>
                        <w:t>позачергової дев’ятнадцятої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54BBE">
        <w:rPr>
          <w:b/>
          <w:color w:val="000000"/>
          <w:sz w:val="36"/>
          <w:szCs w:val="30"/>
          <w:lang w:val="uk-UA" w:eastAsia="zh-CN"/>
        </w:rPr>
        <w:t>РІШЕННЯ</w:t>
      </w:r>
    </w:p>
    <w:p w:rsidR="00003997" w:rsidRPr="00B54BBE" w:rsidRDefault="00003997" w:rsidP="00003997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B54BBE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003997" w:rsidRPr="00B54BBE" w:rsidRDefault="00003997" w:rsidP="00003997">
      <w:pPr>
        <w:rPr>
          <w:color w:val="000000"/>
          <w:lang w:val="uk-UA" w:eastAsia="zh-CN"/>
        </w:rPr>
      </w:pPr>
      <w:r w:rsidRPr="00B54BBE">
        <w:rPr>
          <w:noProof/>
          <w:color w:val="000000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9990C" wp14:editId="7441633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997" w:rsidRPr="00883C85" w:rsidRDefault="00003997" w:rsidP="00003997">
                            <w:r>
                              <w:t>23</w:t>
                            </w:r>
                            <w:r w:rsidRPr="00883C85">
                              <w:t>.09.2022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9990C" id="Прямокутник 7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wmd0w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3Dwmd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003997" w:rsidRPr="00883C85" w:rsidRDefault="00003997" w:rsidP="00003997">
                      <w:r>
                        <w:t>23</w:t>
                      </w:r>
                      <w:r w:rsidRPr="00883C85">
                        <w:t>.09.2022</w:t>
                      </w:r>
                    </w:p>
                  </w:txbxContent>
                </v:textbox>
              </v:rect>
            </w:pict>
          </mc:Fallback>
        </mc:AlternateContent>
      </w:r>
      <w:r w:rsidRPr="00B54BBE">
        <w:rPr>
          <w:noProof/>
          <w:color w:val="000000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87E038" wp14:editId="76B1707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997" w:rsidRPr="00883C85" w:rsidRDefault="00003997" w:rsidP="00003997">
                            <w:r>
                              <w:t>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7E038" id="Прямокутник 6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FR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9jDhpgKLV1/XH9ZfV99XP1e368/rT6sfq2+oW9U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whMdiPfqShuQMBSgMBAizD5YFEJ+Q6jDqZIgtXbOZEUo/oZh0cQ+WFo&#10;xo7dhL1BABt5aJkeWgjPIVSCNUab5VhvRtW8lWxWQSbftoqLC3g4JbOivqtq+9xgUlhs26lmRtHh&#10;3nrdzd7RL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FmMRUd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003997" w:rsidRPr="00883C85" w:rsidRDefault="00003997" w:rsidP="00003997">
                      <w:r>
                        <w:t>38</w:t>
                      </w:r>
                    </w:p>
                  </w:txbxContent>
                </v:textbox>
              </v:rect>
            </w:pict>
          </mc:Fallback>
        </mc:AlternateContent>
      </w:r>
    </w:p>
    <w:p w:rsidR="00003997" w:rsidRPr="00B54BBE" w:rsidRDefault="00003997" w:rsidP="00003997">
      <w:pPr>
        <w:rPr>
          <w:color w:val="000000"/>
          <w:lang w:val="uk-UA" w:eastAsia="zh-CN"/>
        </w:rPr>
      </w:pPr>
      <w:r w:rsidRPr="00B54BBE">
        <w:rPr>
          <w:color w:val="000000"/>
          <w:lang w:val="uk-UA" w:eastAsia="zh-CN"/>
        </w:rPr>
        <w:t>від __________________________ № __________</w:t>
      </w:r>
      <w:r w:rsidRPr="00B54BBE">
        <w:rPr>
          <w:color w:val="000000"/>
          <w:lang w:val="uk-UA" w:eastAsia="zh-CN"/>
        </w:rPr>
        <w:tab/>
      </w:r>
      <w:r w:rsidRPr="00B54BBE">
        <w:rPr>
          <w:color w:val="000000"/>
          <w:lang w:val="uk-UA" w:eastAsia="zh-CN"/>
        </w:rPr>
        <w:tab/>
      </w:r>
      <w:r w:rsidRPr="00B54BBE">
        <w:rPr>
          <w:color w:val="000000"/>
          <w:lang w:val="uk-UA" w:eastAsia="zh-CN"/>
        </w:rPr>
        <w:tab/>
      </w:r>
      <w:r w:rsidRPr="00B54BBE">
        <w:rPr>
          <w:color w:val="000000"/>
          <w:lang w:val="uk-UA" w:eastAsia="zh-CN"/>
        </w:rPr>
        <w:tab/>
      </w:r>
      <w:proofErr w:type="spellStart"/>
      <w:r w:rsidRPr="00B54BBE">
        <w:rPr>
          <w:color w:val="000000"/>
          <w:lang w:val="uk-UA" w:eastAsia="zh-CN"/>
        </w:rPr>
        <w:t>м.Хмельницький</w:t>
      </w:r>
      <w:proofErr w:type="spellEnd"/>
    </w:p>
    <w:p w:rsidR="00003997" w:rsidRDefault="00003997" w:rsidP="00003997">
      <w:pPr>
        <w:ind w:right="5386"/>
        <w:jc w:val="both"/>
        <w:rPr>
          <w:rFonts w:ascii="Times New Roman" w:hAnsi="Times New Roman" w:cs="Times New Roman"/>
          <w:lang w:val="uk-UA"/>
        </w:rPr>
      </w:pPr>
    </w:p>
    <w:p w:rsidR="00003997" w:rsidRDefault="00003997" w:rsidP="00003997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500396">
        <w:rPr>
          <w:rFonts w:ascii="Times New Roman" w:hAnsi="Times New Roman" w:cs="Times New Roman"/>
          <w:lang w:val="uk-UA"/>
        </w:rPr>
        <w:t>Про</w:t>
      </w:r>
      <w:r>
        <w:rPr>
          <w:rFonts w:ascii="Times New Roman" w:hAnsi="Times New Roman" w:cs="Times New Roman"/>
          <w:lang w:val="uk-UA"/>
        </w:rPr>
        <w:t xml:space="preserve"> надання земельної ділянки в постійне користування та передачу її</w:t>
      </w:r>
      <w:r w:rsidRPr="00500396">
        <w:rPr>
          <w:rFonts w:ascii="Times New Roman" w:hAnsi="Times New Roman" w:cs="Times New Roman"/>
          <w:lang w:val="uk-UA"/>
        </w:rPr>
        <w:t xml:space="preserve"> в державну власність</w:t>
      </w:r>
    </w:p>
    <w:p w:rsidR="00003997" w:rsidRDefault="00003997" w:rsidP="00003997">
      <w:pPr>
        <w:jc w:val="both"/>
        <w:rPr>
          <w:rFonts w:ascii="Times New Roman" w:hAnsi="Times New Roman" w:cs="Times New Roman"/>
          <w:lang w:val="uk-UA"/>
        </w:rPr>
      </w:pPr>
    </w:p>
    <w:p w:rsidR="00003997" w:rsidRDefault="00003997" w:rsidP="00003997">
      <w:pPr>
        <w:jc w:val="both"/>
        <w:rPr>
          <w:rFonts w:ascii="Times New Roman" w:hAnsi="Times New Roman" w:cs="Times New Roman"/>
          <w:lang w:val="uk-UA"/>
        </w:rPr>
      </w:pPr>
    </w:p>
    <w:p w:rsidR="00500396" w:rsidRPr="007E6739" w:rsidRDefault="0019008A" w:rsidP="00003997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Розглянувши </w:t>
      </w:r>
      <w:r w:rsidR="00500396" w:rsidRPr="00500396">
        <w:rPr>
          <w:rFonts w:ascii="Times New Roman" w:hAnsi="Times New Roman" w:cs="Times New Roman"/>
          <w:lang w:val="uk-UA"/>
        </w:rPr>
        <w:t>пропозицію постійної комісії з питань містобудування, земельних відносин та охорони навколишнього природного с</w:t>
      </w:r>
      <w:r w:rsidR="00003997">
        <w:rPr>
          <w:rFonts w:ascii="Times New Roman" w:hAnsi="Times New Roman" w:cs="Times New Roman"/>
          <w:lang w:val="uk-UA"/>
        </w:rPr>
        <w:t xml:space="preserve">ередовища, керуючись Земельним </w:t>
      </w:r>
      <w:r w:rsidR="00500396" w:rsidRPr="00500396">
        <w:rPr>
          <w:rFonts w:ascii="Times New Roman" w:hAnsi="Times New Roman" w:cs="Times New Roman"/>
          <w:lang w:val="uk-UA"/>
        </w:rPr>
        <w:t>кодексом України, Законами України “Про місцеве самоврядування в Україні”, «Про внесення змін до деяких законодавчих актів України щодо розмежування земель державної та комунальної власності»,</w:t>
      </w:r>
      <w:r w:rsidR="007E6739">
        <w:rPr>
          <w:rFonts w:ascii="Times New Roman" w:hAnsi="Times New Roman" w:cs="Times New Roman"/>
          <w:lang w:val="uk-UA"/>
        </w:rPr>
        <w:t xml:space="preserve"> </w:t>
      </w:r>
      <w:r w:rsidR="007E6739" w:rsidRPr="007E6739">
        <w:rPr>
          <w:rFonts w:ascii="Times New Roman" w:hAnsi="Times New Roman" w:cs="Times New Roman"/>
          <w:lang w:val="uk-UA"/>
        </w:rPr>
        <w:t>«</w:t>
      </w:r>
      <w:r w:rsidR="007E6739" w:rsidRPr="007E6739">
        <w:rPr>
          <w:rFonts w:ascii="Times New Roman" w:hAnsi="Times New Roman" w:cs="Times New Roman"/>
          <w:bCs/>
          <w:shd w:val="clear" w:color="auto" w:fill="FFFFFF"/>
          <w:lang w:val="uk-UA"/>
        </w:rPr>
        <w:t>Про правовий режим воєнного стану</w:t>
      </w:r>
      <w:r w:rsidR="007E6739" w:rsidRPr="007E6739">
        <w:rPr>
          <w:rFonts w:ascii="Times New Roman" w:hAnsi="Times New Roman" w:cs="Times New Roman"/>
          <w:lang w:val="uk-UA"/>
        </w:rPr>
        <w:t>»</w:t>
      </w:r>
      <w:r w:rsidR="00003997">
        <w:rPr>
          <w:rFonts w:ascii="Times New Roman" w:hAnsi="Times New Roman" w:cs="Times New Roman"/>
          <w:lang w:val="uk-UA"/>
        </w:rPr>
        <w:t>,</w:t>
      </w:r>
      <w:r w:rsidR="00500396" w:rsidRPr="007E6739">
        <w:rPr>
          <w:rFonts w:ascii="Times New Roman" w:hAnsi="Times New Roman" w:cs="Times New Roman"/>
          <w:lang w:val="uk-UA"/>
        </w:rPr>
        <w:t xml:space="preserve"> міська рада</w:t>
      </w:r>
    </w:p>
    <w:p w:rsidR="00500396" w:rsidRDefault="00500396" w:rsidP="00500396">
      <w:pPr>
        <w:jc w:val="both"/>
        <w:rPr>
          <w:rFonts w:ascii="Times New Roman" w:hAnsi="Times New Roman" w:cs="Times New Roman"/>
          <w:lang w:val="uk-UA"/>
        </w:rPr>
      </w:pPr>
    </w:p>
    <w:p w:rsidR="00500396" w:rsidRPr="00500396" w:rsidRDefault="00500396" w:rsidP="00500396">
      <w:pPr>
        <w:rPr>
          <w:rFonts w:ascii="Times New Roman" w:hAnsi="Times New Roman" w:cs="Times New Roman"/>
          <w:lang w:val="uk-UA"/>
        </w:rPr>
      </w:pPr>
      <w:r w:rsidRPr="00500396">
        <w:rPr>
          <w:rFonts w:ascii="Times New Roman" w:hAnsi="Times New Roman" w:cs="Times New Roman"/>
          <w:lang w:val="uk-UA"/>
        </w:rPr>
        <w:t>ВИРІШИЛА:</w:t>
      </w:r>
    </w:p>
    <w:p w:rsidR="00D260BC" w:rsidRPr="00500396" w:rsidRDefault="00D260BC" w:rsidP="00500396">
      <w:pPr>
        <w:rPr>
          <w:rFonts w:ascii="Times New Roman" w:hAnsi="Times New Roman" w:cs="Times New Roman"/>
          <w:lang w:val="uk-UA"/>
        </w:rPr>
      </w:pPr>
    </w:p>
    <w:p w:rsidR="00326E8D" w:rsidRDefault="00D6579A" w:rsidP="00003997">
      <w:pPr>
        <w:spacing w:line="230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500396" w:rsidRPr="00500396">
        <w:rPr>
          <w:rFonts w:ascii="Times New Roman" w:hAnsi="Times New Roman" w:cs="Times New Roman"/>
          <w:lang w:val="uk-UA"/>
        </w:rPr>
        <w:t xml:space="preserve">. </w:t>
      </w:r>
      <w:r w:rsidR="00326E8D">
        <w:rPr>
          <w:rFonts w:ascii="Times New Roman" w:hAnsi="Times New Roman" w:cs="Times New Roman"/>
          <w:lang w:val="uk-UA"/>
        </w:rPr>
        <w:t>Н</w:t>
      </w:r>
      <w:r w:rsidR="00326E8D" w:rsidRPr="00194784">
        <w:rPr>
          <w:rFonts w:ascii="Times New Roman" w:hAnsi="Times New Roman" w:cs="Times New Roman"/>
          <w:lang w:val="uk-UA"/>
        </w:rPr>
        <w:t xml:space="preserve">адати </w:t>
      </w:r>
      <w:r w:rsidR="00326E8D">
        <w:rPr>
          <w:rFonts w:ascii="Times New Roman" w:hAnsi="Times New Roman" w:cs="Times New Roman"/>
          <w:lang w:val="uk-UA"/>
        </w:rPr>
        <w:t xml:space="preserve">земельну ділянку в </w:t>
      </w:r>
      <w:r w:rsidR="00326E8D" w:rsidRPr="00194784">
        <w:rPr>
          <w:rFonts w:ascii="Times New Roman" w:hAnsi="Times New Roman" w:cs="Times New Roman"/>
          <w:lang w:val="uk-UA"/>
        </w:rPr>
        <w:t>постійне користування юридичній особі</w:t>
      </w:r>
      <w:r w:rsidR="00326E8D">
        <w:rPr>
          <w:rFonts w:ascii="Times New Roman" w:hAnsi="Times New Roman" w:cs="Times New Roman"/>
          <w:lang w:val="uk-UA"/>
        </w:rPr>
        <w:t xml:space="preserve"> згідно з додатком 1</w:t>
      </w:r>
      <w:r w:rsidR="00326E8D" w:rsidRPr="00194784">
        <w:rPr>
          <w:rFonts w:ascii="Times New Roman" w:hAnsi="Times New Roman" w:cs="Times New Roman"/>
          <w:lang w:val="uk-UA"/>
        </w:rPr>
        <w:t>.</w:t>
      </w:r>
    </w:p>
    <w:p w:rsidR="00326E8D" w:rsidRPr="00500396" w:rsidRDefault="00326E8D" w:rsidP="00003997">
      <w:pPr>
        <w:spacing w:line="230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Pr="00500396">
        <w:rPr>
          <w:rFonts w:ascii="Times New Roman" w:hAnsi="Times New Roman" w:cs="Times New Roman"/>
          <w:lang w:val="uk-UA"/>
        </w:rPr>
        <w:t xml:space="preserve">. Передати з комунальної власності </w:t>
      </w:r>
      <w:r>
        <w:rPr>
          <w:bCs/>
          <w:lang w:val="uk-UA" w:eastAsia="ru-RU"/>
        </w:rPr>
        <w:t>Хмельницької міської територіальної громади</w:t>
      </w:r>
      <w:r w:rsidRPr="00500396">
        <w:rPr>
          <w:rFonts w:ascii="Times New Roman" w:hAnsi="Times New Roman" w:cs="Times New Roman"/>
          <w:lang w:val="uk-UA"/>
        </w:rPr>
        <w:t xml:space="preserve"> в державну власність в особі Хмельницької обласної державної адміністрації </w:t>
      </w:r>
      <w:r>
        <w:rPr>
          <w:rFonts w:ascii="Times New Roman" w:hAnsi="Times New Roman" w:cs="Times New Roman"/>
          <w:lang w:val="uk-UA"/>
        </w:rPr>
        <w:t>(</w:t>
      </w:r>
      <w:r w:rsidRPr="00500396">
        <w:rPr>
          <w:rFonts w:ascii="Times New Roman" w:hAnsi="Times New Roman" w:cs="Times New Roman"/>
          <w:lang w:val="uk-UA"/>
        </w:rPr>
        <w:t>Хмельницьк</w:t>
      </w:r>
      <w:r>
        <w:rPr>
          <w:rFonts w:ascii="Times New Roman" w:hAnsi="Times New Roman" w:cs="Times New Roman"/>
          <w:lang w:val="uk-UA"/>
        </w:rPr>
        <w:t>а</w:t>
      </w:r>
      <w:r w:rsidRPr="00500396">
        <w:rPr>
          <w:rFonts w:ascii="Times New Roman" w:hAnsi="Times New Roman" w:cs="Times New Roman"/>
          <w:lang w:val="uk-UA"/>
        </w:rPr>
        <w:t xml:space="preserve"> обласн</w:t>
      </w:r>
      <w:r>
        <w:rPr>
          <w:rFonts w:ascii="Times New Roman" w:hAnsi="Times New Roman" w:cs="Times New Roman"/>
          <w:lang w:val="uk-UA"/>
        </w:rPr>
        <w:t xml:space="preserve">а військова </w:t>
      </w:r>
      <w:r w:rsidRPr="00500396">
        <w:rPr>
          <w:rFonts w:ascii="Times New Roman" w:hAnsi="Times New Roman" w:cs="Times New Roman"/>
          <w:lang w:val="uk-UA"/>
        </w:rPr>
        <w:t>адміністраці</w:t>
      </w:r>
      <w:r>
        <w:rPr>
          <w:rFonts w:ascii="Times New Roman" w:hAnsi="Times New Roman" w:cs="Times New Roman"/>
          <w:lang w:val="uk-UA"/>
        </w:rPr>
        <w:t xml:space="preserve">я) </w:t>
      </w:r>
      <w:r w:rsidRPr="00500396">
        <w:rPr>
          <w:rFonts w:ascii="Times New Roman" w:hAnsi="Times New Roman" w:cs="Times New Roman"/>
          <w:lang w:val="uk-UA"/>
        </w:rPr>
        <w:t>земельн</w:t>
      </w:r>
      <w:r>
        <w:rPr>
          <w:rFonts w:ascii="Times New Roman" w:hAnsi="Times New Roman" w:cs="Times New Roman"/>
          <w:lang w:val="uk-UA"/>
        </w:rPr>
        <w:t>у</w:t>
      </w:r>
      <w:r w:rsidRPr="00500396">
        <w:rPr>
          <w:rFonts w:ascii="Times New Roman" w:hAnsi="Times New Roman" w:cs="Times New Roman"/>
          <w:lang w:val="uk-UA"/>
        </w:rPr>
        <w:t xml:space="preserve"> ділянк</w:t>
      </w:r>
      <w:r>
        <w:rPr>
          <w:rFonts w:ascii="Times New Roman" w:hAnsi="Times New Roman" w:cs="Times New Roman"/>
          <w:lang w:val="uk-UA"/>
        </w:rPr>
        <w:t>у згідно з додатком 2</w:t>
      </w:r>
      <w:r w:rsidRPr="00500396">
        <w:rPr>
          <w:rFonts w:ascii="Times New Roman" w:hAnsi="Times New Roman" w:cs="Times New Roman"/>
          <w:lang w:val="uk-UA"/>
        </w:rPr>
        <w:t>.</w:t>
      </w:r>
    </w:p>
    <w:p w:rsidR="00326E8D" w:rsidRPr="00500396" w:rsidRDefault="00326E8D" w:rsidP="00003997">
      <w:pPr>
        <w:spacing w:line="230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Pr="00500396">
        <w:rPr>
          <w:rFonts w:ascii="Times New Roman" w:hAnsi="Times New Roman" w:cs="Times New Roman"/>
          <w:lang w:val="uk-UA"/>
        </w:rPr>
        <w:t>. Управлінню земельних ресурсів підготувати акт приймання-передачі земельн</w:t>
      </w:r>
      <w:r>
        <w:rPr>
          <w:rFonts w:ascii="Times New Roman" w:hAnsi="Times New Roman" w:cs="Times New Roman"/>
          <w:lang w:val="uk-UA"/>
        </w:rPr>
        <w:t>ої</w:t>
      </w:r>
      <w:r w:rsidRPr="00500396">
        <w:rPr>
          <w:rFonts w:ascii="Times New Roman" w:hAnsi="Times New Roman" w:cs="Times New Roman"/>
          <w:lang w:val="uk-UA"/>
        </w:rPr>
        <w:t xml:space="preserve"> ділян</w:t>
      </w:r>
      <w:r>
        <w:rPr>
          <w:rFonts w:ascii="Times New Roman" w:hAnsi="Times New Roman" w:cs="Times New Roman"/>
          <w:lang w:val="uk-UA"/>
        </w:rPr>
        <w:t>ки</w:t>
      </w:r>
      <w:r w:rsidRPr="00500396">
        <w:rPr>
          <w:rFonts w:ascii="Times New Roman" w:hAnsi="Times New Roman" w:cs="Times New Roman"/>
          <w:lang w:val="uk-UA"/>
        </w:rPr>
        <w:t>.</w:t>
      </w:r>
    </w:p>
    <w:p w:rsidR="00326E8D" w:rsidRPr="00500396" w:rsidRDefault="00326E8D" w:rsidP="00003997">
      <w:pPr>
        <w:spacing w:line="230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 w:rsidRPr="00500396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003997">
        <w:rPr>
          <w:rFonts w:ascii="Times New Roman" w:hAnsi="Times New Roman" w:cs="Times New Roman"/>
          <w:lang w:val="uk-UA"/>
        </w:rPr>
        <w:t>М.</w:t>
      </w:r>
      <w:r>
        <w:rPr>
          <w:rFonts w:ascii="Times New Roman" w:hAnsi="Times New Roman" w:cs="Times New Roman"/>
          <w:lang w:val="uk-UA"/>
        </w:rPr>
        <w:t>Ваврищука</w:t>
      </w:r>
      <w:proofErr w:type="spellEnd"/>
      <w:r w:rsidRPr="00500396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та</w:t>
      </w:r>
      <w:r w:rsidRPr="00500396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У</w:t>
      </w:r>
      <w:r w:rsidRPr="00500396">
        <w:rPr>
          <w:rFonts w:ascii="Times New Roman" w:hAnsi="Times New Roman" w:cs="Times New Roman"/>
          <w:lang w:val="uk-UA"/>
        </w:rPr>
        <w:t>правління земельних ресурсів.</w:t>
      </w:r>
    </w:p>
    <w:p w:rsidR="00326E8D" w:rsidRPr="00500396" w:rsidRDefault="00326E8D" w:rsidP="00003997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</w:t>
      </w:r>
      <w:r w:rsidRPr="00500396">
        <w:rPr>
          <w:rFonts w:ascii="Times New Roman" w:hAnsi="Times New Roman" w:cs="Times New Roman"/>
          <w:lang w:val="uk-UA"/>
        </w:rPr>
        <w:t xml:space="preserve">. Контроль за виконанням рішення покласти на постійну комісію міської ради питань </w:t>
      </w:r>
      <w:r w:rsidR="00003997">
        <w:rPr>
          <w:rFonts w:ascii="Times New Roman" w:hAnsi="Times New Roman" w:cs="Times New Roman"/>
          <w:lang w:val="uk-UA"/>
        </w:rPr>
        <w:t xml:space="preserve">з </w:t>
      </w:r>
      <w:r w:rsidRPr="00500396">
        <w:rPr>
          <w:rFonts w:ascii="Times New Roman" w:hAnsi="Times New Roman" w:cs="Times New Roman"/>
          <w:lang w:val="uk-UA"/>
        </w:rPr>
        <w:t>містобудування, земельних відносин та охорони навколишнього природного середовища.</w:t>
      </w:r>
    </w:p>
    <w:p w:rsidR="00003997" w:rsidRDefault="00003997" w:rsidP="006237A1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003997" w:rsidRDefault="00003997" w:rsidP="006237A1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003997" w:rsidRDefault="00003997" w:rsidP="006237A1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6237A1" w:rsidRPr="00500396" w:rsidRDefault="00003997" w:rsidP="006237A1">
      <w:pPr>
        <w:ind w:right="-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Міський голова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О.</w:t>
      </w:r>
      <w:r w:rsidR="006237A1" w:rsidRPr="00500396">
        <w:rPr>
          <w:rFonts w:ascii="Times New Roman" w:hAnsi="Times New Roman" w:cs="Times New Roman"/>
          <w:lang w:val="uk-UA"/>
        </w:rPr>
        <w:t>СИМЧИШИН</w:t>
      </w:r>
    </w:p>
    <w:p w:rsidR="006237A1" w:rsidRPr="00500396" w:rsidRDefault="006237A1" w:rsidP="006237A1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6237A1" w:rsidRPr="00500396" w:rsidRDefault="006237A1" w:rsidP="006237A1">
      <w:pPr>
        <w:jc w:val="center"/>
        <w:rPr>
          <w:rFonts w:ascii="Times New Roman" w:hAnsi="Times New Roman" w:cs="Times New Roman"/>
          <w:lang w:val="uk-UA"/>
        </w:rPr>
        <w:sectPr w:rsidR="006237A1" w:rsidRPr="00500396" w:rsidSect="00003997">
          <w:pgSz w:w="11906" w:h="16838"/>
          <w:pgMar w:top="851" w:right="849" w:bottom="1134" w:left="1418" w:header="720" w:footer="720" w:gutter="0"/>
          <w:cols w:space="720"/>
          <w:docGrid w:linePitch="600" w:charSpace="32768"/>
        </w:sectPr>
      </w:pPr>
    </w:p>
    <w:p w:rsidR="0034555A" w:rsidRPr="0034555A" w:rsidRDefault="0034555A" w:rsidP="0034555A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34555A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lastRenderedPageBreak/>
        <w:t>Додаток 1</w:t>
      </w:r>
    </w:p>
    <w:p w:rsidR="0034555A" w:rsidRPr="0034555A" w:rsidRDefault="0034555A" w:rsidP="0034555A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34555A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:rsidR="0034555A" w:rsidRPr="0034555A" w:rsidRDefault="0034555A" w:rsidP="0034555A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34555A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від 23.09.2022 року №38</w:t>
      </w:r>
    </w:p>
    <w:p w:rsidR="006D086D" w:rsidRPr="0034555A" w:rsidRDefault="006D086D" w:rsidP="006D086D">
      <w:pPr>
        <w:jc w:val="center"/>
        <w:rPr>
          <w:rFonts w:ascii="Times New Roman" w:hAnsi="Times New Roman" w:cs="Times New Roman"/>
          <w:lang w:val="uk-UA"/>
        </w:rPr>
      </w:pPr>
      <w:r w:rsidRPr="0034555A">
        <w:rPr>
          <w:rFonts w:ascii="Times New Roman" w:hAnsi="Times New Roman" w:cs="Times New Roman"/>
          <w:lang w:val="uk-UA"/>
        </w:rPr>
        <w:t>СПИСОК</w:t>
      </w:r>
    </w:p>
    <w:p w:rsidR="006D086D" w:rsidRPr="0034555A" w:rsidRDefault="006D086D" w:rsidP="006D086D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34555A">
        <w:rPr>
          <w:rFonts w:ascii="Times New Roman" w:hAnsi="Times New Roman" w:cs="Times New Roman"/>
          <w:lang w:val="uk-UA"/>
        </w:rPr>
        <w:t>юридичних осіб, яким надаються земельні ділянки в постійне користування</w:t>
      </w:r>
    </w:p>
    <w:tbl>
      <w:tblPr>
        <w:tblW w:w="1487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778"/>
        <w:gridCol w:w="2631"/>
        <w:gridCol w:w="4584"/>
        <w:gridCol w:w="3354"/>
        <w:gridCol w:w="990"/>
      </w:tblGrid>
      <w:tr w:rsidR="006D086D" w:rsidRPr="0034555A" w:rsidTr="0034555A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086D" w:rsidRPr="0034555A" w:rsidRDefault="006D086D" w:rsidP="0034555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4555A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6D086D" w:rsidRPr="0034555A" w:rsidRDefault="006D086D" w:rsidP="0034555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4555A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086D" w:rsidRPr="0034555A" w:rsidRDefault="006D086D" w:rsidP="0034555A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4555A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34555A">
              <w:rPr>
                <w:rFonts w:ascii="Times New Roman" w:hAnsi="Times New Roman" w:cs="Times New Roman"/>
                <w:lang w:val="uk-UA"/>
              </w:rPr>
              <w:t>юридичних осіб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086D" w:rsidRPr="0034555A" w:rsidRDefault="006D086D" w:rsidP="0034555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4555A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086D" w:rsidRPr="0034555A" w:rsidRDefault="006D086D" w:rsidP="003455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555A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086D" w:rsidRPr="0034555A" w:rsidRDefault="006D086D" w:rsidP="0034555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4555A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086D" w:rsidRPr="0034555A" w:rsidRDefault="006D086D" w:rsidP="0034555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4555A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6D086D" w:rsidRPr="0034555A" w:rsidRDefault="006D086D" w:rsidP="0034555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4555A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34555A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6D086D" w:rsidRPr="0034555A" w:rsidTr="0034555A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086D" w:rsidRPr="0034555A" w:rsidRDefault="006D086D" w:rsidP="006D086D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555A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086D" w:rsidRPr="0034555A" w:rsidRDefault="00DC5FDE" w:rsidP="00CC7972">
            <w:pPr>
              <w:rPr>
                <w:rFonts w:ascii="Times New Roman" w:hAnsi="Times New Roman" w:cs="Times New Roman"/>
                <w:lang w:val="uk-UA"/>
              </w:rPr>
            </w:pPr>
            <w:r w:rsidRPr="0034555A">
              <w:rPr>
                <w:rFonts w:ascii="Times New Roman" w:hAnsi="Times New Roman" w:cs="Times New Roman"/>
                <w:lang w:val="uk-UA"/>
              </w:rPr>
              <w:t>Д</w:t>
            </w:r>
            <w:r w:rsidR="00CC7972" w:rsidRPr="0034555A">
              <w:rPr>
                <w:rFonts w:ascii="Times New Roman" w:hAnsi="Times New Roman" w:cs="Times New Roman"/>
                <w:lang w:val="uk-UA"/>
              </w:rPr>
              <w:t>ержавне підприємство</w:t>
            </w:r>
            <w:r w:rsidRPr="0034555A">
              <w:rPr>
                <w:rFonts w:ascii="Times New Roman" w:hAnsi="Times New Roman" w:cs="Times New Roman"/>
                <w:lang w:val="uk-UA"/>
              </w:rPr>
              <w:t xml:space="preserve"> «Хмельницьке лісомисливське господарство»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DC8" w:rsidRDefault="003C2DC8" w:rsidP="003C2DC8">
            <w:pPr>
              <w:rPr>
                <w:lang w:val="uk-UA"/>
              </w:rPr>
            </w:pPr>
            <w:r>
              <w:rPr>
                <w:lang w:val="uk-UA"/>
              </w:rPr>
              <w:t>Хмельницька область,</w:t>
            </w:r>
          </w:p>
          <w:p w:rsidR="003C2DC8" w:rsidRPr="0034555A" w:rsidRDefault="003C2DC8" w:rsidP="003C2DC8">
            <w:pPr>
              <w:rPr>
                <w:lang w:val="uk-UA"/>
              </w:rPr>
            </w:pPr>
            <w:r w:rsidRPr="0034555A">
              <w:rPr>
                <w:lang w:val="uk-UA"/>
              </w:rPr>
              <w:t>Хмельницький район,</w:t>
            </w:r>
          </w:p>
          <w:p w:rsidR="003C2DC8" w:rsidRPr="0034555A" w:rsidRDefault="003C2DC8" w:rsidP="003C2DC8">
            <w:pPr>
              <w:rPr>
                <w:lang w:val="uk-UA"/>
              </w:rPr>
            </w:pPr>
            <w:proofErr w:type="spellStart"/>
            <w:r w:rsidRPr="0034555A">
              <w:rPr>
                <w:lang w:val="uk-UA"/>
              </w:rPr>
              <w:t>стар</w:t>
            </w:r>
            <w:r>
              <w:rPr>
                <w:lang w:val="uk-UA"/>
              </w:rPr>
              <w:t>остинський</w:t>
            </w:r>
            <w:proofErr w:type="spellEnd"/>
            <w:r>
              <w:rPr>
                <w:lang w:val="uk-UA"/>
              </w:rPr>
              <w:t xml:space="preserve"> округ з центром в </w:t>
            </w:r>
            <w:proofErr w:type="spellStart"/>
            <w:r>
              <w:rPr>
                <w:lang w:val="uk-UA"/>
              </w:rPr>
              <w:t>с.Богданівці</w:t>
            </w:r>
            <w:proofErr w:type="spellEnd"/>
            <w:r>
              <w:rPr>
                <w:lang w:val="uk-UA"/>
              </w:rPr>
              <w:t xml:space="preserve">, за межами </w:t>
            </w:r>
            <w:proofErr w:type="spellStart"/>
            <w:r>
              <w:rPr>
                <w:lang w:val="uk-UA"/>
              </w:rPr>
              <w:t>с.</w:t>
            </w:r>
            <w:r w:rsidRPr="0034555A">
              <w:rPr>
                <w:lang w:val="uk-UA"/>
              </w:rPr>
              <w:t>Масівці</w:t>
            </w:r>
            <w:proofErr w:type="spellEnd"/>
          </w:p>
          <w:p w:rsidR="006D086D" w:rsidRPr="0034555A" w:rsidRDefault="003C2DC8" w:rsidP="003C2DC8">
            <w:pPr>
              <w:rPr>
                <w:rFonts w:ascii="Times New Roman" w:hAnsi="Times New Roman" w:cs="Times New Roman"/>
                <w:lang w:val="uk-UA"/>
              </w:rPr>
            </w:pPr>
            <w:r w:rsidRPr="0034555A">
              <w:rPr>
                <w:lang w:val="uk-UA"/>
              </w:rPr>
              <w:t>6825084500:02:015:0027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086D" w:rsidRPr="0034555A" w:rsidRDefault="00DC5FDE" w:rsidP="006D086D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555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для ведення лісового господарства і пов'язаних з ним послуг </w:t>
            </w:r>
            <w:r w:rsidR="006D086D" w:rsidRPr="0034555A">
              <w:rPr>
                <w:rFonts w:ascii="Times New Roman" w:hAnsi="Times New Roman" w:cs="Times New Roman"/>
                <w:lang w:val="uk-UA"/>
              </w:rPr>
              <w:t>(рішення дев’ятої сесі</w:t>
            </w:r>
            <w:r w:rsidR="0034555A">
              <w:rPr>
                <w:rFonts w:ascii="Times New Roman" w:hAnsi="Times New Roman" w:cs="Times New Roman"/>
                <w:lang w:val="uk-UA"/>
              </w:rPr>
              <w:t>ї міської ради від 20.10.2021 №</w:t>
            </w:r>
            <w:r w:rsidRPr="0034555A">
              <w:rPr>
                <w:rFonts w:ascii="Times New Roman" w:hAnsi="Times New Roman" w:cs="Times New Roman"/>
                <w:lang w:val="uk-UA"/>
              </w:rPr>
              <w:t>63</w:t>
            </w:r>
            <w:r w:rsidR="006D086D" w:rsidRPr="0034555A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6D086D" w:rsidRPr="0034555A" w:rsidRDefault="006D086D" w:rsidP="006D086D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555A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="001A137B">
              <w:rPr>
                <w:rFonts w:ascii="Times New Roman" w:hAnsi="Times New Roman" w:cs="Times New Roman"/>
                <w:lang w:val="uk-UA"/>
              </w:rPr>
              <w:t xml:space="preserve">землі </w:t>
            </w:r>
            <w:r w:rsidR="00DC5FDE" w:rsidRPr="0034555A">
              <w:rPr>
                <w:rFonts w:ascii="Times New Roman" w:eastAsia="Times New Roman" w:hAnsi="Times New Roman" w:cs="Times New Roman"/>
                <w:lang w:val="uk-UA" w:eastAsia="ru-RU"/>
              </w:rPr>
              <w:t>лісогосподарського призначення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086D" w:rsidRPr="0034555A" w:rsidRDefault="0034555A" w:rsidP="006D08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09.01-</w:t>
            </w:r>
            <w:r w:rsidR="00DC5FDE" w:rsidRPr="0034555A">
              <w:rPr>
                <w:rFonts w:ascii="Times New Roman" w:eastAsia="Times New Roman" w:hAnsi="Times New Roman" w:cs="Times New Roman"/>
                <w:lang w:val="uk-UA" w:eastAsia="ru-RU"/>
              </w:rPr>
              <w:t>для ведення лісового господарства і пов'язаних з ним послуг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086D" w:rsidRPr="0034555A" w:rsidRDefault="00DC5FDE" w:rsidP="006D08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555A">
              <w:rPr>
                <w:rFonts w:ascii="Times New Roman" w:hAnsi="Times New Roman" w:cs="Times New Roman"/>
                <w:lang w:val="uk-UA"/>
              </w:rPr>
              <w:t>12497</w:t>
            </w:r>
          </w:p>
        </w:tc>
      </w:tr>
    </w:tbl>
    <w:p w:rsidR="0034555A" w:rsidRPr="00253FC8" w:rsidRDefault="0034555A" w:rsidP="0034555A">
      <w:pPr>
        <w:ind w:left="3686" w:right="-109"/>
        <w:jc w:val="both"/>
        <w:rPr>
          <w:rFonts w:ascii="Times New Roman" w:hAnsi="Times New Roman" w:cs="Times New Roman"/>
          <w:color w:val="000000"/>
          <w:lang w:val="uk-UA" w:eastAsia="zh-CN"/>
        </w:rPr>
      </w:pPr>
    </w:p>
    <w:p w:rsidR="0034555A" w:rsidRPr="00253FC8" w:rsidRDefault="0034555A" w:rsidP="0034555A">
      <w:pPr>
        <w:ind w:left="3686" w:right="-109"/>
        <w:jc w:val="both"/>
        <w:rPr>
          <w:rFonts w:ascii="Times New Roman" w:hAnsi="Times New Roman" w:cs="Times New Roman"/>
          <w:color w:val="000000"/>
          <w:lang w:val="uk-UA" w:eastAsia="zh-CN"/>
        </w:rPr>
      </w:pPr>
      <w:r w:rsidRPr="00253FC8">
        <w:rPr>
          <w:rFonts w:ascii="Times New Roman" w:hAnsi="Times New Roman" w:cs="Times New Roman"/>
          <w:color w:val="000000"/>
          <w:lang w:val="uk-UA" w:eastAsia="zh-CN"/>
        </w:rPr>
        <w:t>Секретар міської ради</w:t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  <w:t>В.ДІДЕНКО</w:t>
      </w:r>
    </w:p>
    <w:p w:rsidR="0034555A" w:rsidRPr="00253FC8" w:rsidRDefault="0034555A" w:rsidP="0034555A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</w:p>
    <w:p w:rsidR="0034555A" w:rsidRPr="00253FC8" w:rsidRDefault="0034555A" w:rsidP="0034555A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253FC8">
        <w:rPr>
          <w:rFonts w:ascii="Times New Roman" w:hAnsi="Times New Roman" w:cs="Times New Roman"/>
          <w:color w:val="000000"/>
          <w:lang w:val="uk-UA" w:eastAsia="zh-CN"/>
        </w:rPr>
        <w:t>Начальник управління правового забезпечення</w:t>
      </w:r>
    </w:p>
    <w:p w:rsidR="0034555A" w:rsidRPr="00253FC8" w:rsidRDefault="0034555A" w:rsidP="0034555A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253FC8">
        <w:rPr>
          <w:rFonts w:ascii="Times New Roman" w:hAnsi="Times New Roman" w:cs="Times New Roman"/>
          <w:color w:val="000000"/>
          <w:lang w:val="uk-UA" w:eastAsia="zh-CN"/>
        </w:rPr>
        <w:t>та представництва</w:t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  <w:t>Л.ДЕМЧУК</w:t>
      </w:r>
    </w:p>
    <w:p w:rsidR="0034555A" w:rsidRPr="00253FC8" w:rsidRDefault="0034555A" w:rsidP="0034555A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</w:p>
    <w:p w:rsidR="0034555A" w:rsidRDefault="0034555A" w:rsidP="0034555A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253FC8">
        <w:rPr>
          <w:rFonts w:ascii="Times New Roman" w:hAnsi="Times New Roman" w:cs="Times New Roman"/>
          <w:color w:val="000000"/>
          <w:lang w:val="uk-UA" w:eastAsia="zh-CN"/>
        </w:rPr>
        <w:t>Начальник Управління земельних ресурсів</w:t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  <w:t>Л.МАТВЕЄВА</w:t>
      </w:r>
    </w:p>
    <w:p w:rsidR="0034555A" w:rsidRDefault="0034555A" w:rsidP="0034555A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</w:p>
    <w:p w:rsidR="0034555A" w:rsidRDefault="0034555A" w:rsidP="0034555A">
      <w:pPr>
        <w:ind w:left="3686"/>
        <w:rPr>
          <w:rFonts w:ascii="Times New Roman" w:hAnsi="Times New Roman" w:cs="Times New Roman"/>
          <w:color w:val="000000"/>
          <w:lang w:val="uk-UA" w:eastAsia="zh-CN"/>
        </w:rPr>
        <w:sectPr w:rsidR="0034555A" w:rsidSect="001A137B">
          <w:pgSz w:w="16838" w:h="11906" w:orient="landscape"/>
          <w:pgMar w:top="993" w:right="678" w:bottom="567" w:left="851" w:header="720" w:footer="720" w:gutter="0"/>
          <w:cols w:space="720"/>
          <w:docGrid w:linePitch="600" w:charSpace="32768"/>
        </w:sectPr>
      </w:pPr>
    </w:p>
    <w:p w:rsidR="001A137B" w:rsidRPr="0034555A" w:rsidRDefault="001A137B" w:rsidP="001A137B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34555A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 xml:space="preserve"> 2</w:t>
      </w:r>
    </w:p>
    <w:p w:rsidR="001A137B" w:rsidRPr="0034555A" w:rsidRDefault="001A137B" w:rsidP="001A137B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34555A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:rsidR="001A137B" w:rsidRPr="0034555A" w:rsidRDefault="001A137B" w:rsidP="001A137B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34555A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від 23.09.2022 року №38</w:t>
      </w:r>
    </w:p>
    <w:p w:rsidR="001A137B" w:rsidRDefault="001A137B" w:rsidP="00500396">
      <w:pPr>
        <w:jc w:val="center"/>
        <w:rPr>
          <w:rFonts w:ascii="Times New Roman" w:hAnsi="Times New Roman" w:cs="Times New Roman"/>
          <w:iCs/>
          <w:lang w:val="uk-UA"/>
        </w:rPr>
      </w:pPr>
      <w:r>
        <w:rPr>
          <w:rFonts w:ascii="Times New Roman" w:hAnsi="Times New Roman" w:cs="Times New Roman"/>
          <w:iCs/>
          <w:lang w:val="uk-UA"/>
        </w:rPr>
        <w:t>Список</w:t>
      </w:r>
    </w:p>
    <w:p w:rsidR="00500396" w:rsidRPr="0034555A" w:rsidRDefault="00500396" w:rsidP="00500396">
      <w:pPr>
        <w:jc w:val="center"/>
        <w:rPr>
          <w:rFonts w:ascii="Times New Roman" w:hAnsi="Times New Roman" w:cs="Times New Roman"/>
          <w:iCs/>
          <w:lang w:val="uk-UA"/>
        </w:rPr>
      </w:pPr>
      <w:r w:rsidRPr="0034555A">
        <w:rPr>
          <w:rFonts w:ascii="Times New Roman" w:hAnsi="Times New Roman" w:cs="Times New Roman"/>
          <w:iCs/>
          <w:lang w:val="uk-UA"/>
        </w:rPr>
        <w:t>земельних ділянок,</w:t>
      </w:r>
      <w:r w:rsidR="001A137B">
        <w:rPr>
          <w:rFonts w:ascii="Times New Roman" w:hAnsi="Times New Roman" w:cs="Times New Roman"/>
          <w:iCs/>
          <w:lang w:val="uk-UA"/>
        </w:rPr>
        <w:t xml:space="preserve"> </w:t>
      </w:r>
      <w:r w:rsidRPr="0034555A">
        <w:rPr>
          <w:rFonts w:ascii="Times New Roman" w:hAnsi="Times New Roman" w:cs="Times New Roman"/>
          <w:iCs/>
          <w:lang w:val="uk-UA"/>
        </w:rPr>
        <w:t xml:space="preserve">які передаються </w:t>
      </w:r>
      <w:r w:rsidRPr="0034555A">
        <w:rPr>
          <w:rFonts w:ascii="Times New Roman" w:hAnsi="Times New Roman" w:cs="Times New Roman"/>
          <w:lang w:val="uk-UA"/>
        </w:rPr>
        <w:t xml:space="preserve">з комунальної власності </w:t>
      </w:r>
      <w:r w:rsidR="00D6579A" w:rsidRPr="0034555A">
        <w:rPr>
          <w:bCs/>
          <w:lang w:val="uk-UA" w:eastAsia="ru-RU"/>
        </w:rPr>
        <w:t>Хмельницької міської територіальної громади</w:t>
      </w:r>
      <w:r w:rsidR="00D6579A" w:rsidRPr="0034555A">
        <w:rPr>
          <w:rFonts w:ascii="Times New Roman" w:hAnsi="Times New Roman" w:cs="Times New Roman"/>
          <w:lang w:val="uk-UA"/>
        </w:rPr>
        <w:t xml:space="preserve"> </w:t>
      </w:r>
      <w:r w:rsidRPr="0034555A">
        <w:rPr>
          <w:rFonts w:ascii="Times New Roman" w:hAnsi="Times New Roman" w:cs="Times New Roman"/>
          <w:iCs/>
          <w:lang w:val="uk-UA"/>
        </w:rPr>
        <w:t>в державну власність</w:t>
      </w:r>
      <w:r w:rsidRPr="0034555A">
        <w:rPr>
          <w:rFonts w:ascii="Times New Roman" w:hAnsi="Times New Roman" w:cs="Times New Roman"/>
          <w:lang w:val="uk-UA"/>
        </w:rPr>
        <w:t xml:space="preserve"> в особі </w:t>
      </w:r>
      <w:r w:rsidR="007E6739" w:rsidRPr="0034555A">
        <w:rPr>
          <w:rFonts w:ascii="Times New Roman" w:hAnsi="Times New Roman" w:cs="Times New Roman"/>
          <w:lang w:val="uk-UA"/>
        </w:rPr>
        <w:t>Хмельницької обласної державної адміністрації (</w:t>
      </w:r>
      <w:r w:rsidRPr="0034555A">
        <w:rPr>
          <w:rFonts w:ascii="Times New Roman" w:hAnsi="Times New Roman" w:cs="Times New Roman"/>
          <w:lang w:val="uk-UA"/>
        </w:rPr>
        <w:t>Хмельницьк</w:t>
      </w:r>
      <w:r w:rsidR="007E6739" w:rsidRPr="0034555A">
        <w:rPr>
          <w:rFonts w:ascii="Times New Roman" w:hAnsi="Times New Roman" w:cs="Times New Roman"/>
          <w:lang w:val="uk-UA"/>
        </w:rPr>
        <w:t>а</w:t>
      </w:r>
      <w:r w:rsidRPr="0034555A">
        <w:rPr>
          <w:rFonts w:ascii="Times New Roman" w:hAnsi="Times New Roman" w:cs="Times New Roman"/>
          <w:lang w:val="uk-UA"/>
        </w:rPr>
        <w:t xml:space="preserve"> обласн</w:t>
      </w:r>
      <w:r w:rsidR="007E6739" w:rsidRPr="0034555A">
        <w:rPr>
          <w:rFonts w:ascii="Times New Roman" w:hAnsi="Times New Roman" w:cs="Times New Roman"/>
          <w:lang w:val="uk-UA"/>
        </w:rPr>
        <w:t>а</w:t>
      </w:r>
      <w:r w:rsidRPr="0034555A">
        <w:rPr>
          <w:rFonts w:ascii="Times New Roman" w:hAnsi="Times New Roman" w:cs="Times New Roman"/>
          <w:lang w:val="uk-UA"/>
        </w:rPr>
        <w:t xml:space="preserve"> </w:t>
      </w:r>
      <w:r w:rsidR="00623748" w:rsidRPr="0034555A">
        <w:rPr>
          <w:rFonts w:ascii="Times New Roman" w:hAnsi="Times New Roman" w:cs="Times New Roman"/>
          <w:lang w:val="uk-UA"/>
        </w:rPr>
        <w:t>військов</w:t>
      </w:r>
      <w:r w:rsidR="007E6739" w:rsidRPr="0034555A">
        <w:rPr>
          <w:rFonts w:ascii="Times New Roman" w:hAnsi="Times New Roman" w:cs="Times New Roman"/>
          <w:lang w:val="uk-UA"/>
        </w:rPr>
        <w:t>а</w:t>
      </w:r>
      <w:r w:rsidRPr="0034555A">
        <w:rPr>
          <w:rFonts w:ascii="Times New Roman" w:hAnsi="Times New Roman" w:cs="Times New Roman"/>
          <w:lang w:val="uk-UA"/>
        </w:rPr>
        <w:t xml:space="preserve"> адміністраці</w:t>
      </w:r>
      <w:r w:rsidR="007E6739" w:rsidRPr="0034555A">
        <w:rPr>
          <w:rFonts w:ascii="Times New Roman" w:hAnsi="Times New Roman" w:cs="Times New Roman"/>
          <w:lang w:val="uk-UA"/>
        </w:rPr>
        <w:t>я)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91"/>
        <w:gridCol w:w="1440"/>
        <w:gridCol w:w="4655"/>
        <w:gridCol w:w="3353"/>
        <w:gridCol w:w="1750"/>
      </w:tblGrid>
      <w:tr w:rsidR="00D6579A" w:rsidRPr="0034555A" w:rsidTr="001A137B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5804EC" w:rsidRDefault="005804EC" w:rsidP="001A137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№</w:t>
            </w:r>
          </w:p>
          <w:p w:rsidR="00D6579A" w:rsidRPr="0034555A" w:rsidRDefault="00D6579A" w:rsidP="001A137B">
            <w:pPr>
              <w:jc w:val="center"/>
              <w:rPr>
                <w:color w:val="000000"/>
                <w:lang w:val="uk-UA"/>
              </w:rPr>
            </w:pPr>
            <w:r w:rsidRPr="0034555A">
              <w:rPr>
                <w:color w:val="000000"/>
                <w:lang w:val="uk-UA"/>
              </w:rPr>
              <w:t>п/п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D6579A" w:rsidRPr="0034555A" w:rsidRDefault="00D6579A" w:rsidP="001A137B">
            <w:pPr>
              <w:jc w:val="center"/>
              <w:rPr>
                <w:color w:val="000000"/>
                <w:lang w:val="uk-UA"/>
              </w:rPr>
            </w:pPr>
            <w:r w:rsidRPr="0034555A">
              <w:rPr>
                <w:color w:val="000000"/>
                <w:lang w:val="uk-UA"/>
              </w:rPr>
              <w:t>Адреса земельної ділянки та кадастровий номер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6579A" w:rsidRPr="0034555A" w:rsidRDefault="00D6579A" w:rsidP="001A137B">
            <w:pPr>
              <w:jc w:val="center"/>
              <w:rPr>
                <w:color w:val="000000"/>
                <w:vertAlign w:val="superscript"/>
                <w:lang w:val="uk-UA"/>
              </w:rPr>
            </w:pPr>
            <w:r w:rsidRPr="0034555A">
              <w:rPr>
                <w:color w:val="000000"/>
                <w:lang w:val="uk-UA"/>
              </w:rPr>
              <w:t>Площ</w:t>
            </w:r>
            <w:r w:rsidR="001A137B">
              <w:rPr>
                <w:color w:val="000000"/>
                <w:lang w:val="uk-UA"/>
              </w:rPr>
              <w:t>а</w:t>
            </w:r>
            <w:r w:rsidRPr="0034555A">
              <w:rPr>
                <w:color w:val="000000"/>
                <w:lang w:val="uk-UA"/>
              </w:rPr>
              <w:t xml:space="preserve"> земельної ділянки, м</w:t>
            </w:r>
            <w:r w:rsidRPr="0034555A"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D6579A" w:rsidRPr="0034555A" w:rsidRDefault="00D6579A" w:rsidP="001A137B">
            <w:pPr>
              <w:jc w:val="center"/>
              <w:rPr>
                <w:color w:val="000000"/>
                <w:lang w:val="uk-UA"/>
              </w:rPr>
            </w:pPr>
            <w:r w:rsidRPr="0034555A">
              <w:rPr>
                <w:color w:val="000000"/>
                <w:lang w:val="uk-UA"/>
              </w:rPr>
              <w:t>Цільове використання та категорія земель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D6579A" w:rsidRPr="0034555A" w:rsidRDefault="00D6579A" w:rsidP="001A137B">
            <w:pPr>
              <w:jc w:val="center"/>
              <w:rPr>
                <w:color w:val="000000"/>
                <w:lang w:val="uk-UA"/>
              </w:rPr>
            </w:pPr>
            <w:r w:rsidRPr="0034555A">
              <w:rPr>
                <w:color w:val="000000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6579A" w:rsidRPr="0034555A" w:rsidRDefault="00D6579A" w:rsidP="001A137B">
            <w:pPr>
              <w:jc w:val="center"/>
              <w:rPr>
                <w:color w:val="000000"/>
                <w:lang w:val="uk-UA"/>
              </w:rPr>
            </w:pPr>
            <w:r w:rsidRPr="0034555A">
              <w:rPr>
                <w:color w:val="000000"/>
                <w:lang w:val="uk-UA"/>
              </w:rPr>
              <w:t>Відомості про обмеження у використанні земельної ділянки</w:t>
            </w:r>
          </w:p>
        </w:tc>
      </w:tr>
      <w:tr w:rsidR="0071218F" w:rsidRPr="0034555A" w:rsidTr="001A137B">
        <w:trPr>
          <w:jc w:val="center"/>
        </w:trPr>
        <w:tc>
          <w:tcPr>
            <w:tcW w:w="648" w:type="dxa"/>
            <w:shd w:val="clear" w:color="auto" w:fill="auto"/>
          </w:tcPr>
          <w:p w:rsidR="0071218F" w:rsidRPr="0034555A" w:rsidRDefault="0071218F" w:rsidP="001A137B">
            <w:pPr>
              <w:jc w:val="center"/>
              <w:rPr>
                <w:color w:val="000000"/>
                <w:lang w:val="uk-UA"/>
              </w:rPr>
            </w:pPr>
            <w:r w:rsidRPr="0034555A">
              <w:rPr>
                <w:color w:val="000000"/>
                <w:lang w:val="uk-UA"/>
              </w:rPr>
              <w:t>1.</w:t>
            </w:r>
          </w:p>
        </w:tc>
        <w:tc>
          <w:tcPr>
            <w:tcW w:w="2891" w:type="dxa"/>
            <w:shd w:val="clear" w:color="auto" w:fill="auto"/>
          </w:tcPr>
          <w:p w:rsidR="003C2DC8" w:rsidRDefault="003C2DC8" w:rsidP="003C2DC8">
            <w:pPr>
              <w:rPr>
                <w:lang w:val="uk-UA"/>
              </w:rPr>
            </w:pPr>
            <w:r>
              <w:rPr>
                <w:lang w:val="uk-UA"/>
              </w:rPr>
              <w:t>Хмельницька область,</w:t>
            </w:r>
          </w:p>
          <w:p w:rsidR="003C2DC8" w:rsidRPr="0034555A" w:rsidRDefault="003C2DC8" w:rsidP="003C2DC8">
            <w:pPr>
              <w:rPr>
                <w:lang w:val="uk-UA"/>
              </w:rPr>
            </w:pPr>
            <w:r w:rsidRPr="0034555A">
              <w:rPr>
                <w:lang w:val="uk-UA"/>
              </w:rPr>
              <w:t>Хмельницький район,</w:t>
            </w:r>
          </w:p>
          <w:p w:rsidR="003C2DC8" w:rsidRPr="0034555A" w:rsidRDefault="003C2DC8" w:rsidP="003C2DC8">
            <w:pPr>
              <w:rPr>
                <w:lang w:val="uk-UA"/>
              </w:rPr>
            </w:pPr>
            <w:proofErr w:type="spellStart"/>
            <w:r w:rsidRPr="0034555A">
              <w:rPr>
                <w:lang w:val="uk-UA"/>
              </w:rPr>
              <w:t>стар</w:t>
            </w:r>
            <w:r>
              <w:rPr>
                <w:lang w:val="uk-UA"/>
              </w:rPr>
              <w:t>остинський</w:t>
            </w:r>
            <w:proofErr w:type="spellEnd"/>
            <w:r>
              <w:rPr>
                <w:lang w:val="uk-UA"/>
              </w:rPr>
              <w:t xml:space="preserve"> округ з центром в </w:t>
            </w:r>
            <w:proofErr w:type="spellStart"/>
            <w:r>
              <w:rPr>
                <w:lang w:val="uk-UA"/>
              </w:rPr>
              <w:t>с.Богданівці</w:t>
            </w:r>
            <w:proofErr w:type="spellEnd"/>
            <w:r>
              <w:rPr>
                <w:lang w:val="uk-UA"/>
              </w:rPr>
              <w:t xml:space="preserve">, за межами </w:t>
            </w:r>
            <w:proofErr w:type="spellStart"/>
            <w:r>
              <w:rPr>
                <w:lang w:val="uk-UA"/>
              </w:rPr>
              <w:t>с.</w:t>
            </w:r>
            <w:r w:rsidRPr="0034555A">
              <w:rPr>
                <w:lang w:val="uk-UA"/>
              </w:rPr>
              <w:t>Масівці</w:t>
            </w:r>
            <w:proofErr w:type="spellEnd"/>
          </w:p>
          <w:p w:rsidR="0071218F" w:rsidRPr="0034555A" w:rsidRDefault="003C2DC8" w:rsidP="003C2DC8">
            <w:pPr>
              <w:rPr>
                <w:color w:val="000000"/>
                <w:lang w:val="uk-UA"/>
              </w:rPr>
            </w:pPr>
            <w:r w:rsidRPr="0034555A">
              <w:rPr>
                <w:lang w:val="uk-UA"/>
              </w:rPr>
              <w:t>6825084500:02:015:0027</w:t>
            </w:r>
          </w:p>
        </w:tc>
        <w:tc>
          <w:tcPr>
            <w:tcW w:w="1440" w:type="dxa"/>
            <w:shd w:val="clear" w:color="auto" w:fill="auto"/>
          </w:tcPr>
          <w:p w:rsidR="0071218F" w:rsidRPr="0034555A" w:rsidRDefault="0071218F" w:rsidP="001A137B">
            <w:pPr>
              <w:jc w:val="center"/>
              <w:rPr>
                <w:color w:val="000000"/>
                <w:lang w:val="uk-UA"/>
              </w:rPr>
            </w:pPr>
            <w:r w:rsidRPr="0034555A">
              <w:rPr>
                <w:color w:val="000000"/>
                <w:lang w:val="uk-UA"/>
              </w:rPr>
              <w:t>12497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18F" w:rsidRPr="0034555A" w:rsidRDefault="0071218F" w:rsidP="001A137B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555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для ведення лісового господарства і пов'язаних з ним послуг </w:t>
            </w:r>
            <w:r w:rsidRPr="0034555A">
              <w:rPr>
                <w:rFonts w:ascii="Times New Roman" w:hAnsi="Times New Roman" w:cs="Times New Roman"/>
                <w:lang w:val="uk-UA"/>
              </w:rPr>
              <w:t>(рішення дев’ятої сесі</w:t>
            </w:r>
            <w:r w:rsidR="001A137B">
              <w:rPr>
                <w:rFonts w:ascii="Times New Roman" w:hAnsi="Times New Roman" w:cs="Times New Roman"/>
                <w:lang w:val="uk-UA"/>
              </w:rPr>
              <w:t>ї міської ради від 20.10.2021 №</w:t>
            </w:r>
            <w:r w:rsidRPr="0034555A">
              <w:rPr>
                <w:rFonts w:ascii="Times New Roman" w:hAnsi="Times New Roman" w:cs="Times New Roman"/>
                <w:lang w:val="uk-UA"/>
              </w:rPr>
              <w:t>63)</w:t>
            </w:r>
          </w:p>
          <w:p w:rsidR="0071218F" w:rsidRPr="0034555A" w:rsidRDefault="0071218F" w:rsidP="001A137B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555A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="001A137B">
              <w:rPr>
                <w:rFonts w:ascii="Times New Roman" w:hAnsi="Times New Roman" w:cs="Times New Roman"/>
                <w:lang w:val="uk-UA"/>
              </w:rPr>
              <w:t xml:space="preserve">землі </w:t>
            </w:r>
            <w:r w:rsidRPr="0034555A">
              <w:rPr>
                <w:rFonts w:ascii="Times New Roman" w:eastAsia="Times New Roman" w:hAnsi="Times New Roman" w:cs="Times New Roman"/>
                <w:lang w:val="uk-UA" w:eastAsia="ru-RU"/>
              </w:rPr>
              <w:t>лісогосподарського призначення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18F" w:rsidRPr="0034555A" w:rsidRDefault="001A137B" w:rsidP="001A13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09.01-</w:t>
            </w:r>
            <w:r w:rsidR="0071218F" w:rsidRPr="0034555A">
              <w:rPr>
                <w:rFonts w:ascii="Times New Roman" w:eastAsia="Times New Roman" w:hAnsi="Times New Roman" w:cs="Times New Roman"/>
                <w:lang w:val="uk-UA" w:eastAsia="ru-RU"/>
              </w:rPr>
              <w:t>для ведення лісового господарства і пов'язаних з ним послуг</w:t>
            </w:r>
          </w:p>
        </w:tc>
        <w:tc>
          <w:tcPr>
            <w:tcW w:w="1750" w:type="dxa"/>
            <w:shd w:val="clear" w:color="auto" w:fill="auto"/>
          </w:tcPr>
          <w:p w:rsidR="0071218F" w:rsidRPr="0034555A" w:rsidRDefault="0071218F" w:rsidP="001A137B">
            <w:pPr>
              <w:jc w:val="center"/>
              <w:rPr>
                <w:color w:val="000000"/>
                <w:lang w:val="uk-UA"/>
              </w:rPr>
            </w:pPr>
            <w:r w:rsidRPr="0034555A">
              <w:rPr>
                <w:color w:val="000000"/>
                <w:lang w:val="uk-UA"/>
              </w:rPr>
              <w:t>відсутні</w:t>
            </w:r>
          </w:p>
        </w:tc>
      </w:tr>
    </w:tbl>
    <w:p w:rsidR="001A137B" w:rsidRPr="00253FC8" w:rsidRDefault="001A137B" w:rsidP="001A137B">
      <w:pPr>
        <w:ind w:left="3686" w:right="-109"/>
        <w:jc w:val="both"/>
        <w:rPr>
          <w:rFonts w:ascii="Times New Roman" w:hAnsi="Times New Roman" w:cs="Times New Roman"/>
          <w:color w:val="000000"/>
          <w:lang w:val="uk-UA" w:eastAsia="zh-CN"/>
        </w:rPr>
      </w:pPr>
    </w:p>
    <w:p w:rsidR="001A137B" w:rsidRPr="00253FC8" w:rsidRDefault="001A137B" w:rsidP="001A137B">
      <w:pPr>
        <w:ind w:left="3686" w:right="-109"/>
        <w:jc w:val="both"/>
        <w:rPr>
          <w:rFonts w:ascii="Times New Roman" w:hAnsi="Times New Roman" w:cs="Times New Roman"/>
          <w:color w:val="000000"/>
          <w:lang w:val="uk-UA" w:eastAsia="zh-CN"/>
        </w:rPr>
      </w:pPr>
      <w:r w:rsidRPr="00253FC8">
        <w:rPr>
          <w:rFonts w:ascii="Times New Roman" w:hAnsi="Times New Roman" w:cs="Times New Roman"/>
          <w:color w:val="000000"/>
          <w:lang w:val="uk-UA" w:eastAsia="zh-CN"/>
        </w:rPr>
        <w:t>Секретар міської ради</w:t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  <w:t>В.ДІДЕНКО</w:t>
      </w:r>
    </w:p>
    <w:p w:rsidR="001A137B" w:rsidRPr="00253FC8" w:rsidRDefault="001A137B" w:rsidP="001A137B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</w:p>
    <w:p w:rsidR="001A137B" w:rsidRPr="00253FC8" w:rsidRDefault="001A137B" w:rsidP="001A137B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253FC8">
        <w:rPr>
          <w:rFonts w:ascii="Times New Roman" w:hAnsi="Times New Roman" w:cs="Times New Roman"/>
          <w:color w:val="000000"/>
          <w:lang w:val="uk-UA" w:eastAsia="zh-CN"/>
        </w:rPr>
        <w:t>Начальник управління правового забезпечення</w:t>
      </w:r>
    </w:p>
    <w:p w:rsidR="001A137B" w:rsidRPr="00253FC8" w:rsidRDefault="001A137B" w:rsidP="001A137B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253FC8">
        <w:rPr>
          <w:rFonts w:ascii="Times New Roman" w:hAnsi="Times New Roman" w:cs="Times New Roman"/>
          <w:color w:val="000000"/>
          <w:lang w:val="uk-UA" w:eastAsia="zh-CN"/>
        </w:rPr>
        <w:t>та представництва</w:t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  <w:t>Л.ДЕМЧУК</w:t>
      </w:r>
    </w:p>
    <w:p w:rsidR="001A137B" w:rsidRPr="00253FC8" w:rsidRDefault="001A137B" w:rsidP="001A137B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bookmarkStart w:id="0" w:name="_GoBack"/>
      <w:bookmarkEnd w:id="0"/>
    </w:p>
    <w:p w:rsidR="001A137B" w:rsidRDefault="001A137B" w:rsidP="001A137B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253FC8">
        <w:rPr>
          <w:rFonts w:ascii="Times New Roman" w:hAnsi="Times New Roman" w:cs="Times New Roman"/>
          <w:color w:val="000000"/>
          <w:lang w:val="uk-UA" w:eastAsia="zh-CN"/>
        </w:rPr>
        <w:t>Начальник Управління земельних ресурсів</w:t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  <w:t>Л.МАТВЕЄВА</w:t>
      </w:r>
    </w:p>
    <w:sectPr w:rsidR="001A137B" w:rsidSect="001A137B">
      <w:pgSz w:w="16838" w:h="11906" w:orient="landscape"/>
      <w:pgMar w:top="993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7A1"/>
    <w:rsid w:val="00003997"/>
    <w:rsid w:val="0019008A"/>
    <w:rsid w:val="001A137B"/>
    <w:rsid w:val="001D17D4"/>
    <w:rsid w:val="0025019A"/>
    <w:rsid w:val="00326E8D"/>
    <w:rsid w:val="0034555A"/>
    <w:rsid w:val="00350E6A"/>
    <w:rsid w:val="003C2DC8"/>
    <w:rsid w:val="00442804"/>
    <w:rsid w:val="00482CB6"/>
    <w:rsid w:val="00500396"/>
    <w:rsid w:val="00532EBF"/>
    <w:rsid w:val="00534449"/>
    <w:rsid w:val="00560420"/>
    <w:rsid w:val="00561462"/>
    <w:rsid w:val="0056639A"/>
    <w:rsid w:val="005804EC"/>
    <w:rsid w:val="00623748"/>
    <w:rsid w:val="006237A1"/>
    <w:rsid w:val="006D086D"/>
    <w:rsid w:val="0071218F"/>
    <w:rsid w:val="0072623D"/>
    <w:rsid w:val="007C1617"/>
    <w:rsid w:val="007E14E4"/>
    <w:rsid w:val="007E6739"/>
    <w:rsid w:val="00847945"/>
    <w:rsid w:val="00872AB9"/>
    <w:rsid w:val="00894FD3"/>
    <w:rsid w:val="00A4531A"/>
    <w:rsid w:val="00A82DA6"/>
    <w:rsid w:val="00B01068"/>
    <w:rsid w:val="00B40A76"/>
    <w:rsid w:val="00B47D62"/>
    <w:rsid w:val="00BB460D"/>
    <w:rsid w:val="00C45B88"/>
    <w:rsid w:val="00C61D2C"/>
    <w:rsid w:val="00CC7972"/>
    <w:rsid w:val="00D260BC"/>
    <w:rsid w:val="00D6579A"/>
    <w:rsid w:val="00D953E4"/>
    <w:rsid w:val="00DA019B"/>
    <w:rsid w:val="00DB6880"/>
    <w:rsid w:val="00DC5FDE"/>
    <w:rsid w:val="00DD4626"/>
    <w:rsid w:val="00EB0BED"/>
    <w:rsid w:val="00F259C8"/>
    <w:rsid w:val="00F5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D0CDB-807B-487E-8B7A-06FD6FFF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7A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37A1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4">
    <w:name w:val="Верхній колонтитул Знак"/>
    <w:basedOn w:val="a0"/>
    <w:link w:val="a3"/>
    <w:rsid w:val="006237A1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styleId="a5">
    <w:name w:val="Strong"/>
    <w:qFormat/>
    <w:rsid w:val="006237A1"/>
    <w:rPr>
      <w:b/>
      <w:bCs/>
    </w:rPr>
  </w:style>
  <w:style w:type="paragraph" w:customStyle="1" w:styleId="22">
    <w:name w:val="Основний текст 22"/>
    <w:basedOn w:val="a"/>
    <w:rsid w:val="006237A1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1">
    <w:name w:val="Основний текст 21"/>
    <w:basedOn w:val="a"/>
    <w:rsid w:val="006237A1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BodyText21">
    <w:name w:val="Body Text 21"/>
    <w:basedOn w:val="a"/>
    <w:rsid w:val="006237A1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60420"/>
    <w:rPr>
      <w:rFonts w:ascii="Segoe UI" w:hAnsi="Segoe UI"/>
      <w:sz w:val="18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60420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48B52-2D28-4D76-81F3-988AD7FAC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2187</Words>
  <Characters>1247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Шарлай Олександр Федорович</cp:lastModifiedBy>
  <cp:revision>4</cp:revision>
  <cp:lastPrinted>2022-08-18T10:05:00Z</cp:lastPrinted>
  <dcterms:created xsi:type="dcterms:W3CDTF">2022-09-28T10:33:00Z</dcterms:created>
  <dcterms:modified xsi:type="dcterms:W3CDTF">2022-09-29T08:29:00Z</dcterms:modified>
</cp:coreProperties>
</file>