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5D" w:rsidRPr="00632422" w:rsidRDefault="00C40A5D" w:rsidP="0063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</w:rPr>
      </w:pPr>
      <w:r w:rsidRPr="00632422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A5D" w:rsidRPr="00632422" w:rsidRDefault="00C40A5D" w:rsidP="0063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632422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C40A5D" w:rsidRPr="00632422" w:rsidRDefault="00C40A5D" w:rsidP="0063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632422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C40A5D" w:rsidRPr="00632422" w:rsidRDefault="00C40A5D" w:rsidP="0063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632422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C40A5D" w:rsidRPr="00632422" w:rsidRDefault="00C40A5D" w:rsidP="0063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40"/>
        </w:rPr>
      </w:pPr>
    </w:p>
    <w:p w:rsidR="00C40A5D" w:rsidRPr="00632422" w:rsidRDefault="00C40A5D" w:rsidP="0063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</w:rPr>
      </w:pPr>
      <w:r w:rsidRPr="00632422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632422">
        <w:rPr>
          <w:rFonts w:ascii="Times New Roman CYR" w:hAnsi="Times New Roman CYR" w:cs="Times New Roman CYR"/>
          <w:b/>
          <w:bCs/>
        </w:rPr>
        <w:tab/>
      </w:r>
      <w:r w:rsidR="00632422" w:rsidRPr="00632422">
        <w:rPr>
          <w:rFonts w:ascii="Times New Roman CYR" w:hAnsi="Times New Roman CYR" w:cs="Times New Roman CYR"/>
          <w:b/>
          <w:bCs/>
        </w:rPr>
        <w:tab/>
      </w:r>
      <w:r w:rsidR="00632422" w:rsidRPr="00632422">
        <w:rPr>
          <w:rFonts w:ascii="Times New Roman CYR" w:hAnsi="Times New Roman CYR" w:cs="Times New Roman CYR"/>
          <w:b/>
          <w:bCs/>
        </w:rPr>
        <w:tab/>
      </w:r>
      <w:r w:rsidR="00632422" w:rsidRPr="00632422">
        <w:rPr>
          <w:rFonts w:ascii="Times New Roman CYR" w:hAnsi="Times New Roman CYR" w:cs="Times New Roman CYR"/>
          <w:b/>
          <w:bCs/>
        </w:rPr>
        <w:tab/>
      </w:r>
      <w:r w:rsidR="00632422" w:rsidRPr="00632422">
        <w:rPr>
          <w:rFonts w:ascii="Times New Roman CYR" w:hAnsi="Times New Roman CYR" w:cs="Times New Roman CYR"/>
          <w:b/>
          <w:bCs/>
        </w:rPr>
        <w:tab/>
      </w:r>
      <w:proofErr w:type="spellStart"/>
      <w:r w:rsidR="00632422" w:rsidRPr="00632422">
        <w:rPr>
          <w:rFonts w:ascii="Times New Roman CYR" w:hAnsi="Times New Roman CYR" w:cs="Times New Roman CYR"/>
          <w:bCs/>
          <w:sz w:val="24"/>
        </w:rPr>
        <w:t>м.</w:t>
      </w:r>
      <w:r w:rsidRPr="00632422">
        <w:rPr>
          <w:rFonts w:ascii="Times New Roman CYR" w:hAnsi="Times New Roman CYR" w:cs="Times New Roman CYR"/>
          <w:bCs/>
          <w:sz w:val="24"/>
        </w:rPr>
        <w:t>Хмельницький</w:t>
      </w:r>
      <w:proofErr w:type="spellEnd"/>
    </w:p>
    <w:p w:rsidR="002B2E1A" w:rsidRDefault="002B2E1A" w:rsidP="00632422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</w:p>
    <w:p w:rsidR="00C40A5D" w:rsidRPr="00632422" w:rsidRDefault="00C40A5D" w:rsidP="00632422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 w:rsidRPr="00632422">
        <w:rPr>
          <w:rFonts w:ascii="Times New Roman" w:hAnsi="Times New Roman" w:cs="Times New Roman"/>
          <w:sz w:val="24"/>
          <w:szCs w:val="24"/>
        </w:rPr>
        <w:t>Про призначення персональних стипендій Хмельницької міської ради у сфері освіти для обдарованих дітей Хмельницької міської тер</w:t>
      </w:r>
      <w:r w:rsidR="00632422" w:rsidRPr="00632422">
        <w:rPr>
          <w:rFonts w:ascii="Times New Roman" w:hAnsi="Times New Roman" w:cs="Times New Roman"/>
          <w:sz w:val="24"/>
          <w:szCs w:val="24"/>
        </w:rPr>
        <w:t>иторіальної громади у 2022 році</w:t>
      </w:r>
      <w:bookmarkStart w:id="0" w:name="_GoBack"/>
      <w:bookmarkEnd w:id="0"/>
    </w:p>
    <w:p w:rsidR="00C40A5D" w:rsidRPr="00632422" w:rsidRDefault="00C40A5D" w:rsidP="00632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A5D" w:rsidRPr="00632422" w:rsidRDefault="00C40A5D" w:rsidP="006324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0A5D" w:rsidRPr="00632422" w:rsidRDefault="00C40A5D" w:rsidP="00632422">
      <w:pPr>
        <w:pStyle w:val="a7"/>
        <w:spacing w:before="0" w:beforeAutospacing="0" w:after="0" w:afterAutospacing="0"/>
        <w:ind w:firstLine="567"/>
        <w:jc w:val="both"/>
        <w:rPr>
          <w:lang w:val="uk-UA"/>
        </w:rPr>
      </w:pPr>
      <w:r w:rsidRPr="00632422">
        <w:rPr>
          <w:lang w:val="uk-UA"/>
        </w:rPr>
        <w:t xml:space="preserve">Розглянувши пропозицію виконавчого комітету міської ради, </w:t>
      </w:r>
      <w:r w:rsidRPr="00632422">
        <w:rPr>
          <w:color w:val="000000"/>
          <w:lang w:val="uk-UA"/>
        </w:rPr>
        <w:t>керуючись Законом</w:t>
      </w:r>
      <w:r w:rsidRPr="00632422">
        <w:rPr>
          <w:lang w:val="uk-UA"/>
        </w:rPr>
        <w:t xml:space="preserve"> України «Про місцеве самоврядування в Україні», міська рада</w:t>
      </w:r>
    </w:p>
    <w:p w:rsidR="00632422" w:rsidRPr="00632422" w:rsidRDefault="00632422" w:rsidP="00632422">
      <w:pPr>
        <w:pStyle w:val="a7"/>
        <w:spacing w:before="0" w:beforeAutospacing="0" w:after="0" w:afterAutospacing="0"/>
        <w:jc w:val="both"/>
        <w:rPr>
          <w:lang w:val="uk-UA"/>
        </w:rPr>
      </w:pPr>
    </w:p>
    <w:p w:rsidR="00C40A5D" w:rsidRPr="00632422" w:rsidRDefault="00C40A5D" w:rsidP="00632422">
      <w:pPr>
        <w:pStyle w:val="a7"/>
        <w:spacing w:before="0" w:beforeAutospacing="0" w:after="0" w:afterAutospacing="0"/>
        <w:rPr>
          <w:lang w:val="uk-UA"/>
        </w:rPr>
      </w:pPr>
      <w:r w:rsidRPr="00632422">
        <w:rPr>
          <w:lang w:val="uk-UA"/>
        </w:rPr>
        <w:t>ВИРІШИЛА:</w:t>
      </w:r>
    </w:p>
    <w:p w:rsidR="00632422" w:rsidRPr="00632422" w:rsidRDefault="00632422" w:rsidP="00632422">
      <w:pPr>
        <w:pStyle w:val="a7"/>
        <w:spacing w:before="0" w:beforeAutospacing="0" w:after="0" w:afterAutospacing="0"/>
        <w:rPr>
          <w:lang w:val="uk-UA"/>
        </w:rPr>
      </w:pPr>
    </w:p>
    <w:p w:rsidR="00C40A5D" w:rsidRPr="00632422" w:rsidRDefault="00632422" w:rsidP="007A45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40A5D" w:rsidRPr="00632422">
        <w:rPr>
          <w:rFonts w:ascii="Times New Roman" w:hAnsi="Times New Roman"/>
          <w:sz w:val="24"/>
          <w:szCs w:val="24"/>
        </w:rPr>
        <w:t>Призначити з 01.09.2022 року персональні стипендії Хмельницької міської ради у сфері освіти для обдарованих дітей Хмельницької міської територіальної громади у 2022 році, згідно з додатком.</w:t>
      </w:r>
    </w:p>
    <w:p w:rsidR="00C40A5D" w:rsidRPr="00632422" w:rsidRDefault="00C40A5D" w:rsidP="007A458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2422">
        <w:rPr>
          <w:rFonts w:ascii="Times New Roman" w:hAnsi="Times New Roman" w:cs="Times New Roman"/>
          <w:sz w:val="24"/>
          <w:szCs w:val="24"/>
          <w:lang w:eastAsia="ru-RU"/>
        </w:rPr>
        <w:t>2. Відповідальність за виконання рішення покласти на Департамент освіти та науки Хмельницької міської ради.</w:t>
      </w:r>
    </w:p>
    <w:p w:rsidR="00C40A5D" w:rsidRPr="00632422" w:rsidRDefault="00C40A5D" w:rsidP="007A458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 w:rsidRPr="00632422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632422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з питань </w:t>
      </w:r>
      <w:r w:rsidRPr="00632422">
        <w:rPr>
          <w:rFonts w:ascii="Times New Roman" w:hAnsi="Times New Roman"/>
          <w:bCs/>
          <w:sz w:val="24"/>
          <w:szCs w:val="24"/>
          <w:lang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C40A5D" w:rsidRDefault="00C40A5D" w:rsidP="00632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2422" w:rsidRPr="00632422" w:rsidRDefault="00632422" w:rsidP="00632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0A5D" w:rsidRPr="00632422" w:rsidRDefault="00C40A5D" w:rsidP="00632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2422" w:rsidRDefault="00632422" w:rsidP="00632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422">
        <w:rPr>
          <w:rFonts w:ascii="Times New Roman" w:eastAsia="Calibri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О.</w:t>
      </w:r>
      <w:r w:rsidRPr="00632422">
        <w:rPr>
          <w:rFonts w:ascii="Times New Roman" w:eastAsia="Calibri" w:hAnsi="Times New Roman" w:cs="Times New Roman"/>
          <w:sz w:val="24"/>
          <w:szCs w:val="24"/>
          <w:lang w:eastAsia="ru-RU"/>
        </w:rPr>
        <w:t>СИМЧИШИН</w:t>
      </w:r>
    </w:p>
    <w:p w:rsidR="00632422" w:rsidRDefault="00632422" w:rsidP="00632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2422" w:rsidRDefault="00632422" w:rsidP="006324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632422" w:rsidSect="00632422">
          <w:pgSz w:w="11906" w:h="16838"/>
          <w:pgMar w:top="851" w:right="849" w:bottom="709" w:left="1418" w:header="709" w:footer="709" w:gutter="0"/>
          <w:cols w:space="708"/>
          <w:docGrid w:linePitch="360"/>
        </w:sectPr>
      </w:pPr>
    </w:p>
    <w:p w:rsidR="008C531D" w:rsidRPr="00632422" w:rsidRDefault="00632422" w:rsidP="0063242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32422">
        <w:rPr>
          <w:rFonts w:ascii="Times New Roman" w:hAnsi="Times New Roman" w:cs="Times New Roman"/>
          <w:i/>
          <w:sz w:val="24"/>
        </w:rPr>
        <w:lastRenderedPageBreak/>
        <w:t>Додаток</w:t>
      </w:r>
    </w:p>
    <w:p w:rsidR="008C531D" w:rsidRPr="00632422" w:rsidRDefault="008C531D" w:rsidP="0063242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32422">
        <w:rPr>
          <w:rFonts w:ascii="Times New Roman" w:hAnsi="Times New Roman" w:cs="Times New Roman"/>
          <w:i/>
          <w:sz w:val="24"/>
        </w:rPr>
        <w:t>до рішення міської ради</w:t>
      </w:r>
    </w:p>
    <w:p w:rsidR="008C531D" w:rsidRPr="00632422" w:rsidRDefault="008C531D" w:rsidP="0063242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32422">
        <w:rPr>
          <w:rFonts w:ascii="Times New Roman" w:hAnsi="Times New Roman" w:cs="Times New Roman"/>
          <w:i/>
          <w:sz w:val="24"/>
        </w:rPr>
        <w:t>від___</w:t>
      </w:r>
      <w:r w:rsidR="00632422">
        <w:rPr>
          <w:rFonts w:ascii="Times New Roman" w:hAnsi="Times New Roman" w:cs="Times New Roman"/>
          <w:i/>
          <w:sz w:val="24"/>
        </w:rPr>
        <w:t>_________</w:t>
      </w:r>
      <w:r w:rsidRPr="00632422">
        <w:rPr>
          <w:rFonts w:ascii="Times New Roman" w:hAnsi="Times New Roman" w:cs="Times New Roman"/>
          <w:i/>
          <w:sz w:val="24"/>
        </w:rPr>
        <w:t>___2022 № _</w:t>
      </w:r>
      <w:r w:rsidR="00632422">
        <w:rPr>
          <w:rFonts w:ascii="Times New Roman" w:hAnsi="Times New Roman" w:cs="Times New Roman"/>
          <w:i/>
          <w:sz w:val="24"/>
        </w:rPr>
        <w:t>__</w:t>
      </w:r>
    </w:p>
    <w:p w:rsidR="00C40A5D" w:rsidRPr="00632422" w:rsidRDefault="00C40A5D" w:rsidP="00632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A5D" w:rsidRPr="00632422" w:rsidRDefault="00C40A5D" w:rsidP="00632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2422">
        <w:rPr>
          <w:rFonts w:ascii="Times New Roman" w:eastAsia="Calibri" w:hAnsi="Times New Roman" w:cs="Times New Roman"/>
          <w:b/>
          <w:sz w:val="24"/>
          <w:szCs w:val="24"/>
        </w:rPr>
        <w:t>СПИСОК</w:t>
      </w:r>
    </w:p>
    <w:p w:rsidR="00C40A5D" w:rsidRPr="00632422" w:rsidRDefault="00C40A5D" w:rsidP="00632422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2422">
        <w:rPr>
          <w:rFonts w:ascii="Times New Roman" w:eastAsia="Calibri" w:hAnsi="Times New Roman" w:cs="Times New Roman"/>
          <w:b/>
          <w:sz w:val="24"/>
          <w:szCs w:val="24"/>
        </w:rPr>
        <w:t xml:space="preserve"> учнів та вихованців закладів освіти</w:t>
      </w:r>
      <w:r w:rsidR="006324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2422">
        <w:rPr>
          <w:rFonts w:ascii="Times New Roman" w:eastAsia="Calibri" w:hAnsi="Times New Roman" w:cs="Times New Roman"/>
          <w:b/>
          <w:sz w:val="24"/>
          <w:szCs w:val="24"/>
        </w:rPr>
        <w:t>на призначення персональних стипендій Хмельницької міської ради у сфері освіти для обдарованих дітей Хмельницької міської територіальної громади у 2022 році</w:t>
      </w:r>
    </w:p>
    <w:p w:rsidR="00C40A5D" w:rsidRPr="00632422" w:rsidRDefault="00C40A5D" w:rsidP="00632422">
      <w:pPr>
        <w:tabs>
          <w:tab w:val="left" w:pos="17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="00C40A5D" w:rsidRPr="00632422">
        <w:rPr>
          <w:rFonts w:ascii="Times New Roman" w:hAnsi="Times New Roman"/>
          <w:b/>
          <w:sz w:val="24"/>
          <w:szCs w:val="24"/>
        </w:rPr>
        <w:t>Бриндак</w:t>
      </w:r>
      <w:proofErr w:type="spellEnd"/>
      <w:r w:rsidR="00C40A5D" w:rsidRPr="006324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40A5D" w:rsidRPr="00632422">
        <w:rPr>
          <w:rFonts w:ascii="Times New Roman" w:hAnsi="Times New Roman"/>
          <w:b/>
          <w:sz w:val="24"/>
          <w:szCs w:val="24"/>
        </w:rPr>
        <w:t>Нікіта</w:t>
      </w:r>
      <w:proofErr w:type="spellEnd"/>
      <w:r w:rsidR="00C40A5D" w:rsidRPr="00632422">
        <w:rPr>
          <w:rFonts w:ascii="Times New Roman" w:hAnsi="Times New Roman"/>
          <w:b/>
          <w:sz w:val="24"/>
          <w:szCs w:val="24"/>
        </w:rPr>
        <w:t xml:space="preserve"> Андрійович, </w:t>
      </w:r>
      <w:r w:rsidR="00C40A5D" w:rsidRPr="00632422">
        <w:rPr>
          <w:rFonts w:ascii="Times New Roman" w:hAnsi="Times New Roman"/>
          <w:sz w:val="24"/>
          <w:szCs w:val="24"/>
        </w:rPr>
        <w:t xml:space="preserve">учень 10 класу Хмельницької гімназії № 1 імені Володимира </w:t>
      </w:r>
      <w:proofErr w:type="spellStart"/>
      <w:r w:rsidR="00C40A5D" w:rsidRPr="00632422">
        <w:rPr>
          <w:rFonts w:ascii="Times New Roman" w:hAnsi="Times New Roman"/>
          <w:sz w:val="24"/>
          <w:szCs w:val="24"/>
        </w:rPr>
        <w:t>Красицького</w:t>
      </w:r>
      <w:proofErr w:type="spellEnd"/>
      <w:r w:rsidR="00C40A5D" w:rsidRPr="00632422">
        <w:rPr>
          <w:rFonts w:ascii="Times New Roman" w:hAnsi="Times New Roman"/>
          <w:sz w:val="24"/>
          <w:szCs w:val="24"/>
        </w:rPr>
        <w:t xml:space="preserve">  - ІІІ місце у ІІІ етапі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Всеукраїнського конкурсу-захисту науково-дослідницьких робіт учнів-членів Малої академії наук України у секції «Інформаційні системи, бази даних та системи штучного інтелекту» (2022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Василишин Данило Русланович,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вихованець авіамодельного гуртка Хмельницького палацу творчості дітей та юнацтва – ІІ місце у класі моделей літаків F4B Всеукраїнських відкритих змагань учнівської молоді (юніори) з авіамодельного спорту (кордові моделі) (IV ранг).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="00C40A5D" w:rsidRPr="006324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Вовк Іван Іванович,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учень 11 класу Хмельницької середньої загальноосвітньої школи І-ІІІ ступенів № 20 – І місце у ІІІ етапі Всеукраїнського конкурсу-захисту науково-дослідницьких робіт учнів-членів Малої академії наук України у секції «Технології програмування»  (2022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="00C40A5D" w:rsidRPr="006324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Воляник</w:t>
      </w:r>
      <w:proofErr w:type="spellEnd"/>
      <w:r w:rsidR="00C40A5D" w:rsidRPr="006324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Ольга Тарасівна,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учениця 10 класу </w:t>
      </w:r>
      <w:r w:rsidR="00C40A5D" w:rsidRPr="006324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Хмельницької гімназії № 1 імені Володимира </w:t>
      </w:r>
      <w:proofErr w:type="spellStart"/>
      <w:r w:rsidR="00C40A5D" w:rsidRPr="00632422">
        <w:rPr>
          <w:rFonts w:ascii="Times New Roman" w:hAnsi="Times New Roman"/>
          <w:color w:val="000000"/>
          <w:sz w:val="24"/>
          <w:szCs w:val="24"/>
          <w:lang w:eastAsia="ru-RU"/>
        </w:rPr>
        <w:t>Красицького</w:t>
      </w:r>
      <w:proofErr w:type="spellEnd"/>
      <w:r w:rsidR="00C40A5D" w:rsidRPr="006324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– І місце у ІІІ етапі Всеукраїнського конкурсу-захисту науково-дослідницьких робіт учнів-членів Малої академії наук України у секції «</w:t>
      </w:r>
      <w:proofErr w:type="spellStart"/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Internet</w:t>
      </w:r>
      <w:proofErr w:type="spellEnd"/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-технології та WEB-дизайн» (2022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proofErr w:type="spellStart"/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>Воляник</w:t>
      </w:r>
      <w:proofErr w:type="spellEnd"/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 Ярослава Юріївна,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вихованка гуртка конструювання та моделювання одягу «Ательє» «Модерн» Хмельницького палацу творчості дітей та юнацтва – І місце дитячо-юнацького фестивалю мистецтв «Сурми звитяги» Номінація «Декоративна тематична композиція», ІІІ місце Всеукраїнського конкурсу творчості дітей та учнівської молоді «За нашу свободу» за роботу «Мій світ: свобода і мир» (2021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proofErr w:type="spellStart"/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>Гальомко</w:t>
      </w:r>
      <w:proofErr w:type="spellEnd"/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 Андрій Валерійович,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вихованець гуртка «Історичне краєзнавство» Хмельницького міського центру туризму, краєзнавства та екскурсій учнівської молоді – ІІІ місце у ІІ турі конкурсу у рамках Всеукраїнської краєзнавчої акції «Українська революція: 100 років надії і боротьби» - за роботу «Епоха нескорених: бандурист та воїн Кость 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Місевич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>» (2022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7. </w:t>
      </w:r>
      <w:r w:rsidR="00C40A5D" w:rsidRPr="006324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Горбачова Маргарита Миколаївна,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учениця 6 класу гімназії № 2 м. Хмельницького – ІІІ місце за перемогу в ІІ Всеукраїнському відкритому марафоні з української мови в категорії учні 6-го класу (2021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8. </w:t>
      </w:r>
      <w:r w:rsidR="00C40A5D" w:rsidRPr="0063242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Гуменюк Альона Сергіївна,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учениця 11 класу гімназії № 2 м. Хмельницького -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 місце у ІІІ етапі Всеукраїнського конкурсу-захисту науково-дослідницьких робіт учнів-членів Малої академії наук України у секції «</w:t>
      </w:r>
      <w:proofErr w:type="spellStart"/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Кібербезпека</w:t>
      </w:r>
      <w:proofErr w:type="spellEnd"/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» (2022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9. 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Гуменюк Дарина Михайлівна,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вихованка Зразкового художнього колективу гуртка 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бісероплетіння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«Перлинки»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- І премія Всеукраїнського дитячого конгресу «Зіркові канікули у «Світі талантів». Конкурс «Світ фантазій». Номінація «Прикладне мистецтво» (2021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10. </w:t>
      </w:r>
      <w:r w:rsidR="00C40A5D" w:rsidRPr="0063242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Денисюк Владислав Михайлович,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учень 11 класу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Хмельницького ліцею № 17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 місце у ХІІІ Міжнародному освітньому турнірі з інформатики (Болгарія, 2021); І місце у ІV етапі Всеукраїнської олімпіади з програмування (2021 р.); І місце у 28-ій олімпіаді з інформатики (2022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11. 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Заболотна </w:t>
      </w:r>
      <w:proofErr w:type="spellStart"/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>Аделіна</w:t>
      </w:r>
      <w:proofErr w:type="spellEnd"/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 Русланівна,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вихованка гуртка 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бісероплетіння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«Чарівні намистинки»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І премія у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Всеукраїнському дитячому конгресі «Зіркові канікули у «Світі талантів», Конкурс «Світ фантазій», Номінація «Прикладне мистецтво» (2021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12. </w:t>
      </w:r>
      <w:r w:rsidR="00C40A5D" w:rsidRPr="006324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Карпенко Дарина Олександрівна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учениця 10 класу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Хмельницької гімназії № 1 імені Володимира 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Красицького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– золота медаль на Європейській олімпіаді з інформатики для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дівчат EGOI –2021; срібна медаль на Міжнародному турнірі «ХІІІ 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International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Tournament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of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Informatics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» юніорської олімпіади з інформатики; срібна медаль на Міжнародному  юніорському турнірі 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Info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(1) 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Cup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>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13. </w:t>
      </w:r>
      <w:proofErr w:type="spellStart"/>
      <w:r w:rsidR="00C40A5D" w:rsidRPr="006324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Кланца</w:t>
      </w:r>
      <w:proofErr w:type="spellEnd"/>
      <w:r w:rsidR="00C40A5D" w:rsidRPr="006324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Каріна Андріївна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учениця 11 класу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Хмельницького ліцею № 17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–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ІІІ місце у ІІІ етапі Всеукраїнського конкурсу-захисту науково-дослідницьких робіт учнів-членів Малої академії наук України у секції «Медицина»  (2022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14. 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Костенко Михайло Андрійович,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вихованець Зразкового художнього колективу гуртка образотворчого мистецтва «Народна художня творчість»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Хмельницького палацу творчості дітей та юнацтва – І премія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ХІV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Всеукраїнського дитячого конгресу «Зіркові канікули у «Світі талантів». Конкурс «Світ фантазій». Номінація «Художники» (2021 р.); ІІІ місце Всеукраїнського конкурсу творчості дітей та учнівської молоді «За нашу свободу» за роботу «Захищаю родину і свою країну» (2021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15. </w:t>
      </w:r>
      <w:proofErr w:type="spellStart"/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>Котович</w:t>
      </w:r>
      <w:proofErr w:type="spellEnd"/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 Денис Русланович,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вихованець гуртка судномоделювання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ІІ місце у класі моделей F4-C Всеукраїнських  відкритих змагань учнівської молоді (юніори) з </w:t>
      </w:r>
      <w:proofErr w:type="spellStart"/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судномодельного</w:t>
      </w:r>
      <w:proofErr w:type="spellEnd"/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спорту («NS» - моделі до 600 мм) (2021 р.), І місце Всеукраїнської виставки-конкурсу із історико-технічного стендового моделювання (заочна) номінація «АВТОТЕХНИКА», категорія «</w:t>
      </w:r>
      <w:proofErr w:type="spellStart"/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Автотехника</w:t>
      </w:r>
      <w:proofErr w:type="spellEnd"/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(1:35)» (2021 р.); І місце Всеукраїнської виставки-конкурсу із історико-технічного стендового моделювання (заочна) номінація «АВІАЦІЯ», категорія «гвинтова авіація (1:48)» (2021 р.); І місце Всеукраїнської виставки-конкурсу із історико-технічного стендового моделювання (заочна) номінація «ФЛОТ», категорія «флот (С1; С2; С6)» (2021 р.); І місце Всеукраїнської виставки-конкурсу із історико-технічного стендового моделювання (заочна) номінація «АРТИЛЕРІЯ», категорія «Артилерія (1:72)» (2021 р.); І місце Всеукраїнської виставки-конкурсу із історико-технічного стендового моделювання (заочна) номінація «БРОНЕТЕХНИКА», категорія «</w:t>
      </w:r>
      <w:proofErr w:type="spellStart"/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Бронетехника</w:t>
      </w:r>
      <w:proofErr w:type="spellEnd"/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(1:35)» (2021 р.); І місце Всеукраїнської виставки-конкурсу із історико-технічного стендового моделювання (заочна) номінація «ДІОРАМИ, ПЛОЩИНИ, ВІНЬЄТКИ», категорія «Діорами, площини, віньєтки (1:35)» (2021 р.); І місце Всеукраїнської виставки-конкурсу із історико-технічного стендового моделювання (заочна) номінація «АВІАЦІЯ», категорія «гвинтова авіація (1:144)» (2021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16. </w:t>
      </w:r>
      <w:proofErr w:type="spellStart"/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>Лужняк</w:t>
      </w:r>
      <w:proofErr w:type="spellEnd"/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 Віолетта Юріївна,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вихованка Зразкового художнього колективу гуртка образотворчого мистецтва «Юний художник» Хмельницького палацу творчості дітей та юнацтва – ІІ місце Всеукраїнської виставки-конкурсу 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декоративно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>-ужиткового і образотворчого мистецтва «Знай і люби свій к</w:t>
      </w:r>
      <w:r>
        <w:rPr>
          <w:rFonts w:ascii="Times New Roman" w:hAnsi="Times New Roman"/>
          <w:sz w:val="24"/>
          <w:szCs w:val="24"/>
          <w:lang w:eastAsia="ru-RU"/>
        </w:rPr>
        <w:t xml:space="preserve">рай» за роботу «Подоляночка»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(2021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17. </w:t>
      </w:r>
      <w:proofErr w:type="spellStart"/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>Луканіна</w:t>
      </w:r>
      <w:proofErr w:type="spellEnd"/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 Аліна Ігорівна,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вихованка гуртка 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бісероплетіння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«Чарівні намистинки»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- І премія у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Всеукраїнському дитячому конгресі «Зіркові канікули у «Світі талантів», Конкурс «Світ фантазій», Номінація «Прикладне мистецтво» (2021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18. </w:t>
      </w:r>
      <w:proofErr w:type="spellStart"/>
      <w:r w:rsidR="00C40A5D" w:rsidRPr="006324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Мизирняк</w:t>
      </w:r>
      <w:proofErr w:type="spellEnd"/>
      <w:r w:rsidR="00C40A5D" w:rsidRPr="006324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Назар Васильович,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учень 10 класу Хмельницького навчально-виховного об’єднання № 28 – ІІ місце у ІІІ етапі Всеукраїнського конкурсу-захисту науково-дослідницьких робіт учнів-членів Малої академії наук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України у секції «Педагогіка»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(2022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19. </w:t>
      </w:r>
      <w:proofErr w:type="spellStart"/>
      <w:r w:rsidR="00C40A5D" w:rsidRPr="0063242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Миколюк</w:t>
      </w:r>
      <w:proofErr w:type="spellEnd"/>
      <w:r w:rsidR="00C40A5D" w:rsidRPr="0063242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40A5D" w:rsidRPr="0063242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Арман</w:t>
      </w:r>
      <w:proofErr w:type="spellEnd"/>
      <w:r w:rsidR="00C40A5D" w:rsidRPr="0063242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Васильович,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учень 10 класу Хмельницького колегіуму імені Володимира </w:t>
      </w:r>
      <w:proofErr w:type="spellStart"/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Козубняка</w:t>
      </w:r>
      <w:proofErr w:type="spellEnd"/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– ІІІ місце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 ІІІ етапі Всеукраїнського конкурсу-захисту науково-дослідницьких робіт учнів-членів Малої академії наук України у секції «Англійська мова» (2022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20. </w:t>
      </w:r>
      <w:proofErr w:type="spellStart"/>
      <w:r w:rsidR="00C40A5D" w:rsidRPr="0063242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Олександренко</w:t>
      </w:r>
      <w:proofErr w:type="spellEnd"/>
      <w:r w:rsidR="00C40A5D" w:rsidRPr="0063242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Ольга Вікторівна,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учениця 10 класу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Хмельницького ліцею № 17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 місце у ІІІ етапі Всеукраїнського конкурсу-захисту науково-дослідницьких робіт учнів-членів Малої академії наук України у секції «Технологічні процеси та перспективні технології» (2022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21.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Процюк</w:t>
      </w:r>
      <w:proofErr w:type="spellEnd"/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 Анна Вадимівна,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вихованка Зразкового художнього колективу гуртка 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бісероплетіння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«Перлинки»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- І премія у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Всеукраїнському дитячому конгресі «Зіркові канікули у «Світі талантів», Конкурс «Світ фантазій», Номінація «Прикладне мистецтво» (2021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22. </w:t>
      </w:r>
      <w:proofErr w:type="spellStart"/>
      <w:r w:rsidR="00C40A5D" w:rsidRPr="006324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Савіцька</w:t>
      </w:r>
      <w:proofErr w:type="spellEnd"/>
      <w:r w:rsidR="00C40A5D" w:rsidRPr="006324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Олександра Андріївна,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учениця 6 класу гімназії № 2 м. Хмельницького – ІІ місце за перемогу в ІІ Всеукраїнському відкритому марафоні з української мови в категорії учні 6-го класу (2021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23. 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Соловей Мілана Михайлівна,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вихованка гуртка культури мови та спілкування «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Дивограй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Хмельницького палацу творчості дітей та юнацтва – І премія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ХІV Всеукраїнського дитячого конгресу «Зіркові канікули у «Світі талантів», конкурс «Шоу талантів», Номінація «Акторська майстерність» (2021 р.);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І премія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ХІV Всеукраїнського дитячого конгресу «Зіркові канікули у «Світі талантів», конкурс «Шоу талантів», Номінація «Вокал» (2021 р.); І місце Всеукраїнського фестивалю дитячої художньої творчості «Єдина родина», номінація «Літературна творчість (читці-декламатори)» (І молодша вікова категорія) (2021 р.); І місце Всеукраїнського фестивалю дитячої художньої творчості «Єдина родина», номінація «Театральне мистецтво. Пальчиковий театр» (2021 р.); І місце Всеукраїнського фестивалю дитячої художньої творчості «Єдина родина», номінація «Естрадний спів. Солісти-вокалісти» (І молодша вікова категорія) (2021 р.); І місце Всеукраїнського фестивалю дитячої художньої творчості «Єдина родина», номінація «Літературна творчість (читці-декламатори)» (змішана вікова категорія) (2021 р.);   І місце Всеукраїнського відкритого фестивалю дитячої та юнацької творчості, присвячений Всесвітньому Дню Землі (заочний/онлайн формат), Номінація «Театральне мистецтво» (2022 р.); І місце Всеукраїнського творчого фестивалю до Дня Європи «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Єврофест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– 2022» (заочний/онлайн формат), Конкурс «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Відеопоезія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», номінація документальна 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відеопоезія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(2022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24. 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Степанова Світлана Геннадіївна,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вихованка гуртка «Історичне краєзнавство» Хмельницького міського центру туризму, краєзнавства та екскурсій учнівської молоді – ІІІ місце у ІІ турі конкурсу у рамках Всеукраїнської краєзнавчої акції «Українська революція: 100 років надії і боротьби» - за роботу «Епоха нескорених: бандурист та воїн Кость 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Місевич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>» (2022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25. </w:t>
      </w:r>
      <w:proofErr w:type="spellStart"/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>Тимофієв</w:t>
      </w:r>
      <w:proofErr w:type="spellEnd"/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 Тимофій Костянтинович,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вихованець гуртка культури мови та спілкування «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Дивограй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Хмельницького палацу творчості дітей та юнацтва –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І місце ІІ Всеукраїнського творчого фестивалю до Дня Європи «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Єврофест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– 2022» (заочний/онлайн формат), Конкурс «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Відеопоезія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», номінація концептуальна 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відеопоезія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(2022 р.); І місце ІІ Всеукраїнського творчого фестивалю до Дня Європи «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Єврофест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– 2022» (заочний/онлайн формат), Конкурс «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Відеопоезія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», номінація документальна 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відеопоезія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(2022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26. </w:t>
      </w:r>
      <w:proofErr w:type="spellStart"/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>Трубнікова</w:t>
      </w:r>
      <w:proofErr w:type="spellEnd"/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 Єлизавета Вікторівна,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вихованка Зразкового художнього колективу гуртка образотворчого мистецтва «Народна художня творчість»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Хмельницького палацу творчості дітей та юнацтва – І місце дитячо-юнацького фестивалю мистецтв «Сурми звитяги», Номінація «Живописна композиція» (2021 р.); І місце Всеукраїнського конкурсу творчості дітей та учнівської молоді «За нашу свободу» за роботу «За наше майбутнє» (2021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27. </w:t>
      </w:r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>Федоренко Еліна Вікторівна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, вихованка гуртка культури мови та спілкування «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Дивограй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» та Народного художнього колективу театру пісні «Злагода» 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Хмельницького палацу творчості дітей та юнацтва – Гран-прі XIV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Всеукраїнського дитячого конгресу «Зіркові канікули у «Світі талантів», конкурс «Шоу талантів». Номінація «Акторська майстерність» (2021 р.); І премія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XIV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Всеукраїнського дитячого конгресу «Зіркові канікули у «Світі талантів», конкурс «Шоу талантів». Номінація «Акторська майстерність» (2021), ІІ премія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XIV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Всеукраїнського дитячого конгресу «Зіркові канікули у «Світі талантів», конкурс «Шоу талантів». Номінація «Вокал (2021 р.); ІІ премія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XIV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Всеукраїнського дитячого конгресу «Зіркові канікули у «Світі талантів», конкурс «Шоу талантів». Номінація «Акторська майстерність» (2021 р.); І місце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у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Всеукраїнському фестивалі дитячої художньої творчості «Єдина Родина», номінація «Літературна творчість (читці-декламатори)» (ІІ молодша вікова категорія), І місце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у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Всеукраїнському фестивалі дитячої художньої творчості «Єдина Родина», номінація «Літературна творчість» (читці-декламатори)» (змішана вікова категорія), ІІІ місце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у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Всеукраїнському фестивалі дитячої художньої творчості «Єдина Родина», номінація «Естрадний спів. Солісти-вокалісти» (ІІ молодша вікова категорія), І місце ІІ Всеукраїнського творчого фестивалю до Дня Європи «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Єврофест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 – 2022» (заочний/онлайн формат), конкурс «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Відеопоезія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 xml:space="preserve">», номінація документальна </w:t>
      </w:r>
      <w:proofErr w:type="spellStart"/>
      <w:r w:rsidR="00C40A5D" w:rsidRPr="00632422">
        <w:rPr>
          <w:rFonts w:ascii="Times New Roman" w:hAnsi="Times New Roman"/>
          <w:sz w:val="24"/>
          <w:szCs w:val="24"/>
          <w:lang w:eastAsia="ru-RU"/>
        </w:rPr>
        <w:t>відеопоезія</w:t>
      </w:r>
      <w:proofErr w:type="spellEnd"/>
      <w:r w:rsidR="00C40A5D" w:rsidRPr="00632422">
        <w:rPr>
          <w:rFonts w:ascii="Times New Roman" w:hAnsi="Times New Roman"/>
          <w:sz w:val="24"/>
          <w:szCs w:val="24"/>
          <w:lang w:eastAsia="ru-RU"/>
        </w:rPr>
        <w:t>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lastRenderedPageBreak/>
        <w:t xml:space="preserve">28. </w:t>
      </w:r>
      <w:r w:rsidR="00C40A5D" w:rsidRPr="0063242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Шевчук Анна Олегівна, 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учениця 11 класу спеціалізованої загальноосвітньої школи І-ІІІ ступенів № 12 м. Хмельницького - </w:t>
      </w:r>
      <w:r w:rsidR="00C40A5D" w:rsidRPr="006324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ІІІ місце у ІІІ етапі Всеукраїнського конкурсу-захисту науково-дослідницьких робіт учнів-членів Малої академії наук України у секції «Екологія» (2022 р.).</w:t>
      </w:r>
    </w:p>
    <w:p w:rsidR="00C40A5D" w:rsidRPr="00632422" w:rsidRDefault="00632422" w:rsidP="006324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29. </w:t>
      </w:r>
      <w:proofErr w:type="spellStart"/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>Яроцький</w:t>
      </w:r>
      <w:proofErr w:type="spellEnd"/>
      <w:r w:rsidR="00C40A5D" w:rsidRPr="00632422">
        <w:rPr>
          <w:rFonts w:ascii="Times New Roman" w:hAnsi="Times New Roman"/>
          <w:b/>
          <w:sz w:val="24"/>
          <w:szCs w:val="24"/>
          <w:lang w:eastAsia="ru-RU"/>
        </w:rPr>
        <w:t xml:space="preserve"> Дмитро Юрійович, </w:t>
      </w:r>
      <w:r w:rsidR="00C40A5D" w:rsidRPr="00632422">
        <w:rPr>
          <w:rFonts w:ascii="Times New Roman" w:hAnsi="Times New Roman"/>
          <w:sz w:val="24"/>
          <w:szCs w:val="24"/>
          <w:lang w:eastAsia="ru-RU"/>
        </w:rPr>
        <w:t>вихованець гуртка судномоделювання</w:t>
      </w:r>
      <w:r w:rsidR="00C40A5D" w:rsidRPr="0063242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Хмельницького палацу творчості дітей та юнацтва – І місце Всеукраїнської виставки-конкурсу із історико-технічного стендового моделювання (заочна) номінація «АРТИЛЕРІЯ», категорія «Артилерія (1:72)» (2021 р.); І місце Всеукраїнської виставки-конкурсу із історико-технічного стендового моделювання (заочна) номінація «АВІАЦІЯ», категорія «гелікоптер авіація (1:72)» (2021 р.); І місце Всеукраїнської виставки-конкурсу із історико-технічного стендового моделювання (заочна) номінація «ПАПІР», категорія «папір (авто-бронетехніка)» (2021 р.);  ІІ місце Всеукраїнської виставки-конкурсу із історико-технічного стендового моделювання (заочна) номінація «ФІГУРИ», категорія «фігури (1:16)» (2021 р.); ІІ місце Всеукраїнської виставки-конкурсу із історико-технічного стендового моделювання (заочна) номінація «ФЛОТ», категорія «флот (С7)» (2021 р.); ІІІ місце Всеукраїнської виставки-конкурсу із історико-технічного стендового моделювання (заочна) номінація «КОСМОС»  (2021 р.).</w:t>
      </w:r>
    </w:p>
    <w:p w:rsidR="008C531D" w:rsidRDefault="008C531D" w:rsidP="00632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2422" w:rsidRPr="00632422" w:rsidRDefault="00632422" w:rsidP="00632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31D" w:rsidRPr="00632422" w:rsidRDefault="008C531D" w:rsidP="00632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422">
        <w:rPr>
          <w:rFonts w:ascii="Times New Roman" w:hAnsi="Times New Roman" w:cs="Times New Roman"/>
          <w:sz w:val="24"/>
          <w:szCs w:val="24"/>
        </w:rPr>
        <w:t>С</w:t>
      </w:r>
      <w:r w:rsidR="00632422">
        <w:rPr>
          <w:rFonts w:ascii="Times New Roman" w:hAnsi="Times New Roman" w:cs="Times New Roman"/>
          <w:sz w:val="24"/>
          <w:szCs w:val="24"/>
        </w:rPr>
        <w:t>екретар міської ради</w:t>
      </w:r>
      <w:r w:rsidR="00632422">
        <w:rPr>
          <w:rFonts w:ascii="Times New Roman" w:hAnsi="Times New Roman" w:cs="Times New Roman"/>
          <w:sz w:val="24"/>
          <w:szCs w:val="24"/>
        </w:rPr>
        <w:tab/>
      </w:r>
      <w:r w:rsidR="00632422">
        <w:rPr>
          <w:rFonts w:ascii="Times New Roman" w:hAnsi="Times New Roman" w:cs="Times New Roman"/>
          <w:sz w:val="24"/>
          <w:szCs w:val="24"/>
        </w:rPr>
        <w:tab/>
      </w:r>
      <w:r w:rsidR="00632422">
        <w:rPr>
          <w:rFonts w:ascii="Times New Roman" w:hAnsi="Times New Roman" w:cs="Times New Roman"/>
          <w:sz w:val="24"/>
          <w:szCs w:val="24"/>
        </w:rPr>
        <w:tab/>
      </w:r>
      <w:r w:rsidR="00632422">
        <w:rPr>
          <w:rFonts w:ascii="Times New Roman" w:hAnsi="Times New Roman" w:cs="Times New Roman"/>
          <w:sz w:val="24"/>
          <w:szCs w:val="24"/>
        </w:rPr>
        <w:tab/>
      </w:r>
      <w:r w:rsidR="00632422">
        <w:rPr>
          <w:rFonts w:ascii="Times New Roman" w:hAnsi="Times New Roman" w:cs="Times New Roman"/>
          <w:sz w:val="24"/>
          <w:szCs w:val="24"/>
        </w:rPr>
        <w:tab/>
      </w:r>
      <w:r w:rsidR="00632422">
        <w:rPr>
          <w:rFonts w:ascii="Times New Roman" w:hAnsi="Times New Roman" w:cs="Times New Roman"/>
          <w:sz w:val="24"/>
          <w:szCs w:val="24"/>
        </w:rPr>
        <w:tab/>
      </w:r>
      <w:r w:rsidR="00632422">
        <w:rPr>
          <w:rFonts w:ascii="Times New Roman" w:hAnsi="Times New Roman" w:cs="Times New Roman"/>
          <w:sz w:val="24"/>
          <w:szCs w:val="24"/>
        </w:rPr>
        <w:tab/>
        <w:t>В.</w:t>
      </w:r>
      <w:r w:rsidRPr="00632422">
        <w:rPr>
          <w:rFonts w:ascii="Times New Roman" w:hAnsi="Times New Roman" w:cs="Times New Roman"/>
          <w:sz w:val="24"/>
          <w:szCs w:val="24"/>
        </w:rPr>
        <w:t>ДІДЕНКО</w:t>
      </w:r>
    </w:p>
    <w:p w:rsidR="008C531D" w:rsidRPr="00632422" w:rsidRDefault="008C531D" w:rsidP="00632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31D" w:rsidRPr="00632422" w:rsidRDefault="008C531D" w:rsidP="006324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0A5D" w:rsidRPr="00632422" w:rsidRDefault="00C40A5D" w:rsidP="0063242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324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В.о</w:t>
      </w:r>
      <w:r w:rsidR="006324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директора </w:t>
      </w:r>
      <w:r w:rsidRPr="006324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Департаменту освіти та науки</w:t>
      </w:r>
      <w:r w:rsidR="0063242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63242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63242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63242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О.</w:t>
      </w:r>
      <w:r w:rsidRPr="006324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КШАНОВСЬКА</w:t>
      </w:r>
    </w:p>
    <w:sectPr w:rsidR="00C40A5D" w:rsidRPr="00632422" w:rsidSect="00632422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7494B"/>
    <w:multiLevelType w:val="hybridMultilevel"/>
    <w:tmpl w:val="2892BF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40A5D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B2E1A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8FB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32422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A4580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531D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0A5D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0768D-0974-4DA8-914D-6B9665BD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A5D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A5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A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4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A5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C4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9171</Words>
  <Characters>5228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саня сокол</cp:lastModifiedBy>
  <cp:revision>5</cp:revision>
  <cp:lastPrinted>2022-08-11T12:37:00Z</cp:lastPrinted>
  <dcterms:created xsi:type="dcterms:W3CDTF">2022-08-11T12:13:00Z</dcterms:created>
  <dcterms:modified xsi:type="dcterms:W3CDTF">2022-08-15T17:44:00Z</dcterms:modified>
</cp:coreProperties>
</file>