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6B48E" w14:textId="4FDB8BF5" w:rsidR="00421CE7" w:rsidRPr="0076346E" w:rsidRDefault="008F7B8B" w:rsidP="008F7B8B">
      <w:pPr>
        <w:tabs>
          <w:tab w:val="left" w:pos="3969"/>
        </w:tabs>
        <w:spacing w:after="0"/>
        <w:ind w:right="5386"/>
        <w:jc w:val="both"/>
        <w:rPr>
          <w:rFonts w:ascii="Times New Roman" w:hAnsi="Times New Roman"/>
        </w:rPr>
      </w:pPr>
      <w:r w:rsidRPr="0076346E">
        <w:rPr>
          <w:rFonts w:ascii="Times New Roman" w:hAnsi="Times New Roman"/>
          <w:noProof/>
          <w:lang w:eastAsia="uk-UA"/>
        </w:rPr>
        <w:drawing>
          <wp:inline distT="0" distB="0" distL="0" distR="0" wp14:anchorId="226774EA" wp14:editId="3495062E">
            <wp:extent cx="5038725" cy="1847850"/>
            <wp:effectExtent l="0" t="0" r="9525" b="0"/>
            <wp:docPr id="3" name="Рисунок 3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BAC86" w14:textId="2E22BE0D" w:rsidR="009B4B1E" w:rsidRPr="0076346E" w:rsidRDefault="009B4B1E" w:rsidP="008F7B8B">
      <w:pPr>
        <w:tabs>
          <w:tab w:val="left" w:pos="3969"/>
        </w:tabs>
        <w:spacing w:after="0" w:line="240" w:lineRule="auto"/>
        <w:ind w:right="5385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2022 рік</w:t>
      </w:r>
    </w:p>
    <w:p w14:paraId="05E1B3C5" w14:textId="77777777" w:rsidR="003D684E" w:rsidRPr="0076346E" w:rsidRDefault="003D684E" w:rsidP="002F2738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BABDE74" w14:textId="6B1B36E7" w:rsidR="00433554" w:rsidRPr="00B0637F" w:rsidRDefault="00B575F3" w:rsidP="00633CD1">
      <w:pPr>
        <w:pStyle w:val="31"/>
        <w:ind w:right="72" w:firstLine="567"/>
        <w:jc w:val="both"/>
        <w:rPr>
          <w:highlight w:val="green"/>
        </w:rPr>
      </w:pPr>
      <w:r w:rsidRPr="00705149">
        <w:t>К</w:t>
      </w:r>
      <w:r w:rsidR="006130C2" w:rsidRPr="00705149">
        <w:t xml:space="preserve">еруючись </w:t>
      </w:r>
      <w:r w:rsidR="000A3435" w:rsidRPr="00705149">
        <w:t>Законом України «Про правовий режим воєнного стану», Законом України «Про основи національного спротиву», ст. 91 Бюджетного кодексу</w:t>
      </w:r>
      <w:r w:rsidR="006130C2" w:rsidRPr="00705149">
        <w:t xml:space="preserve"> України, </w:t>
      </w:r>
      <w:r w:rsidR="000A3435" w:rsidRPr="00705149">
        <w:t xml:space="preserve">ст. 36 Закону </w:t>
      </w:r>
      <w:r w:rsidR="003A49AB" w:rsidRPr="00705149">
        <w:t>України «Про місцеве самоврядування в Укр</w:t>
      </w:r>
      <w:r w:rsidR="00A61DE9" w:rsidRPr="00705149">
        <w:t xml:space="preserve">аїні», </w:t>
      </w:r>
      <w:bookmarkStart w:id="0" w:name="_Hlk101271483"/>
      <w:r w:rsidR="00845721" w:rsidRPr="00705149">
        <w:t>У</w:t>
      </w:r>
      <w:r w:rsidR="00FE6368" w:rsidRPr="00705149">
        <w:t>каз</w:t>
      </w:r>
      <w:r w:rsidR="00845721" w:rsidRPr="00705149">
        <w:t>ом</w:t>
      </w:r>
      <w:r w:rsidR="00FE6368" w:rsidRPr="00705149">
        <w:t xml:space="preserve"> Президента України </w:t>
      </w:r>
      <w:r w:rsidR="00845721" w:rsidRPr="00705149">
        <w:t>від 24.02.2022 року № 64/2022 «Про введення воєнного стану в Україні», Указом Президента України від 14.03.2022 року № 133/2022 «Про продовження строку дії воєнного стану в Україні»</w:t>
      </w:r>
      <w:r w:rsidR="00A11E9E" w:rsidRPr="00705149">
        <w:t xml:space="preserve">, </w:t>
      </w:r>
      <w:bookmarkEnd w:id="0"/>
      <w:r w:rsidR="002C62FD" w:rsidRPr="00705149">
        <w:t>Указом Президента України від 18.04.2022 року № 259/2022 «Про продовження строку дії воєнного стану в Україні»,</w:t>
      </w:r>
      <w:r w:rsidR="004A0F9B" w:rsidRPr="00705149">
        <w:t xml:space="preserve"> Указом Президента України від 17.05.2022 року № 341/2022 «Про продовження строку дії воєнного стану в Україні», </w:t>
      </w:r>
      <w:r w:rsidR="00A61DE9" w:rsidRPr="00705149">
        <w:t xml:space="preserve">у відповідності до </w:t>
      </w:r>
      <w:r w:rsidR="00487F59" w:rsidRPr="00705149">
        <w:t xml:space="preserve">підпункту 2 </w:t>
      </w:r>
      <w:r w:rsidR="00A61DE9" w:rsidRPr="00705149">
        <w:t>пункт</w:t>
      </w:r>
      <w:r w:rsidR="00161167" w:rsidRPr="00705149">
        <w:t xml:space="preserve">у </w:t>
      </w:r>
      <w:r w:rsidR="00487F59" w:rsidRPr="00705149">
        <w:t>1 постанови Кабінету Міністрів України № 252 від 11 березня 2022 року «Деякі питання формування та виконання місцевих бюджетів у період воєнного стану»</w:t>
      </w:r>
      <w:r w:rsidR="00FE3D51" w:rsidRPr="00705149">
        <w:t xml:space="preserve">, </w:t>
      </w:r>
      <w:r w:rsidR="006B4EAB" w:rsidRPr="00705149">
        <w:t>рішення п’ятнадцятої сесії Хмельницької міської ради від 09.03.2022 року № 1 «Про затвердження</w:t>
      </w:r>
      <w:r w:rsidR="000A6D4D" w:rsidRPr="00705149">
        <w:t xml:space="preserve"> </w:t>
      </w:r>
      <w:r w:rsidR="006B4EAB" w:rsidRPr="00705149">
        <w:t>Програми заходів національного спротиву Хмельницької міської територіальної громади на 2022 рік» (із змінами)</w:t>
      </w:r>
      <w:r w:rsidR="006F009A" w:rsidRPr="00705149">
        <w:t>,</w:t>
      </w:r>
      <w:r w:rsidR="004B5FBF" w:rsidRPr="004B5FBF">
        <w:t xml:space="preserve"> </w:t>
      </w:r>
      <w:r w:rsidR="004B5FBF" w:rsidRPr="0076346E">
        <w:t>рішення тринадцятої сесії Хмельницької міської ради від 23.02.2022 року № 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роки» (із змінами)</w:t>
      </w:r>
      <w:r w:rsidR="004B5FBF">
        <w:t xml:space="preserve">, </w:t>
      </w:r>
      <w:r w:rsidR="00C71FEC" w:rsidRPr="000254AE">
        <w:t>рішення десятої сесії Хмельницької міської ради від 15.12.2021 року № 50 «Про затвердження Програми розвитку освіти Хмельницької міської територіальної громади на 2022 - 2026 роки»</w:t>
      </w:r>
      <w:r w:rsidR="00401C23" w:rsidRPr="000254AE">
        <w:t>,</w:t>
      </w:r>
      <w:r w:rsidR="004A3DFF" w:rsidRPr="004A3DFF">
        <w:t xml:space="preserve"> </w:t>
      </w:r>
      <w:r w:rsidR="004A3DFF" w:rsidRPr="0076346E">
        <w:t>рішення десятої сесії Хмельницької міської ради від 15.12.2021 року № 45 «</w:t>
      </w:r>
      <w:r w:rsidR="004A3DFF" w:rsidRPr="0076346E">
        <w:rPr>
          <w:color w:val="000000"/>
        </w:rPr>
        <w:t>Про затвердження</w:t>
      </w:r>
      <w:r w:rsidR="004A3DFF" w:rsidRPr="0076346E">
        <w:t xml:space="preserve"> </w:t>
      </w:r>
      <w:r w:rsidR="004A3DFF" w:rsidRPr="0076346E">
        <w:rPr>
          <w:shd w:val="clear" w:color="auto" w:fill="FFFFFF"/>
        </w:rPr>
        <w:t>Комплексної програми «Піклування» в Хмельницькій міській територіальній громаді на 2022-2026 роки» (зі змінами)</w:t>
      </w:r>
      <w:r w:rsidR="004A3DFF">
        <w:rPr>
          <w:shd w:val="clear" w:color="auto" w:fill="FFFFFF"/>
        </w:rPr>
        <w:t>,</w:t>
      </w:r>
      <w:r w:rsidR="00401C23" w:rsidRPr="000254AE">
        <w:t xml:space="preserve"> </w:t>
      </w:r>
      <w:r w:rsidR="000A59F7" w:rsidRPr="000254AE">
        <w:t xml:space="preserve"> </w:t>
      </w:r>
      <w:r w:rsidR="00433554" w:rsidRPr="00B0637F">
        <w:t>виконавчий комітет міської ради</w:t>
      </w:r>
    </w:p>
    <w:p w14:paraId="407594F5" w14:textId="77777777" w:rsidR="003A49AB" w:rsidRPr="00B0637F" w:rsidRDefault="003A49AB" w:rsidP="003A49AB">
      <w:pPr>
        <w:pStyle w:val="31"/>
        <w:ind w:right="72" w:hanging="72"/>
        <w:jc w:val="both"/>
      </w:pPr>
    </w:p>
    <w:p w14:paraId="79E04242" w14:textId="77777777" w:rsidR="003A49AB" w:rsidRPr="00B0637F" w:rsidRDefault="003A49AB" w:rsidP="003A49A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0637F">
        <w:rPr>
          <w:rFonts w:ascii="Times New Roman" w:hAnsi="Times New Roman"/>
          <w:sz w:val="24"/>
          <w:szCs w:val="24"/>
        </w:rPr>
        <w:t>ВИРІШИВ:</w:t>
      </w:r>
    </w:p>
    <w:p w14:paraId="2B5AD437" w14:textId="77777777" w:rsidR="003A49AB" w:rsidRPr="00705149" w:rsidRDefault="003A49AB" w:rsidP="003A49AB">
      <w:pPr>
        <w:spacing w:after="0" w:line="240" w:lineRule="auto"/>
        <w:ind w:firstLine="709"/>
        <w:rPr>
          <w:rFonts w:ascii="Times New Roman" w:hAnsi="Times New Roman"/>
          <w:color w:val="FF0000"/>
          <w:sz w:val="24"/>
          <w:szCs w:val="24"/>
        </w:rPr>
      </w:pPr>
    </w:p>
    <w:p w14:paraId="045510CA" w14:textId="0C5B491F" w:rsidR="009B4B1E" w:rsidRDefault="009B4B1E" w:rsidP="004B5F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637F">
        <w:rPr>
          <w:rFonts w:ascii="Times New Roman" w:hAnsi="Times New Roman"/>
          <w:sz w:val="24"/>
          <w:szCs w:val="24"/>
        </w:rPr>
        <w:t>Внести</w:t>
      </w:r>
      <w:proofErr w:type="spellEnd"/>
      <w:r w:rsidRPr="00B0637F">
        <w:rPr>
          <w:rFonts w:ascii="Times New Roman" w:hAnsi="Times New Roman"/>
          <w:sz w:val="24"/>
          <w:szCs w:val="24"/>
        </w:rPr>
        <w:t xml:space="preserve"> зміни до бюджету Хмельницької міської територіальної громади на 2022 рік</w:t>
      </w:r>
      <w:r w:rsidR="002125E5" w:rsidRPr="00B0637F">
        <w:rPr>
          <w:rFonts w:ascii="Times New Roman" w:hAnsi="Times New Roman"/>
          <w:sz w:val="24"/>
          <w:szCs w:val="24"/>
        </w:rPr>
        <w:t>, затвердженого рішенням десятої сесії Хмельницької міської ради від 15.12.2021 року № 7</w:t>
      </w:r>
      <w:r w:rsidR="00995F72" w:rsidRPr="00B0637F">
        <w:rPr>
          <w:rFonts w:ascii="Times New Roman" w:hAnsi="Times New Roman"/>
          <w:sz w:val="24"/>
          <w:szCs w:val="24"/>
        </w:rPr>
        <w:t xml:space="preserve"> </w:t>
      </w:r>
      <w:r w:rsidR="00565B00" w:rsidRPr="00B0637F">
        <w:rPr>
          <w:rFonts w:ascii="Times New Roman" w:hAnsi="Times New Roman"/>
          <w:sz w:val="24"/>
          <w:szCs w:val="24"/>
        </w:rPr>
        <w:t>(зі змінами та доповненнями)</w:t>
      </w:r>
      <w:r w:rsidRPr="00B0637F">
        <w:rPr>
          <w:rFonts w:ascii="Times New Roman" w:hAnsi="Times New Roman"/>
          <w:sz w:val="24"/>
          <w:szCs w:val="24"/>
        </w:rPr>
        <w:t>, а саме:</w:t>
      </w:r>
    </w:p>
    <w:p w14:paraId="2D667774" w14:textId="2BF4D423" w:rsidR="004B5FBF" w:rsidRPr="004B5FBF" w:rsidRDefault="006F0B1A" w:rsidP="00FA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 </w:t>
      </w:r>
      <w:r w:rsidR="004B5FBF" w:rsidRPr="004B5FBF">
        <w:rPr>
          <w:rFonts w:ascii="Times New Roman" w:hAnsi="Times New Roman"/>
          <w:sz w:val="24"/>
          <w:szCs w:val="24"/>
        </w:rPr>
        <w:t xml:space="preserve">По головному розпоряднику бюджетних коштів – виконавчому комітету Хмельницької міської ради </w:t>
      </w:r>
      <w:r w:rsidR="004B5FBF" w:rsidRPr="006F0B1A">
        <w:rPr>
          <w:rFonts w:ascii="Times New Roman" w:hAnsi="Times New Roman"/>
          <w:iCs/>
          <w:sz w:val="24"/>
          <w:szCs w:val="24"/>
        </w:rPr>
        <w:t>збільшити</w:t>
      </w:r>
      <w:r w:rsidR="004B5FBF" w:rsidRPr="004B5FBF">
        <w:rPr>
          <w:rFonts w:ascii="Times New Roman" w:hAnsi="Times New Roman"/>
          <w:sz w:val="24"/>
          <w:szCs w:val="24"/>
        </w:rPr>
        <w:t xml:space="preserve"> призначення загального фонду на суму 350 000,00 грн за КПКВК МБ 0219800 «Субвенція з місцевого бюджету державному бюджету на виконання програм соціально-економічного розвитку регіонів», в тому числі:</w:t>
      </w:r>
    </w:p>
    <w:p w14:paraId="0E162F50" w14:textId="6E75B0BC" w:rsidR="004B5FBF" w:rsidRPr="004B5FBF" w:rsidRDefault="004B5FBF" w:rsidP="00FA24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A2453">
        <w:rPr>
          <w:rFonts w:ascii="Times New Roman" w:hAnsi="Times New Roman"/>
          <w:sz w:val="24"/>
          <w:szCs w:val="24"/>
        </w:rPr>
        <w:t xml:space="preserve"> </w:t>
      </w:r>
      <w:r w:rsidRPr="004B5FBF">
        <w:rPr>
          <w:rFonts w:ascii="Times New Roman" w:hAnsi="Times New Roman"/>
          <w:sz w:val="24"/>
          <w:szCs w:val="24"/>
        </w:rPr>
        <w:t>на виконання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2022-2023 роки (із змінами)</w:t>
      </w:r>
      <w:r w:rsidR="006F0B1A">
        <w:rPr>
          <w:rFonts w:ascii="Times New Roman" w:hAnsi="Times New Roman"/>
          <w:sz w:val="24"/>
          <w:szCs w:val="24"/>
        </w:rPr>
        <w:t>:</w:t>
      </w:r>
      <w:r w:rsidRPr="004B5FBF">
        <w:rPr>
          <w:rFonts w:ascii="Times New Roman" w:hAnsi="Times New Roman"/>
          <w:sz w:val="24"/>
          <w:szCs w:val="24"/>
        </w:rPr>
        <w:t xml:space="preserve"> для</w:t>
      </w:r>
      <w:r w:rsidR="005659AD" w:rsidRPr="005659AD">
        <w:rPr>
          <w:rFonts w:ascii="Times New Roman" w:hAnsi="Times New Roman"/>
          <w:sz w:val="24"/>
          <w:szCs w:val="24"/>
        </w:rPr>
        <w:t xml:space="preserve"> </w:t>
      </w:r>
      <w:r w:rsidR="005659AD" w:rsidRPr="00E56E92">
        <w:rPr>
          <w:rFonts w:ascii="Times New Roman" w:hAnsi="Times New Roman"/>
          <w:sz w:val="24"/>
          <w:szCs w:val="24"/>
        </w:rPr>
        <w:t>військової частини А4239 на проведення ремонту озброєння та військової техніки – 1</w:t>
      </w:r>
      <w:r w:rsidR="005659AD">
        <w:rPr>
          <w:rFonts w:ascii="Times New Roman" w:hAnsi="Times New Roman"/>
          <w:sz w:val="24"/>
          <w:szCs w:val="24"/>
        </w:rPr>
        <w:t>5</w:t>
      </w:r>
      <w:r w:rsidR="005659AD" w:rsidRPr="00E56E92">
        <w:rPr>
          <w:rFonts w:ascii="Times New Roman" w:hAnsi="Times New Roman"/>
          <w:sz w:val="24"/>
          <w:szCs w:val="24"/>
        </w:rPr>
        <w:t>0 000,00 грн;</w:t>
      </w:r>
      <w:r w:rsidR="006F0B1A" w:rsidRPr="006F0B1A">
        <w:rPr>
          <w:rFonts w:ascii="Times New Roman" w:hAnsi="Times New Roman"/>
          <w:sz w:val="24"/>
          <w:szCs w:val="24"/>
        </w:rPr>
        <w:t xml:space="preserve"> </w:t>
      </w:r>
      <w:r w:rsidR="006F0B1A">
        <w:rPr>
          <w:rFonts w:ascii="Times New Roman" w:hAnsi="Times New Roman"/>
          <w:sz w:val="24"/>
          <w:szCs w:val="24"/>
        </w:rPr>
        <w:t xml:space="preserve">для </w:t>
      </w:r>
      <w:r w:rsidR="006F0B1A" w:rsidRPr="000029E5">
        <w:rPr>
          <w:rFonts w:ascii="Times New Roman" w:hAnsi="Times New Roman"/>
          <w:sz w:val="24"/>
          <w:szCs w:val="24"/>
        </w:rPr>
        <w:t>військової частини А1788 на проведення ремонту озброєння та в</w:t>
      </w:r>
      <w:r w:rsidR="006F0B1A">
        <w:rPr>
          <w:rFonts w:ascii="Times New Roman" w:hAnsi="Times New Roman"/>
          <w:sz w:val="24"/>
          <w:szCs w:val="24"/>
        </w:rPr>
        <w:t>ійськової техніки – 2</w:t>
      </w:r>
      <w:r w:rsidR="006F0B1A" w:rsidRPr="000029E5">
        <w:rPr>
          <w:rFonts w:ascii="Times New Roman" w:hAnsi="Times New Roman"/>
          <w:sz w:val="24"/>
          <w:szCs w:val="24"/>
        </w:rPr>
        <w:t>00 000,00 грн;</w:t>
      </w:r>
    </w:p>
    <w:p w14:paraId="1D4E3022" w14:textId="05FC9D63" w:rsidR="00EC2E18" w:rsidRPr="00B00BCD" w:rsidRDefault="00EC2E18" w:rsidP="00FA2453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00BCD">
        <w:rPr>
          <w:rFonts w:ascii="Times New Roman" w:hAnsi="Times New Roman"/>
          <w:sz w:val="24"/>
          <w:szCs w:val="24"/>
        </w:rPr>
        <w:t>По головному розпоряднику бюджетних коштів – Департаменту освіти та науки Хмельницької міської ради:</w:t>
      </w:r>
    </w:p>
    <w:p w14:paraId="688CBBB7" w14:textId="77777777" w:rsidR="00863892" w:rsidRDefault="00863892" w:rsidP="00B00BCD">
      <w:pPr>
        <w:pStyle w:val="a3"/>
        <w:numPr>
          <w:ilvl w:val="2"/>
          <w:numId w:val="7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3892">
        <w:rPr>
          <w:rFonts w:ascii="Times New Roman" w:hAnsi="Times New Roman"/>
          <w:sz w:val="24"/>
          <w:szCs w:val="24"/>
        </w:rPr>
        <w:lastRenderedPageBreak/>
        <w:t>здійснити перерозподіл призначень спеціального фонду бюджету, а саме: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3BA5A66" w14:textId="77777777" w:rsidR="00774DF1" w:rsidRDefault="00917638" w:rsidP="004B5FB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A3DFF">
        <w:rPr>
          <w:rFonts w:ascii="Times New Roman" w:hAnsi="Times New Roman"/>
          <w:sz w:val="24"/>
          <w:szCs w:val="24"/>
        </w:rPr>
        <w:t xml:space="preserve">зменшити </w:t>
      </w:r>
      <w:r w:rsidR="00944897" w:rsidRPr="004A3DFF">
        <w:rPr>
          <w:rFonts w:ascii="Times New Roman" w:hAnsi="Times New Roman"/>
          <w:sz w:val="24"/>
          <w:szCs w:val="24"/>
        </w:rPr>
        <w:t>призначення</w:t>
      </w:r>
      <w:r w:rsidRPr="004A3DFF">
        <w:rPr>
          <w:rFonts w:ascii="Times New Roman" w:hAnsi="Times New Roman"/>
          <w:sz w:val="24"/>
          <w:szCs w:val="24"/>
        </w:rPr>
        <w:t xml:space="preserve">, передбачені за КПКВК </w:t>
      </w:r>
      <w:r w:rsidR="000254AE" w:rsidRPr="004A3DFF">
        <w:rPr>
          <w:rFonts w:ascii="Times New Roman" w:hAnsi="Times New Roman"/>
          <w:sz w:val="24"/>
          <w:szCs w:val="24"/>
        </w:rPr>
        <w:t xml:space="preserve">МБ </w:t>
      </w:r>
      <w:r w:rsidRPr="004A3DFF">
        <w:rPr>
          <w:rFonts w:ascii="Times New Roman" w:hAnsi="Times New Roman"/>
          <w:sz w:val="24"/>
          <w:szCs w:val="24"/>
        </w:rPr>
        <w:t>0611021 «Надання загальної середньої освіти закладами загальної середньої освіти»</w:t>
      </w:r>
      <w:r w:rsidR="00B65108" w:rsidRPr="004A3DFF">
        <w:rPr>
          <w:rFonts w:ascii="Times New Roman" w:hAnsi="Times New Roman"/>
          <w:sz w:val="24"/>
          <w:szCs w:val="24"/>
        </w:rPr>
        <w:t xml:space="preserve"> на виконання Програми розвитку освіти Хмельницької міської територіальної громади на 2022 - 2026 роки</w:t>
      </w:r>
      <w:r w:rsidRPr="004A3DFF">
        <w:rPr>
          <w:rFonts w:ascii="Times New Roman" w:hAnsi="Times New Roman"/>
          <w:sz w:val="24"/>
          <w:szCs w:val="24"/>
        </w:rPr>
        <w:t xml:space="preserve"> на придбання обладнання для профільних кабінетів закладів загальної середньої освіти</w:t>
      </w:r>
      <w:r w:rsidR="00774DF1">
        <w:rPr>
          <w:rFonts w:ascii="Times New Roman" w:hAnsi="Times New Roman"/>
          <w:sz w:val="24"/>
          <w:szCs w:val="24"/>
        </w:rPr>
        <w:t xml:space="preserve"> міста та сільської  місцевості</w:t>
      </w:r>
      <w:r w:rsidRPr="004A3DFF">
        <w:rPr>
          <w:rFonts w:ascii="Times New Roman" w:hAnsi="Times New Roman"/>
          <w:sz w:val="24"/>
          <w:szCs w:val="24"/>
        </w:rPr>
        <w:t xml:space="preserve"> – 1</w:t>
      </w:r>
      <w:r w:rsidR="00944897" w:rsidRPr="004A3DFF">
        <w:rPr>
          <w:rFonts w:ascii="Times New Roman" w:hAnsi="Times New Roman"/>
          <w:sz w:val="24"/>
          <w:szCs w:val="24"/>
        </w:rPr>
        <w:t> </w:t>
      </w:r>
      <w:r w:rsidRPr="004A3DFF">
        <w:rPr>
          <w:rFonts w:ascii="Times New Roman" w:hAnsi="Times New Roman"/>
          <w:sz w:val="24"/>
          <w:szCs w:val="24"/>
        </w:rPr>
        <w:t>000</w:t>
      </w:r>
      <w:r w:rsidR="00944897" w:rsidRPr="004A3DFF">
        <w:rPr>
          <w:rFonts w:ascii="Times New Roman" w:hAnsi="Times New Roman"/>
          <w:sz w:val="24"/>
          <w:szCs w:val="24"/>
        </w:rPr>
        <w:t xml:space="preserve"> 000</w:t>
      </w:r>
      <w:r w:rsidRPr="004A3DFF">
        <w:rPr>
          <w:rFonts w:ascii="Times New Roman" w:hAnsi="Times New Roman"/>
          <w:sz w:val="24"/>
          <w:szCs w:val="24"/>
        </w:rPr>
        <w:t>,</w:t>
      </w:r>
      <w:r w:rsidR="00944897" w:rsidRPr="004A3DFF">
        <w:rPr>
          <w:rFonts w:ascii="Times New Roman" w:hAnsi="Times New Roman"/>
          <w:sz w:val="24"/>
          <w:szCs w:val="24"/>
        </w:rPr>
        <w:t>0</w:t>
      </w:r>
      <w:r w:rsidRPr="004A3DFF">
        <w:rPr>
          <w:rFonts w:ascii="Times New Roman" w:hAnsi="Times New Roman"/>
          <w:sz w:val="24"/>
          <w:szCs w:val="24"/>
        </w:rPr>
        <w:t xml:space="preserve">0  грн за КЕКВ 3110 «Придбання обладнання і предметів довгострокового користування» та на капітальний ремонт спортивного майданчика НВК № 2 (в тому числі виготовлення </w:t>
      </w:r>
      <w:proofErr w:type="spellStart"/>
      <w:r w:rsidRPr="004A3DFF">
        <w:rPr>
          <w:rFonts w:ascii="Times New Roman" w:hAnsi="Times New Roman"/>
          <w:sz w:val="24"/>
          <w:szCs w:val="24"/>
        </w:rPr>
        <w:t>проєктно</w:t>
      </w:r>
      <w:proofErr w:type="spellEnd"/>
      <w:r w:rsidRPr="004A3DFF">
        <w:rPr>
          <w:rFonts w:ascii="Times New Roman" w:hAnsi="Times New Roman"/>
          <w:sz w:val="24"/>
          <w:szCs w:val="24"/>
        </w:rPr>
        <w:t>-кошторисної документації) – 2</w:t>
      </w:r>
      <w:r w:rsidR="00944897" w:rsidRPr="004A3DFF">
        <w:rPr>
          <w:rFonts w:ascii="Times New Roman" w:hAnsi="Times New Roman"/>
          <w:sz w:val="24"/>
          <w:szCs w:val="24"/>
        </w:rPr>
        <w:t> </w:t>
      </w:r>
      <w:r w:rsidRPr="004A3DFF">
        <w:rPr>
          <w:rFonts w:ascii="Times New Roman" w:hAnsi="Times New Roman"/>
          <w:sz w:val="24"/>
          <w:szCs w:val="24"/>
        </w:rPr>
        <w:t>000</w:t>
      </w:r>
      <w:r w:rsidR="00944897" w:rsidRPr="004A3DFF">
        <w:rPr>
          <w:rFonts w:ascii="Times New Roman" w:hAnsi="Times New Roman"/>
          <w:sz w:val="24"/>
          <w:szCs w:val="24"/>
        </w:rPr>
        <w:t xml:space="preserve"> 000</w:t>
      </w:r>
      <w:r w:rsidRPr="004A3DFF">
        <w:rPr>
          <w:rFonts w:ascii="Times New Roman" w:hAnsi="Times New Roman"/>
          <w:sz w:val="24"/>
          <w:szCs w:val="24"/>
        </w:rPr>
        <w:t>,</w:t>
      </w:r>
      <w:r w:rsidR="00944897" w:rsidRPr="004A3DFF">
        <w:rPr>
          <w:rFonts w:ascii="Times New Roman" w:hAnsi="Times New Roman"/>
          <w:sz w:val="24"/>
          <w:szCs w:val="24"/>
        </w:rPr>
        <w:t>0</w:t>
      </w:r>
      <w:r w:rsidRPr="004A3DFF">
        <w:rPr>
          <w:rFonts w:ascii="Times New Roman" w:hAnsi="Times New Roman"/>
          <w:sz w:val="24"/>
          <w:szCs w:val="24"/>
        </w:rPr>
        <w:t xml:space="preserve">0 грн за КЕКВ </w:t>
      </w:r>
      <w:r w:rsidR="00944897" w:rsidRPr="004A3DFF">
        <w:rPr>
          <w:rFonts w:ascii="Times New Roman" w:hAnsi="Times New Roman"/>
          <w:sz w:val="24"/>
          <w:szCs w:val="24"/>
        </w:rPr>
        <w:t xml:space="preserve">3132 </w:t>
      </w:r>
      <w:r w:rsidRPr="004A3DFF">
        <w:rPr>
          <w:rFonts w:ascii="Times New Roman" w:hAnsi="Times New Roman"/>
          <w:sz w:val="24"/>
          <w:szCs w:val="24"/>
        </w:rPr>
        <w:t>«Капітальний ремонт інших об`єктів»</w:t>
      </w:r>
      <w:r w:rsidR="00944897" w:rsidRPr="004A3DFF">
        <w:rPr>
          <w:rFonts w:ascii="Times New Roman" w:hAnsi="Times New Roman"/>
          <w:sz w:val="24"/>
          <w:szCs w:val="24"/>
        </w:rPr>
        <w:t>;</w:t>
      </w:r>
    </w:p>
    <w:p w14:paraId="7969AEDE" w14:textId="4C1ECB79" w:rsidR="00917638" w:rsidRPr="00774DF1" w:rsidRDefault="000254AE" w:rsidP="004B5FB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4DF1">
        <w:rPr>
          <w:rFonts w:ascii="Times New Roman" w:hAnsi="Times New Roman"/>
          <w:sz w:val="24"/>
          <w:szCs w:val="24"/>
        </w:rPr>
        <w:t xml:space="preserve">збільшити </w:t>
      </w:r>
      <w:r w:rsidR="00B65108" w:rsidRPr="00774DF1">
        <w:rPr>
          <w:rFonts w:ascii="Times New Roman" w:hAnsi="Times New Roman"/>
          <w:sz w:val="24"/>
          <w:szCs w:val="24"/>
        </w:rPr>
        <w:t xml:space="preserve">призначення </w:t>
      </w:r>
      <w:r w:rsidRPr="00774DF1">
        <w:rPr>
          <w:rFonts w:ascii="Times New Roman" w:hAnsi="Times New Roman"/>
          <w:sz w:val="24"/>
          <w:szCs w:val="24"/>
        </w:rPr>
        <w:t>за КПКВК МБ 0618240 «Заходи та роботи з територіальної оборони» на 3</w:t>
      </w:r>
      <w:r w:rsidR="00B65108" w:rsidRPr="00774DF1">
        <w:rPr>
          <w:rFonts w:ascii="Times New Roman" w:hAnsi="Times New Roman"/>
          <w:sz w:val="24"/>
          <w:szCs w:val="24"/>
        </w:rPr>
        <w:t> </w:t>
      </w:r>
      <w:r w:rsidRPr="00774DF1">
        <w:rPr>
          <w:rFonts w:ascii="Times New Roman" w:hAnsi="Times New Roman"/>
          <w:sz w:val="24"/>
          <w:szCs w:val="24"/>
        </w:rPr>
        <w:t>000</w:t>
      </w:r>
      <w:r w:rsidR="00B65108" w:rsidRPr="00774DF1">
        <w:rPr>
          <w:rFonts w:ascii="Times New Roman" w:hAnsi="Times New Roman"/>
          <w:sz w:val="24"/>
          <w:szCs w:val="24"/>
        </w:rPr>
        <w:t xml:space="preserve"> 000</w:t>
      </w:r>
      <w:r w:rsidRPr="00774DF1">
        <w:rPr>
          <w:rFonts w:ascii="Times New Roman" w:hAnsi="Times New Roman"/>
          <w:sz w:val="24"/>
          <w:szCs w:val="24"/>
        </w:rPr>
        <w:t>,</w:t>
      </w:r>
      <w:r w:rsidR="00B65108" w:rsidRPr="00774DF1">
        <w:rPr>
          <w:rFonts w:ascii="Times New Roman" w:hAnsi="Times New Roman"/>
          <w:sz w:val="24"/>
          <w:szCs w:val="24"/>
        </w:rPr>
        <w:t>0</w:t>
      </w:r>
      <w:r w:rsidRPr="00774DF1">
        <w:rPr>
          <w:rFonts w:ascii="Times New Roman" w:hAnsi="Times New Roman"/>
          <w:sz w:val="24"/>
          <w:szCs w:val="24"/>
        </w:rPr>
        <w:t>0  грн</w:t>
      </w:r>
      <w:r w:rsidR="00B65108" w:rsidRPr="00774DF1">
        <w:rPr>
          <w:rFonts w:ascii="Times New Roman" w:hAnsi="Times New Roman"/>
          <w:sz w:val="24"/>
          <w:szCs w:val="24"/>
        </w:rPr>
        <w:t xml:space="preserve"> на виконання </w:t>
      </w:r>
      <w:r w:rsidR="00B65108" w:rsidRPr="00705149">
        <w:t xml:space="preserve"> </w:t>
      </w:r>
      <w:r w:rsidR="00B65108" w:rsidRPr="00774DF1">
        <w:rPr>
          <w:rFonts w:ascii="Times New Roman" w:hAnsi="Times New Roman"/>
          <w:sz w:val="24"/>
          <w:szCs w:val="24"/>
        </w:rPr>
        <w:t>Програми заходів національного спротиву Хмельницької міської територіальної громади на 2022 рік (із змінами)</w:t>
      </w:r>
      <w:r w:rsidRPr="00774DF1">
        <w:rPr>
          <w:rFonts w:ascii="Times New Roman" w:hAnsi="Times New Roman"/>
          <w:sz w:val="24"/>
          <w:szCs w:val="24"/>
        </w:rPr>
        <w:t xml:space="preserve"> на придбання обладнання та засобів навчання закладами освіти для підготовки громадян та учнів до національного спротиву, а саме на придбання комплектів обладнання та засобів навчання для навчальних кабінетів з предмета «Захист України» закладам загальної середньої освіти та професійної (професійно-технічної) освіти Хмельницької міської територіальної громади в сумі 2</w:t>
      </w:r>
      <w:r w:rsidR="00B65108" w:rsidRPr="00774DF1">
        <w:rPr>
          <w:rFonts w:ascii="Times New Roman" w:hAnsi="Times New Roman"/>
          <w:sz w:val="24"/>
          <w:szCs w:val="24"/>
        </w:rPr>
        <w:t> </w:t>
      </w:r>
      <w:r w:rsidRPr="00774DF1">
        <w:rPr>
          <w:rFonts w:ascii="Times New Roman" w:hAnsi="Times New Roman"/>
          <w:sz w:val="24"/>
          <w:szCs w:val="24"/>
        </w:rPr>
        <w:t>901</w:t>
      </w:r>
      <w:r w:rsidR="00B65108" w:rsidRPr="00774DF1">
        <w:rPr>
          <w:rFonts w:ascii="Times New Roman" w:hAnsi="Times New Roman"/>
          <w:sz w:val="24"/>
          <w:szCs w:val="24"/>
        </w:rPr>
        <w:t xml:space="preserve"> 000</w:t>
      </w:r>
      <w:r w:rsidRPr="00774DF1">
        <w:rPr>
          <w:rFonts w:ascii="Times New Roman" w:hAnsi="Times New Roman"/>
          <w:sz w:val="24"/>
          <w:szCs w:val="24"/>
        </w:rPr>
        <w:t>,</w:t>
      </w:r>
      <w:r w:rsidR="00B65108" w:rsidRPr="00774DF1">
        <w:rPr>
          <w:rFonts w:ascii="Times New Roman" w:hAnsi="Times New Roman"/>
          <w:sz w:val="24"/>
          <w:szCs w:val="24"/>
        </w:rPr>
        <w:t>0</w:t>
      </w:r>
      <w:r w:rsidRPr="00774DF1">
        <w:rPr>
          <w:rFonts w:ascii="Times New Roman" w:hAnsi="Times New Roman"/>
          <w:sz w:val="24"/>
          <w:szCs w:val="24"/>
        </w:rPr>
        <w:t xml:space="preserve">0 грн та інтерактивного лазерного стрілецького тренажеру </w:t>
      </w:r>
      <w:r w:rsidR="00B65108" w:rsidRPr="00774DF1">
        <w:rPr>
          <w:rFonts w:ascii="Times New Roman" w:hAnsi="Times New Roman"/>
          <w:sz w:val="24"/>
          <w:szCs w:val="24"/>
        </w:rPr>
        <w:t xml:space="preserve">для </w:t>
      </w:r>
      <w:r w:rsidRPr="00774DF1">
        <w:rPr>
          <w:rFonts w:ascii="Times New Roman" w:hAnsi="Times New Roman"/>
          <w:sz w:val="24"/>
          <w:szCs w:val="24"/>
        </w:rPr>
        <w:t>Палацу творчості, дітей та юнацтва в сумі 99</w:t>
      </w:r>
      <w:r w:rsidR="00B65108" w:rsidRPr="00774DF1">
        <w:rPr>
          <w:rFonts w:ascii="Times New Roman" w:hAnsi="Times New Roman"/>
          <w:sz w:val="24"/>
          <w:szCs w:val="24"/>
        </w:rPr>
        <w:t xml:space="preserve"> 000</w:t>
      </w:r>
      <w:r w:rsidRPr="00774DF1">
        <w:rPr>
          <w:rFonts w:ascii="Times New Roman" w:hAnsi="Times New Roman"/>
          <w:sz w:val="24"/>
          <w:szCs w:val="24"/>
        </w:rPr>
        <w:t>,</w:t>
      </w:r>
      <w:r w:rsidR="00B65108" w:rsidRPr="00774DF1">
        <w:rPr>
          <w:rFonts w:ascii="Times New Roman" w:hAnsi="Times New Roman"/>
          <w:sz w:val="24"/>
          <w:szCs w:val="24"/>
        </w:rPr>
        <w:t>0</w:t>
      </w:r>
      <w:r w:rsidR="00863892" w:rsidRPr="00774DF1">
        <w:rPr>
          <w:rFonts w:ascii="Times New Roman" w:hAnsi="Times New Roman"/>
          <w:sz w:val="24"/>
          <w:szCs w:val="24"/>
        </w:rPr>
        <w:t>0 гривень;</w:t>
      </w:r>
    </w:p>
    <w:p w14:paraId="4CE2A26F" w14:textId="09818121" w:rsidR="00B72438" w:rsidRDefault="00B00BCD" w:rsidP="00FA2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="00863892" w:rsidRPr="00B72438">
        <w:rPr>
          <w:rFonts w:ascii="Times New Roman" w:hAnsi="Times New Roman"/>
          <w:sz w:val="24"/>
          <w:szCs w:val="24"/>
        </w:rPr>
        <w:t xml:space="preserve">.2 зменшити призначення </w:t>
      </w:r>
      <w:r w:rsidR="00281225">
        <w:rPr>
          <w:rFonts w:ascii="Times New Roman" w:hAnsi="Times New Roman"/>
          <w:sz w:val="24"/>
          <w:szCs w:val="24"/>
        </w:rPr>
        <w:t xml:space="preserve">спеціального фонду </w:t>
      </w:r>
      <w:r w:rsidR="00863892" w:rsidRPr="00B72438">
        <w:rPr>
          <w:rFonts w:ascii="Times New Roman" w:hAnsi="Times New Roman"/>
          <w:sz w:val="24"/>
          <w:szCs w:val="24"/>
        </w:rPr>
        <w:t>за КПКВК МБ 061</w:t>
      </w:r>
      <w:r w:rsidR="00C77854" w:rsidRPr="00B72438">
        <w:rPr>
          <w:rFonts w:ascii="Times New Roman" w:hAnsi="Times New Roman"/>
          <w:sz w:val="24"/>
          <w:szCs w:val="24"/>
        </w:rPr>
        <w:t>7321</w:t>
      </w:r>
      <w:r w:rsidR="00863892" w:rsidRPr="00B72438">
        <w:rPr>
          <w:rFonts w:ascii="Times New Roman" w:hAnsi="Times New Roman"/>
          <w:sz w:val="24"/>
          <w:szCs w:val="24"/>
        </w:rPr>
        <w:t xml:space="preserve"> </w:t>
      </w:r>
      <w:r w:rsidR="00B72438" w:rsidRPr="00B72438">
        <w:rPr>
          <w:rFonts w:ascii="Times New Roman" w:hAnsi="Times New Roman"/>
          <w:sz w:val="24"/>
          <w:szCs w:val="24"/>
        </w:rPr>
        <w:t>«Будівництво  освітніх установ та закладів»</w:t>
      </w:r>
      <w:r w:rsidR="00863892" w:rsidRPr="00B72438">
        <w:rPr>
          <w:rFonts w:ascii="Times New Roman" w:hAnsi="Times New Roman"/>
          <w:sz w:val="24"/>
          <w:szCs w:val="24"/>
        </w:rPr>
        <w:t xml:space="preserve"> на</w:t>
      </w:r>
      <w:r w:rsidR="00B72438" w:rsidRPr="00B72438">
        <w:rPr>
          <w:rFonts w:ascii="Times New Roman" w:hAnsi="Times New Roman"/>
          <w:sz w:val="24"/>
          <w:szCs w:val="24"/>
        </w:rPr>
        <w:t xml:space="preserve"> суму 1 468 000,00</w:t>
      </w:r>
      <w:r w:rsidR="00863892" w:rsidRPr="00B72438">
        <w:rPr>
          <w:rFonts w:ascii="Times New Roman" w:hAnsi="Times New Roman"/>
          <w:sz w:val="24"/>
          <w:szCs w:val="24"/>
        </w:rPr>
        <w:t xml:space="preserve">  грн</w:t>
      </w:r>
      <w:r w:rsidR="00B72438" w:rsidRPr="00B72438">
        <w:rPr>
          <w:rFonts w:ascii="Times New Roman" w:hAnsi="Times New Roman"/>
          <w:sz w:val="24"/>
          <w:szCs w:val="24"/>
        </w:rPr>
        <w:t xml:space="preserve">, в тому числі: на </w:t>
      </w:r>
      <w:r w:rsidR="00B72438" w:rsidRPr="00B72438">
        <w:rPr>
          <w:rFonts w:ascii="Times New Roman" w:eastAsia="Times New Roman" w:hAnsi="Times New Roman"/>
          <w:sz w:val="24"/>
          <w:szCs w:val="24"/>
        </w:rPr>
        <w:t xml:space="preserve">виготовлення </w:t>
      </w:r>
      <w:proofErr w:type="spellStart"/>
      <w:r w:rsidR="00B72438" w:rsidRPr="00B72438">
        <w:rPr>
          <w:rFonts w:ascii="Times New Roman" w:eastAsia="Times New Roman" w:hAnsi="Times New Roman"/>
          <w:sz w:val="24"/>
          <w:szCs w:val="24"/>
        </w:rPr>
        <w:t>проєктно</w:t>
      </w:r>
      <w:proofErr w:type="spellEnd"/>
      <w:r w:rsidR="00B72438" w:rsidRPr="00B72438">
        <w:rPr>
          <w:rFonts w:ascii="Times New Roman" w:eastAsia="Times New Roman" w:hAnsi="Times New Roman"/>
          <w:sz w:val="24"/>
          <w:szCs w:val="24"/>
        </w:rPr>
        <w:t xml:space="preserve">-кошторисної документації на будівництво спортивного комплексу Хмельницького спортивного ліцею за </w:t>
      </w:r>
      <w:proofErr w:type="spellStart"/>
      <w:r w:rsidR="00B72438" w:rsidRPr="00B72438">
        <w:rPr>
          <w:rFonts w:ascii="Times New Roman" w:eastAsia="Times New Roman" w:hAnsi="Times New Roman"/>
          <w:sz w:val="24"/>
          <w:szCs w:val="24"/>
        </w:rPr>
        <w:t>адресою</w:t>
      </w:r>
      <w:proofErr w:type="spellEnd"/>
      <w:r w:rsidR="00B72438" w:rsidRPr="00B72438">
        <w:rPr>
          <w:rFonts w:ascii="Times New Roman" w:eastAsia="Times New Roman" w:hAnsi="Times New Roman"/>
          <w:sz w:val="24"/>
          <w:szCs w:val="24"/>
        </w:rPr>
        <w:t xml:space="preserve">: м. Хмельницький, вул. </w:t>
      </w:r>
      <w:proofErr w:type="spellStart"/>
      <w:r w:rsidR="00B72438" w:rsidRPr="00B72438">
        <w:rPr>
          <w:rFonts w:ascii="Times New Roman" w:eastAsia="Times New Roman" w:hAnsi="Times New Roman"/>
          <w:sz w:val="24"/>
          <w:szCs w:val="24"/>
        </w:rPr>
        <w:t>Чорновола</w:t>
      </w:r>
      <w:proofErr w:type="spellEnd"/>
      <w:r w:rsidR="00B72438" w:rsidRPr="00B72438">
        <w:rPr>
          <w:rFonts w:ascii="Times New Roman" w:eastAsia="Times New Roman" w:hAnsi="Times New Roman"/>
          <w:sz w:val="24"/>
          <w:szCs w:val="24"/>
        </w:rPr>
        <w:t xml:space="preserve">, 180 – 1 168 000,00 грн та на будівництво артезіанської свердловини (в тому числі виготовлення </w:t>
      </w:r>
      <w:proofErr w:type="spellStart"/>
      <w:r w:rsidR="00B72438" w:rsidRPr="00B72438">
        <w:rPr>
          <w:rFonts w:ascii="Times New Roman" w:eastAsia="Times New Roman" w:hAnsi="Times New Roman"/>
          <w:sz w:val="24"/>
          <w:szCs w:val="24"/>
        </w:rPr>
        <w:t>проєктно</w:t>
      </w:r>
      <w:proofErr w:type="spellEnd"/>
      <w:r w:rsidR="00B72438" w:rsidRPr="00B72438">
        <w:rPr>
          <w:rFonts w:ascii="Times New Roman" w:eastAsia="Times New Roman" w:hAnsi="Times New Roman"/>
          <w:sz w:val="24"/>
          <w:szCs w:val="24"/>
        </w:rPr>
        <w:t xml:space="preserve">-кошторисної документації) </w:t>
      </w:r>
      <w:proofErr w:type="spellStart"/>
      <w:r w:rsidR="00B72438" w:rsidRPr="00B72438">
        <w:rPr>
          <w:rFonts w:ascii="Times New Roman" w:eastAsia="Times New Roman" w:hAnsi="Times New Roman"/>
          <w:sz w:val="24"/>
          <w:szCs w:val="24"/>
        </w:rPr>
        <w:t>Мацьковецька</w:t>
      </w:r>
      <w:proofErr w:type="spellEnd"/>
      <w:r w:rsidR="00B72438" w:rsidRPr="00B72438">
        <w:rPr>
          <w:rFonts w:ascii="Times New Roman" w:eastAsia="Times New Roman" w:hAnsi="Times New Roman"/>
          <w:sz w:val="24"/>
          <w:szCs w:val="24"/>
        </w:rPr>
        <w:t xml:space="preserve"> гімназія – 300 000,00 гривень;</w:t>
      </w:r>
    </w:p>
    <w:p w14:paraId="577532B6" w14:textId="3B8E7969" w:rsidR="00B72438" w:rsidRPr="00B72438" w:rsidRDefault="00B72438" w:rsidP="00FA245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</w:t>
      </w:r>
      <w:r w:rsidR="00B00BCD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.3 </w:t>
      </w:r>
      <w:r w:rsidRPr="00B72438">
        <w:rPr>
          <w:rFonts w:ascii="Times New Roman" w:hAnsi="Times New Roman"/>
          <w:sz w:val="24"/>
          <w:szCs w:val="24"/>
        </w:rPr>
        <w:t>зменшити призначення</w:t>
      </w:r>
      <w:r w:rsidR="00281225">
        <w:rPr>
          <w:rFonts w:ascii="Times New Roman" w:hAnsi="Times New Roman"/>
          <w:sz w:val="24"/>
          <w:szCs w:val="24"/>
        </w:rPr>
        <w:t xml:space="preserve"> спеціального фонду</w:t>
      </w:r>
      <w:r w:rsidRPr="00B72438">
        <w:rPr>
          <w:rFonts w:ascii="Times New Roman" w:hAnsi="Times New Roman"/>
          <w:sz w:val="24"/>
          <w:szCs w:val="24"/>
        </w:rPr>
        <w:t xml:space="preserve"> за КПКВК МБ 0611070 «Надання позашкільної освіти закладами позашкільної освіти, заходи із позашкільної роботи з дітьми» на суму 556 469,00 грн, передбачених на </w:t>
      </w:r>
      <w:r w:rsidRPr="00B72438">
        <w:rPr>
          <w:rFonts w:ascii="Times New Roman" w:eastAsia="Times New Roman" w:hAnsi="Times New Roman"/>
          <w:sz w:val="24"/>
          <w:szCs w:val="24"/>
        </w:rPr>
        <w:t xml:space="preserve">капітальний ремонт утеплення фасаду та сходового майданчика перед </w:t>
      </w:r>
      <w:r>
        <w:rPr>
          <w:rFonts w:ascii="Times New Roman" w:eastAsia="Times New Roman" w:hAnsi="Times New Roman"/>
          <w:sz w:val="24"/>
          <w:szCs w:val="24"/>
        </w:rPr>
        <w:t>П</w:t>
      </w:r>
      <w:r w:rsidRPr="00B72438">
        <w:rPr>
          <w:rFonts w:ascii="Times New Roman" w:eastAsia="Times New Roman" w:hAnsi="Times New Roman"/>
          <w:sz w:val="24"/>
          <w:szCs w:val="24"/>
        </w:rPr>
        <w:t xml:space="preserve">алацом творчості дітей та юнацтва по вул. Свободи, 2/1 в </w:t>
      </w:r>
      <w:proofErr w:type="spellStart"/>
      <w:r w:rsidRPr="00B72438">
        <w:rPr>
          <w:rFonts w:ascii="Times New Roman" w:eastAsia="Times New Roman" w:hAnsi="Times New Roman"/>
          <w:sz w:val="24"/>
          <w:szCs w:val="24"/>
        </w:rPr>
        <w:t>м.Хмельницькому</w:t>
      </w:r>
      <w:proofErr w:type="spellEnd"/>
      <w:r w:rsidRPr="00B72438">
        <w:rPr>
          <w:rFonts w:ascii="Times New Roman" w:eastAsia="Times New Roman" w:hAnsi="Times New Roman"/>
          <w:sz w:val="24"/>
          <w:szCs w:val="24"/>
        </w:rPr>
        <w:t xml:space="preserve"> (коригування)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B72438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023A8E7D" w14:textId="3294A22B" w:rsidR="00863892" w:rsidRDefault="00B72438" w:rsidP="00FA2453">
      <w:pPr>
        <w:pStyle w:val="a3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63892" w:rsidRPr="00863892">
        <w:rPr>
          <w:rFonts w:ascii="Times New Roman" w:hAnsi="Times New Roman"/>
          <w:sz w:val="24"/>
          <w:szCs w:val="24"/>
        </w:rPr>
        <w:t xml:space="preserve">о головному розпоряднику бюджетних коштів – </w:t>
      </w:r>
      <w:r w:rsidR="00863892">
        <w:rPr>
          <w:rFonts w:ascii="Times New Roman" w:hAnsi="Times New Roman"/>
          <w:sz w:val="24"/>
          <w:szCs w:val="24"/>
        </w:rPr>
        <w:t xml:space="preserve">управлінню праці та соціального захисту населення </w:t>
      </w:r>
      <w:r w:rsidR="00863892" w:rsidRPr="00863892">
        <w:rPr>
          <w:rFonts w:ascii="Times New Roman" w:hAnsi="Times New Roman"/>
          <w:sz w:val="24"/>
          <w:szCs w:val="24"/>
        </w:rPr>
        <w:t>Хмельницької міської ради</w:t>
      </w:r>
      <w:r w:rsidR="00863892">
        <w:rPr>
          <w:rFonts w:ascii="Times New Roman" w:hAnsi="Times New Roman"/>
          <w:sz w:val="24"/>
          <w:szCs w:val="24"/>
        </w:rPr>
        <w:t>, а саме</w:t>
      </w:r>
      <w:r w:rsidR="00863892" w:rsidRPr="00863892">
        <w:rPr>
          <w:rFonts w:ascii="Times New Roman" w:hAnsi="Times New Roman"/>
          <w:sz w:val="24"/>
          <w:szCs w:val="24"/>
        </w:rPr>
        <w:t>:</w:t>
      </w:r>
    </w:p>
    <w:p w14:paraId="01124BCB" w14:textId="77777777" w:rsidR="00774DF1" w:rsidRDefault="006D1976" w:rsidP="004B5FB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774DF1">
        <w:rPr>
          <w:rFonts w:ascii="Times New Roman" w:hAnsi="Times New Roman"/>
          <w:sz w:val="24"/>
          <w:szCs w:val="24"/>
        </w:rPr>
        <w:t>з</w:t>
      </w:r>
      <w:r w:rsidR="00863892" w:rsidRPr="00774DF1">
        <w:rPr>
          <w:rFonts w:ascii="Times New Roman" w:hAnsi="Times New Roman"/>
          <w:sz w:val="24"/>
          <w:szCs w:val="24"/>
        </w:rPr>
        <w:t>більшити призначення загального фонду по КПКВК МБ 0813104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 на суму 6 183 500,00 грн</w:t>
      </w:r>
      <w:r w:rsidRPr="00774DF1">
        <w:rPr>
          <w:rFonts w:ascii="Times New Roman" w:hAnsi="Times New Roman"/>
          <w:sz w:val="24"/>
          <w:szCs w:val="24"/>
        </w:rPr>
        <w:t>, в тому числі:</w:t>
      </w:r>
      <w:r w:rsidRPr="006D1976">
        <w:t xml:space="preserve"> </w:t>
      </w:r>
      <w:r w:rsidRPr="00774DF1">
        <w:rPr>
          <w:rFonts w:ascii="Times New Roman" w:hAnsi="Times New Roman"/>
          <w:sz w:val="24"/>
          <w:szCs w:val="24"/>
        </w:rPr>
        <w:t>для придбання продуктових наборів для осіб похилого віку, з інвалідністю, мешканців громади, які опинилися в складних життєвих обставинах - 6 171 000,00 г</w:t>
      </w:r>
      <w:r w:rsidR="00774DF1">
        <w:rPr>
          <w:rFonts w:ascii="Times New Roman" w:hAnsi="Times New Roman"/>
          <w:sz w:val="24"/>
          <w:szCs w:val="24"/>
        </w:rPr>
        <w:t>рн та для придбання обігрівачів </w:t>
      </w:r>
      <w:r w:rsidRPr="00774DF1">
        <w:rPr>
          <w:rFonts w:ascii="Times New Roman" w:hAnsi="Times New Roman"/>
          <w:sz w:val="24"/>
          <w:szCs w:val="24"/>
        </w:rPr>
        <w:t>– 12 500,00 гривень;</w:t>
      </w:r>
    </w:p>
    <w:p w14:paraId="4F5A953F" w14:textId="35F262DE" w:rsidR="006D1976" w:rsidRPr="00774DF1" w:rsidRDefault="006D1976" w:rsidP="004B5FB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698"/>
        <w:jc w:val="both"/>
        <w:rPr>
          <w:rFonts w:ascii="Times New Roman" w:hAnsi="Times New Roman"/>
          <w:sz w:val="24"/>
          <w:szCs w:val="24"/>
        </w:rPr>
      </w:pPr>
      <w:r w:rsidRPr="00774DF1">
        <w:rPr>
          <w:rFonts w:ascii="Times New Roman" w:hAnsi="Times New Roman"/>
          <w:sz w:val="24"/>
          <w:szCs w:val="24"/>
        </w:rPr>
        <w:t>збільшити призначення загального фонду по КПКВК МБ 0813241</w:t>
      </w:r>
      <w:r w:rsidRPr="006D1976">
        <w:t xml:space="preserve"> </w:t>
      </w:r>
      <w:r>
        <w:t>«</w:t>
      </w:r>
      <w:r w:rsidRPr="00774DF1">
        <w:rPr>
          <w:rFonts w:ascii="Times New Roman" w:hAnsi="Times New Roman"/>
          <w:sz w:val="24"/>
          <w:szCs w:val="24"/>
        </w:rPr>
        <w:t xml:space="preserve">Забезпечення діяльності інших закладів у сфері соціального захисту і соціального забезпечення» </w:t>
      </w:r>
      <w:r w:rsidR="00C77854" w:rsidRPr="00774DF1">
        <w:rPr>
          <w:rFonts w:ascii="Times New Roman" w:hAnsi="Times New Roman"/>
          <w:sz w:val="24"/>
          <w:szCs w:val="24"/>
        </w:rPr>
        <w:t xml:space="preserve">для міського центру соціальної підтримки та адаптації  </w:t>
      </w:r>
      <w:r w:rsidRPr="00774DF1">
        <w:rPr>
          <w:rFonts w:ascii="Times New Roman" w:hAnsi="Times New Roman"/>
          <w:sz w:val="24"/>
          <w:szCs w:val="24"/>
        </w:rPr>
        <w:t xml:space="preserve">на суму 32 000,00 грн, в тому числі: на придбання казанів похідних – 12 000,00 грн та печей </w:t>
      </w:r>
      <w:proofErr w:type="spellStart"/>
      <w:r w:rsidRPr="00774DF1">
        <w:rPr>
          <w:rFonts w:ascii="Times New Roman" w:hAnsi="Times New Roman"/>
          <w:sz w:val="24"/>
          <w:szCs w:val="24"/>
        </w:rPr>
        <w:t>опалювально</w:t>
      </w:r>
      <w:proofErr w:type="spellEnd"/>
      <w:r w:rsidRPr="00774DF1">
        <w:rPr>
          <w:rFonts w:ascii="Times New Roman" w:hAnsi="Times New Roman"/>
          <w:sz w:val="24"/>
          <w:szCs w:val="24"/>
        </w:rPr>
        <w:t>-варильних – 20 000,00 грн;</w:t>
      </w:r>
    </w:p>
    <w:p w14:paraId="6481746C" w14:textId="77777777" w:rsidR="00774DF1" w:rsidRDefault="006D1976" w:rsidP="001C4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збільшити призначення спеціального фонду по КПКВК МБ 0810160 «</w:t>
      </w:r>
      <w:r w:rsidRPr="006D1976">
        <w:rPr>
          <w:rFonts w:ascii="Times New Roman" w:hAnsi="Times New Roman"/>
          <w:sz w:val="24"/>
          <w:szCs w:val="24"/>
        </w:rPr>
        <w:t>Керівництво і управління у відповідній сфері у містах (місті Києві), селищах, селах, об’єднаних територіальних громадах</w:t>
      </w:r>
      <w:r w:rsidR="00774DF1">
        <w:rPr>
          <w:rFonts w:ascii="Times New Roman" w:hAnsi="Times New Roman"/>
          <w:sz w:val="24"/>
          <w:szCs w:val="24"/>
        </w:rPr>
        <w:t xml:space="preserve">» </w:t>
      </w:r>
      <w:r w:rsidR="001C49CA">
        <w:rPr>
          <w:rFonts w:ascii="Times New Roman" w:hAnsi="Times New Roman"/>
          <w:sz w:val="24"/>
          <w:szCs w:val="24"/>
        </w:rPr>
        <w:t>на суму 300 000,00 грн на придбання генератора електричної енергії;</w:t>
      </w:r>
    </w:p>
    <w:p w14:paraId="6BA69DEC" w14:textId="77777777" w:rsidR="00774DF1" w:rsidRDefault="001C49CA" w:rsidP="004B5FB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4DF1">
        <w:rPr>
          <w:rFonts w:ascii="Times New Roman" w:hAnsi="Times New Roman"/>
          <w:sz w:val="24"/>
          <w:szCs w:val="24"/>
        </w:rPr>
        <w:t xml:space="preserve">збільшити призначення спеціального фонду по КПКВК МБ 0813104 «Забезпечення соціальними послугами за місцем проживання громадян, які не здатні до самообслуговування у зв'язку з похилим віком, хворобою, інвалідністю» на суму 757 469,00 грн, в тому числі: на придбання  генераторів електричної енергії – 102 000,00 грн, на капітальний ремонт  аварійної ділянки мережі теплопостачання – 636 902,00 грн та </w:t>
      </w:r>
      <w:proofErr w:type="spellStart"/>
      <w:r w:rsidRPr="00774DF1">
        <w:rPr>
          <w:rFonts w:ascii="Times New Roman" w:hAnsi="Times New Roman"/>
          <w:sz w:val="24"/>
          <w:szCs w:val="24"/>
        </w:rPr>
        <w:t>проєктно</w:t>
      </w:r>
      <w:proofErr w:type="spellEnd"/>
      <w:r w:rsidRPr="00774DF1">
        <w:rPr>
          <w:rFonts w:ascii="Times New Roman" w:hAnsi="Times New Roman"/>
          <w:sz w:val="24"/>
          <w:szCs w:val="24"/>
        </w:rPr>
        <w:t>-кошторисну документацію капітального ремонту  аварійної ділянки мережі теплопостачання- 9 345,00 грн і технічний нагляд – 9 222,00 грн</w:t>
      </w:r>
      <w:r w:rsidR="00D66CE2" w:rsidRPr="00774DF1">
        <w:rPr>
          <w:rFonts w:ascii="Times New Roman" w:hAnsi="Times New Roman"/>
          <w:sz w:val="24"/>
          <w:szCs w:val="24"/>
        </w:rPr>
        <w:t>;</w:t>
      </w:r>
    </w:p>
    <w:p w14:paraId="4A44C469" w14:textId="720545AA" w:rsidR="00D66CE2" w:rsidRPr="00774DF1" w:rsidRDefault="00D66CE2" w:rsidP="004B5FBF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4DF1">
        <w:rPr>
          <w:rFonts w:ascii="Times New Roman" w:hAnsi="Times New Roman"/>
          <w:sz w:val="24"/>
          <w:szCs w:val="24"/>
        </w:rPr>
        <w:lastRenderedPageBreak/>
        <w:t>збільшити призначення спеціального фонду по КПКВК МБ 0813241</w:t>
      </w:r>
      <w:r w:rsidRPr="006D1976">
        <w:t xml:space="preserve"> </w:t>
      </w:r>
      <w:r>
        <w:t>«</w:t>
      </w:r>
      <w:r w:rsidRPr="00774DF1">
        <w:rPr>
          <w:rFonts w:ascii="Times New Roman" w:hAnsi="Times New Roman"/>
          <w:sz w:val="24"/>
          <w:szCs w:val="24"/>
        </w:rPr>
        <w:t xml:space="preserve">Забезпечення діяльності інших закладів у сфері соціального захисту і соціального забезпечення»  на суму 967 000,00 грн, в тому числі: на придбання дизельного генератора для позаміського дитячого закладу оздоровлення та відпочинку «Чайка» - 750 000,00 грн, для міського центру соціальної підтримки та адаптації </w:t>
      </w:r>
      <w:r w:rsidR="00C77854" w:rsidRPr="00774DF1">
        <w:rPr>
          <w:rFonts w:ascii="Times New Roman" w:hAnsi="Times New Roman"/>
          <w:sz w:val="24"/>
          <w:szCs w:val="24"/>
        </w:rPr>
        <w:t>на придбання генераторів електричної енергії – 102 000,00 грн</w:t>
      </w:r>
      <w:r w:rsidRPr="00774DF1">
        <w:rPr>
          <w:rFonts w:ascii="Times New Roman" w:hAnsi="Times New Roman"/>
          <w:sz w:val="24"/>
          <w:szCs w:val="24"/>
        </w:rPr>
        <w:t xml:space="preserve"> </w:t>
      </w:r>
      <w:r w:rsidR="00C77854" w:rsidRPr="00774DF1">
        <w:rPr>
          <w:rFonts w:ascii="Times New Roman" w:hAnsi="Times New Roman"/>
          <w:sz w:val="24"/>
          <w:szCs w:val="24"/>
        </w:rPr>
        <w:t xml:space="preserve"> та палатки- 115 000,00 гривень;</w:t>
      </w:r>
    </w:p>
    <w:p w14:paraId="51E86034" w14:textId="0965FBBE" w:rsidR="00281225" w:rsidRPr="00D50DE9" w:rsidRDefault="00B72438" w:rsidP="00FA245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699A">
        <w:rPr>
          <w:rFonts w:ascii="Times New Roman" w:hAnsi="Times New Roman"/>
          <w:sz w:val="24"/>
          <w:szCs w:val="24"/>
        </w:rPr>
        <w:t>1.</w:t>
      </w:r>
      <w:r w:rsidR="00B00BCD">
        <w:rPr>
          <w:rFonts w:ascii="Times New Roman" w:hAnsi="Times New Roman"/>
          <w:sz w:val="24"/>
          <w:szCs w:val="24"/>
        </w:rPr>
        <w:t>4</w:t>
      </w:r>
      <w:r w:rsidRPr="0007699A">
        <w:rPr>
          <w:rFonts w:ascii="Times New Roman" w:hAnsi="Times New Roman"/>
          <w:sz w:val="24"/>
          <w:szCs w:val="24"/>
        </w:rPr>
        <w:t xml:space="preserve"> </w:t>
      </w:r>
      <w:r w:rsidR="0007699A">
        <w:rPr>
          <w:rFonts w:ascii="Times New Roman" w:hAnsi="Times New Roman"/>
          <w:sz w:val="24"/>
          <w:szCs w:val="24"/>
        </w:rPr>
        <w:t>П</w:t>
      </w:r>
      <w:r w:rsidR="0007699A" w:rsidRPr="0007699A">
        <w:rPr>
          <w:rFonts w:ascii="Times New Roman" w:hAnsi="Times New Roman"/>
          <w:sz w:val="24"/>
          <w:szCs w:val="24"/>
        </w:rPr>
        <w:t xml:space="preserve">о головному розпоряднику бюджетних коштів – фінансовому управлінню Хмельницької міської ради </w:t>
      </w:r>
      <w:r w:rsidR="0007699A" w:rsidRPr="0007699A">
        <w:rPr>
          <w:rFonts w:ascii="Times New Roman" w:hAnsi="Times New Roman"/>
          <w:iCs/>
          <w:sz w:val="24"/>
          <w:szCs w:val="24"/>
        </w:rPr>
        <w:t>зменшити</w:t>
      </w:r>
      <w:r w:rsidR="0007699A" w:rsidRPr="0007699A">
        <w:rPr>
          <w:rFonts w:ascii="Times New Roman" w:hAnsi="Times New Roman"/>
          <w:sz w:val="24"/>
          <w:szCs w:val="24"/>
        </w:rPr>
        <w:t xml:space="preserve"> призначення загального фонду на суму </w:t>
      </w:r>
      <w:r w:rsidR="0007699A">
        <w:rPr>
          <w:rFonts w:ascii="Times New Roman" w:hAnsi="Times New Roman"/>
          <w:sz w:val="24"/>
          <w:szCs w:val="24"/>
        </w:rPr>
        <w:t>6 </w:t>
      </w:r>
      <w:r w:rsidR="00B00BCD">
        <w:rPr>
          <w:rFonts w:ascii="Times New Roman" w:hAnsi="Times New Roman"/>
          <w:sz w:val="24"/>
          <w:szCs w:val="24"/>
        </w:rPr>
        <w:t>565</w:t>
      </w:r>
      <w:r w:rsidR="0007699A">
        <w:rPr>
          <w:rFonts w:ascii="Times New Roman" w:hAnsi="Times New Roman"/>
          <w:sz w:val="24"/>
          <w:szCs w:val="24"/>
        </w:rPr>
        <w:t xml:space="preserve"> 500</w:t>
      </w:r>
      <w:r w:rsidR="0007699A" w:rsidRPr="0007699A">
        <w:rPr>
          <w:rFonts w:ascii="Times New Roman" w:hAnsi="Times New Roman"/>
          <w:sz w:val="24"/>
          <w:szCs w:val="24"/>
        </w:rPr>
        <w:t>,00 грн за КПКВК </w:t>
      </w:r>
      <w:r w:rsidR="0007699A" w:rsidRPr="0007699A">
        <w:rPr>
          <w:rFonts w:ascii="Times New Roman" w:hAnsi="Times New Roman"/>
          <w:color w:val="000000"/>
          <w:sz w:val="24"/>
          <w:szCs w:val="24"/>
        </w:rPr>
        <w:t>МБ 3718710 «Резервний фонд місцевого бюджету» (</w:t>
      </w:r>
      <w:r w:rsidR="0007699A" w:rsidRPr="0007699A">
        <w:rPr>
          <w:rFonts w:ascii="Times New Roman" w:hAnsi="Times New Roman"/>
          <w:sz w:val="24"/>
          <w:szCs w:val="24"/>
        </w:rPr>
        <w:t>за рахунок вільного залишку бюджетних коштів станом на 01.01.2022 року розподіленого рішенням позачергової п’ятнадцятої сесії Хмельницької міської ради від 09.03.2022 року № 3 «Про внесення змін до бюджету Хмельницької міської територіальної громади на 2022 рік»</w:t>
      </w:r>
      <w:r w:rsidR="0007699A" w:rsidRPr="0007699A">
        <w:rPr>
          <w:rFonts w:ascii="Times New Roman" w:hAnsi="Times New Roman"/>
          <w:color w:val="000000"/>
          <w:sz w:val="24"/>
          <w:szCs w:val="24"/>
        </w:rPr>
        <w:t>)</w:t>
      </w:r>
      <w:r w:rsidR="00D50DE9">
        <w:rPr>
          <w:rFonts w:ascii="Times New Roman" w:hAnsi="Times New Roman"/>
          <w:sz w:val="24"/>
          <w:szCs w:val="24"/>
        </w:rPr>
        <w:t>;</w:t>
      </w:r>
    </w:p>
    <w:p w14:paraId="697F3AB3" w14:textId="77777777" w:rsidR="00281225" w:rsidRPr="006532C6" w:rsidRDefault="00281225" w:rsidP="0028122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8"/>
          <w:szCs w:val="8"/>
        </w:rPr>
      </w:pPr>
    </w:p>
    <w:p w14:paraId="50FBDBCA" w14:textId="513EF027" w:rsidR="00281225" w:rsidRPr="00B00BCD" w:rsidRDefault="00B00BCD" w:rsidP="00FA2453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FA2453">
        <w:rPr>
          <w:rFonts w:ascii="Times New Roman" w:hAnsi="Times New Roman"/>
          <w:sz w:val="24"/>
          <w:szCs w:val="24"/>
        </w:rPr>
        <w:t xml:space="preserve"> </w:t>
      </w:r>
      <w:r w:rsidR="00D50DE9" w:rsidRPr="00B00BCD">
        <w:rPr>
          <w:rFonts w:ascii="Times New Roman" w:hAnsi="Times New Roman"/>
          <w:sz w:val="24"/>
          <w:szCs w:val="24"/>
        </w:rPr>
        <w:t>У</w:t>
      </w:r>
      <w:r w:rsidR="00281225" w:rsidRPr="00B00BCD">
        <w:rPr>
          <w:rFonts w:ascii="Times New Roman" w:hAnsi="Times New Roman"/>
          <w:sz w:val="24"/>
          <w:szCs w:val="24"/>
        </w:rPr>
        <w:t xml:space="preserve"> абзаці 8 пункту 1 цифри «</w:t>
      </w:r>
      <w:r w:rsidR="00D93EA3" w:rsidRPr="00B00BCD">
        <w:rPr>
          <w:rFonts w:ascii="Times New Roman" w:hAnsi="Times New Roman"/>
          <w:sz w:val="24"/>
          <w:szCs w:val="24"/>
        </w:rPr>
        <w:t>12 688 206,37</w:t>
      </w:r>
      <w:r w:rsidR="00281225" w:rsidRPr="00B00BCD">
        <w:rPr>
          <w:rFonts w:ascii="Times New Roman" w:hAnsi="Times New Roman"/>
          <w:sz w:val="24"/>
          <w:szCs w:val="24"/>
        </w:rPr>
        <w:t>», «0,</w:t>
      </w:r>
      <w:r w:rsidR="00D93EA3" w:rsidRPr="00B00BCD">
        <w:rPr>
          <w:rFonts w:ascii="Times New Roman" w:hAnsi="Times New Roman"/>
          <w:sz w:val="24"/>
          <w:szCs w:val="24"/>
        </w:rPr>
        <w:t>39</w:t>
      </w:r>
      <w:r w:rsidR="00281225" w:rsidRPr="00B00BCD">
        <w:rPr>
          <w:rFonts w:ascii="Times New Roman" w:hAnsi="Times New Roman"/>
          <w:sz w:val="24"/>
          <w:szCs w:val="24"/>
        </w:rPr>
        <w:t>» змінити відповідно на цифри «</w:t>
      </w:r>
      <w:r w:rsidR="00D93EA3" w:rsidRPr="00B00BCD">
        <w:rPr>
          <w:rFonts w:ascii="Times New Roman" w:hAnsi="Times New Roman"/>
          <w:sz w:val="24"/>
          <w:szCs w:val="24"/>
        </w:rPr>
        <w:t>6</w:t>
      </w:r>
      <w:r w:rsidR="00281225" w:rsidRPr="00B00BCD">
        <w:rPr>
          <w:rFonts w:ascii="Times New Roman" w:hAnsi="Times New Roman"/>
          <w:sz w:val="24"/>
          <w:szCs w:val="24"/>
        </w:rPr>
        <w:t> </w:t>
      </w:r>
      <w:r w:rsidRPr="00B00BCD">
        <w:rPr>
          <w:rFonts w:ascii="Times New Roman" w:hAnsi="Times New Roman"/>
          <w:sz w:val="24"/>
          <w:szCs w:val="24"/>
        </w:rPr>
        <w:t>122</w:t>
      </w:r>
      <w:r w:rsidR="00281225" w:rsidRPr="00B00BCD">
        <w:rPr>
          <w:rFonts w:ascii="Times New Roman" w:hAnsi="Times New Roman"/>
          <w:sz w:val="24"/>
          <w:szCs w:val="24"/>
        </w:rPr>
        <w:t> </w:t>
      </w:r>
      <w:r w:rsidR="00D93EA3" w:rsidRPr="00B00BCD">
        <w:rPr>
          <w:rFonts w:ascii="Times New Roman" w:hAnsi="Times New Roman"/>
          <w:sz w:val="24"/>
          <w:szCs w:val="24"/>
        </w:rPr>
        <w:t>7</w:t>
      </w:r>
      <w:r w:rsidR="00281225" w:rsidRPr="00B00BCD">
        <w:rPr>
          <w:rFonts w:ascii="Times New Roman" w:hAnsi="Times New Roman"/>
          <w:sz w:val="24"/>
          <w:szCs w:val="24"/>
        </w:rPr>
        <w:t>06,37», «0,</w:t>
      </w:r>
      <w:r w:rsidRPr="00B00BCD">
        <w:rPr>
          <w:rFonts w:ascii="Times New Roman" w:hAnsi="Times New Roman"/>
          <w:sz w:val="24"/>
          <w:szCs w:val="24"/>
        </w:rPr>
        <w:t>19</w:t>
      </w:r>
      <w:r w:rsidR="00281225" w:rsidRPr="00B00BCD">
        <w:rPr>
          <w:rFonts w:ascii="Times New Roman" w:hAnsi="Times New Roman"/>
          <w:sz w:val="24"/>
          <w:szCs w:val="24"/>
        </w:rPr>
        <w:t>»</w:t>
      </w:r>
      <w:r w:rsidR="00D50DE9" w:rsidRPr="00B00BCD">
        <w:rPr>
          <w:rFonts w:ascii="Times New Roman" w:hAnsi="Times New Roman"/>
          <w:sz w:val="24"/>
          <w:szCs w:val="24"/>
        </w:rPr>
        <w:t>.</w:t>
      </w:r>
    </w:p>
    <w:p w14:paraId="004294E4" w14:textId="00771CBB" w:rsidR="000C55C9" w:rsidRPr="009F3F9D" w:rsidRDefault="00A729B8" w:rsidP="004B5F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Фінансовому управлінню Хмельницької міської ради </w:t>
      </w:r>
      <w:proofErr w:type="spellStart"/>
      <w:r>
        <w:rPr>
          <w:rFonts w:ascii="Times New Roman" w:hAnsi="Times New Roman"/>
          <w:sz w:val="24"/>
          <w:szCs w:val="24"/>
        </w:rPr>
        <w:t>внести</w:t>
      </w:r>
      <w:proofErr w:type="spellEnd"/>
      <w:r>
        <w:rPr>
          <w:rFonts w:ascii="Times New Roman" w:hAnsi="Times New Roman"/>
          <w:sz w:val="24"/>
          <w:szCs w:val="24"/>
        </w:rPr>
        <w:t xml:space="preserve"> відповідні зміни в д</w:t>
      </w:r>
      <w:r w:rsidR="000C55C9" w:rsidRPr="009F3F9D">
        <w:rPr>
          <w:rFonts w:ascii="Times New Roman" w:hAnsi="Times New Roman"/>
          <w:sz w:val="24"/>
          <w:szCs w:val="24"/>
        </w:rPr>
        <w:t xml:space="preserve">одатки до рішення </w:t>
      </w:r>
      <w:r w:rsidR="00D708EE" w:rsidRPr="009F3F9D">
        <w:rPr>
          <w:rFonts w:ascii="Times New Roman" w:hAnsi="Times New Roman"/>
          <w:sz w:val="24"/>
          <w:szCs w:val="24"/>
        </w:rPr>
        <w:t>десятої</w:t>
      </w:r>
      <w:r w:rsidR="000C55C9" w:rsidRPr="009F3F9D">
        <w:rPr>
          <w:rFonts w:ascii="Times New Roman" w:hAnsi="Times New Roman"/>
          <w:sz w:val="24"/>
          <w:szCs w:val="24"/>
        </w:rPr>
        <w:t xml:space="preserve"> сесії міської ради від 15.12.2021 року № 7 «Про бюджет Хмельницької міської територіальної громади на 2022 рік».</w:t>
      </w:r>
    </w:p>
    <w:p w14:paraId="5D0A59C5" w14:textId="2F3560C4" w:rsidR="003A49AB" w:rsidRPr="00917638" w:rsidRDefault="003A49AB" w:rsidP="004B5FBF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17638">
        <w:rPr>
          <w:rFonts w:ascii="Times New Roman" w:hAnsi="Times New Roman"/>
          <w:sz w:val="24"/>
          <w:szCs w:val="24"/>
        </w:rPr>
        <w:t>Контроль за виконанням рішення поклас</w:t>
      </w:r>
      <w:r w:rsidR="00195A99" w:rsidRPr="00917638">
        <w:rPr>
          <w:rFonts w:ascii="Times New Roman" w:hAnsi="Times New Roman"/>
          <w:sz w:val="24"/>
          <w:szCs w:val="24"/>
        </w:rPr>
        <w:t>ти на фінансове управління Хмельницької міської ради.</w:t>
      </w:r>
    </w:p>
    <w:p w14:paraId="7CF21B18" w14:textId="6BEB1D80" w:rsidR="005F650C" w:rsidRPr="0076346E" w:rsidRDefault="005F650C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  <w:highlight w:val="green"/>
        </w:rPr>
      </w:pPr>
    </w:p>
    <w:p w14:paraId="35D79A68" w14:textId="2B4B58A1" w:rsidR="00921F56" w:rsidRPr="0076346E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493F1F5" w14:textId="77777777" w:rsidR="00921F56" w:rsidRPr="0076346E" w:rsidRDefault="00921F56" w:rsidP="00502382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AFEB966" w14:textId="0ECC7EC8" w:rsidR="00200D38" w:rsidRDefault="003A49AB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346E">
        <w:rPr>
          <w:rFonts w:ascii="Times New Roman" w:hAnsi="Times New Roman"/>
          <w:sz w:val="24"/>
          <w:szCs w:val="24"/>
        </w:rPr>
        <w:t>Міський голова</w:t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D84A4D" w:rsidRPr="0076346E">
        <w:rPr>
          <w:rFonts w:ascii="Times New Roman" w:hAnsi="Times New Roman"/>
          <w:sz w:val="24"/>
          <w:szCs w:val="24"/>
        </w:rPr>
        <w:tab/>
      </w:r>
      <w:r w:rsidR="00921F56" w:rsidRPr="0076346E">
        <w:rPr>
          <w:rFonts w:ascii="Times New Roman" w:hAnsi="Times New Roman"/>
          <w:sz w:val="24"/>
          <w:szCs w:val="24"/>
        </w:rPr>
        <w:tab/>
      </w:r>
      <w:r w:rsidR="009F3F9D">
        <w:rPr>
          <w:rFonts w:ascii="Times New Roman" w:hAnsi="Times New Roman"/>
          <w:sz w:val="24"/>
          <w:szCs w:val="24"/>
        </w:rPr>
        <w:t>О. СИМЧИШИН</w:t>
      </w:r>
    </w:p>
    <w:p w14:paraId="191B7DE3" w14:textId="77777777" w:rsidR="00200D38" w:rsidRDefault="00200D38" w:rsidP="003A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200D38" w:rsidSect="00A4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35D84"/>
    <w:multiLevelType w:val="multilevel"/>
    <w:tmpl w:val="DDAA6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3027B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B4B79"/>
    <w:multiLevelType w:val="hybridMultilevel"/>
    <w:tmpl w:val="59903CB2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22115"/>
    <w:multiLevelType w:val="hybridMultilevel"/>
    <w:tmpl w:val="8160B9F4"/>
    <w:lvl w:ilvl="0" w:tplc="2592D5C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472D5EEB"/>
    <w:multiLevelType w:val="multilevel"/>
    <w:tmpl w:val="2A2C1E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7">
    <w:nsid w:val="58F4610D"/>
    <w:multiLevelType w:val="multilevel"/>
    <w:tmpl w:val="DD688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99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72EE"/>
    <w:rsid w:val="00007337"/>
    <w:rsid w:val="00010161"/>
    <w:rsid w:val="00011154"/>
    <w:rsid w:val="00012A35"/>
    <w:rsid w:val="00012E5E"/>
    <w:rsid w:val="00014146"/>
    <w:rsid w:val="000142CB"/>
    <w:rsid w:val="0001502A"/>
    <w:rsid w:val="00015F12"/>
    <w:rsid w:val="0001670D"/>
    <w:rsid w:val="00016F2D"/>
    <w:rsid w:val="00017204"/>
    <w:rsid w:val="000173B9"/>
    <w:rsid w:val="000176CE"/>
    <w:rsid w:val="0002098D"/>
    <w:rsid w:val="00021D37"/>
    <w:rsid w:val="000237A3"/>
    <w:rsid w:val="0002544D"/>
    <w:rsid w:val="000254AE"/>
    <w:rsid w:val="000269A9"/>
    <w:rsid w:val="00027F8C"/>
    <w:rsid w:val="00032520"/>
    <w:rsid w:val="00033553"/>
    <w:rsid w:val="00036250"/>
    <w:rsid w:val="000375D5"/>
    <w:rsid w:val="00041305"/>
    <w:rsid w:val="00042DE7"/>
    <w:rsid w:val="000438C1"/>
    <w:rsid w:val="00043DCF"/>
    <w:rsid w:val="00046017"/>
    <w:rsid w:val="0004691C"/>
    <w:rsid w:val="000469E3"/>
    <w:rsid w:val="000515B7"/>
    <w:rsid w:val="00051658"/>
    <w:rsid w:val="0005724D"/>
    <w:rsid w:val="000611D1"/>
    <w:rsid w:val="0006567D"/>
    <w:rsid w:val="000659ED"/>
    <w:rsid w:val="00067B96"/>
    <w:rsid w:val="00067E63"/>
    <w:rsid w:val="000704D1"/>
    <w:rsid w:val="0007055C"/>
    <w:rsid w:val="00071385"/>
    <w:rsid w:val="00071413"/>
    <w:rsid w:val="000717B9"/>
    <w:rsid w:val="00074AD3"/>
    <w:rsid w:val="00075EF9"/>
    <w:rsid w:val="0007699A"/>
    <w:rsid w:val="0007702A"/>
    <w:rsid w:val="000806CA"/>
    <w:rsid w:val="00080BA1"/>
    <w:rsid w:val="00081926"/>
    <w:rsid w:val="00083021"/>
    <w:rsid w:val="00084F4B"/>
    <w:rsid w:val="00086FD6"/>
    <w:rsid w:val="00090F85"/>
    <w:rsid w:val="0009141B"/>
    <w:rsid w:val="0009768B"/>
    <w:rsid w:val="000A1562"/>
    <w:rsid w:val="000A3099"/>
    <w:rsid w:val="000A325F"/>
    <w:rsid w:val="000A3435"/>
    <w:rsid w:val="000A3F9F"/>
    <w:rsid w:val="000A4A3B"/>
    <w:rsid w:val="000A59F7"/>
    <w:rsid w:val="000A65B4"/>
    <w:rsid w:val="000A6D4D"/>
    <w:rsid w:val="000B073D"/>
    <w:rsid w:val="000B0B1F"/>
    <w:rsid w:val="000B1867"/>
    <w:rsid w:val="000B3EE3"/>
    <w:rsid w:val="000B7168"/>
    <w:rsid w:val="000C294F"/>
    <w:rsid w:val="000C2F66"/>
    <w:rsid w:val="000C3AC5"/>
    <w:rsid w:val="000C55C9"/>
    <w:rsid w:val="000C74CC"/>
    <w:rsid w:val="000D2F31"/>
    <w:rsid w:val="000D617E"/>
    <w:rsid w:val="000D6739"/>
    <w:rsid w:val="000E2559"/>
    <w:rsid w:val="000E5507"/>
    <w:rsid w:val="000F267F"/>
    <w:rsid w:val="000F3946"/>
    <w:rsid w:val="000F559B"/>
    <w:rsid w:val="000F6EE1"/>
    <w:rsid w:val="000F7383"/>
    <w:rsid w:val="00106371"/>
    <w:rsid w:val="0011015D"/>
    <w:rsid w:val="00110D0B"/>
    <w:rsid w:val="0011290D"/>
    <w:rsid w:val="00115890"/>
    <w:rsid w:val="001158D3"/>
    <w:rsid w:val="00116783"/>
    <w:rsid w:val="001209D2"/>
    <w:rsid w:val="00123E16"/>
    <w:rsid w:val="00123E94"/>
    <w:rsid w:val="00127E5E"/>
    <w:rsid w:val="00130031"/>
    <w:rsid w:val="0013197D"/>
    <w:rsid w:val="00132611"/>
    <w:rsid w:val="001327F4"/>
    <w:rsid w:val="001344DA"/>
    <w:rsid w:val="001346F0"/>
    <w:rsid w:val="001352B0"/>
    <w:rsid w:val="0013591C"/>
    <w:rsid w:val="00135FCF"/>
    <w:rsid w:val="00140807"/>
    <w:rsid w:val="00140C1E"/>
    <w:rsid w:val="00140E56"/>
    <w:rsid w:val="001426F5"/>
    <w:rsid w:val="00142C50"/>
    <w:rsid w:val="001459F7"/>
    <w:rsid w:val="0014638C"/>
    <w:rsid w:val="001464E8"/>
    <w:rsid w:val="00147CA0"/>
    <w:rsid w:val="0015078E"/>
    <w:rsid w:val="00150B22"/>
    <w:rsid w:val="0015311D"/>
    <w:rsid w:val="00153EFF"/>
    <w:rsid w:val="001546FD"/>
    <w:rsid w:val="001552E9"/>
    <w:rsid w:val="00157457"/>
    <w:rsid w:val="00161167"/>
    <w:rsid w:val="0016216A"/>
    <w:rsid w:val="00163AA3"/>
    <w:rsid w:val="001645DF"/>
    <w:rsid w:val="0016609F"/>
    <w:rsid w:val="00167144"/>
    <w:rsid w:val="00170330"/>
    <w:rsid w:val="001727A2"/>
    <w:rsid w:val="0017626B"/>
    <w:rsid w:val="00177798"/>
    <w:rsid w:val="00180C28"/>
    <w:rsid w:val="0018199C"/>
    <w:rsid w:val="00181EAB"/>
    <w:rsid w:val="0018256C"/>
    <w:rsid w:val="00182EDD"/>
    <w:rsid w:val="00184F68"/>
    <w:rsid w:val="001854DA"/>
    <w:rsid w:val="001877AC"/>
    <w:rsid w:val="00191170"/>
    <w:rsid w:val="001913A3"/>
    <w:rsid w:val="00191A51"/>
    <w:rsid w:val="00195132"/>
    <w:rsid w:val="00195A99"/>
    <w:rsid w:val="001A271F"/>
    <w:rsid w:val="001A33F9"/>
    <w:rsid w:val="001A4050"/>
    <w:rsid w:val="001A4C9E"/>
    <w:rsid w:val="001A6B2F"/>
    <w:rsid w:val="001A76AB"/>
    <w:rsid w:val="001B052E"/>
    <w:rsid w:val="001B3051"/>
    <w:rsid w:val="001B57BA"/>
    <w:rsid w:val="001B6298"/>
    <w:rsid w:val="001B6BCB"/>
    <w:rsid w:val="001C022C"/>
    <w:rsid w:val="001C2852"/>
    <w:rsid w:val="001C43A6"/>
    <w:rsid w:val="001C49CA"/>
    <w:rsid w:val="001C5546"/>
    <w:rsid w:val="001C5DF7"/>
    <w:rsid w:val="001D189D"/>
    <w:rsid w:val="001D3FF9"/>
    <w:rsid w:val="001D7A3C"/>
    <w:rsid w:val="001E0150"/>
    <w:rsid w:val="001E3A75"/>
    <w:rsid w:val="001E5A50"/>
    <w:rsid w:val="001E7031"/>
    <w:rsid w:val="001F24B4"/>
    <w:rsid w:val="001F30BB"/>
    <w:rsid w:val="001F36EB"/>
    <w:rsid w:val="001F50BF"/>
    <w:rsid w:val="001F5678"/>
    <w:rsid w:val="001F67FD"/>
    <w:rsid w:val="00200D38"/>
    <w:rsid w:val="002010CA"/>
    <w:rsid w:val="002015A8"/>
    <w:rsid w:val="00206133"/>
    <w:rsid w:val="00206630"/>
    <w:rsid w:val="00206667"/>
    <w:rsid w:val="0021013B"/>
    <w:rsid w:val="00211C78"/>
    <w:rsid w:val="002125E5"/>
    <w:rsid w:val="00213F62"/>
    <w:rsid w:val="00215094"/>
    <w:rsid w:val="00217414"/>
    <w:rsid w:val="00222B88"/>
    <w:rsid w:val="00227308"/>
    <w:rsid w:val="00236AB4"/>
    <w:rsid w:val="00241435"/>
    <w:rsid w:val="002419F1"/>
    <w:rsid w:val="00243576"/>
    <w:rsid w:val="00243B9F"/>
    <w:rsid w:val="00243FBA"/>
    <w:rsid w:val="00245B33"/>
    <w:rsid w:val="00247BD1"/>
    <w:rsid w:val="00255B08"/>
    <w:rsid w:val="00255F71"/>
    <w:rsid w:val="002675D2"/>
    <w:rsid w:val="00267E21"/>
    <w:rsid w:val="002708B7"/>
    <w:rsid w:val="00270CFD"/>
    <w:rsid w:val="0027105B"/>
    <w:rsid w:val="002711A2"/>
    <w:rsid w:val="002711F6"/>
    <w:rsid w:val="00271898"/>
    <w:rsid w:val="002722AA"/>
    <w:rsid w:val="0027387D"/>
    <w:rsid w:val="0027572B"/>
    <w:rsid w:val="00275848"/>
    <w:rsid w:val="00275C86"/>
    <w:rsid w:val="0027629D"/>
    <w:rsid w:val="00281225"/>
    <w:rsid w:val="00283F2A"/>
    <w:rsid w:val="00285090"/>
    <w:rsid w:val="00285FD8"/>
    <w:rsid w:val="0028618D"/>
    <w:rsid w:val="002875AC"/>
    <w:rsid w:val="00290DDB"/>
    <w:rsid w:val="0029314F"/>
    <w:rsid w:val="002953F4"/>
    <w:rsid w:val="00295ECA"/>
    <w:rsid w:val="0029673C"/>
    <w:rsid w:val="00296809"/>
    <w:rsid w:val="002977E7"/>
    <w:rsid w:val="00297EA2"/>
    <w:rsid w:val="002A0058"/>
    <w:rsid w:val="002A0875"/>
    <w:rsid w:val="002A175C"/>
    <w:rsid w:val="002A1925"/>
    <w:rsid w:val="002A1ADE"/>
    <w:rsid w:val="002A26C0"/>
    <w:rsid w:val="002A5DD2"/>
    <w:rsid w:val="002B0635"/>
    <w:rsid w:val="002B16C4"/>
    <w:rsid w:val="002B24D5"/>
    <w:rsid w:val="002B3F2B"/>
    <w:rsid w:val="002B52C3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D0334"/>
    <w:rsid w:val="002D0955"/>
    <w:rsid w:val="002D11FD"/>
    <w:rsid w:val="002D4591"/>
    <w:rsid w:val="002D6C4D"/>
    <w:rsid w:val="002D6EA8"/>
    <w:rsid w:val="002D762C"/>
    <w:rsid w:val="002E12A6"/>
    <w:rsid w:val="002E186B"/>
    <w:rsid w:val="002E27C7"/>
    <w:rsid w:val="002E2E6A"/>
    <w:rsid w:val="002E37FE"/>
    <w:rsid w:val="002E59DC"/>
    <w:rsid w:val="002E64EE"/>
    <w:rsid w:val="002E6F84"/>
    <w:rsid w:val="002E7B4E"/>
    <w:rsid w:val="002F2738"/>
    <w:rsid w:val="002F35C1"/>
    <w:rsid w:val="002F501E"/>
    <w:rsid w:val="00303A9C"/>
    <w:rsid w:val="00304828"/>
    <w:rsid w:val="003049A7"/>
    <w:rsid w:val="00305AF3"/>
    <w:rsid w:val="00310B49"/>
    <w:rsid w:val="003112BB"/>
    <w:rsid w:val="0031433B"/>
    <w:rsid w:val="00321243"/>
    <w:rsid w:val="00321B39"/>
    <w:rsid w:val="003224F1"/>
    <w:rsid w:val="0032256E"/>
    <w:rsid w:val="00323E1A"/>
    <w:rsid w:val="00327703"/>
    <w:rsid w:val="003329C9"/>
    <w:rsid w:val="003379A1"/>
    <w:rsid w:val="0034166D"/>
    <w:rsid w:val="0034505B"/>
    <w:rsid w:val="00351A4E"/>
    <w:rsid w:val="00355974"/>
    <w:rsid w:val="00355E91"/>
    <w:rsid w:val="0036216A"/>
    <w:rsid w:val="003707BF"/>
    <w:rsid w:val="0037189B"/>
    <w:rsid w:val="00374C5A"/>
    <w:rsid w:val="00375276"/>
    <w:rsid w:val="00375972"/>
    <w:rsid w:val="00381F9F"/>
    <w:rsid w:val="00383EF4"/>
    <w:rsid w:val="00383F72"/>
    <w:rsid w:val="00384832"/>
    <w:rsid w:val="00384AB3"/>
    <w:rsid w:val="003856A9"/>
    <w:rsid w:val="00386BC4"/>
    <w:rsid w:val="00387F65"/>
    <w:rsid w:val="003925C4"/>
    <w:rsid w:val="00392CD1"/>
    <w:rsid w:val="00394A36"/>
    <w:rsid w:val="003A3D97"/>
    <w:rsid w:val="003A49AB"/>
    <w:rsid w:val="003A5FED"/>
    <w:rsid w:val="003A7AC8"/>
    <w:rsid w:val="003B3A19"/>
    <w:rsid w:val="003B6737"/>
    <w:rsid w:val="003B69EC"/>
    <w:rsid w:val="003C0106"/>
    <w:rsid w:val="003C014A"/>
    <w:rsid w:val="003C1816"/>
    <w:rsid w:val="003C51C2"/>
    <w:rsid w:val="003D1552"/>
    <w:rsid w:val="003D510F"/>
    <w:rsid w:val="003D6496"/>
    <w:rsid w:val="003D684E"/>
    <w:rsid w:val="003D68CD"/>
    <w:rsid w:val="003E33E5"/>
    <w:rsid w:val="003E519B"/>
    <w:rsid w:val="003E71D6"/>
    <w:rsid w:val="003F0291"/>
    <w:rsid w:val="003F159F"/>
    <w:rsid w:val="003F54B9"/>
    <w:rsid w:val="003F56F7"/>
    <w:rsid w:val="003F6525"/>
    <w:rsid w:val="00401C23"/>
    <w:rsid w:val="0040222A"/>
    <w:rsid w:val="0040350D"/>
    <w:rsid w:val="00404661"/>
    <w:rsid w:val="00411390"/>
    <w:rsid w:val="00411512"/>
    <w:rsid w:val="004153DF"/>
    <w:rsid w:val="00416565"/>
    <w:rsid w:val="00416B1A"/>
    <w:rsid w:val="00417518"/>
    <w:rsid w:val="00421CE7"/>
    <w:rsid w:val="004252A4"/>
    <w:rsid w:val="00430057"/>
    <w:rsid w:val="00433554"/>
    <w:rsid w:val="00433948"/>
    <w:rsid w:val="00433CB0"/>
    <w:rsid w:val="00436727"/>
    <w:rsid w:val="00440342"/>
    <w:rsid w:val="00441D2E"/>
    <w:rsid w:val="00442643"/>
    <w:rsid w:val="00444F2E"/>
    <w:rsid w:val="00445EF7"/>
    <w:rsid w:val="00447036"/>
    <w:rsid w:val="004474AB"/>
    <w:rsid w:val="0045218B"/>
    <w:rsid w:val="0045767A"/>
    <w:rsid w:val="00463A34"/>
    <w:rsid w:val="004648BB"/>
    <w:rsid w:val="004661E7"/>
    <w:rsid w:val="00472130"/>
    <w:rsid w:val="004727EC"/>
    <w:rsid w:val="004752A0"/>
    <w:rsid w:val="00476FB2"/>
    <w:rsid w:val="004777B3"/>
    <w:rsid w:val="004823D0"/>
    <w:rsid w:val="00484FB6"/>
    <w:rsid w:val="00485AE4"/>
    <w:rsid w:val="00487F59"/>
    <w:rsid w:val="0049728F"/>
    <w:rsid w:val="004A072B"/>
    <w:rsid w:val="004A0F9B"/>
    <w:rsid w:val="004A1B32"/>
    <w:rsid w:val="004A28C6"/>
    <w:rsid w:val="004A3465"/>
    <w:rsid w:val="004A3DFF"/>
    <w:rsid w:val="004A43C2"/>
    <w:rsid w:val="004A6897"/>
    <w:rsid w:val="004A7BA1"/>
    <w:rsid w:val="004B3AA2"/>
    <w:rsid w:val="004B4822"/>
    <w:rsid w:val="004B58FA"/>
    <w:rsid w:val="004B5FBF"/>
    <w:rsid w:val="004B60EE"/>
    <w:rsid w:val="004B701F"/>
    <w:rsid w:val="004B70DE"/>
    <w:rsid w:val="004B7114"/>
    <w:rsid w:val="004C1D7C"/>
    <w:rsid w:val="004C2EDB"/>
    <w:rsid w:val="004C6C97"/>
    <w:rsid w:val="004C7913"/>
    <w:rsid w:val="004D446F"/>
    <w:rsid w:val="004D46E5"/>
    <w:rsid w:val="004E09AD"/>
    <w:rsid w:val="004E226D"/>
    <w:rsid w:val="004E2751"/>
    <w:rsid w:val="004E275D"/>
    <w:rsid w:val="004E2DD5"/>
    <w:rsid w:val="004E39B4"/>
    <w:rsid w:val="004E5AB7"/>
    <w:rsid w:val="004F2556"/>
    <w:rsid w:val="004F403E"/>
    <w:rsid w:val="004F5014"/>
    <w:rsid w:val="004F7642"/>
    <w:rsid w:val="00501294"/>
    <w:rsid w:val="00502382"/>
    <w:rsid w:val="0050317E"/>
    <w:rsid w:val="00505771"/>
    <w:rsid w:val="00511399"/>
    <w:rsid w:val="005123C3"/>
    <w:rsid w:val="00512E60"/>
    <w:rsid w:val="00513E56"/>
    <w:rsid w:val="00515131"/>
    <w:rsid w:val="00520BAB"/>
    <w:rsid w:val="00523EDE"/>
    <w:rsid w:val="0052715C"/>
    <w:rsid w:val="005276B8"/>
    <w:rsid w:val="00531588"/>
    <w:rsid w:val="00532407"/>
    <w:rsid w:val="0053410D"/>
    <w:rsid w:val="00544197"/>
    <w:rsid w:val="00544ADF"/>
    <w:rsid w:val="0054621A"/>
    <w:rsid w:val="00547C86"/>
    <w:rsid w:val="00551D7E"/>
    <w:rsid w:val="00552049"/>
    <w:rsid w:val="00552C64"/>
    <w:rsid w:val="00554FA4"/>
    <w:rsid w:val="00556675"/>
    <w:rsid w:val="00557A57"/>
    <w:rsid w:val="0056182D"/>
    <w:rsid w:val="005624A7"/>
    <w:rsid w:val="00563415"/>
    <w:rsid w:val="005655A8"/>
    <w:rsid w:val="005659AD"/>
    <w:rsid w:val="00565B00"/>
    <w:rsid w:val="00567077"/>
    <w:rsid w:val="00572076"/>
    <w:rsid w:val="00572BAD"/>
    <w:rsid w:val="0057411B"/>
    <w:rsid w:val="005775F4"/>
    <w:rsid w:val="00577B1C"/>
    <w:rsid w:val="00581C5F"/>
    <w:rsid w:val="00582254"/>
    <w:rsid w:val="00582356"/>
    <w:rsid w:val="0058244A"/>
    <w:rsid w:val="00583A97"/>
    <w:rsid w:val="005841DD"/>
    <w:rsid w:val="0058522F"/>
    <w:rsid w:val="005867D9"/>
    <w:rsid w:val="00587A1A"/>
    <w:rsid w:val="00587D60"/>
    <w:rsid w:val="0059336A"/>
    <w:rsid w:val="0059371A"/>
    <w:rsid w:val="0059657E"/>
    <w:rsid w:val="00596EBB"/>
    <w:rsid w:val="005A5B2F"/>
    <w:rsid w:val="005A757D"/>
    <w:rsid w:val="005B387A"/>
    <w:rsid w:val="005B657B"/>
    <w:rsid w:val="005B79B1"/>
    <w:rsid w:val="005C1539"/>
    <w:rsid w:val="005C1A1B"/>
    <w:rsid w:val="005C508A"/>
    <w:rsid w:val="005C5CFA"/>
    <w:rsid w:val="005C60FD"/>
    <w:rsid w:val="005C6550"/>
    <w:rsid w:val="005C7F69"/>
    <w:rsid w:val="005C7FD9"/>
    <w:rsid w:val="005D2F68"/>
    <w:rsid w:val="005D6A84"/>
    <w:rsid w:val="005D77E0"/>
    <w:rsid w:val="005E11D3"/>
    <w:rsid w:val="005E2B8B"/>
    <w:rsid w:val="005E344E"/>
    <w:rsid w:val="005E3DC7"/>
    <w:rsid w:val="005E440D"/>
    <w:rsid w:val="005E4856"/>
    <w:rsid w:val="005F041E"/>
    <w:rsid w:val="005F3DE7"/>
    <w:rsid w:val="005F508E"/>
    <w:rsid w:val="005F650C"/>
    <w:rsid w:val="005F7CC6"/>
    <w:rsid w:val="00600A18"/>
    <w:rsid w:val="00600BED"/>
    <w:rsid w:val="00602023"/>
    <w:rsid w:val="00603A91"/>
    <w:rsid w:val="00603A94"/>
    <w:rsid w:val="00605AF8"/>
    <w:rsid w:val="00610765"/>
    <w:rsid w:val="006130C2"/>
    <w:rsid w:val="00613A88"/>
    <w:rsid w:val="00614FE7"/>
    <w:rsid w:val="00615E59"/>
    <w:rsid w:val="00615FE1"/>
    <w:rsid w:val="006163B3"/>
    <w:rsid w:val="006216C0"/>
    <w:rsid w:val="00622746"/>
    <w:rsid w:val="0062292C"/>
    <w:rsid w:val="00624A1C"/>
    <w:rsid w:val="00625692"/>
    <w:rsid w:val="00625E25"/>
    <w:rsid w:val="00626139"/>
    <w:rsid w:val="006277BA"/>
    <w:rsid w:val="00627F27"/>
    <w:rsid w:val="006312AF"/>
    <w:rsid w:val="006315C3"/>
    <w:rsid w:val="00633191"/>
    <w:rsid w:val="00633CD1"/>
    <w:rsid w:val="00635901"/>
    <w:rsid w:val="00635C74"/>
    <w:rsid w:val="00637BF2"/>
    <w:rsid w:val="00642FBD"/>
    <w:rsid w:val="006460F2"/>
    <w:rsid w:val="00651327"/>
    <w:rsid w:val="00653078"/>
    <w:rsid w:val="006532C6"/>
    <w:rsid w:val="006543DE"/>
    <w:rsid w:val="00655A3C"/>
    <w:rsid w:val="006562CC"/>
    <w:rsid w:val="00656A33"/>
    <w:rsid w:val="00660915"/>
    <w:rsid w:val="00660BA8"/>
    <w:rsid w:val="006645F9"/>
    <w:rsid w:val="0066509A"/>
    <w:rsid w:val="006706FE"/>
    <w:rsid w:val="00670799"/>
    <w:rsid w:val="00672F67"/>
    <w:rsid w:val="00673C67"/>
    <w:rsid w:val="00677195"/>
    <w:rsid w:val="00682727"/>
    <w:rsid w:val="0068392D"/>
    <w:rsid w:val="00683ADA"/>
    <w:rsid w:val="006842CB"/>
    <w:rsid w:val="00684394"/>
    <w:rsid w:val="00684DCE"/>
    <w:rsid w:val="00685033"/>
    <w:rsid w:val="00687593"/>
    <w:rsid w:val="00692B17"/>
    <w:rsid w:val="00695C65"/>
    <w:rsid w:val="00695FDA"/>
    <w:rsid w:val="006973D4"/>
    <w:rsid w:val="006A1418"/>
    <w:rsid w:val="006A2C24"/>
    <w:rsid w:val="006A477D"/>
    <w:rsid w:val="006A4FF2"/>
    <w:rsid w:val="006A5BD6"/>
    <w:rsid w:val="006B01C1"/>
    <w:rsid w:val="006B123F"/>
    <w:rsid w:val="006B1F40"/>
    <w:rsid w:val="006B4EAB"/>
    <w:rsid w:val="006B5642"/>
    <w:rsid w:val="006C06A3"/>
    <w:rsid w:val="006C3018"/>
    <w:rsid w:val="006C37F7"/>
    <w:rsid w:val="006C51D9"/>
    <w:rsid w:val="006C6747"/>
    <w:rsid w:val="006D1771"/>
    <w:rsid w:val="006D1976"/>
    <w:rsid w:val="006D24D9"/>
    <w:rsid w:val="006D333C"/>
    <w:rsid w:val="006D4952"/>
    <w:rsid w:val="006E0DBC"/>
    <w:rsid w:val="006E25D4"/>
    <w:rsid w:val="006E3BC2"/>
    <w:rsid w:val="006F009A"/>
    <w:rsid w:val="006F0B1A"/>
    <w:rsid w:val="00702634"/>
    <w:rsid w:val="0070326B"/>
    <w:rsid w:val="007040C9"/>
    <w:rsid w:val="00704285"/>
    <w:rsid w:val="00704944"/>
    <w:rsid w:val="00705149"/>
    <w:rsid w:val="00705246"/>
    <w:rsid w:val="0070556A"/>
    <w:rsid w:val="0070590F"/>
    <w:rsid w:val="00707BC4"/>
    <w:rsid w:val="0071024A"/>
    <w:rsid w:val="007126B2"/>
    <w:rsid w:val="00712D8E"/>
    <w:rsid w:val="007134C0"/>
    <w:rsid w:val="00713F3B"/>
    <w:rsid w:val="007162CF"/>
    <w:rsid w:val="00723924"/>
    <w:rsid w:val="00723EB1"/>
    <w:rsid w:val="0072436C"/>
    <w:rsid w:val="00726AB5"/>
    <w:rsid w:val="00726B6C"/>
    <w:rsid w:val="00727B35"/>
    <w:rsid w:val="00727C71"/>
    <w:rsid w:val="007319A1"/>
    <w:rsid w:val="0073264E"/>
    <w:rsid w:val="00732AC5"/>
    <w:rsid w:val="0073502C"/>
    <w:rsid w:val="00737C9C"/>
    <w:rsid w:val="00741E30"/>
    <w:rsid w:val="0074232C"/>
    <w:rsid w:val="00742BA2"/>
    <w:rsid w:val="00744458"/>
    <w:rsid w:val="007456F4"/>
    <w:rsid w:val="0075055B"/>
    <w:rsid w:val="007544EB"/>
    <w:rsid w:val="00760F1E"/>
    <w:rsid w:val="00762F39"/>
    <w:rsid w:val="0076346E"/>
    <w:rsid w:val="0076478E"/>
    <w:rsid w:val="00765332"/>
    <w:rsid w:val="00765F5D"/>
    <w:rsid w:val="00767DE1"/>
    <w:rsid w:val="0077067E"/>
    <w:rsid w:val="00772FDD"/>
    <w:rsid w:val="007730F2"/>
    <w:rsid w:val="007736BF"/>
    <w:rsid w:val="00773B23"/>
    <w:rsid w:val="00774DF1"/>
    <w:rsid w:val="00775535"/>
    <w:rsid w:val="00777023"/>
    <w:rsid w:val="007773E8"/>
    <w:rsid w:val="0078249F"/>
    <w:rsid w:val="007833C0"/>
    <w:rsid w:val="00785796"/>
    <w:rsid w:val="00785D19"/>
    <w:rsid w:val="00786073"/>
    <w:rsid w:val="00786E96"/>
    <w:rsid w:val="007870CF"/>
    <w:rsid w:val="007922E6"/>
    <w:rsid w:val="00793809"/>
    <w:rsid w:val="00794D7B"/>
    <w:rsid w:val="00795D7A"/>
    <w:rsid w:val="007A56D1"/>
    <w:rsid w:val="007A6A3E"/>
    <w:rsid w:val="007A7764"/>
    <w:rsid w:val="007A7BD9"/>
    <w:rsid w:val="007B0560"/>
    <w:rsid w:val="007B20AE"/>
    <w:rsid w:val="007B2509"/>
    <w:rsid w:val="007B36CB"/>
    <w:rsid w:val="007B5AA5"/>
    <w:rsid w:val="007B6ABA"/>
    <w:rsid w:val="007C2C4F"/>
    <w:rsid w:val="007C32AC"/>
    <w:rsid w:val="007C334C"/>
    <w:rsid w:val="007C3846"/>
    <w:rsid w:val="007C62C0"/>
    <w:rsid w:val="007C6843"/>
    <w:rsid w:val="007C71F5"/>
    <w:rsid w:val="007D21C0"/>
    <w:rsid w:val="007D2760"/>
    <w:rsid w:val="007D38B5"/>
    <w:rsid w:val="007D3A79"/>
    <w:rsid w:val="007D6553"/>
    <w:rsid w:val="007D7E60"/>
    <w:rsid w:val="007D7FAA"/>
    <w:rsid w:val="007E1BAF"/>
    <w:rsid w:val="007E2BF2"/>
    <w:rsid w:val="007E5531"/>
    <w:rsid w:val="007E565E"/>
    <w:rsid w:val="007E7D1A"/>
    <w:rsid w:val="007F0CB4"/>
    <w:rsid w:val="007F1A62"/>
    <w:rsid w:val="007F2CB9"/>
    <w:rsid w:val="007F4A6F"/>
    <w:rsid w:val="007F535D"/>
    <w:rsid w:val="007F5A5E"/>
    <w:rsid w:val="007F6120"/>
    <w:rsid w:val="007F74E5"/>
    <w:rsid w:val="00804774"/>
    <w:rsid w:val="00810A97"/>
    <w:rsid w:val="00812E84"/>
    <w:rsid w:val="00821B21"/>
    <w:rsid w:val="00823B38"/>
    <w:rsid w:val="008240F9"/>
    <w:rsid w:val="0082678A"/>
    <w:rsid w:val="0083012B"/>
    <w:rsid w:val="0083019E"/>
    <w:rsid w:val="00830666"/>
    <w:rsid w:val="008311E6"/>
    <w:rsid w:val="008344F4"/>
    <w:rsid w:val="00834E9F"/>
    <w:rsid w:val="008350DD"/>
    <w:rsid w:val="008359FA"/>
    <w:rsid w:val="00836B76"/>
    <w:rsid w:val="008406D6"/>
    <w:rsid w:val="00845719"/>
    <w:rsid w:val="00845721"/>
    <w:rsid w:val="00845C69"/>
    <w:rsid w:val="00847486"/>
    <w:rsid w:val="00851242"/>
    <w:rsid w:val="00855D60"/>
    <w:rsid w:val="008569FC"/>
    <w:rsid w:val="008617F0"/>
    <w:rsid w:val="0086238A"/>
    <w:rsid w:val="00863892"/>
    <w:rsid w:val="0086488D"/>
    <w:rsid w:val="00864A51"/>
    <w:rsid w:val="00865E9D"/>
    <w:rsid w:val="00866B83"/>
    <w:rsid w:val="00866C26"/>
    <w:rsid w:val="00872237"/>
    <w:rsid w:val="0087557F"/>
    <w:rsid w:val="00876A67"/>
    <w:rsid w:val="00877246"/>
    <w:rsid w:val="00877DF8"/>
    <w:rsid w:val="00882DE5"/>
    <w:rsid w:val="00885444"/>
    <w:rsid w:val="0088550C"/>
    <w:rsid w:val="008868F3"/>
    <w:rsid w:val="00887D67"/>
    <w:rsid w:val="008915D5"/>
    <w:rsid w:val="00891EC3"/>
    <w:rsid w:val="00893AFB"/>
    <w:rsid w:val="0089659C"/>
    <w:rsid w:val="008979B9"/>
    <w:rsid w:val="008A0DA2"/>
    <w:rsid w:val="008A2C17"/>
    <w:rsid w:val="008A34EB"/>
    <w:rsid w:val="008A46C7"/>
    <w:rsid w:val="008A4E3F"/>
    <w:rsid w:val="008A7C00"/>
    <w:rsid w:val="008A7D38"/>
    <w:rsid w:val="008B0DAD"/>
    <w:rsid w:val="008B1893"/>
    <w:rsid w:val="008B3AB1"/>
    <w:rsid w:val="008B5B23"/>
    <w:rsid w:val="008B5F97"/>
    <w:rsid w:val="008B6360"/>
    <w:rsid w:val="008C044E"/>
    <w:rsid w:val="008C4159"/>
    <w:rsid w:val="008C5A32"/>
    <w:rsid w:val="008C68A8"/>
    <w:rsid w:val="008C6E94"/>
    <w:rsid w:val="008C6F5C"/>
    <w:rsid w:val="008C7BCC"/>
    <w:rsid w:val="008D045D"/>
    <w:rsid w:val="008D4135"/>
    <w:rsid w:val="008D5310"/>
    <w:rsid w:val="008D6A0A"/>
    <w:rsid w:val="008D7D41"/>
    <w:rsid w:val="008E1EB9"/>
    <w:rsid w:val="008E2153"/>
    <w:rsid w:val="008E4BC7"/>
    <w:rsid w:val="008E64F1"/>
    <w:rsid w:val="008E756C"/>
    <w:rsid w:val="008E7D27"/>
    <w:rsid w:val="008F0795"/>
    <w:rsid w:val="008F1DB7"/>
    <w:rsid w:val="008F211B"/>
    <w:rsid w:val="008F2F23"/>
    <w:rsid w:val="008F325E"/>
    <w:rsid w:val="008F3C9F"/>
    <w:rsid w:val="008F5D97"/>
    <w:rsid w:val="008F6B38"/>
    <w:rsid w:val="008F7B8B"/>
    <w:rsid w:val="009011B4"/>
    <w:rsid w:val="00903CD0"/>
    <w:rsid w:val="009048C6"/>
    <w:rsid w:val="00905A70"/>
    <w:rsid w:val="00906156"/>
    <w:rsid w:val="009070A8"/>
    <w:rsid w:val="00912D70"/>
    <w:rsid w:val="00914176"/>
    <w:rsid w:val="0091448A"/>
    <w:rsid w:val="00916595"/>
    <w:rsid w:val="00917638"/>
    <w:rsid w:val="00920C44"/>
    <w:rsid w:val="00921F56"/>
    <w:rsid w:val="00925023"/>
    <w:rsid w:val="0092523A"/>
    <w:rsid w:val="00932AA1"/>
    <w:rsid w:val="00932CBB"/>
    <w:rsid w:val="009336CB"/>
    <w:rsid w:val="009343FF"/>
    <w:rsid w:val="00934BF1"/>
    <w:rsid w:val="00936864"/>
    <w:rsid w:val="00940B99"/>
    <w:rsid w:val="00941251"/>
    <w:rsid w:val="009430FE"/>
    <w:rsid w:val="00944711"/>
    <w:rsid w:val="00944897"/>
    <w:rsid w:val="009500F2"/>
    <w:rsid w:val="0095276C"/>
    <w:rsid w:val="00953890"/>
    <w:rsid w:val="00953BBE"/>
    <w:rsid w:val="0095490C"/>
    <w:rsid w:val="00954FD2"/>
    <w:rsid w:val="00957172"/>
    <w:rsid w:val="009573E3"/>
    <w:rsid w:val="009619EE"/>
    <w:rsid w:val="009626BF"/>
    <w:rsid w:val="0096309C"/>
    <w:rsid w:val="00963970"/>
    <w:rsid w:val="00965148"/>
    <w:rsid w:val="0096574F"/>
    <w:rsid w:val="00966F72"/>
    <w:rsid w:val="0096712C"/>
    <w:rsid w:val="0097109B"/>
    <w:rsid w:val="0097136C"/>
    <w:rsid w:val="00973CD1"/>
    <w:rsid w:val="009765EA"/>
    <w:rsid w:val="009773F8"/>
    <w:rsid w:val="009810D1"/>
    <w:rsid w:val="009843FE"/>
    <w:rsid w:val="0099487A"/>
    <w:rsid w:val="00994D8A"/>
    <w:rsid w:val="0099549E"/>
    <w:rsid w:val="00995F72"/>
    <w:rsid w:val="00997864"/>
    <w:rsid w:val="009A132A"/>
    <w:rsid w:val="009A15EF"/>
    <w:rsid w:val="009A184F"/>
    <w:rsid w:val="009A498A"/>
    <w:rsid w:val="009B1E1A"/>
    <w:rsid w:val="009B203D"/>
    <w:rsid w:val="009B4659"/>
    <w:rsid w:val="009B4A57"/>
    <w:rsid w:val="009B4B1E"/>
    <w:rsid w:val="009C10C3"/>
    <w:rsid w:val="009C136C"/>
    <w:rsid w:val="009C33AD"/>
    <w:rsid w:val="009C49F4"/>
    <w:rsid w:val="009C57DF"/>
    <w:rsid w:val="009C71A7"/>
    <w:rsid w:val="009C7E9A"/>
    <w:rsid w:val="009D620E"/>
    <w:rsid w:val="009D677E"/>
    <w:rsid w:val="009D7831"/>
    <w:rsid w:val="009E1B92"/>
    <w:rsid w:val="009E1DB3"/>
    <w:rsid w:val="009E4031"/>
    <w:rsid w:val="009F0719"/>
    <w:rsid w:val="009F381C"/>
    <w:rsid w:val="009F3F9D"/>
    <w:rsid w:val="00A023AC"/>
    <w:rsid w:val="00A049DD"/>
    <w:rsid w:val="00A054DB"/>
    <w:rsid w:val="00A0710D"/>
    <w:rsid w:val="00A11E9E"/>
    <w:rsid w:val="00A15D1D"/>
    <w:rsid w:val="00A20D55"/>
    <w:rsid w:val="00A241BE"/>
    <w:rsid w:val="00A27116"/>
    <w:rsid w:val="00A31DC3"/>
    <w:rsid w:val="00A35517"/>
    <w:rsid w:val="00A36DE2"/>
    <w:rsid w:val="00A376C5"/>
    <w:rsid w:val="00A37984"/>
    <w:rsid w:val="00A43B6A"/>
    <w:rsid w:val="00A43F7C"/>
    <w:rsid w:val="00A44874"/>
    <w:rsid w:val="00A45523"/>
    <w:rsid w:val="00A46184"/>
    <w:rsid w:val="00A46C71"/>
    <w:rsid w:val="00A46CDA"/>
    <w:rsid w:val="00A50F23"/>
    <w:rsid w:val="00A515EE"/>
    <w:rsid w:val="00A52D91"/>
    <w:rsid w:val="00A53190"/>
    <w:rsid w:val="00A535DE"/>
    <w:rsid w:val="00A5487A"/>
    <w:rsid w:val="00A56004"/>
    <w:rsid w:val="00A57648"/>
    <w:rsid w:val="00A60DA9"/>
    <w:rsid w:val="00A61479"/>
    <w:rsid w:val="00A61DCB"/>
    <w:rsid w:val="00A61DE9"/>
    <w:rsid w:val="00A626A2"/>
    <w:rsid w:val="00A6549D"/>
    <w:rsid w:val="00A65C35"/>
    <w:rsid w:val="00A67358"/>
    <w:rsid w:val="00A67F91"/>
    <w:rsid w:val="00A71085"/>
    <w:rsid w:val="00A729B8"/>
    <w:rsid w:val="00A74B42"/>
    <w:rsid w:val="00A74E3E"/>
    <w:rsid w:val="00A8224E"/>
    <w:rsid w:val="00A82C32"/>
    <w:rsid w:val="00A83A6C"/>
    <w:rsid w:val="00A92ED3"/>
    <w:rsid w:val="00A93E4C"/>
    <w:rsid w:val="00A94E2A"/>
    <w:rsid w:val="00A94EB6"/>
    <w:rsid w:val="00A94F7A"/>
    <w:rsid w:val="00A95E7F"/>
    <w:rsid w:val="00A97A40"/>
    <w:rsid w:val="00AA2195"/>
    <w:rsid w:val="00AB079F"/>
    <w:rsid w:val="00AB1125"/>
    <w:rsid w:val="00AB153D"/>
    <w:rsid w:val="00AB1FD6"/>
    <w:rsid w:val="00AB2180"/>
    <w:rsid w:val="00AB2F69"/>
    <w:rsid w:val="00AB34A7"/>
    <w:rsid w:val="00AB5A87"/>
    <w:rsid w:val="00AB5B30"/>
    <w:rsid w:val="00AC248C"/>
    <w:rsid w:val="00AC3378"/>
    <w:rsid w:val="00AC41A5"/>
    <w:rsid w:val="00AD4161"/>
    <w:rsid w:val="00AD5C23"/>
    <w:rsid w:val="00AE1C02"/>
    <w:rsid w:val="00AE3DC5"/>
    <w:rsid w:val="00AE4E16"/>
    <w:rsid w:val="00AE4ED0"/>
    <w:rsid w:val="00AE6BC3"/>
    <w:rsid w:val="00AE73AC"/>
    <w:rsid w:val="00AF05BA"/>
    <w:rsid w:val="00AF0EC0"/>
    <w:rsid w:val="00AF237E"/>
    <w:rsid w:val="00AF27DA"/>
    <w:rsid w:val="00AF2EE0"/>
    <w:rsid w:val="00AF3391"/>
    <w:rsid w:val="00AF46C3"/>
    <w:rsid w:val="00AF6B7E"/>
    <w:rsid w:val="00AF7EAF"/>
    <w:rsid w:val="00B0021B"/>
    <w:rsid w:val="00B00477"/>
    <w:rsid w:val="00B00BCD"/>
    <w:rsid w:val="00B0538C"/>
    <w:rsid w:val="00B0637F"/>
    <w:rsid w:val="00B106D7"/>
    <w:rsid w:val="00B127D8"/>
    <w:rsid w:val="00B13894"/>
    <w:rsid w:val="00B14AE8"/>
    <w:rsid w:val="00B17CA2"/>
    <w:rsid w:val="00B20743"/>
    <w:rsid w:val="00B20CB6"/>
    <w:rsid w:val="00B21AF6"/>
    <w:rsid w:val="00B23BF3"/>
    <w:rsid w:val="00B249D1"/>
    <w:rsid w:val="00B24CAC"/>
    <w:rsid w:val="00B307D0"/>
    <w:rsid w:val="00B35CF2"/>
    <w:rsid w:val="00B3764C"/>
    <w:rsid w:val="00B37FB9"/>
    <w:rsid w:val="00B40185"/>
    <w:rsid w:val="00B41650"/>
    <w:rsid w:val="00B44A9E"/>
    <w:rsid w:val="00B44DB2"/>
    <w:rsid w:val="00B45E9E"/>
    <w:rsid w:val="00B50FF0"/>
    <w:rsid w:val="00B53230"/>
    <w:rsid w:val="00B539AB"/>
    <w:rsid w:val="00B575F3"/>
    <w:rsid w:val="00B57B9B"/>
    <w:rsid w:val="00B6091B"/>
    <w:rsid w:val="00B63F60"/>
    <w:rsid w:val="00B645A8"/>
    <w:rsid w:val="00B650C8"/>
    <w:rsid w:val="00B65108"/>
    <w:rsid w:val="00B65486"/>
    <w:rsid w:val="00B667FF"/>
    <w:rsid w:val="00B66A88"/>
    <w:rsid w:val="00B66F14"/>
    <w:rsid w:val="00B705AE"/>
    <w:rsid w:val="00B72438"/>
    <w:rsid w:val="00B73C38"/>
    <w:rsid w:val="00B73F0E"/>
    <w:rsid w:val="00B756DB"/>
    <w:rsid w:val="00B76445"/>
    <w:rsid w:val="00B7670E"/>
    <w:rsid w:val="00B76C00"/>
    <w:rsid w:val="00B8014D"/>
    <w:rsid w:val="00B8251F"/>
    <w:rsid w:val="00B84251"/>
    <w:rsid w:val="00B8470C"/>
    <w:rsid w:val="00B85770"/>
    <w:rsid w:val="00B87000"/>
    <w:rsid w:val="00B90DB2"/>
    <w:rsid w:val="00B945C4"/>
    <w:rsid w:val="00B94E9D"/>
    <w:rsid w:val="00BA0A5C"/>
    <w:rsid w:val="00BA1125"/>
    <w:rsid w:val="00BA3815"/>
    <w:rsid w:val="00BA3BC2"/>
    <w:rsid w:val="00BA6B1C"/>
    <w:rsid w:val="00BA7344"/>
    <w:rsid w:val="00BA77BD"/>
    <w:rsid w:val="00BA7CF0"/>
    <w:rsid w:val="00BB447E"/>
    <w:rsid w:val="00BB773E"/>
    <w:rsid w:val="00BC453A"/>
    <w:rsid w:val="00BC6D14"/>
    <w:rsid w:val="00BD2381"/>
    <w:rsid w:val="00BD423F"/>
    <w:rsid w:val="00BD4355"/>
    <w:rsid w:val="00BD6341"/>
    <w:rsid w:val="00BD7784"/>
    <w:rsid w:val="00BE09DA"/>
    <w:rsid w:val="00BE164D"/>
    <w:rsid w:val="00BE215A"/>
    <w:rsid w:val="00BE3C08"/>
    <w:rsid w:val="00BF188A"/>
    <w:rsid w:val="00BF29BE"/>
    <w:rsid w:val="00BF4DC2"/>
    <w:rsid w:val="00BF5B56"/>
    <w:rsid w:val="00BF6556"/>
    <w:rsid w:val="00BF67F4"/>
    <w:rsid w:val="00BF6D59"/>
    <w:rsid w:val="00BF7CD5"/>
    <w:rsid w:val="00C01B92"/>
    <w:rsid w:val="00C02A3E"/>
    <w:rsid w:val="00C118C4"/>
    <w:rsid w:val="00C13F62"/>
    <w:rsid w:val="00C1479A"/>
    <w:rsid w:val="00C15379"/>
    <w:rsid w:val="00C21931"/>
    <w:rsid w:val="00C2598B"/>
    <w:rsid w:val="00C317FE"/>
    <w:rsid w:val="00C325E1"/>
    <w:rsid w:val="00C3263D"/>
    <w:rsid w:val="00C334E6"/>
    <w:rsid w:val="00C41E98"/>
    <w:rsid w:val="00C42255"/>
    <w:rsid w:val="00C432A3"/>
    <w:rsid w:val="00C45081"/>
    <w:rsid w:val="00C51856"/>
    <w:rsid w:val="00C52895"/>
    <w:rsid w:val="00C52B75"/>
    <w:rsid w:val="00C54115"/>
    <w:rsid w:val="00C556F7"/>
    <w:rsid w:val="00C5702C"/>
    <w:rsid w:val="00C607E8"/>
    <w:rsid w:val="00C60D9E"/>
    <w:rsid w:val="00C61320"/>
    <w:rsid w:val="00C65ECC"/>
    <w:rsid w:val="00C67572"/>
    <w:rsid w:val="00C71FEC"/>
    <w:rsid w:val="00C76A91"/>
    <w:rsid w:val="00C77854"/>
    <w:rsid w:val="00C80C60"/>
    <w:rsid w:val="00C81859"/>
    <w:rsid w:val="00C82AB6"/>
    <w:rsid w:val="00C82CDD"/>
    <w:rsid w:val="00C84F96"/>
    <w:rsid w:val="00C87908"/>
    <w:rsid w:val="00C932BA"/>
    <w:rsid w:val="00C9332F"/>
    <w:rsid w:val="00C940BA"/>
    <w:rsid w:val="00C94BE8"/>
    <w:rsid w:val="00C97E65"/>
    <w:rsid w:val="00C97F36"/>
    <w:rsid w:val="00CA18EE"/>
    <w:rsid w:val="00CA3FE2"/>
    <w:rsid w:val="00CA53FF"/>
    <w:rsid w:val="00CB122D"/>
    <w:rsid w:val="00CB1FC6"/>
    <w:rsid w:val="00CB644F"/>
    <w:rsid w:val="00CC1B17"/>
    <w:rsid w:val="00CC2DE9"/>
    <w:rsid w:val="00CC3373"/>
    <w:rsid w:val="00CC3CB6"/>
    <w:rsid w:val="00CC501B"/>
    <w:rsid w:val="00CC5BB6"/>
    <w:rsid w:val="00CC6E44"/>
    <w:rsid w:val="00CD0F30"/>
    <w:rsid w:val="00CD2C62"/>
    <w:rsid w:val="00CD3518"/>
    <w:rsid w:val="00CD4223"/>
    <w:rsid w:val="00CD578C"/>
    <w:rsid w:val="00CD7061"/>
    <w:rsid w:val="00CE07F3"/>
    <w:rsid w:val="00CE0C5C"/>
    <w:rsid w:val="00CE1C9B"/>
    <w:rsid w:val="00CF261C"/>
    <w:rsid w:val="00CF2DBA"/>
    <w:rsid w:val="00CF32E8"/>
    <w:rsid w:val="00CF365C"/>
    <w:rsid w:val="00CF4DEE"/>
    <w:rsid w:val="00CF5E3E"/>
    <w:rsid w:val="00CF6B59"/>
    <w:rsid w:val="00CF6C9C"/>
    <w:rsid w:val="00D01D91"/>
    <w:rsid w:val="00D02341"/>
    <w:rsid w:val="00D02904"/>
    <w:rsid w:val="00D0484E"/>
    <w:rsid w:val="00D06C9A"/>
    <w:rsid w:val="00D06F97"/>
    <w:rsid w:val="00D119BF"/>
    <w:rsid w:val="00D122B3"/>
    <w:rsid w:val="00D13312"/>
    <w:rsid w:val="00D143FF"/>
    <w:rsid w:val="00D14631"/>
    <w:rsid w:val="00D155BF"/>
    <w:rsid w:val="00D16581"/>
    <w:rsid w:val="00D16F30"/>
    <w:rsid w:val="00D17418"/>
    <w:rsid w:val="00D20C1D"/>
    <w:rsid w:val="00D21AC8"/>
    <w:rsid w:val="00D23808"/>
    <w:rsid w:val="00D275B6"/>
    <w:rsid w:val="00D31D40"/>
    <w:rsid w:val="00D32731"/>
    <w:rsid w:val="00D365DE"/>
    <w:rsid w:val="00D41444"/>
    <w:rsid w:val="00D44C7D"/>
    <w:rsid w:val="00D47E0B"/>
    <w:rsid w:val="00D50CB5"/>
    <w:rsid w:val="00D50DE9"/>
    <w:rsid w:val="00D54376"/>
    <w:rsid w:val="00D5614A"/>
    <w:rsid w:val="00D5685C"/>
    <w:rsid w:val="00D6628C"/>
    <w:rsid w:val="00D66CE2"/>
    <w:rsid w:val="00D70303"/>
    <w:rsid w:val="00D708EE"/>
    <w:rsid w:val="00D72395"/>
    <w:rsid w:val="00D723F9"/>
    <w:rsid w:val="00D73638"/>
    <w:rsid w:val="00D73E15"/>
    <w:rsid w:val="00D76D19"/>
    <w:rsid w:val="00D77373"/>
    <w:rsid w:val="00D776D4"/>
    <w:rsid w:val="00D8016B"/>
    <w:rsid w:val="00D80734"/>
    <w:rsid w:val="00D82FBF"/>
    <w:rsid w:val="00D83FFC"/>
    <w:rsid w:val="00D84A4D"/>
    <w:rsid w:val="00D862EE"/>
    <w:rsid w:val="00D92343"/>
    <w:rsid w:val="00D93EA3"/>
    <w:rsid w:val="00D95B08"/>
    <w:rsid w:val="00DA35F9"/>
    <w:rsid w:val="00DA38B0"/>
    <w:rsid w:val="00DA4FD8"/>
    <w:rsid w:val="00DA62C7"/>
    <w:rsid w:val="00DB6562"/>
    <w:rsid w:val="00DC21D8"/>
    <w:rsid w:val="00DC412A"/>
    <w:rsid w:val="00DC51AF"/>
    <w:rsid w:val="00DD0F75"/>
    <w:rsid w:val="00DD1511"/>
    <w:rsid w:val="00DD1AFC"/>
    <w:rsid w:val="00DD33D2"/>
    <w:rsid w:val="00DE3788"/>
    <w:rsid w:val="00DE406E"/>
    <w:rsid w:val="00DE4537"/>
    <w:rsid w:val="00DE7CD8"/>
    <w:rsid w:val="00DF0F5A"/>
    <w:rsid w:val="00DF21C7"/>
    <w:rsid w:val="00DF2D5E"/>
    <w:rsid w:val="00DF2F62"/>
    <w:rsid w:val="00DF37B2"/>
    <w:rsid w:val="00DF3BA1"/>
    <w:rsid w:val="00DF5BC8"/>
    <w:rsid w:val="00DF5D04"/>
    <w:rsid w:val="00DF6598"/>
    <w:rsid w:val="00DF6649"/>
    <w:rsid w:val="00E0290F"/>
    <w:rsid w:val="00E07B16"/>
    <w:rsid w:val="00E11B19"/>
    <w:rsid w:val="00E14CB5"/>
    <w:rsid w:val="00E165E0"/>
    <w:rsid w:val="00E16990"/>
    <w:rsid w:val="00E20077"/>
    <w:rsid w:val="00E209DC"/>
    <w:rsid w:val="00E21375"/>
    <w:rsid w:val="00E2263C"/>
    <w:rsid w:val="00E23D11"/>
    <w:rsid w:val="00E25B92"/>
    <w:rsid w:val="00E27A25"/>
    <w:rsid w:val="00E317C7"/>
    <w:rsid w:val="00E32DD9"/>
    <w:rsid w:val="00E3308B"/>
    <w:rsid w:val="00E3346B"/>
    <w:rsid w:val="00E37060"/>
    <w:rsid w:val="00E3743A"/>
    <w:rsid w:val="00E41603"/>
    <w:rsid w:val="00E41868"/>
    <w:rsid w:val="00E418E2"/>
    <w:rsid w:val="00E429FF"/>
    <w:rsid w:val="00E42B69"/>
    <w:rsid w:val="00E433C4"/>
    <w:rsid w:val="00E470F7"/>
    <w:rsid w:val="00E51AC6"/>
    <w:rsid w:val="00E56E92"/>
    <w:rsid w:val="00E570C2"/>
    <w:rsid w:val="00E650E1"/>
    <w:rsid w:val="00E6568C"/>
    <w:rsid w:val="00E65A36"/>
    <w:rsid w:val="00E65AD8"/>
    <w:rsid w:val="00E71726"/>
    <w:rsid w:val="00E7340F"/>
    <w:rsid w:val="00E7713E"/>
    <w:rsid w:val="00E81B17"/>
    <w:rsid w:val="00E82974"/>
    <w:rsid w:val="00E831E0"/>
    <w:rsid w:val="00E840B2"/>
    <w:rsid w:val="00E90D94"/>
    <w:rsid w:val="00E95DC2"/>
    <w:rsid w:val="00E97E6B"/>
    <w:rsid w:val="00EA0BD3"/>
    <w:rsid w:val="00EA1742"/>
    <w:rsid w:val="00EA31E4"/>
    <w:rsid w:val="00EA6F4B"/>
    <w:rsid w:val="00EB0E34"/>
    <w:rsid w:val="00EB3EF8"/>
    <w:rsid w:val="00EB69A4"/>
    <w:rsid w:val="00EB7109"/>
    <w:rsid w:val="00EC0886"/>
    <w:rsid w:val="00EC0C18"/>
    <w:rsid w:val="00EC2E18"/>
    <w:rsid w:val="00EC54AE"/>
    <w:rsid w:val="00ED17BA"/>
    <w:rsid w:val="00ED3088"/>
    <w:rsid w:val="00ED3C69"/>
    <w:rsid w:val="00EE0532"/>
    <w:rsid w:val="00EE124D"/>
    <w:rsid w:val="00EE1922"/>
    <w:rsid w:val="00EE33AD"/>
    <w:rsid w:val="00EE3557"/>
    <w:rsid w:val="00EE3A17"/>
    <w:rsid w:val="00EE483C"/>
    <w:rsid w:val="00EE549F"/>
    <w:rsid w:val="00EE59EF"/>
    <w:rsid w:val="00EE6429"/>
    <w:rsid w:val="00EF0188"/>
    <w:rsid w:val="00EF66C0"/>
    <w:rsid w:val="00EF6C25"/>
    <w:rsid w:val="00EF75F3"/>
    <w:rsid w:val="00F007A6"/>
    <w:rsid w:val="00F04106"/>
    <w:rsid w:val="00F049BC"/>
    <w:rsid w:val="00F1072A"/>
    <w:rsid w:val="00F11E1F"/>
    <w:rsid w:val="00F13522"/>
    <w:rsid w:val="00F14630"/>
    <w:rsid w:val="00F150C9"/>
    <w:rsid w:val="00F20748"/>
    <w:rsid w:val="00F21A28"/>
    <w:rsid w:val="00F25E31"/>
    <w:rsid w:val="00F2634E"/>
    <w:rsid w:val="00F26DE7"/>
    <w:rsid w:val="00F3242F"/>
    <w:rsid w:val="00F4204D"/>
    <w:rsid w:val="00F42E98"/>
    <w:rsid w:val="00F433F8"/>
    <w:rsid w:val="00F437BC"/>
    <w:rsid w:val="00F43F8C"/>
    <w:rsid w:val="00F45A99"/>
    <w:rsid w:val="00F46E9B"/>
    <w:rsid w:val="00F50614"/>
    <w:rsid w:val="00F50E31"/>
    <w:rsid w:val="00F52FC0"/>
    <w:rsid w:val="00F53F9C"/>
    <w:rsid w:val="00F5523D"/>
    <w:rsid w:val="00F555B4"/>
    <w:rsid w:val="00F56187"/>
    <w:rsid w:val="00F60DE0"/>
    <w:rsid w:val="00F642F3"/>
    <w:rsid w:val="00F64BF5"/>
    <w:rsid w:val="00F67156"/>
    <w:rsid w:val="00F736B2"/>
    <w:rsid w:val="00F74B06"/>
    <w:rsid w:val="00F7560F"/>
    <w:rsid w:val="00F76173"/>
    <w:rsid w:val="00F77DFB"/>
    <w:rsid w:val="00F83017"/>
    <w:rsid w:val="00F85B9C"/>
    <w:rsid w:val="00F868B7"/>
    <w:rsid w:val="00F87D33"/>
    <w:rsid w:val="00F87E98"/>
    <w:rsid w:val="00F945FF"/>
    <w:rsid w:val="00F95DD5"/>
    <w:rsid w:val="00F96170"/>
    <w:rsid w:val="00F9679C"/>
    <w:rsid w:val="00F97307"/>
    <w:rsid w:val="00FA0409"/>
    <w:rsid w:val="00FA07BF"/>
    <w:rsid w:val="00FA2453"/>
    <w:rsid w:val="00FA360F"/>
    <w:rsid w:val="00FA4335"/>
    <w:rsid w:val="00FA54DD"/>
    <w:rsid w:val="00FA58F5"/>
    <w:rsid w:val="00FA5A50"/>
    <w:rsid w:val="00FA708A"/>
    <w:rsid w:val="00FA7490"/>
    <w:rsid w:val="00FA7E12"/>
    <w:rsid w:val="00FB1530"/>
    <w:rsid w:val="00FB2D82"/>
    <w:rsid w:val="00FB317C"/>
    <w:rsid w:val="00FB4EB9"/>
    <w:rsid w:val="00FB53C8"/>
    <w:rsid w:val="00FB64E4"/>
    <w:rsid w:val="00FB6944"/>
    <w:rsid w:val="00FC08E6"/>
    <w:rsid w:val="00FC1ED5"/>
    <w:rsid w:val="00FC2620"/>
    <w:rsid w:val="00FC47A0"/>
    <w:rsid w:val="00FC5EF3"/>
    <w:rsid w:val="00FC6D35"/>
    <w:rsid w:val="00FD361E"/>
    <w:rsid w:val="00FE21E0"/>
    <w:rsid w:val="00FE3D51"/>
    <w:rsid w:val="00FE4B31"/>
    <w:rsid w:val="00FE6368"/>
    <w:rsid w:val="00FE68F4"/>
    <w:rsid w:val="00FE700F"/>
    <w:rsid w:val="00FF0C0A"/>
    <w:rsid w:val="00FF12CB"/>
    <w:rsid w:val="00FF1CD9"/>
    <w:rsid w:val="00FF375D"/>
    <w:rsid w:val="00FF51FC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9B8C4-16A3-4009-B239-3D408DE5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2873</TotalTime>
  <Pages>3</Pages>
  <Words>5289</Words>
  <Characters>3015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Вітковська Наталія Володимирівна</dc:creator>
  <cp:keywords/>
  <dc:description/>
  <cp:lastModifiedBy>Отрощенко Сергій Володимирович</cp:lastModifiedBy>
  <cp:revision>1517</cp:revision>
  <cp:lastPrinted>2022-07-27T15:36:00Z</cp:lastPrinted>
  <dcterms:created xsi:type="dcterms:W3CDTF">2022-06-03T12:43:00Z</dcterms:created>
  <dcterms:modified xsi:type="dcterms:W3CDTF">2022-07-28T08:03:00Z</dcterms:modified>
</cp:coreProperties>
</file>