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6B4" w:rsidRPr="006206B4" w:rsidRDefault="006206B4" w:rsidP="006206B4">
      <w:pPr>
        <w:widowControl w:val="0"/>
        <w:tabs>
          <w:tab w:val="left" w:pos="851"/>
          <w:tab w:val="left" w:pos="5040"/>
          <w:tab w:val="left" w:pos="5400"/>
        </w:tabs>
        <w:suppressAutoHyphens/>
        <w:spacing w:after="0" w:line="240" w:lineRule="auto"/>
        <w:ind w:right="3826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6206B4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uk-UA"/>
        </w:rPr>
        <w:drawing>
          <wp:inline distT="0" distB="0" distL="0" distR="0" wp14:anchorId="784551F6" wp14:editId="16663A9D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6B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ab/>
      </w:r>
    </w:p>
    <w:p w:rsidR="006206B4" w:rsidRPr="006206B4" w:rsidRDefault="006206B4" w:rsidP="006206B4">
      <w:pPr>
        <w:widowControl w:val="0"/>
        <w:tabs>
          <w:tab w:val="left" w:pos="3544"/>
          <w:tab w:val="left" w:pos="4860"/>
          <w:tab w:val="left" w:pos="6096"/>
        </w:tabs>
        <w:suppressAutoHyphens/>
        <w:spacing w:after="0" w:line="240" w:lineRule="auto"/>
        <w:ind w:right="5385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6206B4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Про визначення переможця </w:t>
      </w:r>
      <w:r w:rsidRPr="006206B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конкурсу з перевезення пасажирів на автобусних маршрутах загального користування на території Хмельницької міської територіальної громади (на приміських маршрутах)</w:t>
      </w: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 по об’єкту конкурсу № 3</w:t>
      </w:r>
    </w:p>
    <w:p w:rsidR="006206B4" w:rsidRPr="006206B4" w:rsidRDefault="006206B4" w:rsidP="006206B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6206B4" w:rsidRPr="006206B4" w:rsidRDefault="006206B4" w:rsidP="006206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</w:pPr>
      <w:r w:rsidRPr="006206B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Розглянувши </w:t>
      </w:r>
      <w:r w:rsidR="00D460D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пропозицію </w:t>
      </w:r>
      <w:r w:rsidR="00D460DA" w:rsidRPr="00D460D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конкурсного комітету по організації та проведенню конкурсів з перевезення пасажирів автомобільним транспортом на території Хмельницької міської територіальної громади</w:t>
      </w:r>
      <w:r w:rsidR="00D460D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 об’єкту конкурсу № 3, оформлене протоколом № 3</w:t>
      </w:r>
      <w:r w:rsidRPr="006206B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засідання конкурсного комітету від 18.05.2022 року та клопотання управління транспорту та зв’язку, керуючись Законами України «Про місцеве самоврядування в Україні», «Про автомобільний транспорт», постановою Кабінету Міністрів України від 03.12.2008 року № 1081 «Про затвердження Порядку проведення конкурсу з перевезення пасажирів на автобусному маршруті загального користування»</w:t>
      </w:r>
      <w:r w:rsidRPr="006206B4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,</w:t>
      </w:r>
      <w:r w:rsidRPr="006206B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виконавчий комітет міської ради</w:t>
      </w:r>
    </w:p>
    <w:p w:rsidR="006206B4" w:rsidRPr="006206B4" w:rsidRDefault="006206B4" w:rsidP="006206B4">
      <w:pPr>
        <w:widowControl w:val="0"/>
        <w:tabs>
          <w:tab w:val="left" w:pos="0"/>
        </w:tabs>
        <w:suppressAutoHyphens/>
        <w:spacing w:after="0" w:line="240" w:lineRule="auto"/>
        <w:ind w:right="-285" w:firstLine="567"/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6206B4" w:rsidRPr="006206B4" w:rsidRDefault="006206B4" w:rsidP="006206B4">
      <w:pPr>
        <w:widowControl w:val="0"/>
        <w:tabs>
          <w:tab w:val="left" w:pos="0"/>
        </w:tabs>
        <w:suppressAutoHyphens/>
        <w:spacing w:after="0" w:line="240" w:lineRule="auto"/>
        <w:ind w:right="-285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6206B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ВИРІШИВ:</w:t>
      </w:r>
    </w:p>
    <w:p w:rsidR="006206B4" w:rsidRPr="006206B4" w:rsidRDefault="006206B4" w:rsidP="006206B4">
      <w:pPr>
        <w:widowControl w:val="0"/>
        <w:tabs>
          <w:tab w:val="left" w:pos="0"/>
        </w:tabs>
        <w:suppressAutoHyphens/>
        <w:spacing w:after="0" w:line="240" w:lineRule="auto"/>
        <w:ind w:right="-285" w:firstLine="567"/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6206B4" w:rsidRPr="006206B4" w:rsidRDefault="006206B4" w:rsidP="006206B4">
      <w:pPr>
        <w:widowControl w:val="0"/>
        <w:tabs>
          <w:tab w:val="left" w:pos="5040"/>
          <w:tab w:val="left" w:pos="5400"/>
        </w:tabs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6206B4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1. Визнати переможцем </w:t>
      </w:r>
      <w:r w:rsidRPr="006206B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конкурсу з перевезення пасажирів на автобусних маршрутах загального користування на території Хмельницької міської територіальної громади (на приміських маршрутах)</w:t>
      </w: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 по об’єкту конкурсу № 3 (маршрут № 10 «Хмельницький – </w:t>
      </w:r>
      <w:proofErr w:type="spellStart"/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Малашівці</w:t>
      </w:r>
      <w:proofErr w:type="spellEnd"/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») товариство з обмеженою відповідальністю «Сицилія-Авто»</w:t>
      </w:r>
      <w:r w:rsidRPr="006206B4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.</w:t>
      </w:r>
    </w:p>
    <w:p w:rsidR="006206B4" w:rsidRPr="006206B4" w:rsidRDefault="006206B4" w:rsidP="006206B4">
      <w:pPr>
        <w:widowControl w:val="0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6206B4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2. </w:t>
      </w:r>
      <w:r w:rsidRPr="006206B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Уповноважити заступника начальника управління транспорту та зв’язку            </w:t>
      </w:r>
      <w:proofErr w:type="spellStart"/>
      <w:r w:rsidRPr="006206B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Шепурева</w:t>
      </w:r>
      <w:proofErr w:type="spellEnd"/>
      <w:r w:rsidRPr="006206B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С.В. від імені виконавчого к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омітету на підписання з товариством з обмеженою відповідальністю «Сицилія-Авто»</w:t>
      </w:r>
      <w:r w:rsidRPr="006206B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договору про організацію перевезення пасажирів на приміських автобусних маршрутах загального користування на території Хмельницької міської територіальної громади</w:t>
      </w:r>
      <w:r w:rsidRPr="006206B4">
        <w:rPr>
          <w:rFonts w:ascii="Times New Roman" w:eastAsia="SimSun" w:hAnsi="Times New Roman" w:cs="Mangal"/>
          <w:kern w:val="2"/>
          <w:sz w:val="24"/>
          <w:szCs w:val="24"/>
          <w:lang w:val="en-US" w:eastAsia="zh-CN" w:bidi="hi-IN"/>
        </w:rPr>
        <w:t>,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терміном на 1 (один) рік</w:t>
      </w:r>
      <w:r w:rsidRPr="006206B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</w:t>
      </w:r>
    </w:p>
    <w:p w:rsidR="006206B4" w:rsidRPr="006206B4" w:rsidRDefault="006206B4" w:rsidP="006206B4">
      <w:pPr>
        <w:widowControl w:val="0"/>
        <w:tabs>
          <w:tab w:val="left" w:pos="851"/>
          <w:tab w:val="left" w:pos="5400"/>
        </w:tabs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6206B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3</w:t>
      </w:r>
      <w:r w:rsidRPr="006206B4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. </w:t>
      </w:r>
      <w:r w:rsidRPr="006206B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Контроль за виконанням рішення покласти на управління транспорту та зв’язку та заступника міського голови М. </w:t>
      </w:r>
      <w:proofErr w:type="spellStart"/>
      <w:r w:rsidRPr="006206B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Ваврищука</w:t>
      </w:r>
      <w:proofErr w:type="spellEnd"/>
      <w:r w:rsidRPr="006206B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</w:t>
      </w:r>
      <w:r w:rsidRPr="006206B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ab/>
      </w:r>
    </w:p>
    <w:p w:rsidR="006206B4" w:rsidRPr="006206B4" w:rsidRDefault="006206B4" w:rsidP="006206B4">
      <w:pPr>
        <w:widowControl w:val="0"/>
        <w:tabs>
          <w:tab w:val="left" w:pos="6799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6206B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ab/>
      </w:r>
    </w:p>
    <w:p w:rsidR="006206B4" w:rsidRPr="006206B4" w:rsidRDefault="006206B4" w:rsidP="006206B4">
      <w:pPr>
        <w:widowControl w:val="0"/>
        <w:tabs>
          <w:tab w:val="left" w:pos="6799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6206B4" w:rsidRPr="006206B4" w:rsidRDefault="006206B4" w:rsidP="006206B4">
      <w:pPr>
        <w:widowControl w:val="0"/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6206B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 w:bidi="hi-IN"/>
        </w:rPr>
        <w:t>Міський голова</w:t>
      </w:r>
      <w:r w:rsidRPr="006206B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 w:bidi="hi-IN"/>
        </w:rPr>
        <w:tab/>
      </w:r>
      <w:r w:rsidRPr="006206B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 w:bidi="hi-IN"/>
        </w:rPr>
        <w:tab/>
      </w:r>
      <w:r w:rsidRPr="006206B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 w:bidi="hi-IN"/>
        </w:rPr>
        <w:tab/>
      </w:r>
      <w:r w:rsidRPr="006206B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 w:bidi="hi-IN"/>
        </w:rPr>
        <w:tab/>
      </w:r>
      <w:r w:rsidRPr="006206B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 w:bidi="hi-IN"/>
        </w:rPr>
        <w:tab/>
      </w:r>
      <w:r w:rsidRPr="006206B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 w:bidi="hi-IN"/>
        </w:rPr>
        <w:tab/>
      </w:r>
      <w:r w:rsidRPr="006206B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 w:bidi="hi-IN"/>
        </w:rPr>
        <w:tab/>
      </w:r>
      <w:r w:rsidRPr="006206B4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       </w:t>
      </w:r>
      <w:r w:rsidRPr="006206B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 w:bidi="hi-IN"/>
        </w:rPr>
        <w:t>О. С</w:t>
      </w:r>
      <w:r w:rsidRPr="006206B4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ИМЧИШИН</w:t>
      </w:r>
    </w:p>
    <w:p w:rsidR="006206B4" w:rsidRPr="006206B4" w:rsidRDefault="006206B4" w:rsidP="006206B4">
      <w:pPr>
        <w:widowControl w:val="0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</w:p>
    <w:p w:rsidR="006206B4" w:rsidRPr="006206B4" w:rsidRDefault="006206B4" w:rsidP="006206B4">
      <w:pPr>
        <w:widowControl w:val="0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</w:p>
    <w:p w:rsidR="006206B4" w:rsidRPr="006206B4" w:rsidRDefault="006206B4" w:rsidP="006206B4">
      <w:pPr>
        <w:widowControl w:val="0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</w:p>
    <w:p w:rsidR="006206B4" w:rsidRPr="006206B4" w:rsidRDefault="006206B4" w:rsidP="006206B4">
      <w:pPr>
        <w:widowControl w:val="0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sectPr w:rsidR="006206B4" w:rsidRPr="006206B4" w:rsidSect="006206B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E8"/>
    <w:rsid w:val="00237509"/>
    <w:rsid w:val="003504E8"/>
    <w:rsid w:val="006206B4"/>
    <w:rsid w:val="00812AB6"/>
    <w:rsid w:val="00D4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1C3AA-96AB-4058-AF61-F02FF2A2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8F976-B74C-4854-A585-8440DC49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1117</Words>
  <Characters>638</Characters>
  <Application>Microsoft Office Word</Application>
  <DocSecurity>0</DocSecurity>
  <Lines>5</Lines>
  <Paragraphs>3</Paragraphs>
  <ScaleCrop>false</ScaleCrop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4</cp:revision>
  <dcterms:created xsi:type="dcterms:W3CDTF">2022-05-20T12:39:00Z</dcterms:created>
  <dcterms:modified xsi:type="dcterms:W3CDTF">2022-06-08T08:02:00Z</dcterms:modified>
</cp:coreProperties>
</file>