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5" w:rsidRPr="001D3ED0" w:rsidRDefault="00E824F5" w:rsidP="00E824F5">
      <w:pPr>
        <w:suppressAutoHyphens/>
        <w:jc w:val="center"/>
        <w:rPr>
          <w:noProof/>
          <w:lang w:val="uk-UA"/>
        </w:rPr>
      </w:pPr>
      <w:r w:rsidRPr="001D3ED0">
        <w:rPr>
          <w:noProof/>
          <w:lang w:val="uk-UA" w:eastAsia="uk-UA"/>
        </w:rPr>
        <w:drawing>
          <wp:inline distT="0" distB="0" distL="0" distR="0" wp14:anchorId="2D22F452" wp14:editId="3103ADE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5" w:rsidRPr="001D3ED0" w:rsidRDefault="00E824F5" w:rsidP="00E824F5">
      <w:pPr>
        <w:suppressAutoHyphens/>
        <w:jc w:val="center"/>
        <w:rPr>
          <w:noProof/>
          <w:sz w:val="16"/>
          <w:szCs w:val="16"/>
          <w:lang w:val="uk-UA"/>
        </w:rPr>
      </w:pPr>
    </w:p>
    <w:p w:rsidR="00E824F5" w:rsidRPr="001D3ED0" w:rsidRDefault="00E824F5" w:rsidP="00E824F5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E824F5" w:rsidRPr="001D3ED0" w:rsidRDefault="00E824F5" w:rsidP="00E824F5">
      <w:pPr>
        <w:suppressAutoHyphens/>
        <w:jc w:val="center"/>
        <w:rPr>
          <w:b/>
          <w:noProof/>
          <w:sz w:val="36"/>
          <w:szCs w:val="30"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4984" wp14:editId="71F546C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4F5" w:rsidRPr="001D3ED0" w:rsidRDefault="00E824F5" w:rsidP="00E824F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824F5" w:rsidRPr="001D3ED0" w:rsidRDefault="00E824F5" w:rsidP="00E824F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E824F5" w:rsidRPr="001D3ED0" w:rsidRDefault="00E824F5" w:rsidP="00E824F5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E824F5" w:rsidRPr="001D3ED0" w:rsidRDefault="00E824F5" w:rsidP="00E824F5">
      <w:pPr>
        <w:suppressAutoHyphens/>
        <w:rPr>
          <w:noProof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97458" wp14:editId="24E1406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4F5" w:rsidRPr="00902AF7" w:rsidRDefault="00E824F5" w:rsidP="00E824F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824F5" w:rsidRPr="00902AF7" w:rsidRDefault="00E824F5" w:rsidP="00E824F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00FCC" wp14:editId="161AEC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4F5" w:rsidRPr="001D3ED0" w:rsidRDefault="00E824F5" w:rsidP="00E824F5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824F5" w:rsidRPr="001D3ED0" w:rsidRDefault="00E824F5" w:rsidP="00E824F5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824F5" w:rsidRPr="001D3ED0" w:rsidRDefault="00E824F5" w:rsidP="00E824F5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43662E" w:rsidRDefault="0043662E" w:rsidP="00130D7D">
      <w:pPr>
        <w:ind w:right="5418"/>
        <w:jc w:val="both"/>
        <w:rPr>
          <w:lang w:val="uk-UA"/>
        </w:rPr>
      </w:pPr>
    </w:p>
    <w:p w:rsidR="00882A96" w:rsidRPr="00AD282E" w:rsidRDefault="00882A96" w:rsidP="00882A96">
      <w:pPr>
        <w:ind w:right="5418"/>
        <w:jc w:val="both"/>
        <w:rPr>
          <w:lang w:val="uk-UA"/>
        </w:rPr>
      </w:pPr>
      <w:r w:rsidRPr="00AD282E">
        <w:rPr>
          <w:lang w:val="uk-UA"/>
        </w:rPr>
        <w:t>Про план роботи Хмельницької міської ради на перше півріччя 202</w:t>
      </w:r>
      <w:r w:rsidR="005C68BB" w:rsidRPr="00AD282E">
        <w:rPr>
          <w:lang w:val="uk-UA"/>
        </w:rPr>
        <w:t>2</w:t>
      </w:r>
      <w:r w:rsidRPr="00AD282E">
        <w:rPr>
          <w:lang w:val="uk-UA"/>
        </w:rPr>
        <w:t xml:space="preserve"> року</w:t>
      </w:r>
    </w:p>
    <w:p w:rsidR="00882A96" w:rsidRPr="00AD282E" w:rsidRDefault="00882A96" w:rsidP="00882A96">
      <w:pPr>
        <w:ind w:right="4860"/>
        <w:jc w:val="both"/>
        <w:rPr>
          <w:lang w:val="uk-UA"/>
        </w:rPr>
      </w:pPr>
    </w:p>
    <w:p w:rsidR="00AE5AB7" w:rsidRPr="008B16F7" w:rsidRDefault="00AE5AB7" w:rsidP="00AE5AB7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r w:rsidRPr="008B16F7">
        <w:rPr>
          <w:rStyle w:val="ab"/>
          <w:color w:val="252B33"/>
        </w:rPr>
        <w:t>Внесені зміни:</w:t>
      </w:r>
    </w:p>
    <w:p w:rsidR="00AE5AB7" w:rsidRPr="00AE5AB7" w:rsidRDefault="00FC5413" w:rsidP="00AE5AB7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252B33"/>
        </w:rPr>
      </w:pPr>
      <w:hyperlink r:id="rId7" w:history="1">
        <w:r w:rsidR="00AE5AB7" w:rsidRPr="00AE5AB7">
          <w:rPr>
            <w:rStyle w:val="ac"/>
            <w:i/>
            <w:u w:val="none"/>
          </w:rPr>
          <w:t>рішенням 13-ї сесії міської ради від 23.02.2022 №1</w:t>
        </w:r>
      </w:hyperlink>
    </w:p>
    <w:p w:rsidR="00882A96" w:rsidRPr="00AE5AB7" w:rsidRDefault="00882A96" w:rsidP="00882A96">
      <w:pPr>
        <w:jc w:val="both"/>
        <w:rPr>
          <w:i/>
          <w:lang w:val="uk-UA"/>
        </w:rPr>
      </w:pPr>
    </w:p>
    <w:p w:rsidR="00882A96" w:rsidRPr="00E91912" w:rsidRDefault="00882A96" w:rsidP="00882A96">
      <w:pPr>
        <w:ind w:firstLine="540"/>
        <w:jc w:val="both"/>
        <w:rPr>
          <w:lang w:val="uk-UA"/>
        </w:rPr>
      </w:pPr>
      <w:r w:rsidRPr="00E91912">
        <w:rPr>
          <w:lang w:val="uk-UA"/>
        </w:rPr>
        <w:t xml:space="preserve">Відповідно до статті 26 Закону України «Про місцеве самоврядування в Україні», </w:t>
      </w:r>
      <w:r w:rsidR="001B2E52" w:rsidRPr="00E91912">
        <w:rPr>
          <w:lang w:val="uk-UA"/>
        </w:rPr>
        <w:t xml:space="preserve">розглянувши пропозицію постійної комісії з питань роботи житлово-комунального господарства, приватизації та використання майна територіальної громади, </w:t>
      </w:r>
      <w:r w:rsidRPr="00E91912">
        <w:rPr>
          <w:lang w:val="uk-UA"/>
        </w:rPr>
        <w:t>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ВИРІШИЛА: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pStyle w:val="a3"/>
        <w:tabs>
          <w:tab w:val="clear" w:pos="1080"/>
        </w:tabs>
        <w:ind w:firstLine="540"/>
      </w:pPr>
      <w:r w:rsidRPr="00AD282E">
        <w:t>1. План роботи Хмельницької міської ради на перше півріччя 202</w:t>
      </w:r>
      <w:r w:rsidR="00A226F0" w:rsidRPr="00AD282E">
        <w:t>2</w:t>
      </w:r>
      <w:r w:rsidRPr="00AD282E">
        <w:t xml:space="preserve"> року – затвердити (додаток 1).</w:t>
      </w:r>
    </w:p>
    <w:p w:rsidR="00882A96" w:rsidRPr="00AD282E" w:rsidRDefault="00882A96" w:rsidP="00882A96">
      <w:pPr>
        <w:pStyle w:val="a3"/>
        <w:tabs>
          <w:tab w:val="clear" w:pos="1080"/>
        </w:tabs>
        <w:ind w:firstLine="540"/>
      </w:pPr>
      <w:r w:rsidRPr="00AD282E">
        <w:t>2. План діяльності Хмельницької міської ради з підготовки проектів регуляторних актів на перше півріччя 202</w:t>
      </w:r>
      <w:r w:rsidR="00CE066F" w:rsidRPr="00AD282E">
        <w:t>2</w:t>
      </w:r>
      <w:r w:rsidRPr="00AD282E">
        <w:t xml:space="preserve"> року – затвердити (додаток 2).</w:t>
      </w: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right="-252" w:firstLine="0"/>
      </w:pPr>
      <w:r w:rsidRPr="00AD282E">
        <w:t>Міський голова</w:t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="00C8013E" w:rsidRPr="00AD282E">
        <w:tab/>
      </w:r>
      <w:r w:rsidRPr="00AD282E">
        <w:tab/>
        <w:t>О</w:t>
      </w:r>
      <w:r w:rsidR="00C8013E" w:rsidRPr="00AD282E">
        <w:t>.</w:t>
      </w:r>
      <w:r w:rsidRPr="00AD282E">
        <w:t>СИМЧИШИН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  <w:sectPr w:rsidR="00882A96" w:rsidRPr="00AD282E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:rsidR="00C05D4E" w:rsidRPr="00AE5AB7" w:rsidRDefault="00C05D4E" w:rsidP="00C05D4E">
      <w:pPr>
        <w:tabs>
          <w:tab w:val="left" w:pos="7797"/>
        </w:tabs>
        <w:suppressAutoHyphens/>
        <w:ind w:left="-142"/>
        <w:jc w:val="right"/>
        <w:rPr>
          <w:i/>
          <w:lang w:eastAsia="ar-SA"/>
        </w:rPr>
      </w:pPr>
      <w:r w:rsidRPr="00411CBE">
        <w:rPr>
          <w:i/>
          <w:lang w:val="uk-UA" w:eastAsia="ar-SA"/>
        </w:rPr>
        <w:lastRenderedPageBreak/>
        <w:t>Додаток</w:t>
      </w:r>
      <w:r w:rsidRPr="00AE5AB7">
        <w:rPr>
          <w:i/>
          <w:lang w:eastAsia="ar-SA"/>
        </w:rPr>
        <w:t xml:space="preserve"> 1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до рішення </w:t>
      </w:r>
      <w:r>
        <w:rPr>
          <w:i/>
          <w:lang w:val="uk-UA" w:eastAsia="ar-SA"/>
        </w:rPr>
        <w:t xml:space="preserve">сесії </w:t>
      </w:r>
      <w:r w:rsidRPr="00411CBE">
        <w:rPr>
          <w:i/>
          <w:lang w:val="uk-UA" w:eastAsia="ar-SA"/>
        </w:rPr>
        <w:t>міської ради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від </w:t>
      </w:r>
      <w:r w:rsidRPr="00A7320C">
        <w:rPr>
          <w:i/>
          <w:lang w:val="uk-UA" w:eastAsia="ar-SA"/>
        </w:rPr>
        <w:t>15.12</w:t>
      </w:r>
      <w:r w:rsidRPr="00411CBE">
        <w:rPr>
          <w:i/>
          <w:lang w:val="uk-UA" w:eastAsia="ar-SA"/>
        </w:rPr>
        <w:t>.2021 р. №</w:t>
      </w:r>
      <w:r>
        <w:rPr>
          <w:i/>
          <w:lang w:val="uk-UA" w:eastAsia="ar-SA"/>
        </w:rPr>
        <w:t>13</w:t>
      </w:r>
    </w:p>
    <w:p w:rsidR="00882A96" w:rsidRPr="00AD282E" w:rsidRDefault="00882A96" w:rsidP="00882A96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ПЛАН РОБОТИ</w:t>
      </w:r>
    </w:p>
    <w:p w:rsidR="00882A96" w:rsidRPr="00AD282E" w:rsidRDefault="00882A96" w:rsidP="00882A96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Хмельницької міської ради на перше півріччя 202</w:t>
      </w:r>
      <w:r w:rsidR="004348FC" w:rsidRPr="00AD282E">
        <w:rPr>
          <w:b/>
          <w:bCs/>
          <w:lang w:val="uk-UA"/>
        </w:rPr>
        <w:t>2</w:t>
      </w:r>
      <w:r w:rsidRPr="00AD282E">
        <w:rPr>
          <w:b/>
          <w:bCs/>
          <w:lang w:val="uk-UA"/>
        </w:rPr>
        <w:t xml:space="preserve"> року</w:t>
      </w:r>
    </w:p>
    <w:p w:rsidR="00882A96" w:rsidRPr="00AD282E" w:rsidRDefault="00882A96" w:rsidP="00EB5ADF">
      <w:pPr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AD282E">
        <w:rPr>
          <w:b/>
          <w:lang w:val="uk-UA"/>
        </w:rPr>
        <w:t>одинадцята</w:t>
      </w:r>
      <w:r w:rsidR="00882A96" w:rsidRPr="00AD282E">
        <w:rPr>
          <w:b/>
          <w:lang w:val="uk-UA"/>
        </w:rPr>
        <w:t xml:space="preserve"> сесія – січень</w:t>
      </w:r>
    </w:p>
    <w:p w:rsidR="00882A96" w:rsidRPr="00AD282E" w:rsidRDefault="00882A96" w:rsidP="00882A96">
      <w:pPr>
        <w:tabs>
          <w:tab w:val="left" w:pos="540"/>
          <w:tab w:val="left" w:pos="7580"/>
        </w:tabs>
        <w:jc w:val="both"/>
        <w:rPr>
          <w:lang w:val="uk-UA"/>
        </w:rPr>
      </w:pPr>
      <w:r w:rsidRPr="00AD282E">
        <w:rPr>
          <w:lang w:val="uk-UA"/>
        </w:rPr>
        <w:t>1. Розгляд питань, що стосуються регулювання земельних відносин.</w:t>
      </w:r>
    </w:p>
    <w:p w:rsidR="002C2D59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</w:t>
      </w:r>
      <w:r w:rsidRPr="00AD282E">
        <w:t xml:space="preserve">: </w:t>
      </w:r>
      <w:r w:rsidR="00EF3497">
        <w:t xml:space="preserve">управління </w:t>
      </w:r>
      <w:r w:rsidRPr="00AD282E">
        <w:t xml:space="preserve">земельних ресурсів 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2. Інформація про хід виконання рішень міської ради.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підготовку:</w:t>
      </w:r>
      <w:r w:rsidRPr="00AD282E">
        <w:t xml:space="preserve"> відділ сприяння діяльності депутатам.</w:t>
      </w:r>
    </w:p>
    <w:p w:rsidR="00882A96" w:rsidRPr="00AD282E" w:rsidRDefault="00882A96" w:rsidP="00882A96">
      <w:pPr>
        <w:pStyle w:val="2"/>
        <w:tabs>
          <w:tab w:val="right" w:pos="9355"/>
        </w:tabs>
        <w:ind w:left="0"/>
      </w:pPr>
      <w:r w:rsidRPr="00AD282E">
        <w:t>3. Інформація про хід виконання Плану дій з реалізації Стратегії розвитку міста Хмельницького.</w:t>
      </w:r>
    </w:p>
    <w:p w:rsidR="00882A96" w:rsidRPr="00AD282E" w:rsidRDefault="00882A96" w:rsidP="00882A96">
      <w:pPr>
        <w:jc w:val="both"/>
        <w:rPr>
          <w:lang w:val="uk-UA" w:eastAsia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управління економіки, постійна комісія з питань </w:t>
      </w:r>
      <w:r w:rsidRPr="00AD282E">
        <w:rPr>
          <w:bCs/>
          <w:lang w:val="uk-UA" w:eastAsia="uk-UA"/>
        </w:rPr>
        <w:t>соціально-економічного розвитку, інвестиційної політики та дерегуляції.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AD282E">
        <w:rPr>
          <w:b/>
          <w:bCs/>
          <w:lang w:val="uk-UA"/>
        </w:rPr>
        <w:t>дванадцята</w:t>
      </w:r>
      <w:r w:rsidR="00882A96" w:rsidRPr="00AD282E">
        <w:rPr>
          <w:b/>
          <w:bCs/>
          <w:lang w:val="uk-UA"/>
        </w:rPr>
        <w:t xml:space="preserve"> </w:t>
      </w:r>
      <w:r w:rsidR="00882A96" w:rsidRPr="00AD282E">
        <w:rPr>
          <w:b/>
          <w:lang w:val="uk-UA"/>
        </w:rPr>
        <w:t xml:space="preserve">сесія – </w:t>
      </w:r>
      <w:r w:rsidR="00882A96" w:rsidRPr="00AD282E">
        <w:rPr>
          <w:b/>
          <w:bCs/>
          <w:lang w:val="uk-UA"/>
        </w:rPr>
        <w:t>лютий</w:t>
      </w:r>
    </w:p>
    <w:p w:rsidR="00882A96" w:rsidRPr="001940A2" w:rsidRDefault="00882A96" w:rsidP="00882A96">
      <w:pPr>
        <w:jc w:val="both"/>
        <w:rPr>
          <w:lang w:val="uk-UA"/>
        </w:rPr>
      </w:pPr>
      <w:r w:rsidRPr="001940A2">
        <w:rPr>
          <w:lang w:val="uk-UA"/>
        </w:rPr>
        <w:t xml:space="preserve">1. Про затвердження звіту про виконання бюджету </w:t>
      </w:r>
      <w:r w:rsidR="00CA2B4C" w:rsidRPr="001940A2">
        <w:rPr>
          <w:lang w:val="uk-UA"/>
        </w:rPr>
        <w:t xml:space="preserve">Хмельницької міської територіальної громади </w:t>
      </w:r>
      <w:r w:rsidRPr="001940A2">
        <w:rPr>
          <w:lang w:val="uk-UA"/>
        </w:rPr>
        <w:t>за 202</w:t>
      </w:r>
      <w:r w:rsidR="0093420F" w:rsidRPr="001940A2">
        <w:rPr>
          <w:lang w:val="uk-UA"/>
        </w:rPr>
        <w:t>1</w:t>
      </w:r>
      <w:r w:rsidRPr="001940A2">
        <w:rPr>
          <w:lang w:val="uk-UA"/>
        </w:rPr>
        <w:t xml:space="preserve"> рік.</w:t>
      </w:r>
    </w:p>
    <w:p w:rsidR="00882A96" w:rsidRPr="001940A2" w:rsidRDefault="00882A96" w:rsidP="00882A96">
      <w:pPr>
        <w:jc w:val="both"/>
        <w:rPr>
          <w:lang w:val="uk-UA"/>
        </w:rPr>
      </w:pPr>
      <w:r w:rsidRPr="001940A2">
        <w:rPr>
          <w:i/>
          <w:lang w:val="uk-UA"/>
        </w:rPr>
        <w:t>Відповідальні за підготовку</w:t>
      </w:r>
      <w:r w:rsidRPr="001940A2">
        <w:rPr>
          <w:lang w:val="uk-UA"/>
        </w:rPr>
        <w:t>: фінансове управління.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t xml:space="preserve">2. Про затвердження звіту про використання коштів цільового фонду Хмельницької міської </w:t>
      </w:r>
      <w:r w:rsidR="00F07A16" w:rsidRPr="001940A2">
        <w:t xml:space="preserve">територіальної громади </w:t>
      </w:r>
      <w:r w:rsidRPr="001940A2">
        <w:t>за 202</w:t>
      </w:r>
      <w:r w:rsidR="0093420F" w:rsidRPr="001940A2">
        <w:t>1</w:t>
      </w:r>
      <w:r w:rsidRPr="001940A2">
        <w:t xml:space="preserve"> рік.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rPr>
          <w:i/>
          <w:iCs/>
        </w:rPr>
        <w:t>Відповідальні за підготовку:</w:t>
      </w:r>
      <w:r w:rsidRPr="001940A2">
        <w:t xml:space="preserve"> відділ бухгалтерського обліку, планування та звітності.</w:t>
      </w:r>
    </w:p>
    <w:p w:rsidR="00882A96" w:rsidRPr="001940A2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3. Розгляд питань, що стосуються регулювання земельних відносин.</w:t>
      </w:r>
    </w:p>
    <w:p w:rsidR="00882A96" w:rsidRPr="001940A2" w:rsidRDefault="00882A96" w:rsidP="00882A96">
      <w:pPr>
        <w:tabs>
          <w:tab w:val="left" w:pos="540"/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</w:t>
      </w:r>
      <w:r w:rsidR="00ED057F" w:rsidRPr="001940A2">
        <w:rPr>
          <w:lang w:val="uk-UA"/>
        </w:rPr>
        <w:t>управління</w:t>
      </w:r>
      <w:r w:rsidRPr="001940A2">
        <w:rPr>
          <w:lang w:val="uk-UA"/>
        </w:rPr>
        <w:t xml:space="preserve"> земельних ресурсів.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t>4. Інформація про хід виконання рішень міської ради.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відділ сприяння діяльності депутатам.</w:t>
      </w:r>
    </w:p>
    <w:p w:rsidR="00882A96" w:rsidRPr="001940A2" w:rsidRDefault="00882A96" w:rsidP="00882A96">
      <w:pPr>
        <w:tabs>
          <w:tab w:val="right" w:pos="9355"/>
        </w:tabs>
        <w:jc w:val="both"/>
        <w:rPr>
          <w:lang w:val="uk-UA"/>
        </w:rPr>
      </w:pPr>
    </w:p>
    <w:p w:rsidR="00882A96" w:rsidRPr="001940A2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1940A2">
        <w:rPr>
          <w:b/>
          <w:bCs/>
          <w:lang w:val="uk-UA"/>
        </w:rPr>
        <w:t>тринадцята</w:t>
      </w:r>
      <w:r w:rsidR="00882A96" w:rsidRPr="001940A2">
        <w:rPr>
          <w:b/>
          <w:bCs/>
          <w:lang w:val="uk-UA"/>
        </w:rPr>
        <w:t xml:space="preserve"> сесія – березень</w:t>
      </w:r>
    </w:p>
    <w:p w:rsidR="00882A96" w:rsidRPr="001940A2" w:rsidRDefault="00882A96" w:rsidP="00882A96">
      <w:pPr>
        <w:jc w:val="both"/>
        <w:rPr>
          <w:lang w:val="uk-UA"/>
        </w:rPr>
      </w:pPr>
      <w:r w:rsidRPr="001940A2">
        <w:rPr>
          <w:lang w:val="uk-UA"/>
        </w:rPr>
        <w:t>1. Розгляд питань, що стосуються регулювання земельних відносин.</w:t>
      </w:r>
    </w:p>
    <w:p w:rsidR="00ED057F" w:rsidRPr="001940A2" w:rsidRDefault="00882A96" w:rsidP="00882A96">
      <w:pPr>
        <w:tabs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</w:t>
      </w:r>
      <w:r w:rsidR="00ED057F" w:rsidRPr="001940A2">
        <w:rPr>
          <w:lang w:val="uk-UA"/>
        </w:rPr>
        <w:t xml:space="preserve">управління </w:t>
      </w:r>
      <w:r w:rsidRPr="001940A2">
        <w:rPr>
          <w:lang w:val="uk-UA"/>
        </w:rPr>
        <w:t xml:space="preserve">земельних ресурсів. </w:t>
      </w:r>
    </w:p>
    <w:p w:rsidR="00882A96" w:rsidRPr="001940A2" w:rsidRDefault="00882A96" w:rsidP="00882A96">
      <w:pPr>
        <w:tabs>
          <w:tab w:val="right" w:pos="9355"/>
        </w:tabs>
        <w:jc w:val="both"/>
        <w:rPr>
          <w:lang w:val="uk-UA"/>
        </w:rPr>
      </w:pPr>
      <w:r w:rsidRPr="001940A2">
        <w:rPr>
          <w:lang w:val="uk-UA"/>
        </w:rPr>
        <w:t>2. Інформація про хід виконання рішень міської ради.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відділ сприяння діяльності депутатам.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</w:p>
    <w:p w:rsidR="00882A96" w:rsidRPr="001940A2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1940A2">
        <w:rPr>
          <w:b/>
          <w:bCs/>
          <w:lang w:val="uk-UA"/>
        </w:rPr>
        <w:t>чотирнадцята</w:t>
      </w:r>
      <w:r w:rsidR="00882A96" w:rsidRPr="001940A2">
        <w:rPr>
          <w:b/>
          <w:bCs/>
          <w:lang w:val="uk-UA"/>
        </w:rPr>
        <w:t xml:space="preserve"> сесія – </w:t>
      </w:r>
      <w:r w:rsidR="00882A96" w:rsidRPr="001940A2">
        <w:rPr>
          <w:b/>
          <w:lang w:val="uk-UA"/>
        </w:rPr>
        <w:t>квітень</w:t>
      </w:r>
    </w:p>
    <w:p w:rsidR="00882A96" w:rsidRPr="001940A2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1. Про повідомлення Хмельницького відділу 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882A96" w:rsidRPr="001940A2" w:rsidRDefault="00882A96" w:rsidP="00882A96">
      <w:pPr>
        <w:jc w:val="both"/>
        <w:rPr>
          <w:lang w:val="uk-UA" w:eastAsia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Хмельницький відділ поліції Головного управління Національної поліції в Хмельницькій області, постійна комісія з питань </w:t>
      </w:r>
      <w:r w:rsidRPr="001940A2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882A96" w:rsidRPr="001940A2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2. Розгляд питань, що стосуються регулювання земельних відносин.</w:t>
      </w:r>
    </w:p>
    <w:p w:rsidR="00882A96" w:rsidRPr="001940A2" w:rsidRDefault="00882A96" w:rsidP="00882A96">
      <w:pPr>
        <w:tabs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</w:t>
      </w:r>
      <w:r w:rsidR="00753F5C" w:rsidRPr="001940A2">
        <w:rPr>
          <w:lang w:val="uk-UA"/>
        </w:rPr>
        <w:t xml:space="preserve">управління </w:t>
      </w:r>
      <w:r w:rsidRPr="001940A2">
        <w:rPr>
          <w:lang w:val="uk-UA"/>
        </w:rPr>
        <w:t>земельних ресурсів.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t>3. Інформація про хід виконання рішень міської ради.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відділ сприяння діяльності депутатам.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</w:p>
    <w:p w:rsidR="00882A96" w:rsidRPr="001940A2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1940A2">
        <w:rPr>
          <w:b/>
          <w:bCs/>
          <w:lang w:val="uk-UA"/>
        </w:rPr>
        <w:t>п’ятнадцята</w:t>
      </w:r>
      <w:r w:rsidR="00882A96" w:rsidRPr="001940A2">
        <w:rPr>
          <w:b/>
          <w:bCs/>
          <w:lang w:val="uk-UA"/>
        </w:rPr>
        <w:t xml:space="preserve"> </w:t>
      </w:r>
      <w:r w:rsidR="00882A96" w:rsidRPr="001940A2">
        <w:rPr>
          <w:b/>
          <w:lang w:val="uk-UA"/>
        </w:rPr>
        <w:t>сесія – травень</w:t>
      </w:r>
    </w:p>
    <w:p w:rsidR="00882A96" w:rsidRPr="00EA4DED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 xml:space="preserve">1. Про </w:t>
      </w:r>
      <w:r w:rsidRPr="00EA4DED">
        <w:rPr>
          <w:lang w:val="uk-UA"/>
        </w:rPr>
        <w:t xml:space="preserve">затвердження звіту про використання коштів цільового фонду Хмельницької міської </w:t>
      </w:r>
      <w:r w:rsidR="00F07A16" w:rsidRPr="00F07A16">
        <w:rPr>
          <w:lang w:val="uk-UA"/>
        </w:rPr>
        <w:t>територіальної громади</w:t>
      </w:r>
      <w:r w:rsidR="00F07A16" w:rsidRPr="00AD282E">
        <w:t xml:space="preserve"> </w:t>
      </w:r>
      <w:r w:rsidRPr="00EA4DED">
        <w:rPr>
          <w:lang w:val="uk-UA"/>
        </w:rPr>
        <w:t>за І квартал 202</w:t>
      </w:r>
      <w:r w:rsidR="0093420F" w:rsidRPr="00EA4DED">
        <w:rPr>
          <w:lang w:val="uk-UA"/>
        </w:rPr>
        <w:t>2</w:t>
      </w:r>
      <w:r w:rsidRPr="00EA4DED">
        <w:rPr>
          <w:lang w:val="uk-UA"/>
        </w:rPr>
        <w:t xml:space="preserve"> року.</w:t>
      </w:r>
    </w:p>
    <w:p w:rsidR="00882A96" w:rsidRPr="00EA4DED" w:rsidRDefault="00882A96" w:rsidP="00882A96">
      <w:pPr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відділ бухгалтерського обліку, планування та звітності.</w:t>
      </w:r>
    </w:p>
    <w:p w:rsidR="00882A96" w:rsidRPr="00EA4DED" w:rsidRDefault="00164B98" w:rsidP="00882A96">
      <w:pPr>
        <w:jc w:val="both"/>
        <w:rPr>
          <w:lang w:val="uk-UA"/>
        </w:rPr>
      </w:pPr>
      <w:r>
        <w:rPr>
          <w:lang w:val="uk-UA"/>
        </w:rPr>
        <w:t>2</w:t>
      </w:r>
      <w:r w:rsidR="00882A96" w:rsidRPr="00EA4DED">
        <w:rPr>
          <w:lang w:val="uk-UA"/>
        </w:rPr>
        <w:t>. Розгляд питань, що стосуються регулювання земельних відносин.</w:t>
      </w:r>
    </w:p>
    <w:p w:rsidR="00882A96" w:rsidRPr="00EA4DED" w:rsidRDefault="00882A96" w:rsidP="00882A96">
      <w:pPr>
        <w:tabs>
          <w:tab w:val="right" w:pos="9355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</w:t>
      </w:r>
      <w:r w:rsidR="0068391A" w:rsidRPr="00EA4DED">
        <w:rPr>
          <w:lang w:val="uk-UA"/>
        </w:rPr>
        <w:t xml:space="preserve">управління </w:t>
      </w:r>
      <w:r w:rsidRPr="00EA4DED">
        <w:rPr>
          <w:lang w:val="uk-UA"/>
        </w:rPr>
        <w:t>земельних ресурсів.</w:t>
      </w:r>
    </w:p>
    <w:p w:rsidR="00882A96" w:rsidRPr="00EA4DED" w:rsidRDefault="00164B98" w:rsidP="00882A96">
      <w:pPr>
        <w:pStyle w:val="2"/>
        <w:tabs>
          <w:tab w:val="left" w:pos="540"/>
          <w:tab w:val="right" w:pos="9355"/>
        </w:tabs>
        <w:ind w:left="0"/>
      </w:pPr>
      <w:r>
        <w:t>3</w:t>
      </w:r>
      <w:r w:rsidR="00882A96" w:rsidRPr="00EA4DED">
        <w:t>. Інформація про хід виконання рішень міської ради.</w:t>
      </w:r>
    </w:p>
    <w:p w:rsidR="00882A96" w:rsidRPr="00EA4DED" w:rsidRDefault="00882A96" w:rsidP="00882A96">
      <w:pPr>
        <w:tabs>
          <w:tab w:val="left" w:pos="7580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відділ сприяння діяльності депутатам.</w:t>
      </w:r>
    </w:p>
    <w:p w:rsidR="00882A96" w:rsidRPr="00EA4DED" w:rsidRDefault="00882A96" w:rsidP="00882A96">
      <w:pPr>
        <w:tabs>
          <w:tab w:val="right" w:pos="9355"/>
        </w:tabs>
        <w:jc w:val="both"/>
        <w:rPr>
          <w:lang w:val="uk-UA"/>
        </w:rPr>
      </w:pPr>
    </w:p>
    <w:p w:rsidR="00882A96" w:rsidRPr="00EA4DED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EA4DED">
        <w:rPr>
          <w:b/>
          <w:bCs/>
          <w:lang w:val="uk-UA"/>
        </w:rPr>
        <w:t>шістнадцята</w:t>
      </w:r>
      <w:r w:rsidR="00882A96" w:rsidRPr="00EA4DED">
        <w:rPr>
          <w:b/>
          <w:bCs/>
          <w:lang w:val="uk-UA"/>
        </w:rPr>
        <w:t xml:space="preserve"> сесія – червень</w:t>
      </w:r>
    </w:p>
    <w:p w:rsidR="00882A96" w:rsidRPr="00EA4DED" w:rsidRDefault="00882A96" w:rsidP="00882A96">
      <w:pPr>
        <w:jc w:val="both"/>
        <w:rPr>
          <w:lang w:val="uk-UA"/>
        </w:rPr>
      </w:pPr>
      <w:r w:rsidRPr="00EA4DED">
        <w:rPr>
          <w:lang w:val="uk-UA"/>
        </w:rPr>
        <w:t>1. Розгляд питань, що стосуються регулювання земельних відносин.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</w:t>
      </w:r>
      <w:r w:rsidR="00E131D8" w:rsidRPr="00EA4DED">
        <w:rPr>
          <w:lang w:val="uk-UA"/>
        </w:rPr>
        <w:t>управління</w:t>
      </w:r>
      <w:r w:rsidR="00E131D8" w:rsidRPr="00AD282E">
        <w:rPr>
          <w:lang w:val="uk-UA"/>
        </w:rPr>
        <w:t xml:space="preserve"> </w:t>
      </w:r>
      <w:r w:rsidRPr="00AD282E">
        <w:rPr>
          <w:lang w:val="uk-UA"/>
        </w:rPr>
        <w:t>земельних ресурсів.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2. Інформація про хід виконання рішень міської ради.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відділ сприяння діяльності депутатам.</w:t>
      </w:r>
    </w:p>
    <w:p w:rsidR="00882A96" w:rsidRPr="00AD282E" w:rsidRDefault="00882A96" w:rsidP="00882A96">
      <w:pPr>
        <w:tabs>
          <w:tab w:val="right" w:pos="9355"/>
        </w:tabs>
        <w:jc w:val="center"/>
        <w:rPr>
          <w:lang w:val="uk-UA"/>
        </w:rPr>
      </w:pPr>
    </w:p>
    <w:p w:rsidR="00C91781" w:rsidRPr="00AD282E" w:rsidRDefault="00C91781" w:rsidP="00C91781">
      <w:pPr>
        <w:ind w:right="-1"/>
        <w:jc w:val="center"/>
        <w:rPr>
          <w:b/>
          <w:lang w:val="uk-UA"/>
        </w:rPr>
      </w:pPr>
      <w:r w:rsidRPr="00AD282E">
        <w:rPr>
          <w:b/>
          <w:lang w:val="uk-UA"/>
        </w:rPr>
        <w:t>ПРОВЕДЕННЯ ІНФОРМАЦІЙНИХ ДЕПУТАТСЬКИХ ДНІВ</w:t>
      </w:r>
    </w:p>
    <w:p w:rsidR="00C91781" w:rsidRPr="00AD282E" w:rsidRDefault="00C91781" w:rsidP="00C91781">
      <w:pPr>
        <w:ind w:right="-1"/>
        <w:jc w:val="both"/>
        <w:rPr>
          <w:lang w:val="uk-UA"/>
        </w:rPr>
      </w:pPr>
    </w:p>
    <w:p w:rsidR="00C91781" w:rsidRPr="00AD282E" w:rsidRDefault="00C91781" w:rsidP="00C9178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AD282E">
        <w:rPr>
          <w:b/>
          <w:lang w:val="uk-UA"/>
        </w:rPr>
        <w:t>17 лютого</w:t>
      </w:r>
    </w:p>
    <w:p w:rsidR="00C91781" w:rsidRPr="00AD282E" w:rsidRDefault="00C91781" w:rsidP="00C91781">
      <w:pPr>
        <w:pStyle w:val="a3"/>
        <w:tabs>
          <w:tab w:val="left" w:pos="360"/>
        </w:tabs>
        <w:ind w:firstLine="0"/>
      </w:pPr>
      <w:r w:rsidRPr="00AD282E">
        <w:t>1. Про виконання Програми реалізації молодіжної політики та розвитку фізичної культури і спорту у м.</w:t>
      </w:r>
      <w:r w:rsidR="00B71C54">
        <w:t> </w:t>
      </w:r>
      <w:r w:rsidRPr="00AD282E">
        <w:t>Хмельницькому на 2017 – 2021 роки».</w:t>
      </w:r>
    </w:p>
    <w:p w:rsidR="00C91781" w:rsidRPr="00AD282E" w:rsidRDefault="00C91781" w:rsidP="00C91781">
      <w:pPr>
        <w:pStyle w:val="3"/>
        <w:spacing w:after="0"/>
        <w:ind w:left="0" w:right="-1"/>
        <w:jc w:val="both"/>
        <w:rPr>
          <w:sz w:val="24"/>
          <w:szCs w:val="24"/>
          <w:lang w:val="uk-UA"/>
        </w:rPr>
      </w:pPr>
      <w:r w:rsidRPr="00AD282E">
        <w:rPr>
          <w:i/>
          <w:iCs/>
          <w:sz w:val="24"/>
          <w:szCs w:val="24"/>
          <w:lang w:val="uk-UA"/>
        </w:rPr>
        <w:t>Відповідальні за підготовку</w:t>
      </w:r>
      <w:r w:rsidRPr="00AD282E">
        <w:rPr>
          <w:sz w:val="24"/>
          <w:szCs w:val="24"/>
          <w:lang w:val="uk-UA"/>
        </w:rPr>
        <w:t xml:space="preserve">: управління молоді та спорту. </w:t>
      </w:r>
    </w:p>
    <w:p w:rsidR="00C91781" w:rsidRPr="00AD282E" w:rsidRDefault="00C91781" w:rsidP="00C91781">
      <w:pPr>
        <w:tabs>
          <w:tab w:val="right" w:pos="360"/>
        </w:tabs>
        <w:jc w:val="both"/>
        <w:rPr>
          <w:lang w:val="uk-UA"/>
        </w:rPr>
      </w:pPr>
      <w:r w:rsidRPr="00AD282E">
        <w:rPr>
          <w:lang w:val="uk-UA"/>
        </w:rPr>
        <w:t>2. Про виконання Програми «Здоров’я хмельничан» на 2017-2021 роки».</w:t>
      </w:r>
    </w:p>
    <w:p w:rsidR="00C91781" w:rsidRDefault="00C91781" w:rsidP="00C91781">
      <w:pPr>
        <w:tabs>
          <w:tab w:val="right" w:pos="36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</w:t>
      </w:r>
      <w:r w:rsidRPr="00AD282E">
        <w:rPr>
          <w:lang w:val="uk-UA"/>
        </w:rPr>
        <w:t>: управління охорони здоров’я.</w:t>
      </w:r>
    </w:p>
    <w:p w:rsidR="00181206" w:rsidRDefault="00181206" w:rsidP="00C91781">
      <w:pPr>
        <w:tabs>
          <w:tab w:val="right" w:pos="360"/>
        </w:tabs>
        <w:jc w:val="both"/>
        <w:rPr>
          <w:rStyle w:val="4"/>
          <w:rFonts w:eastAsia="Arial Unicode MS"/>
          <w:i w:val="0"/>
          <w:sz w:val="24"/>
          <w:szCs w:val="24"/>
        </w:rPr>
      </w:pPr>
      <w:r>
        <w:rPr>
          <w:lang w:val="uk-UA"/>
        </w:rPr>
        <w:t xml:space="preserve">3. </w:t>
      </w:r>
      <w:r w:rsidRPr="00AD282E">
        <w:rPr>
          <w:rStyle w:val="4"/>
          <w:rFonts w:eastAsia="Arial Unicode MS"/>
          <w:i w:val="0"/>
          <w:sz w:val="24"/>
          <w:szCs w:val="24"/>
        </w:rPr>
        <w:t>Ознайомлення з роботою</w:t>
      </w:r>
      <w:r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5B2892">
        <w:rPr>
          <w:rStyle w:val="4"/>
          <w:rFonts w:eastAsia="Arial Unicode MS"/>
          <w:i w:val="0"/>
          <w:sz w:val="24"/>
          <w:szCs w:val="24"/>
        </w:rPr>
        <w:t>міського комунального підприємства</w:t>
      </w:r>
      <w:r>
        <w:rPr>
          <w:rStyle w:val="4"/>
          <w:rFonts w:eastAsia="Arial Unicode MS"/>
          <w:i w:val="0"/>
          <w:sz w:val="24"/>
          <w:szCs w:val="24"/>
        </w:rPr>
        <w:t xml:space="preserve"> «Хмельницьктеплокомуненерго».</w:t>
      </w:r>
    </w:p>
    <w:p w:rsidR="00181206" w:rsidRPr="00AD282E" w:rsidRDefault="00181206" w:rsidP="00181206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02794A" w:rsidRPr="00E67319">
        <w:rPr>
          <w:color w:val="000000"/>
        </w:rPr>
        <w:t>МКП «Хмельницьктеплокомуненерго»</w:t>
      </w:r>
    </w:p>
    <w:p w:rsidR="00C91781" w:rsidRPr="00AD282E" w:rsidRDefault="00C91781" w:rsidP="00882A96">
      <w:pPr>
        <w:tabs>
          <w:tab w:val="left" w:pos="7580"/>
        </w:tabs>
        <w:jc w:val="both"/>
        <w:rPr>
          <w:b/>
          <w:bCs/>
          <w:lang w:val="uk-UA"/>
        </w:rPr>
      </w:pPr>
    </w:p>
    <w:p w:rsidR="00E04C3D" w:rsidRPr="00AD282E" w:rsidRDefault="00DC6963" w:rsidP="007C3CEF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16 березня</w:t>
      </w:r>
    </w:p>
    <w:p w:rsidR="00E04C3D" w:rsidRPr="00AD282E" w:rsidRDefault="00E04C3D" w:rsidP="00E04C3D">
      <w:pPr>
        <w:jc w:val="both"/>
        <w:rPr>
          <w:lang w:val="uk-UA"/>
        </w:rPr>
      </w:pPr>
      <w:r w:rsidRPr="00AD282E">
        <w:rPr>
          <w:lang w:val="uk-UA"/>
        </w:rPr>
        <w:t>1. Про виконання Програми економічного та соціального розвитку міста Хмельницького на 202</w:t>
      </w:r>
      <w:r w:rsidR="005F6046" w:rsidRPr="00AD282E">
        <w:rPr>
          <w:lang w:val="uk-UA"/>
        </w:rPr>
        <w:t>1</w:t>
      </w:r>
      <w:r w:rsidRPr="00AD282E">
        <w:rPr>
          <w:lang w:val="uk-UA"/>
        </w:rPr>
        <w:t xml:space="preserve"> рік.</w:t>
      </w:r>
    </w:p>
    <w:p w:rsidR="00E04C3D" w:rsidRPr="00AD282E" w:rsidRDefault="00E04C3D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управління економіки.</w:t>
      </w:r>
    </w:p>
    <w:p w:rsidR="00740FCA" w:rsidRPr="00C52645" w:rsidRDefault="00740FCA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C52645">
        <w:rPr>
          <w:rStyle w:val="4"/>
          <w:rFonts w:eastAsia="Arial Unicode MS"/>
          <w:i w:val="0"/>
          <w:sz w:val="24"/>
          <w:szCs w:val="24"/>
        </w:rPr>
        <w:t xml:space="preserve">2. Ознайомлення з роботою </w:t>
      </w:r>
      <w:r w:rsidR="00620C67" w:rsidRPr="00C52645">
        <w:rPr>
          <w:lang w:val="uk-UA"/>
        </w:rPr>
        <w:t xml:space="preserve">комунального підприємства </w:t>
      </w:r>
      <w:r w:rsidR="00620C67" w:rsidRPr="00C52645">
        <w:rPr>
          <w:rFonts w:ascii="Times New Roman CYR" w:hAnsi="Times New Roman CYR" w:cs="Times New Roman CYR"/>
          <w:lang w:val="uk-UA"/>
        </w:rPr>
        <w:t xml:space="preserve">«Хмельницький міський </w:t>
      </w:r>
      <w:proofErr w:type="spellStart"/>
      <w:r w:rsidR="00620C67" w:rsidRPr="00C52645">
        <w:rPr>
          <w:rFonts w:ascii="Times New Roman CYR" w:hAnsi="Times New Roman CYR" w:cs="Times New Roman CYR"/>
          <w:lang w:val="uk-UA"/>
        </w:rPr>
        <w:t>перинатальний</w:t>
      </w:r>
      <w:proofErr w:type="spellEnd"/>
      <w:r w:rsidR="00620C67" w:rsidRPr="00C52645">
        <w:rPr>
          <w:rFonts w:ascii="Times New Roman CYR" w:hAnsi="Times New Roman CYR" w:cs="Times New Roman CYR"/>
          <w:lang w:val="uk-UA"/>
        </w:rPr>
        <w:t xml:space="preserve"> центр».</w:t>
      </w:r>
    </w:p>
    <w:p w:rsidR="00C839AA" w:rsidRPr="00AD282E" w:rsidRDefault="00C839AA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725E44">
        <w:rPr>
          <w:rStyle w:val="4"/>
          <w:rFonts w:eastAsia="Arial Unicode MS"/>
          <w:i w:val="0"/>
          <w:sz w:val="24"/>
          <w:szCs w:val="24"/>
        </w:rPr>
        <w:t>управління охорони здоров’я.</w:t>
      </w:r>
    </w:p>
    <w:p w:rsidR="00E04C3D" w:rsidRPr="00AD282E" w:rsidRDefault="00E04C3D" w:rsidP="00F21B20">
      <w:pPr>
        <w:tabs>
          <w:tab w:val="left" w:pos="7580"/>
        </w:tabs>
        <w:rPr>
          <w:b/>
          <w:bCs/>
          <w:lang w:val="uk-UA"/>
        </w:rPr>
      </w:pPr>
    </w:p>
    <w:p w:rsidR="00F21B20" w:rsidRPr="00AD282E" w:rsidRDefault="00BA300E" w:rsidP="00BA300E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20 квітня</w:t>
      </w:r>
    </w:p>
    <w:p w:rsidR="00F21B20" w:rsidRPr="00AD282E" w:rsidRDefault="004D25B0" w:rsidP="004D25B0">
      <w:pPr>
        <w:tabs>
          <w:tab w:val="left" w:pos="7580"/>
        </w:tabs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  <w:r w:rsidRPr="00AD282E">
        <w:rPr>
          <w:bCs/>
          <w:lang w:val="uk-UA"/>
        </w:rPr>
        <w:t xml:space="preserve">1.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>Програми поводження з побутовими відходами «Розумне Довкілля. Хмельницький» на 2021-2022 роки.</w:t>
      </w:r>
    </w:p>
    <w:p w:rsidR="004D25B0" w:rsidRPr="00AD282E" w:rsidRDefault="00F302A3" w:rsidP="004D25B0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заступник міського голови В.Новачок.</w:t>
      </w:r>
    </w:p>
    <w:p w:rsidR="00F21B20" w:rsidRPr="00AD282E" w:rsidRDefault="009955B0" w:rsidP="00730DAD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bCs/>
          <w:lang w:val="uk-UA"/>
        </w:rPr>
        <w:t xml:space="preserve">2.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3D1597" w:rsidRPr="00AD282E">
        <w:rPr>
          <w:lang w:val="uk-UA"/>
        </w:rPr>
        <w:t>охорони довкілля Хмельницької міської територіальної громади на 2021-2025 роки.</w:t>
      </w:r>
    </w:p>
    <w:p w:rsidR="00F21B20" w:rsidRDefault="00730DAD" w:rsidP="00F21B20">
      <w:pPr>
        <w:tabs>
          <w:tab w:val="left" w:pos="7580"/>
        </w:tabs>
        <w:rPr>
          <w:rStyle w:val="a8"/>
          <w:b w:val="0"/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lang w:val="uk-UA"/>
        </w:rPr>
        <w:t xml:space="preserve"> </w:t>
      </w:r>
      <w:r w:rsidRPr="00AD282E">
        <w:rPr>
          <w:rStyle w:val="a8"/>
          <w:b w:val="0"/>
          <w:lang w:val="uk-UA"/>
        </w:rPr>
        <w:t>управління з питань екології та контролю за благоустроєм.</w:t>
      </w:r>
    </w:p>
    <w:p w:rsidR="00715A5A" w:rsidRDefault="00715A5A" w:rsidP="00F21B20">
      <w:pPr>
        <w:tabs>
          <w:tab w:val="left" w:pos="7580"/>
        </w:tabs>
        <w:rPr>
          <w:rStyle w:val="4"/>
          <w:rFonts w:eastAsia="Arial Unicode MS"/>
          <w:i w:val="0"/>
          <w:sz w:val="24"/>
          <w:szCs w:val="24"/>
        </w:rPr>
      </w:pPr>
      <w:r>
        <w:rPr>
          <w:rStyle w:val="a8"/>
          <w:b w:val="0"/>
          <w:lang w:val="uk-UA"/>
        </w:rPr>
        <w:t xml:space="preserve">3.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>
        <w:rPr>
          <w:rStyle w:val="4"/>
          <w:rFonts w:eastAsia="Arial Unicode MS"/>
          <w:i w:val="0"/>
          <w:sz w:val="24"/>
          <w:szCs w:val="24"/>
        </w:rPr>
        <w:t xml:space="preserve">полігону </w:t>
      </w:r>
      <w:r w:rsidR="004310BB">
        <w:rPr>
          <w:rStyle w:val="4"/>
          <w:rFonts w:eastAsia="Arial Unicode MS"/>
          <w:i w:val="0"/>
          <w:sz w:val="24"/>
          <w:szCs w:val="24"/>
        </w:rPr>
        <w:t>твердих побутових відходів.</w:t>
      </w:r>
    </w:p>
    <w:p w:rsidR="00715A5A" w:rsidRPr="00AD282E" w:rsidRDefault="00715A5A" w:rsidP="00715A5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>
        <w:rPr>
          <w:rStyle w:val="4"/>
          <w:rFonts w:eastAsia="Arial Unicode MS"/>
          <w:i w:val="0"/>
          <w:sz w:val="24"/>
          <w:szCs w:val="24"/>
        </w:rPr>
        <w:t>КП «Спецкомунтранс».</w:t>
      </w:r>
    </w:p>
    <w:p w:rsidR="001E3DFC" w:rsidRPr="00AD282E" w:rsidRDefault="001E3DFC" w:rsidP="00F21B20">
      <w:pPr>
        <w:tabs>
          <w:tab w:val="left" w:pos="7580"/>
        </w:tabs>
        <w:rPr>
          <w:rStyle w:val="a8"/>
          <w:b w:val="0"/>
          <w:lang w:val="uk-UA"/>
        </w:rPr>
      </w:pPr>
    </w:p>
    <w:p w:rsidR="00427C9A" w:rsidRPr="00AD282E" w:rsidRDefault="00427C9A" w:rsidP="00427C9A">
      <w:pPr>
        <w:jc w:val="center"/>
        <w:rPr>
          <w:b/>
          <w:lang w:val="uk-UA"/>
        </w:rPr>
      </w:pPr>
      <w:r w:rsidRPr="00AD282E">
        <w:rPr>
          <w:b/>
          <w:lang w:val="uk-UA"/>
        </w:rPr>
        <w:t>18 травня</w:t>
      </w:r>
    </w:p>
    <w:p w:rsidR="00427C9A" w:rsidRPr="00AD282E" w:rsidRDefault="00427C9A" w:rsidP="00427C9A">
      <w:pPr>
        <w:jc w:val="both"/>
        <w:rPr>
          <w:lang w:val="uk-UA"/>
        </w:rPr>
      </w:pPr>
      <w:r w:rsidRPr="00AD282E">
        <w:rPr>
          <w:lang w:val="uk-UA"/>
        </w:rPr>
        <w:t>1. Про організацію оздоровлення та літнього відпочинку дітей.</w:t>
      </w:r>
    </w:p>
    <w:p w:rsidR="00427C9A" w:rsidRPr="00AD282E" w:rsidRDefault="00427C9A" w:rsidP="00427C9A">
      <w:pPr>
        <w:jc w:val="both"/>
        <w:rPr>
          <w:lang w:val="uk-UA"/>
        </w:rPr>
      </w:pPr>
      <w:r w:rsidRPr="00AD282E">
        <w:rPr>
          <w:rStyle w:val="21"/>
          <w:rFonts w:eastAsia="Arial Unicode MS"/>
          <w:sz w:val="24"/>
          <w:szCs w:val="24"/>
        </w:rPr>
        <w:t>Відповідальні за підготовку:</w:t>
      </w:r>
      <w:r w:rsidRPr="00AD282E">
        <w:rPr>
          <w:lang w:val="uk-UA"/>
        </w:rPr>
        <w:t xml:space="preserve"> </w:t>
      </w:r>
      <w:r w:rsidR="006361B3">
        <w:rPr>
          <w:lang w:val="uk-UA"/>
        </w:rPr>
        <w:t xml:space="preserve">управління праці та соціального захисту населення, </w:t>
      </w:r>
      <w:r w:rsidRPr="00AD282E">
        <w:rPr>
          <w:lang w:val="uk-UA"/>
        </w:rPr>
        <w:t>управління молоді та спорту, Департамент освіти та науки, служба у справах дітей.</w:t>
      </w:r>
    </w:p>
    <w:p w:rsidR="00DF43B8" w:rsidRPr="007563A4" w:rsidRDefault="00DF43B8" w:rsidP="00DF43B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lang w:val="uk-UA"/>
        </w:rPr>
        <w:t xml:space="preserve">2.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7563A4" w:rsidRPr="007563A4">
        <w:rPr>
          <w:lang w:val="uk-UA"/>
        </w:rPr>
        <w:t>позаміського дитячого закладу оздоровлення та відпочинку «Чайка» Хмельницької міської ради</w:t>
      </w:r>
      <w:r w:rsidR="007563A4">
        <w:rPr>
          <w:lang w:val="uk-UA"/>
        </w:rPr>
        <w:t>.</w:t>
      </w:r>
    </w:p>
    <w:p w:rsidR="00DF43B8" w:rsidRPr="00AD282E" w:rsidRDefault="00DF43B8" w:rsidP="00DF43B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7563A4">
        <w:rPr>
          <w:lang w:val="uk-UA"/>
        </w:rPr>
        <w:t>управління праці та соціального захисту населення.</w:t>
      </w:r>
    </w:p>
    <w:p w:rsidR="001E3DFC" w:rsidRPr="00AD282E" w:rsidRDefault="001E3DFC" w:rsidP="00F21B20">
      <w:pPr>
        <w:tabs>
          <w:tab w:val="left" w:pos="7580"/>
        </w:tabs>
        <w:rPr>
          <w:rStyle w:val="a8"/>
          <w:b w:val="0"/>
          <w:lang w:val="uk-UA"/>
        </w:rPr>
      </w:pPr>
    </w:p>
    <w:p w:rsidR="00BA300E" w:rsidRPr="00AD282E" w:rsidRDefault="00C92E78" w:rsidP="00C92E78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15 червня</w:t>
      </w:r>
    </w:p>
    <w:p w:rsidR="00C92E78" w:rsidRPr="00AD282E" w:rsidRDefault="009B2704" w:rsidP="00F21B20">
      <w:pPr>
        <w:tabs>
          <w:tab w:val="left" w:pos="7580"/>
        </w:tabs>
        <w:rPr>
          <w:lang w:val="uk-UA"/>
        </w:rPr>
      </w:pPr>
      <w:r w:rsidRPr="00AD282E">
        <w:rPr>
          <w:bCs/>
          <w:lang w:val="uk-UA"/>
        </w:rPr>
        <w:t xml:space="preserve">1.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745FDB" w:rsidRPr="00AD282E">
        <w:rPr>
          <w:lang w:val="uk-UA"/>
        </w:rPr>
        <w:t>цифрового розвитку на 2021-2025 роки.</w:t>
      </w:r>
    </w:p>
    <w:p w:rsidR="00745FDB" w:rsidRDefault="00745FDB" w:rsidP="00F21B20">
      <w:pPr>
        <w:tabs>
          <w:tab w:val="left" w:pos="7580"/>
        </w:tabs>
        <w:rPr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22608F">
        <w:rPr>
          <w:lang w:val="uk-UA"/>
        </w:rPr>
        <w:t>заступник міського голови О.</w:t>
      </w:r>
      <w:proofErr w:type="spellStart"/>
      <w:r w:rsidR="0022608F">
        <w:rPr>
          <w:lang w:val="uk-UA"/>
        </w:rPr>
        <w:t>Шинкарук</w:t>
      </w:r>
      <w:proofErr w:type="spellEnd"/>
      <w:r w:rsidR="0022608F">
        <w:rPr>
          <w:lang w:val="uk-UA"/>
        </w:rPr>
        <w:t>.</w:t>
      </w:r>
    </w:p>
    <w:p w:rsidR="009572F9" w:rsidRPr="00AD282E" w:rsidRDefault="009572F9" w:rsidP="00A23EFA">
      <w:pPr>
        <w:tabs>
          <w:tab w:val="left" w:pos="7580"/>
        </w:tabs>
        <w:jc w:val="both"/>
        <w:rPr>
          <w:lang w:val="uk-UA"/>
        </w:rPr>
      </w:pPr>
      <w:r w:rsidRPr="00AD282E">
        <w:rPr>
          <w:lang w:val="uk-UA"/>
        </w:rPr>
        <w:t xml:space="preserve">2. 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A23EFA" w:rsidRPr="00AD282E">
        <w:rPr>
          <w:lang w:val="uk-UA"/>
        </w:rPr>
        <w:t xml:space="preserve">розвитку </w:t>
      </w:r>
      <w:proofErr w:type="spellStart"/>
      <w:r w:rsidR="00A23EFA" w:rsidRPr="00AD282E">
        <w:rPr>
          <w:lang w:val="uk-UA"/>
        </w:rPr>
        <w:t>геоінформаційної</w:t>
      </w:r>
      <w:proofErr w:type="spellEnd"/>
      <w:r w:rsidR="00A23EFA" w:rsidRPr="00AD282E">
        <w:rPr>
          <w:lang w:val="uk-UA"/>
        </w:rPr>
        <w:t xml:space="preserve"> системи Хмельницької міської ради на 2021-2025 роки.</w:t>
      </w:r>
    </w:p>
    <w:p w:rsidR="00A23EFA" w:rsidRPr="00AD282E" w:rsidRDefault="00A23EFA" w:rsidP="00A23EFA">
      <w:pPr>
        <w:jc w:val="both"/>
        <w:rPr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Pr="00AD282E">
        <w:rPr>
          <w:lang w:val="uk-UA"/>
        </w:rPr>
        <w:t>Хмельницьке міське комунальне підприємство «Хмельницькінфоцентр».</w:t>
      </w:r>
    </w:p>
    <w:p w:rsidR="004B3378" w:rsidRPr="00AD282E" w:rsidRDefault="004B3378" w:rsidP="004B337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lang w:val="uk-UA"/>
        </w:rPr>
        <w:t xml:space="preserve">3.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3F720A" w:rsidRPr="00736A6E">
        <w:rPr>
          <w:lang w:val="uk-UA"/>
        </w:rPr>
        <w:t>міського комунального підприємства «Хмельницькводоканал»</w:t>
      </w:r>
      <w:r w:rsidR="003F720A">
        <w:rPr>
          <w:rStyle w:val="4"/>
          <w:rFonts w:eastAsia="Arial Unicode MS"/>
          <w:i w:val="0"/>
          <w:sz w:val="24"/>
          <w:szCs w:val="24"/>
        </w:rPr>
        <w:t>.</w:t>
      </w:r>
    </w:p>
    <w:p w:rsidR="004B3378" w:rsidRPr="00AD282E" w:rsidRDefault="004B3378" w:rsidP="004B337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02794A">
        <w:rPr>
          <w:rStyle w:val="4"/>
          <w:rFonts w:eastAsia="Arial Unicode MS"/>
          <w:i w:val="0"/>
          <w:sz w:val="24"/>
          <w:szCs w:val="24"/>
        </w:rPr>
        <w:t>М</w:t>
      </w:r>
      <w:r w:rsidR="0002794A">
        <w:rPr>
          <w:lang w:val="uk-UA"/>
        </w:rPr>
        <w:t>КП</w:t>
      </w:r>
      <w:r w:rsidR="00652E37">
        <w:rPr>
          <w:rStyle w:val="4"/>
          <w:rFonts w:eastAsia="Arial Unicode MS"/>
          <w:i w:val="0"/>
          <w:sz w:val="24"/>
          <w:szCs w:val="24"/>
        </w:rPr>
        <w:t xml:space="preserve"> «Хмельницькводоканал».</w:t>
      </w:r>
    </w:p>
    <w:p w:rsidR="00C92E78" w:rsidRDefault="00C92E78" w:rsidP="00F21B20">
      <w:pPr>
        <w:tabs>
          <w:tab w:val="left" w:pos="7580"/>
        </w:tabs>
        <w:rPr>
          <w:bCs/>
          <w:lang w:val="uk-UA"/>
        </w:rPr>
      </w:pPr>
    </w:p>
    <w:p w:rsidR="00C05D4E" w:rsidRPr="00AD282E" w:rsidRDefault="00C05D4E" w:rsidP="00F21B20">
      <w:pPr>
        <w:tabs>
          <w:tab w:val="left" w:pos="7580"/>
        </w:tabs>
        <w:rPr>
          <w:bCs/>
          <w:lang w:val="uk-UA"/>
        </w:rPr>
      </w:pPr>
    </w:p>
    <w:p w:rsidR="00882A96" w:rsidRPr="00AD282E" w:rsidRDefault="00882A96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Організаційно-масові заходи:</w:t>
      </w:r>
    </w:p>
    <w:p w:rsidR="00882A96" w:rsidRPr="00AD282E" w:rsidRDefault="00882A96" w:rsidP="00882A96">
      <w:pPr>
        <w:pStyle w:val="2"/>
        <w:ind w:left="0"/>
      </w:pPr>
      <w:r w:rsidRPr="00AD282E">
        <w:t>1. Участь в організації та проведенні загальноміських заходів:</w:t>
      </w:r>
    </w:p>
    <w:p w:rsidR="00882A96" w:rsidRPr="00AD282E" w:rsidRDefault="00882A96" w:rsidP="00882A96">
      <w:pPr>
        <w:pStyle w:val="2"/>
        <w:tabs>
          <w:tab w:val="left" w:pos="540"/>
        </w:tabs>
        <w:ind w:left="0"/>
      </w:pP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t xml:space="preserve">- </w:t>
      </w:r>
      <w:r w:rsidR="00882A96" w:rsidRPr="00AD282E">
        <w:rPr>
          <w:lang w:val="uk-UA"/>
        </w:rPr>
        <w:t>Дня Соборності України – 22 січня;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t xml:space="preserve">- </w:t>
      </w:r>
      <w:r w:rsidR="00882A96" w:rsidRPr="00AD282E">
        <w:rPr>
          <w:lang w:val="uk-UA"/>
        </w:rPr>
        <w:t xml:space="preserve">Дня пам’яті Героїв </w:t>
      </w:r>
      <w:proofErr w:type="gramStart"/>
      <w:r w:rsidR="00882A96" w:rsidRPr="00AD282E">
        <w:rPr>
          <w:lang w:val="uk-UA"/>
        </w:rPr>
        <w:t>Крут</w:t>
      </w:r>
      <w:proofErr w:type="gramEnd"/>
      <w:r w:rsidR="00882A96" w:rsidRPr="00AD282E">
        <w:rPr>
          <w:lang w:val="uk-UA"/>
        </w:rPr>
        <w:t xml:space="preserve"> – 29 січня;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t xml:space="preserve">- </w:t>
      </w:r>
      <w:r w:rsidR="00882A96" w:rsidRPr="00AD282E">
        <w:rPr>
          <w:lang w:val="uk-UA"/>
        </w:rPr>
        <w:t>Дня Герої</w:t>
      </w:r>
      <w:proofErr w:type="gramStart"/>
      <w:r w:rsidR="00882A96" w:rsidRPr="00AD282E">
        <w:rPr>
          <w:lang w:val="uk-UA"/>
        </w:rPr>
        <w:t>в</w:t>
      </w:r>
      <w:proofErr w:type="gramEnd"/>
      <w:r w:rsidR="00882A96" w:rsidRPr="00AD282E">
        <w:rPr>
          <w:lang w:val="uk-UA"/>
        </w:rPr>
        <w:t xml:space="preserve"> Небесної Сотні – 19, 20 лютого;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t xml:space="preserve">- </w:t>
      </w:r>
      <w:r w:rsidR="00882A96" w:rsidRPr="00AD282E">
        <w:rPr>
          <w:lang w:val="uk-UA"/>
        </w:rPr>
        <w:t xml:space="preserve">208-ї </w:t>
      </w:r>
      <w:proofErr w:type="gramStart"/>
      <w:r w:rsidR="00882A96" w:rsidRPr="00AD282E">
        <w:rPr>
          <w:lang w:val="uk-UA"/>
        </w:rPr>
        <w:t>р</w:t>
      </w:r>
      <w:proofErr w:type="gramEnd"/>
      <w:r w:rsidR="00882A96" w:rsidRPr="00AD282E">
        <w:rPr>
          <w:lang w:val="uk-UA"/>
        </w:rPr>
        <w:t>ічниці від дня народження Т.Г. Шевченка – 9 березня;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t xml:space="preserve">- </w:t>
      </w:r>
      <w:r w:rsidR="00882A96" w:rsidRPr="00AD282E">
        <w:rPr>
          <w:lang w:val="uk-UA"/>
        </w:rPr>
        <w:t xml:space="preserve">78-ї </w:t>
      </w:r>
      <w:proofErr w:type="gramStart"/>
      <w:r w:rsidR="00882A96" w:rsidRPr="00AD282E">
        <w:rPr>
          <w:lang w:val="uk-UA"/>
        </w:rPr>
        <w:t>р</w:t>
      </w:r>
      <w:proofErr w:type="gramEnd"/>
      <w:r w:rsidR="00882A96" w:rsidRPr="00AD282E">
        <w:rPr>
          <w:lang w:val="uk-UA"/>
        </w:rPr>
        <w:t>ічниці визволення міста Хмельницького від нацистських окупантів – 25 березня;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rPr>
          <w:lang w:val="uk-UA"/>
        </w:rPr>
        <w:t xml:space="preserve">- </w:t>
      </w:r>
      <w:r w:rsidR="00882A96" w:rsidRPr="00AD282E">
        <w:rPr>
          <w:lang w:val="uk-UA"/>
        </w:rPr>
        <w:t>36-ї річниці катастрофи на Чорнобильській АЕС – 26 квітня;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t xml:space="preserve">- </w:t>
      </w:r>
      <w:r w:rsidR="00882A96" w:rsidRPr="00AD282E">
        <w:rPr>
          <w:lang w:val="uk-UA"/>
        </w:rPr>
        <w:t xml:space="preserve">77-ї </w:t>
      </w:r>
      <w:proofErr w:type="gramStart"/>
      <w:r w:rsidR="00882A96" w:rsidRPr="00AD282E">
        <w:rPr>
          <w:lang w:val="uk-UA"/>
        </w:rPr>
        <w:t>р</w:t>
      </w:r>
      <w:proofErr w:type="gramEnd"/>
      <w:r w:rsidR="00882A96" w:rsidRPr="00AD282E">
        <w:rPr>
          <w:lang w:val="uk-UA"/>
        </w:rPr>
        <w:t>ічниці Перемоги над нацизмом у Європі – 8 – 9 травня;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 w:rsidRPr="00AE5AB7">
        <w:t xml:space="preserve">- </w:t>
      </w:r>
      <w:r w:rsidR="00882A96" w:rsidRPr="00AD282E">
        <w:rPr>
          <w:lang w:val="uk-UA"/>
        </w:rPr>
        <w:t>Дня Героїв – 23 травня.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2. Проведення зустрічей депутатських фракцій з виборцями та особистий прийом виборців (згідно окремого графіку).</w:t>
      </w:r>
    </w:p>
    <w:p w:rsidR="00882A96" w:rsidRPr="00AD282E" w:rsidRDefault="00882A96" w:rsidP="00F45282">
      <w:pPr>
        <w:rPr>
          <w:lang w:val="uk-UA"/>
        </w:rPr>
      </w:pPr>
    </w:p>
    <w:p w:rsidR="00882A96" w:rsidRPr="00AD282E" w:rsidRDefault="00882A96" w:rsidP="00F45282">
      <w:pPr>
        <w:rPr>
          <w:lang w:val="uk-UA"/>
        </w:rPr>
      </w:pPr>
    </w:p>
    <w:p w:rsidR="00882A96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Секретар міської ради</w:t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  <w:t>Віталій ДІДЕНКО</w:t>
      </w:r>
    </w:p>
    <w:p w:rsidR="00C05D4E" w:rsidRDefault="00C05D4E" w:rsidP="00882A96">
      <w:pPr>
        <w:jc w:val="both"/>
        <w:rPr>
          <w:lang w:val="uk-UA"/>
        </w:rPr>
      </w:pPr>
    </w:p>
    <w:p w:rsidR="00C05D4E" w:rsidRPr="00AD282E" w:rsidRDefault="00C05D4E" w:rsidP="00882A96">
      <w:pPr>
        <w:jc w:val="both"/>
        <w:rPr>
          <w:lang w:val="uk-UA"/>
        </w:rPr>
        <w:sectPr w:rsidR="00C05D4E" w:rsidRPr="00AD282E" w:rsidSect="00B719AA">
          <w:pgSz w:w="11905" w:h="16837"/>
          <w:pgMar w:top="719" w:right="745" w:bottom="899" w:left="1440" w:header="708" w:footer="708" w:gutter="0"/>
          <w:cols w:space="720"/>
          <w:docGrid w:linePitch="360"/>
        </w:sectPr>
      </w:pPr>
    </w:p>
    <w:p w:rsidR="00C05D4E" w:rsidRPr="00AE5AB7" w:rsidRDefault="00C05D4E" w:rsidP="00C05D4E">
      <w:pPr>
        <w:tabs>
          <w:tab w:val="left" w:pos="7797"/>
        </w:tabs>
        <w:suppressAutoHyphens/>
        <w:jc w:val="right"/>
        <w:rPr>
          <w:i/>
          <w:lang w:eastAsia="ar-SA"/>
        </w:rPr>
      </w:pPr>
      <w:r w:rsidRPr="00411CBE">
        <w:rPr>
          <w:i/>
          <w:lang w:val="uk-UA" w:eastAsia="ar-SA"/>
        </w:rPr>
        <w:lastRenderedPageBreak/>
        <w:t>Додаток</w:t>
      </w:r>
      <w:r w:rsidRPr="00AE5AB7">
        <w:rPr>
          <w:i/>
          <w:lang w:eastAsia="ar-SA"/>
        </w:rPr>
        <w:t xml:space="preserve"> 2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до рішення </w:t>
      </w:r>
      <w:r>
        <w:rPr>
          <w:i/>
          <w:lang w:val="uk-UA" w:eastAsia="ar-SA"/>
        </w:rPr>
        <w:t xml:space="preserve">сесії </w:t>
      </w:r>
      <w:r w:rsidRPr="00411CBE">
        <w:rPr>
          <w:i/>
          <w:lang w:val="uk-UA" w:eastAsia="ar-SA"/>
        </w:rPr>
        <w:t>міської ради</w:t>
      </w:r>
    </w:p>
    <w:p w:rsidR="00C05D4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від </w:t>
      </w:r>
      <w:r w:rsidRPr="00A7320C">
        <w:rPr>
          <w:i/>
          <w:lang w:val="uk-UA" w:eastAsia="ar-SA"/>
        </w:rPr>
        <w:t>15.12</w:t>
      </w:r>
      <w:r w:rsidRPr="00411CBE">
        <w:rPr>
          <w:i/>
          <w:lang w:val="uk-UA" w:eastAsia="ar-SA"/>
        </w:rPr>
        <w:t>.2021 р. №</w:t>
      </w:r>
      <w:r>
        <w:rPr>
          <w:i/>
          <w:lang w:val="uk-UA" w:eastAsia="ar-SA"/>
        </w:rPr>
        <w:t>13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</w:p>
    <w:p w:rsidR="00882A96" w:rsidRPr="0053517B" w:rsidRDefault="00882A96" w:rsidP="00882A96">
      <w:pPr>
        <w:jc w:val="center"/>
        <w:rPr>
          <w:b/>
          <w:lang w:val="uk-UA"/>
        </w:rPr>
      </w:pPr>
      <w:r w:rsidRPr="0053517B">
        <w:rPr>
          <w:b/>
          <w:lang w:val="uk-UA"/>
        </w:rPr>
        <w:t>ПЛАН</w:t>
      </w:r>
    </w:p>
    <w:p w:rsidR="00882A96" w:rsidRPr="00AD282E" w:rsidRDefault="00882A96" w:rsidP="00882A96">
      <w:pPr>
        <w:jc w:val="center"/>
        <w:rPr>
          <w:lang w:val="uk-UA"/>
        </w:rPr>
      </w:pPr>
      <w:r w:rsidRPr="00AD282E">
        <w:rPr>
          <w:lang w:val="uk-UA"/>
        </w:rPr>
        <w:t>діяльності Хмельницької міської ради з підготовки проектів регуляторних актів</w:t>
      </w:r>
    </w:p>
    <w:p w:rsidR="00882A96" w:rsidRPr="00AD282E" w:rsidRDefault="00882A96" w:rsidP="00882A96">
      <w:pPr>
        <w:jc w:val="center"/>
        <w:rPr>
          <w:lang w:val="uk-UA"/>
        </w:rPr>
      </w:pPr>
      <w:r w:rsidRPr="00AD282E">
        <w:rPr>
          <w:lang w:val="uk-UA"/>
        </w:rPr>
        <w:t>на I півріччя 2022 року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47"/>
        <w:gridCol w:w="2126"/>
        <w:gridCol w:w="1417"/>
        <w:gridCol w:w="1843"/>
      </w:tblGrid>
      <w:tr w:rsidR="00882A96" w:rsidRPr="00136E85" w:rsidTr="00C05D4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05D4E" w:rsidRDefault="00C05D4E" w:rsidP="00C05D4E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з/п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Назва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 w:firstLine="43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Строк підготовки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108" w:right="-68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Підрозділ відповідальний за розробку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4C591A" w:rsidRPr="00C05D4E" w:rsidRDefault="00407A04" w:rsidP="00C05D4E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 w:rsidRPr="00136E85">
              <w:rPr>
                <w:color w:val="000000"/>
                <w:spacing w:val="5"/>
                <w:lang w:val="uk-UA"/>
              </w:rPr>
              <w:t>Про затвердження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Положення про порядок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організації та проведення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масових заходів на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території Хмельницької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міської територіальної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громади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C591A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Впорядкування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проведення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масових заходів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(ярмарків,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фестивалів)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407A04" w:rsidP="00C05D4E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І півріччя 2022 року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136E85" w:rsidRPr="00C05D4E" w:rsidRDefault="00407A04" w:rsidP="00C05D4E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Про внесення змін та доповнень до рішення тринадцятої сесії міської ради від 22.03.2017 року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407A04" w:rsidP="00D30F7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І півріччя 2022 р</w:t>
            </w:r>
            <w:r w:rsidR="00D30F74">
              <w:rPr>
                <w:lang w:val="uk-UA"/>
              </w:rPr>
              <w:t>о</w:t>
            </w:r>
            <w:r w:rsidRPr="00136E85">
              <w:rPr>
                <w:lang w:val="uk-UA"/>
              </w:rPr>
              <w:t>к</w:t>
            </w:r>
            <w:r w:rsidR="00D30F74">
              <w:rPr>
                <w:lang w:val="uk-UA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136E85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3</w:t>
            </w:r>
            <w:r w:rsidR="00136E85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136E85" w:rsidRPr="00C05D4E" w:rsidRDefault="00407A04" w:rsidP="00C05D4E">
            <w:pPr>
              <w:jc w:val="center"/>
              <w:rPr>
                <w:color w:val="000000"/>
                <w:lang w:val="uk-UA" w:eastAsia="en-US"/>
              </w:rPr>
            </w:pPr>
            <w:r w:rsidRPr="00136E85">
              <w:rPr>
                <w:color w:val="000000"/>
                <w:lang w:val="uk-UA" w:eastAsia="en-US"/>
              </w:rPr>
              <w:t>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rFonts w:eastAsia="Times New Roman CYR"/>
                <w:highlight w:val="yellow"/>
                <w:lang w:val="uk-UA"/>
              </w:rPr>
            </w:pPr>
            <w:r w:rsidRPr="00136E85">
              <w:rPr>
                <w:lang w:val="uk-UA"/>
              </w:rPr>
              <w:t>В</w:t>
            </w:r>
            <w:r w:rsidR="00136E85" w:rsidRPr="00136E85">
              <w:rPr>
                <w:lang w:val="uk-UA"/>
              </w:rPr>
              <w:t xml:space="preserve">регулювання </w:t>
            </w:r>
            <w:r w:rsidRPr="00136E85">
              <w:rPr>
                <w:lang w:val="uk-UA"/>
              </w:rPr>
              <w:t xml:space="preserve">порядку встановлення режиму роботи об’єктів торгівлі, </w:t>
            </w:r>
            <w:r w:rsidRPr="00136E85">
              <w:rPr>
                <w:color w:val="000000"/>
                <w:lang w:val="uk-UA" w:eastAsia="en-US"/>
              </w:rPr>
              <w:t>ресторанного господарства та надання послуг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407A04" w:rsidP="00D30F7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І півріччя 2022 р</w:t>
            </w:r>
            <w:r w:rsidR="00D30F74">
              <w:rPr>
                <w:lang w:val="uk-UA"/>
              </w:rPr>
              <w:t>оку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136E85" w:rsidRPr="00136E85" w:rsidRDefault="00407A04" w:rsidP="00C05D4E">
            <w:pPr>
              <w:jc w:val="center"/>
              <w:rPr>
                <w:bCs/>
                <w:lang w:val="uk-UA" w:eastAsia="uk-UA"/>
              </w:rPr>
            </w:pPr>
            <w:r w:rsidRPr="00136E85">
              <w:rPr>
                <w:bCs/>
                <w:lang w:val="uk-UA" w:eastAsia="uk-UA"/>
              </w:rPr>
              <w:t xml:space="preserve">Про затвердження містобудівної документації «Коригування (внесення змін) генерального плану </w:t>
            </w:r>
            <w:proofErr w:type="spellStart"/>
            <w:r w:rsidRPr="00136E85">
              <w:rPr>
                <w:bCs/>
                <w:lang w:val="uk-UA" w:eastAsia="uk-UA"/>
              </w:rPr>
              <w:t>м.Хмельницький</w:t>
            </w:r>
            <w:proofErr w:type="spellEnd"/>
            <w:r w:rsidRPr="00136E85">
              <w:rPr>
                <w:bCs/>
                <w:lang w:val="uk-UA" w:eastAsia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rFonts w:eastAsia="Times New Roman CYR"/>
                <w:lang w:val="uk-UA" w:eastAsia="ar-SA"/>
              </w:rPr>
            </w:pPr>
            <w:r w:rsidRPr="00136E85">
              <w:rPr>
                <w:rFonts w:eastAsia="Times New Roman CYR"/>
                <w:lang w:val="uk-UA" w:eastAsia="ar-SA"/>
              </w:rPr>
              <w:t>Затвердження містобудівної документації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CD5759" w:rsidP="00CD5759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І півріччя 2022 року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10C58">
            <w:pPr>
              <w:shd w:val="clear" w:color="auto" w:fill="FFFFFF"/>
              <w:ind w:left="-142" w:right="-68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60189F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60189F" w:rsidRPr="00136E85" w:rsidRDefault="0060189F" w:rsidP="0060189F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60189F" w:rsidRPr="00136E85" w:rsidRDefault="0060189F" w:rsidP="0060189F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8243E6" w:rsidRPr="00C05D4E" w:rsidRDefault="008243E6" w:rsidP="00C05D4E">
            <w:pPr>
              <w:jc w:val="center"/>
              <w:rPr>
                <w:iCs/>
                <w:lang w:val="uk-UA"/>
              </w:rPr>
            </w:pPr>
            <w:r w:rsidRPr="008243E6">
              <w:rPr>
                <w:iCs/>
                <w:lang w:val="uk-UA"/>
              </w:rPr>
              <w:t>Про затвердження Правил благоустрою Хмельницької міської територіальної громади та втрату чинності рішення сесії міської ради</w:t>
            </w:r>
          </w:p>
        </w:tc>
        <w:tc>
          <w:tcPr>
            <w:tcW w:w="2126" w:type="dxa"/>
            <w:shd w:val="clear" w:color="auto" w:fill="auto"/>
          </w:tcPr>
          <w:p w:rsidR="0060189F" w:rsidRPr="008243E6" w:rsidRDefault="008243E6" w:rsidP="0060189F">
            <w:pPr>
              <w:jc w:val="center"/>
              <w:rPr>
                <w:rFonts w:eastAsia="Times New Roman CYR"/>
                <w:lang w:val="uk-UA" w:eastAsia="ar-SA"/>
              </w:rPr>
            </w:pPr>
            <w:r w:rsidRPr="008243E6">
              <w:rPr>
                <w:iCs/>
                <w:lang w:val="uk-UA"/>
              </w:rPr>
              <w:t>Впорядкування правил благоустрою</w:t>
            </w:r>
          </w:p>
        </w:tc>
        <w:tc>
          <w:tcPr>
            <w:tcW w:w="1417" w:type="dxa"/>
            <w:shd w:val="clear" w:color="auto" w:fill="auto"/>
          </w:tcPr>
          <w:p w:rsidR="0060189F" w:rsidRPr="008243E6" w:rsidRDefault="0060189F" w:rsidP="00CD5759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8243E6">
              <w:rPr>
                <w:lang w:val="uk-UA"/>
              </w:rPr>
              <w:t>І півріччя 2022 р</w:t>
            </w:r>
            <w:r w:rsidR="00CD5759">
              <w:rPr>
                <w:lang w:val="uk-UA"/>
              </w:rPr>
              <w:t>оку</w:t>
            </w:r>
          </w:p>
        </w:tc>
        <w:tc>
          <w:tcPr>
            <w:tcW w:w="1843" w:type="dxa"/>
            <w:shd w:val="clear" w:color="auto" w:fill="auto"/>
          </w:tcPr>
          <w:p w:rsidR="0060189F" w:rsidRPr="008243E6" w:rsidRDefault="0060189F" w:rsidP="0060189F">
            <w:pPr>
              <w:shd w:val="clear" w:color="auto" w:fill="FFFFFF"/>
              <w:ind w:left="-142" w:right="-68"/>
              <w:jc w:val="center"/>
              <w:rPr>
                <w:lang w:val="uk-UA"/>
              </w:rPr>
            </w:pPr>
            <w:r w:rsidRPr="008243E6">
              <w:rPr>
                <w:lang w:val="uk-UA"/>
              </w:rPr>
              <w:t>Управління екології та контролю за благоустроєм</w:t>
            </w:r>
          </w:p>
        </w:tc>
      </w:tr>
      <w:tr w:rsidR="003032DD" w:rsidRPr="00136E85" w:rsidTr="00C05D4E">
        <w:trPr>
          <w:trHeight w:val="70"/>
          <w:jc w:val="center"/>
        </w:trPr>
        <w:tc>
          <w:tcPr>
            <w:tcW w:w="426" w:type="dxa"/>
            <w:shd w:val="clear" w:color="auto" w:fill="auto"/>
          </w:tcPr>
          <w:p w:rsidR="003032DD" w:rsidRPr="00136E85" w:rsidRDefault="003032DD" w:rsidP="003032DD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84" w:type="dxa"/>
            <w:shd w:val="clear" w:color="auto" w:fill="auto"/>
          </w:tcPr>
          <w:p w:rsidR="003032DD" w:rsidRPr="00136E85" w:rsidRDefault="003032DD" w:rsidP="003032DD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8243E6" w:rsidRPr="00C05D4E" w:rsidRDefault="008243E6" w:rsidP="00C05D4E">
            <w:pPr>
              <w:jc w:val="center"/>
              <w:rPr>
                <w:iCs/>
                <w:lang w:val="uk-UA"/>
              </w:rPr>
            </w:pPr>
            <w:r w:rsidRPr="008243E6">
              <w:rPr>
                <w:iCs/>
                <w:lang w:val="uk-UA"/>
              </w:rPr>
              <w:t xml:space="preserve">Про затвердження Порядку </w:t>
            </w:r>
            <w:r w:rsidR="00511D26">
              <w:rPr>
                <w:iCs/>
                <w:lang w:val="uk-UA"/>
              </w:rPr>
              <w:t>видачі дозволів на порушення об’</w:t>
            </w:r>
            <w:r w:rsidRPr="008243E6">
              <w:rPr>
                <w:iCs/>
                <w:lang w:val="uk-UA"/>
              </w:rPr>
              <w:t xml:space="preserve">єктів благоустрою </w:t>
            </w:r>
            <w:r w:rsidRPr="008243E6">
              <w:rPr>
                <w:iCs/>
                <w:lang w:val="uk-UA"/>
              </w:rPr>
              <w:lastRenderedPageBreak/>
              <w:t>Хмельницької міської територіальної громади та втрату чинності рішення сесії міської ради</w:t>
            </w:r>
          </w:p>
        </w:tc>
        <w:tc>
          <w:tcPr>
            <w:tcW w:w="2126" w:type="dxa"/>
            <w:shd w:val="clear" w:color="auto" w:fill="auto"/>
          </w:tcPr>
          <w:p w:rsidR="003032DD" w:rsidRPr="008243E6" w:rsidRDefault="008243E6" w:rsidP="003032DD">
            <w:pPr>
              <w:jc w:val="center"/>
              <w:rPr>
                <w:rFonts w:eastAsia="Times New Roman CYR"/>
                <w:lang w:val="uk-UA" w:eastAsia="ar-SA"/>
              </w:rPr>
            </w:pPr>
            <w:r w:rsidRPr="008243E6">
              <w:rPr>
                <w:iCs/>
                <w:lang w:val="uk-UA"/>
              </w:rPr>
              <w:lastRenderedPageBreak/>
              <w:t xml:space="preserve">Врегулювання порядку </w:t>
            </w:r>
            <w:r>
              <w:rPr>
                <w:iCs/>
                <w:lang w:val="uk-UA"/>
              </w:rPr>
              <w:t xml:space="preserve">видачі дозволів на порушення </w:t>
            </w:r>
            <w:r>
              <w:rPr>
                <w:iCs/>
                <w:lang w:val="uk-UA"/>
              </w:rPr>
              <w:lastRenderedPageBreak/>
              <w:t>об’</w:t>
            </w:r>
            <w:r w:rsidRPr="008243E6">
              <w:rPr>
                <w:iCs/>
                <w:lang w:val="uk-UA"/>
              </w:rPr>
              <w:t>єктів благоустрою</w:t>
            </w:r>
          </w:p>
        </w:tc>
        <w:tc>
          <w:tcPr>
            <w:tcW w:w="1417" w:type="dxa"/>
            <w:shd w:val="clear" w:color="auto" w:fill="auto"/>
          </w:tcPr>
          <w:p w:rsidR="003032DD" w:rsidRPr="008243E6" w:rsidRDefault="00301B4F" w:rsidP="00301B4F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lastRenderedPageBreak/>
              <w:t>І півріччя 2022 року</w:t>
            </w:r>
          </w:p>
        </w:tc>
        <w:tc>
          <w:tcPr>
            <w:tcW w:w="1843" w:type="dxa"/>
            <w:shd w:val="clear" w:color="auto" w:fill="auto"/>
          </w:tcPr>
          <w:p w:rsidR="003032DD" w:rsidRPr="008243E6" w:rsidRDefault="003032DD" w:rsidP="003032DD">
            <w:pPr>
              <w:shd w:val="clear" w:color="auto" w:fill="FFFFFF"/>
              <w:ind w:left="-142" w:right="-68"/>
              <w:jc w:val="center"/>
              <w:rPr>
                <w:lang w:val="uk-UA"/>
              </w:rPr>
            </w:pPr>
            <w:r w:rsidRPr="008243E6">
              <w:rPr>
                <w:lang w:val="uk-UA"/>
              </w:rPr>
              <w:t>Управління екології та контролю за благоустроєм</w:t>
            </w:r>
          </w:p>
        </w:tc>
      </w:tr>
      <w:tr w:rsidR="00AE5AB7" w:rsidRPr="00136E85" w:rsidTr="00C05D4E">
        <w:trPr>
          <w:trHeight w:val="70"/>
          <w:jc w:val="center"/>
        </w:trPr>
        <w:tc>
          <w:tcPr>
            <w:tcW w:w="426" w:type="dxa"/>
            <w:shd w:val="clear" w:color="auto" w:fill="auto"/>
          </w:tcPr>
          <w:p w:rsidR="00AE5AB7" w:rsidRPr="00AE5AB7" w:rsidRDefault="00AE5AB7" w:rsidP="004C10F7">
            <w:pPr>
              <w:ind w:left="-32"/>
              <w:jc w:val="center"/>
              <w:rPr>
                <w:color w:val="0070C0"/>
                <w:lang w:val="uk-UA"/>
              </w:rPr>
            </w:pPr>
            <w:r w:rsidRPr="00AE5AB7">
              <w:rPr>
                <w:color w:val="0070C0"/>
                <w:lang w:val="uk-UA"/>
              </w:rPr>
              <w:lastRenderedPageBreak/>
              <w:t>7.</w:t>
            </w:r>
          </w:p>
        </w:tc>
        <w:tc>
          <w:tcPr>
            <w:tcW w:w="1584" w:type="dxa"/>
            <w:shd w:val="clear" w:color="auto" w:fill="auto"/>
          </w:tcPr>
          <w:p w:rsidR="00AE5AB7" w:rsidRPr="00AE5AB7" w:rsidRDefault="00AE5AB7" w:rsidP="004C10F7">
            <w:pPr>
              <w:ind w:left="-80" w:right="-80"/>
              <w:jc w:val="center"/>
              <w:rPr>
                <w:color w:val="0070C0"/>
                <w:lang w:val="uk-UA"/>
              </w:rPr>
            </w:pPr>
            <w:r w:rsidRPr="00AE5AB7">
              <w:rPr>
                <w:color w:val="0070C0"/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AE5AB7" w:rsidRPr="00AE5AB7" w:rsidRDefault="00AE5AB7" w:rsidP="004C10F7">
            <w:pPr>
              <w:jc w:val="center"/>
              <w:rPr>
                <w:color w:val="0070C0"/>
                <w:lang w:val="uk-UA"/>
              </w:rPr>
            </w:pPr>
            <w:r w:rsidRPr="00AE5AB7">
              <w:rPr>
                <w:color w:val="0070C0"/>
                <w:lang w:val="uk-UA"/>
              </w:rPr>
              <w:t xml:space="preserve">Про затвердження Правил приймання стічних вод до системи водовідведення </w:t>
            </w:r>
            <w:proofErr w:type="spellStart"/>
            <w:r w:rsidRPr="00AE5AB7">
              <w:rPr>
                <w:color w:val="0070C0"/>
                <w:lang w:val="uk-UA"/>
              </w:rPr>
              <w:t>м.Хмельницького</w:t>
            </w:r>
            <w:proofErr w:type="spellEnd"/>
            <w:r w:rsidRPr="00AE5AB7">
              <w:rPr>
                <w:color w:val="0070C0"/>
                <w:lang w:val="uk-UA"/>
              </w:rPr>
              <w:t xml:space="preserve"> та втрату чинності рішення сесії міської ради</w:t>
            </w:r>
          </w:p>
        </w:tc>
        <w:tc>
          <w:tcPr>
            <w:tcW w:w="2126" w:type="dxa"/>
            <w:shd w:val="clear" w:color="auto" w:fill="auto"/>
          </w:tcPr>
          <w:p w:rsidR="00AE5AB7" w:rsidRPr="00AE5AB7" w:rsidRDefault="00AE5AB7" w:rsidP="004C10F7">
            <w:pPr>
              <w:jc w:val="center"/>
              <w:rPr>
                <w:color w:val="0070C0"/>
                <w:lang w:val="uk-UA"/>
              </w:rPr>
            </w:pPr>
            <w:r w:rsidRPr="00AE5AB7">
              <w:rPr>
                <w:color w:val="0070C0"/>
                <w:lang w:val="uk-UA"/>
              </w:rPr>
              <w:t>Впорядкування Правил приймання стічних вод</w:t>
            </w:r>
          </w:p>
        </w:tc>
        <w:tc>
          <w:tcPr>
            <w:tcW w:w="1417" w:type="dxa"/>
            <w:shd w:val="clear" w:color="auto" w:fill="auto"/>
          </w:tcPr>
          <w:p w:rsidR="00AE5AB7" w:rsidRPr="00AE5AB7" w:rsidRDefault="00AE5AB7" w:rsidP="004C10F7">
            <w:pPr>
              <w:jc w:val="center"/>
              <w:rPr>
                <w:color w:val="0070C0"/>
                <w:lang w:val="uk-UA"/>
              </w:rPr>
            </w:pPr>
            <w:r w:rsidRPr="00AE5AB7">
              <w:rPr>
                <w:color w:val="0070C0"/>
                <w:lang w:val="uk-UA"/>
              </w:rPr>
              <w:t>І півріччя 2022 року</w:t>
            </w:r>
          </w:p>
        </w:tc>
        <w:tc>
          <w:tcPr>
            <w:tcW w:w="1843" w:type="dxa"/>
            <w:shd w:val="clear" w:color="auto" w:fill="auto"/>
          </w:tcPr>
          <w:p w:rsidR="00AE5AB7" w:rsidRPr="00AE5AB7" w:rsidRDefault="00AE5AB7" w:rsidP="004C10F7">
            <w:pPr>
              <w:jc w:val="center"/>
              <w:rPr>
                <w:color w:val="0070C0"/>
                <w:lang w:val="uk-UA"/>
              </w:rPr>
            </w:pPr>
            <w:r w:rsidRPr="00AE5AB7">
              <w:rPr>
                <w:color w:val="0070C0"/>
                <w:lang w:val="uk-UA"/>
              </w:rPr>
              <w:t>МКП «</w:t>
            </w:r>
            <w:proofErr w:type="spellStart"/>
            <w:r w:rsidRPr="00AE5AB7">
              <w:rPr>
                <w:color w:val="0070C0"/>
                <w:lang w:val="uk-UA"/>
              </w:rPr>
              <w:t>Хмельницькводоканал</w:t>
            </w:r>
            <w:proofErr w:type="spellEnd"/>
            <w:r w:rsidRPr="00AE5AB7">
              <w:rPr>
                <w:color w:val="0070C0"/>
                <w:lang w:val="uk-UA"/>
              </w:rPr>
              <w:t>»</w:t>
            </w:r>
          </w:p>
        </w:tc>
      </w:tr>
    </w:tbl>
    <w:p w:rsidR="00736E38" w:rsidRDefault="00736E38" w:rsidP="00C05D4E">
      <w:pPr>
        <w:ind w:left="708"/>
        <w:jc w:val="both"/>
        <w:rPr>
          <w:lang w:val="uk-UA"/>
        </w:rPr>
      </w:pPr>
    </w:p>
    <w:p w:rsidR="00736E38" w:rsidRPr="00AD282E" w:rsidRDefault="00736E38" w:rsidP="00C05D4E">
      <w:pPr>
        <w:ind w:left="708"/>
        <w:jc w:val="both"/>
        <w:rPr>
          <w:lang w:val="uk-UA"/>
        </w:rPr>
      </w:pPr>
    </w:p>
    <w:p w:rsidR="00882A96" w:rsidRPr="00AD282E" w:rsidRDefault="00C05D4E" w:rsidP="00C05D4E">
      <w:pPr>
        <w:ind w:left="708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82A96" w:rsidRPr="00AD282E">
        <w:rPr>
          <w:lang w:val="uk-UA"/>
        </w:rPr>
        <w:t>Віталій ДІДЕНКО</w:t>
      </w:r>
    </w:p>
    <w:p w:rsidR="00A870CA" w:rsidRDefault="00A870CA" w:rsidP="00C05D4E">
      <w:pPr>
        <w:ind w:left="708"/>
        <w:jc w:val="both"/>
        <w:rPr>
          <w:lang w:val="uk-UA"/>
        </w:rPr>
      </w:pPr>
    </w:p>
    <w:p w:rsidR="00FF4720" w:rsidRPr="00AD282E" w:rsidRDefault="00FF4720" w:rsidP="00C05D4E">
      <w:pPr>
        <w:ind w:left="708"/>
        <w:jc w:val="both"/>
        <w:rPr>
          <w:lang w:val="uk-UA"/>
        </w:rPr>
      </w:pPr>
    </w:p>
    <w:p w:rsidR="008572AF" w:rsidRDefault="00882A96" w:rsidP="00C05D4E">
      <w:pPr>
        <w:ind w:left="708"/>
        <w:jc w:val="both"/>
        <w:rPr>
          <w:lang w:val="uk-UA"/>
        </w:rPr>
      </w:pPr>
      <w:r w:rsidRPr="00AD282E">
        <w:rPr>
          <w:lang w:val="uk-UA"/>
        </w:rPr>
        <w:t>Нача</w:t>
      </w:r>
      <w:r w:rsidR="00C05D4E">
        <w:rPr>
          <w:lang w:val="uk-UA"/>
        </w:rPr>
        <w:t>льник управління економіки</w:t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Pr="00AD282E">
        <w:rPr>
          <w:lang w:val="uk-UA"/>
        </w:rPr>
        <w:t>Оксана НОВОДОН</w:t>
      </w:r>
    </w:p>
    <w:p w:rsidR="00AE5AB7" w:rsidRDefault="00AE5AB7" w:rsidP="00C05D4E">
      <w:pPr>
        <w:ind w:left="708"/>
        <w:jc w:val="both"/>
        <w:rPr>
          <w:lang w:val="uk-UA"/>
        </w:rPr>
      </w:pPr>
    </w:p>
    <w:p w:rsidR="00AE5AB7" w:rsidRDefault="00AE5AB7" w:rsidP="00C05D4E">
      <w:pPr>
        <w:ind w:left="708"/>
        <w:jc w:val="both"/>
        <w:rPr>
          <w:lang w:val="uk-UA"/>
        </w:rPr>
      </w:pPr>
    </w:p>
    <w:p w:rsidR="00AE5AB7" w:rsidRPr="00AE5AB7" w:rsidRDefault="00AE5AB7" w:rsidP="00AE5AB7">
      <w:pPr>
        <w:ind w:left="-567"/>
        <w:jc w:val="right"/>
        <w:rPr>
          <w:i/>
          <w:lang w:val="uk-UA"/>
        </w:rPr>
      </w:pPr>
      <w:r w:rsidRPr="00AE5AB7">
        <w:rPr>
          <w:i/>
          <w:lang w:val="uk-UA"/>
        </w:rPr>
        <w:t>(Додаток 2 доповнено пунктом 7 відповідно д</w:t>
      </w:r>
      <w:r>
        <w:rPr>
          <w:i/>
          <w:lang w:val="uk-UA"/>
        </w:rPr>
        <w:t>о</w:t>
      </w:r>
    </w:p>
    <w:p w:rsidR="00AE5AB7" w:rsidRDefault="00FC5413" w:rsidP="00AE5AB7">
      <w:pPr>
        <w:ind w:left="708"/>
        <w:jc w:val="right"/>
        <w:rPr>
          <w:lang w:val="uk-UA"/>
        </w:rPr>
      </w:pPr>
      <w:hyperlink r:id="rId8" w:history="1">
        <w:r>
          <w:rPr>
            <w:rStyle w:val="ac"/>
            <w:i/>
            <w:u w:val="none"/>
            <w:lang w:val="uk-UA"/>
          </w:rPr>
          <w:t>рішення</w:t>
        </w:r>
        <w:bookmarkStart w:id="0" w:name="_GoBack"/>
        <w:bookmarkEnd w:id="0"/>
        <w:r w:rsidR="00AE5AB7" w:rsidRPr="00AE5AB7">
          <w:rPr>
            <w:rStyle w:val="ac"/>
            <w:i/>
            <w:u w:val="none"/>
            <w:lang w:val="uk-UA"/>
          </w:rPr>
          <w:t xml:space="preserve"> 13-ї сесії міської ради від 23.02.2022 №1</w:t>
        </w:r>
      </w:hyperlink>
      <w:r w:rsidR="00AE5AB7">
        <w:rPr>
          <w:lang w:val="uk-UA"/>
        </w:rPr>
        <w:t>)</w:t>
      </w:r>
    </w:p>
    <w:sectPr w:rsidR="00AE5AB7" w:rsidSect="00C05D4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96"/>
    <w:rsid w:val="0002794A"/>
    <w:rsid w:val="00130D7D"/>
    <w:rsid w:val="00136E85"/>
    <w:rsid w:val="00142F44"/>
    <w:rsid w:val="00164B98"/>
    <w:rsid w:val="00181206"/>
    <w:rsid w:val="00182AFD"/>
    <w:rsid w:val="001940A2"/>
    <w:rsid w:val="001B2E52"/>
    <w:rsid w:val="001C4254"/>
    <w:rsid w:val="001E23AE"/>
    <w:rsid w:val="001E3DFC"/>
    <w:rsid w:val="00203DD1"/>
    <w:rsid w:val="0022608F"/>
    <w:rsid w:val="002C2D59"/>
    <w:rsid w:val="002E631F"/>
    <w:rsid w:val="002E73E1"/>
    <w:rsid w:val="00301B4F"/>
    <w:rsid w:val="003032DD"/>
    <w:rsid w:val="00370E1C"/>
    <w:rsid w:val="003D1597"/>
    <w:rsid w:val="003D7774"/>
    <w:rsid w:val="003E236D"/>
    <w:rsid w:val="003F1EDB"/>
    <w:rsid w:val="003F720A"/>
    <w:rsid w:val="00407A04"/>
    <w:rsid w:val="00410C58"/>
    <w:rsid w:val="004148FC"/>
    <w:rsid w:val="00420B0E"/>
    <w:rsid w:val="00427C9A"/>
    <w:rsid w:val="004310BB"/>
    <w:rsid w:val="004348FC"/>
    <w:rsid w:val="0043662E"/>
    <w:rsid w:val="0045713A"/>
    <w:rsid w:val="004721EA"/>
    <w:rsid w:val="00482720"/>
    <w:rsid w:val="0048632A"/>
    <w:rsid w:val="004A2EA5"/>
    <w:rsid w:val="004B3378"/>
    <w:rsid w:val="004C591A"/>
    <w:rsid w:val="004C7A02"/>
    <w:rsid w:val="004D25B0"/>
    <w:rsid w:val="00511D26"/>
    <w:rsid w:val="0053517B"/>
    <w:rsid w:val="005508F1"/>
    <w:rsid w:val="00571F75"/>
    <w:rsid w:val="00583174"/>
    <w:rsid w:val="005A0A15"/>
    <w:rsid w:val="005B2892"/>
    <w:rsid w:val="005B57CC"/>
    <w:rsid w:val="005C68BB"/>
    <w:rsid w:val="005F6046"/>
    <w:rsid w:val="0060189F"/>
    <w:rsid w:val="006158B3"/>
    <w:rsid w:val="00620C67"/>
    <w:rsid w:val="006361B3"/>
    <w:rsid w:val="00647054"/>
    <w:rsid w:val="00652E37"/>
    <w:rsid w:val="0065606E"/>
    <w:rsid w:val="00681A2D"/>
    <w:rsid w:val="0068391A"/>
    <w:rsid w:val="00715A5A"/>
    <w:rsid w:val="00725E44"/>
    <w:rsid w:val="007275D4"/>
    <w:rsid w:val="00730DAD"/>
    <w:rsid w:val="00736E38"/>
    <w:rsid w:val="00740FCA"/>
    <w:rsid w:val="00745FDB"/>
    <w:rsid w:val="00746FBC"/>
    <w:rsid w:val="00753F5C"/>
    <w:rsid w:val="007563A4"/>
    <w:rsid w:val="0076010E"/>
    <w:rsid w:val="007C3CEF"/>
    <w:rsid w:val="008243E6"/>
    <w:rsid w:val="0084205B"/>
    <w:rsid w:val="00843420"/>
    <w:rsid w:val="008475AF"/>
    <w:rsid w:val="008572AF"/>
    <w:rsid w:val="00882A96"/>
    <w:rsid w:val="008F03DA"/>
    <w:rsid w:val="0093420F"/>
    <w:rsid w:val="009572F9"/>
    <w:rsid w:val="009955B0"/>
    <w:rsid w:val="0099650F"/>
    <w:rsid w:val="009B2704"/>
    <w:rsid w:val="009C3DCA"/>
    <w:rsid w:val="009D48EA"/>
    <w:rsid w:val="00A226F0"/>
    <w:rsid w:val="00A23EFA"/>
    <w:rsid w:val="00A24CEE"/>
    <w:rsid w:val="00A370E6"/>
    <w:rsid w:val="00A870CA"/>
    <w:rsid w:val="00AA7A26"/>
    <w:rsid w:val="00AC4496"/>
    <w:rsid w:val="00AD282E"/>
    <w:rsid w:val="00AE4C30"/>
    <w:rsid w:val="00AE5AB7"/>
    <w:rsid w:val="00B05908"/>
    <w:rsid w:val="00B4198B"/>
    <w:rsid w:val="00B4467A"/>
    <w:rsid w:val="00B60BB3"/>
    <w:rsid w:val="00B71C54"/>
    <w:rsid w:val="00B872FC"/>
    <w:rsid w:val="00B96876"/>
    <w:rsid w:val="00BA300E"/>
    <w:rsid w:val="00BC1877"/>
    <w:rsid w:val="00BD01E4"/>
    <w:rsid w:val="00BD39F7"/>
    <w:rsid w:val="00C05D4E"/>
    <w:rsid w:val="00C111D9"/>
    <w:rsid w:val="00C41121"/>
    <w:rsid w:val="00C421F0"/>
    <w:rsid w:val="00C52645"/>
    <w:rsid w:val="00C76B99"/>
    <w:rsid w:val="00C8013E"/>
    <w:rsid w:val="00C839AA"/>
    <w:rsid w:val="00C91781"/>
    <w:rsid w:val="00C92E78"/>
    <w:rsid w:val="00CA0E90"/>
    <w:rsid w:val="00CA2B4C"/>
    <w:rsid w:val="00CD5759"/>
    <w:rsid w:val="00CE066F"/>
    <w:rsid w:val="00CF4790"/>
    <w:rsid w:val="00D30F74"/>
    <w:rsid w:val="00D357A7"/>
    <w:rsid w:val="00DB1AD4"/>
    <w:rsid w:val="00DC6963"/>
    <w:rsid w:val="00DD67FF"/>
    <w:rsid w:val="00DF3BDF"/>
    <w:rsid w:val="00DF43B8"/>
    <w:rsid w:val="00E04C3D"/>
    <w:rsid w:val="00E131D8"/>
    <w:rsid w:val="00E13BC0"/>
    <w:rsid w:val="00E24AAA"/>
    <w:rsid w:val="00E824F5"/>
    <w:rsid w:val="00E91912"/>
    <w:rsid w:val="00E935E1"/>
    <w:rsid w:val="00EA4DED"/>
    <w:rsid w:val="00EA7AF5"/>
    <w:rsid w:val="00EB5ADF"/>
    <w:rsid w:val="00ED057F"/>
    <w:rsid w:val="00EF3497"/>
    <w:rsid w:val="00F03C20"/>
    <w:rsid w:val="00F054EA"/>
    <w:rsid w:val="00F05B9B"/>
    <w:rsid w:val="00F05F98"/>
    <w:rsid w:val="00F07A16"/>
    <w:rsid w:val="00F11AB4"/>
    <w:rsid w:val="00F21B20"/>
    <w:rsid w:val="00F302A3"/>
    <w:rsid w:val="00F45282"/>
    <w:rsid w:val="00F56C0A"/>
    <w:rsid w:val="00F76D00"/>
    <w:rsid w:val="00FA0DE3"/>
    <w:rsid w:val="00FC5413"/>
    <w:rsid w:val="00FF4720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2A96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882A96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ой текст с отступом 2 Знак"/>
    <w:basedOn w:val="a0"/>
    <w:link w:val="2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882A96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882A9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917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7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">
    <w:name w:val="Основной текст (4) + Не курсив"/>
    <w:rsid w:val="00E04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4D25B0"/>
    <w:pPr>
      <w:ind w:left="720"/>
      <w:contextualSpacing/>
    </w:pPr>
  </w:style>
  <w:style w:type="character" w:styleId="a8">
    <w:name w:val="Strong"/>
    <w:basedOn w:val="a0"/>
    <w:uiPriority w:val="22"/>
    <w:qFormat/>
    <w:rsid w:val="004D25B0"/>
    <w:rPr>
      <w:b/>
      <w:bCs/>
    </w:rPr>
  </w:style>
  <w:style w:type="character" w:customStyle="1" w:styleId="21">
    <w:name w:val="Основной текст (2) + Курсив"/>
    <w:rsid w:val="00427C9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3F1E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DB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Emphasis"/>
    <w:uiPriority w:val="20"/>
    <w:qFormat/>
    <w:rsid w:val="00AE5AB7"/>
    <w:rPr>
      <w:i/>
      <w:iCs/>
    </w:rPr>
  </w:style>
  <w:style w:type="paragraph" w:customStyle="1" w:styleId="rteright">
    <w:name w:val="rteright"/>
    <w:basedOn w:val="a"/>
    <w:rsid w:val="00AE5AB7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AE5A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2A96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882A96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ой текст с отступом 2 Знак"/>
    <w:basedOn w:val="a0"/>
    <w:link w:val="2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882A96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882A9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917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7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">
    <w:name w:val="Основной текст (4) + Не курсив"/>
    <w:rsid w:val="00E04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4D25B0"/>
    <w:pPr>
      <w:ind w:left="720"/>
      <w:contextualSpacing/>
    </w:pPr>
  </w:style>
  <w:style w:type="character" w:styleId="a8">
    <w:name w:val="Strong"/>
    <w:basedOn w:val="a0"/>
    <w:uiPriority w:val="22"/>
    <w:qFormat/>
    <w:rsid w:val="004D25B0"/>
    <w:rPr>
      <w:b/>
      <w:bCs/>
    </w:rPr>
  </w:style>
  <w:style w:type="character" w:customStyle="1" w:styleId="21">
    <w:name w:val="Основной текст (2) + Курсив"/>
    <w:rsid w:val="00427C9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3F1E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DB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Emphasis"/>
    <w:uiPriority w:val="20"/>
    <w:qFormat/>
    <w:rsid w:val="00AE5AB7"/>
    <w:rPr>
      <w:i/>
      <w:iCs/>
    </w:rPr>
  </w:style>
  <w:style w:type="paragraph" w:customStyle="1" w:styleId="rteright">
    <w:name w:val="rteright"/>
    <w:basedOn w:val="a"/>
    <w:rsid w:val="00AE5AB7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AE5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vnesennya-zmin-do-planu-roboty-hmelnyckoyi-miskoyi-rady-na-pershe-pivrichchya-2022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m.gov.ua/uk/content/pro-vnesennya-zmin-do-planu-roboty-hmelnyckoyi-miskoyi-rady-na-pershe-pivrichchya-2022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6248</Words>
  <Characters>3562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Галина Олександрівна</dc:creator>
  <cp:lastModifiedBy>Вчитель</cp:lastModifiedBy>
  <cp:revision>3</cp:revision>
  <cp:lastPrinted>2021-12-14T06:16:00Z</cp:lastPrinted>
  <dcterms:created xsi:type="dcterms:W3CDTF">2022-05-30T18:42:00Z</dcterms:created>
  <dcterms:modified xsi:type="dcterms:W3CDTF">2022-05-30T20:30:00Z</dcterms:modified>
</cp:coreProperties>
</file>