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3F8" w:rsidRDefault="007A13F8" w:rsidP="007A13F8">
      <w:pPr>
        <w:tabs>
          <w:tab w:val="left" w:pos="4111"/>
          <w:tab w:val="left" w:pos="4253"/>
          <w:tab w:val="left" w:pos="5954"/>
          <w:tab w:val="left" w:pos="6237"/>
        </w:tabs>
        <w:suppressAutoHyphens/>
        <w:jc w:val="center"/>
        <w:rPr>
          <w:color w:val="000000"/>
          <w:sz w:val="24"/>
          <w:szCs w:val="24"/>
          <w:lang w:eastAsia="ar-SA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Pr="00436C7C">
        <w:rPr>
          <w:color w:val="000000"/>
          <w:sz w:val="24"/>
          <w:szCs w:val="24"/>
          <w:lang w:eastAsia="ar-SA"/>
        </w:rPr>
        <w:t>Додаток</w:t>
      </w:r>
    </w:p>
    <w:p w:rsidR="007A13F8" w:rsidRPr="00436C7C" w:rsidRDefault="007A13F8" w:rsidP="007A13F8">
      <w:pPr>
        <w:tabs>
          <w:tab w:val="left" w:pos="5670"/>
          <w:tab w:val="left" w:pos="5954"/>
          <w:tab w:val="left" w:pos="6237"/>
        </w:tabs>
        <w:suppressAutoHyphens/>
        <w:jc w:val="center"/>
        <w:rPr>
          <w:color w:val="000000"/>
          <w:sz w:val="24"/>
          <w:szCs w:val="24"/>
          <w:lang w:eastAsia="ar-SA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436C7C">
        <w:rPr>
          <w:color w:val="000000"/>
          <w:sz w:val="24"/>
          <w:szCs w:val="24"/>
        </w:rPr>
        <w:t xml:space="preserve">до рішення </w:t>
      </w:r>
      <w:r>
        <w:rPr>
          <w:color w:val="000000"/>
          <w:sz w:val="24"/>
          <w:szCs w:val="24"/>
        </w:rPr>
        <w:t>виконавчого комітету</w:t>
      </w:r>
    </w:p>
    <w:p w:rsidR="007A13F8" w:rsidRDefault="007A13F8" w:rsidP="007A13F8">
      <w:pPr>
        <w:tabs>
          <w:tab w:val="left" w:pos="4500"/>
          <w:tab w:val="left" w:pos="5812"/>
          <w:tab w:val="left" w:pos="5954"/>
          <w:tab w:val="left" w:pos="6237"/>
        </w:tabs>
        <w:rPr>
          <w:color w:val="000000"/>
          <w:sz w:val="24"/>
          <w:szCs w:val="24"/>
        </w:rPr>
      </w:pPr>
      <w:r w:rsidRPr="00436C7C">
        <w:rPr>
          <w:color w:val="000000"/>
          <w:sz w:val="24"/>
          <w:szCs w:val="24"/>
        </w:rPr>
        <w:t xml:space="preserve">                                                                                                   </w:t>
      </w:r>
      <w:r>
        <w:rPr>
          <w:color w:val="000000"/>
          <w:sz w:val="24"/>
          <w:szCs w:val="24"/>
        </w:rPr>
        <w:t xml:space="preserve">                                                                                              </w:t>
      </w:r>
      <w:r w:rsidR="00D42C8F">
        <w:rPr>
          <w:color w:val="000000"/>
          <w:sz w:val="24"/>
          <w:szCs w:val="24"/>
        </w:rPr>
        <w:t xml:space="preserve"> від «</w:t>
      </w:r>
      <w:r w:rsidRPr="00436C7C">
        <w:rPr>
          <w:color w:val="000000"/>
          <w:sz w:val="24"/>
          <w:szCs w:val="24"/>
        </w:rPr>
        <w:t>___</w:t>
      </w:r>
      <w:r w:rsidR="00D42C8F">
        <w:rPr>
          <w:color w:val="000000"/>
          <w:sz w:val="24"/>
          <w:szCs w:val="24"/>
        </w:rPr>
        <w:t>»</w:t>
      </w:r>
      <w:r w:rsidRPr="00436C7C">
        <w:rPr>
          <w:color w:val="000000"/>
          <w:sz w:val="24"/>
          <w:szCs w:val="24"/>
        </w:rPr>
        <w:t xml:space="preserve"> _____ 20</w:t>
      </w:r>
      <w:r>
        <w:rPr>
          <w:color w:val="000000"/>
          <w:sz w:val="24"/>
          <w:szCs w:val="24"/>
        </w:rPr>
        <w:t xml:space="preserve">22 року  №___ </w:t>
      </w:r>
    </w:p>
    <w:p w:rsidR="001C73AE" w:rsidRDefault="001C73AE" w:rsidP="001C73AE">
      <w:pPr>
        <w:pStyle w:val="a5"/>
        <w:spacing w:line="283" w:lineRule="auto"/>
        <w:ind w:left="2410"/>
        <w:jc w:val="center"/>
        <w:rPr>
          <w:sz w:val="24"/>
          <w:szCs w:val="24"/>
        </w:rPr>
      </w:pPr>
    </w:p>
    <w:p w:rsidR="001C73AE" w:rsidRDefault="001C73AE" w:rsidP="001C73AE">
      <w:pPr>
        <w:pStyle w:val="a5"/>
        <w:spacing w:line="283" w:lineRule="auto"/>
        <w:ind w:left="2410"/>
        <w:jc w:val="center"/>
        <w:rPr>
          <w:sz w:val="24"/>
          <w:szCs w:val="24"/>
        </w:rPr>
      </w:pPr>
      <w:r>
        <w:rPr>
          <w:sz w:val="24"/>
          <w:szCs w:val="24"/>
        </w:rPr>
        <w:t>ПРОГРАМА</w:t>
      </w:r>
    </w:p>
    <w:p w:rsidR="001C73AE" w:rsidRDefault="00271908" w:rsidP="001C73AE">
      <w:pPr>
        <w:pStyle w:val="a5"/>
        <w:spacing w:line="283" w:lineRule="auto"/>
        <w:ind w:left="2410" w:hanging="2158"/>
        <w:jc w:val="center"/>
        <w:rPr>
          <w:position w:val="1"/>
          <w:sz w:val="24"/>
          <w:szCs w:val="24"/>
        </w:rPr>
      </w:pPr>
      <w:r w:rsidRPr="001C73AE">
        <w:rPr>
          <w:sz w:val="24"/>
          <w:szCs w:val="24"/>
        </w:rPr>
        <w:t xml:space="preserve">державного моніторингу у галузі охорони атмосферного повітря </w:t>
      </w:r>
      <w:r w:rsidRPr="001C73AE">
        <w:rPr>
          <w:spacing w:val="-97"/>
          <w:sz w:val="24"/>
          <w:szCs w:val="24"/>
        </w:rPr>
        <w:t xml:space="preserve">   </w:t>
      </w:r>
    </w:p>
    <w:p w:rsidR="00271908" w:rsidRPr="001C73AE" w:rsidRDefault="00271908" w:rsidP="001C73AE">
      <w:pPr>
        <w:pStyle w:val="a5"/>
        <w:spacing w:line="283" w:lineRule="auto"/>
        <w:ind w:left="2410" w:hanging="2158"/>
        <w:jc w:val="center"/>
        <w:rPr>
          <w:sz w:val="24"/>
          <w:szCs w:val="24"/>
        </w:rPr>
      </w:pPr>
      <w:r w:rsidRPr="001C73AE">
        <w:rPr>
          <w:position w:val="1"/>
          <w:sz w:val="24"/>
          <w:szCs w:val="24"/>
        </w:rPr>
        <w:t>агломерації</w:t>
      </w:r>
      <w:r w:rsidRPr="001C73AE">
        <w:rPr>
          <w:spacing w:val="-1"/>
          <w:position w:val="1"/>
          <w:sz w:val="24"/>
          <w:szCs w:val="24"/>
        </w:rPr>
        <w:t xml:space="preserve"> </w:t>
      </w:r>
      <w:r w:rsidRPr="001C73AE">
        <w:rPr>
          <w:position w:val="1"/>
          <w:sz w:val="24"/>
          <w:szCs w:val="24"/>
        </w:rPr>
        <w:t>«Хмельницький»</w:t>
      </w:r>
      <w:r w:rsidRPr="001C73AE">
        <w:rPr>
          <w:spacing w:val="2"/>
          <w:position w:val="1"/>
          <w:sz w:val="24"/>
          <w:szCs w:val="24"/>
        </w:rPr>
        <w:t xml:space="preserve"> </w:t>
      </w:r>
      <w:r w:rsidRPr="001C73AE">
        <w:rPr>
          <w:sz w:val="24"/>
          <w:szCs w:val="24"/>
        </w:rPr>
        <w:t>на 202</w:t>
      </w:r>
      <w:r w:rsidR="00697CD3" w:rsidRPr="007A13F8">
        <w:rPr>
          <w:sz w:val="24"/>
          <w:szCs w:val="24"/>
          <w:lang w:val="ru-RU"/>
        </w:rPr>
        <w:t>2</w:t>
      </w:r>
      <w:r w:rsidRPr="001C73AE">
        <w:rPr>
          <w:spacing w:val="1"/>
          <w:sz w:val="24"/>
          <w:szCs w:val="24"/>
        </w:rPr>
        <w:t xml:space="preserve"> </w:t>
      </w:r>
      <w:r w:rsidRPr="001C73AE">
        <w:rPr>
          <w:sz w:val="24"/>
          <w:szCs w:val="24"/>
        </w:rPr>
        <w:t>-</w:t>
      </w:r>
      <w:r w:rsidRPr="001C73AE">
        <w:rPr>
          <w:spacing w:val="-1"/>
          <w:sz w:val="24"/>
          <w:szCs w:val="24"/>
        </w:rPr>
        <w:t xml:space="preserve"> </w:t>
      </w:r>
      <w:r w:rsidRPr="001C73AE">
        <w:rPr>
          <w:sz w:val="24"/>
          <w:szCs w:val="24"/>
        </w:rPr>
        <w:t>202</w:t>
      </w:r>
      <w:r w:rsidR="00697CD3" w:rsidRPr="007A13F8">
        <w:rPr>
          <w:sz w:val="24"/>
          <w:szCs w:val="24"/>
          <w:lang w:val="ru-RU"/>
        </w:rPr>
        <w:t>6</w:t>
      </w:r>
      <w:r w:rsidRPr="001C73AE">
        <w:rPr>
          <w:sz w:val="24"/>
          <w:szCs w:val="24"/>
        </w:rPr>
        <w:t xml:space="preserve"> роки</w:t>
      </w:r>
    </w:p>
    <w:p w:rsidR="00271908" w:rsidRPr="001C73AE" w:rsidRDefault="00271908" w:rsidP="00271908">
      <w:pPr>
        <w:pStyle w:val="a3"/>
        <w:spacing w:before="6"/>
        <w:rPr>
          <w:b/>
          <w:sz w:val="24"/>
          <w:szCs w:val="24"/>
        </w:rPr>
      </w:pPr>
    </w:p>
    <w:p w:rsidR="00271908" w:rsidRPr="001C73AE" w:rsidRDefault="00271908" w:rsidP="00271908">
      <w:pPr>
        <w:pStyle w:val="a3"/>
        <w:tabs>
          <w:tab w:val="left" w:pos="8073"/>
        </w:tabs>
        <w:spacing w:before="1" w:line="362" w:lineRule="auto"/>
        <w:ind w:left="252" w:right="482"/>
        <w:rPr>
          <w:sz w:val="24"/>
          <w:szCs w:val="24"/>
        </w:rPr>
      </w:pPr>
      <w:r w:rsidRPr="001C73AE">
        <w:rPr>
          <w:sz w:val="24"/>
          <w:szCs w:val="24"/>
        </w:rPr>
        <w:t>розглянута</w:t>
      </w:r>
      <w:r w:rsidRPr="001C73AE">
        <w:rPr>
          <w:spacing w:val="44"/>
          <w:sz w:val="24"/>
          <w:szCs w:val="24"/>
        </w:rPr>
        <w:t xml:space="preserve"> </w:t>
      </w:r>
      <w:r w:rsidRPr="001C73AE">
        <w:rPr>
          <w:sz w:val="24"/>
          <w:szCs w:val="24"/>
        </w:rPr>
        <w:t>Комісією</w:t>
      </w:r>
      <w:r w:rsidRPr="001C73AE">
        <w:rPr>
          <w:spacing w:val="42"/>
          <w:sz w:val="24"/>
          <w:szCs w:val="24"/>
        </w:rPr>
        <w:t xml:space="preserve"> </w:t>
      </w:r>
      <w:r w:rsidRPr="001C73AE">
        <w:rPr>
          <w:sz w:val="24"/>
          <w:szCs w:val="24"/>
        </w:rPr>
        <w:t>з</w:t>
      </w:r>
      <w:r w:rsidRPr="001C73AE">
        <w:rPr>
          <w:spacing w:val="43"/>
          <w:sz w:val="24"/>
          <w:szCs w:val="24"/>
        </w:rPr>
        <w:t xml:space="preserve"> </w:t>
      </w:r>
      <w:r w:rsidRPr="001C73AE">
        <w:rPr>
          <w:sz w:val="24"/>
          <w:szCs w:val="24"/>
        </w:rPr>
        <w:t>питань</w:t>
      </w:r>
      <w:r w:rsidRPr="001C73AE">
        <w:rPr>
          <w:spacing w:val="42"/>
          <w:sz w:val="24"/>
          <w:szCs w:val="24"/>
        </w:rPr>
        <w:t xml:space="preserve"> </w:t>
      </w:r>
      <w:r w:rsidRPr="001C73AE">
        <w:rPr>
          <w:sz w:val="24"/>
          <w:szCs w:val="24"/>
        </w:rPr>
        <w:t>державного</w:t>
      </w:r>
      <w:r w:rsidRPr="001C73AE">
        <w:rPr>
          <w:spacing w:val="45"/>
          <w:sz w:val="24"/>
          <w:szCs w:val="24"/>
        </w:rPr>
        <w:t xml:space="preserve"> </w:t>
      </w:r>
      <w:r w:rsidRPr="001C73AE">
        <w:rPr>
          <w:sz w:val="24"/>
          <w:szCs w:val="24"/>
        </w:rPr>
        <w:t>моніторингу</w:t>
      </w:r>
      <w:r w:rsidRPr="001C73AE">
        <w:rPr>
          <w:spacing w:val="39"/>
          <w:sz w:val="24"/>
          <w:szCs w:val="24"/>
        </w:rPr>
        <w:t xml:space="preserve"> </w:t>
      </w:r>
      <w:r w:rsidRPr="001C73AE">
        <w:rPr>
          <w:sz w:val="24"/>
          <w:szCs w:val="24"/>
        </w:rPr>
        <w:t>в</w:t>
      </w:r>
      <w:r w:rsidRPr="001C73AE">
        <w:rPr>
          <w:spacing w:val="46"/>
          <w:sz w:val="24"/>
          <w:szCs w:val="24"/>
        </w:rPr>
        <w:t xml:space="preserve"> </w:t>
      </w:r>
      <w:r w:rsidRPr="001C73AE">
        <w:rPr>
          <w:sz w:val="24"/>
          <w:szCs w:val="24"/>
        </w:rPr>
        <w:t>галузі</w:t>
      </w:r>
      <w:r w:rsidRPr="001C73AE">
        <w:rPr>
          <w:spacing w:val="43"/>
          <w:sz w:val="24"/>
          <w:szCs w:val="24"/>
        </w:rPr>
        <w:t xml:space="preserve"> </w:t>
      </w:r>
      <w:r w:rsidRPr="001C73AE">
        <w:rPr>
          <w:sz w:val="24"/>
          <w:szCs w:val="24"/>
        </w:rPr>
        <w:t>охорони</w:t>
      </w:r>
      <w:r w:rsidRPr="001C73AE">
        <w:rPr>
          <w:spacing w:val="44"/>
          <w:sz w:val="24"/>
          <w:szCs w:val="24"/>
        </w:rPr>
        <w:t xml:space="preserve"> </w:t>
      </w:r>
      <w:r w:rsidRPr="001C73AE">
        <w:rPr>
          <w:sz w:val="24"/>
          <w:szCs w:val="24"/>
        </w:rPr>
        <w:t>атмосферного</w:t>
      </w:r>
      <w:r w:rsidRPr="001C73AE">
        <w:rPr>
          <w:spacing w:val="41"/>
          <w:sz w:val="24"/>
          <w:szCs w:val="24"/>
        </w:rPr>
        <w:t xml:space="preserve"> </w:t>
      </w:r>
      <w:r w:rsidRPr="001C73AE">
        <w:rPr>
          <w:sz w:val="24"/>
          <w:szCs w:val="24"/>
        </w:rPr>
        <w:t>повітря</w:t>
      </w:r>
      <w:r w:rsidRPr="001C73AE">
        <w:rPr>
          <w:spacing w:val="42"/>
          <w:sz w:val="24"/>
          <w:szCs w:val="24"/>
        </w:rPr>
        <w:t xml:space="preserve"> </w:t>
      </w:r>
      <w:r w:rsidRPr="001C73AE">
        <w:rPr>
          <w:sz w:val="24"/>
          <w:szCs w:val="24"/>
        </w:rPr>
        <w:t>та</w:t>
      </w:r>
      <w:r w:rsidRPr="001C73AE">
        <w:rPr>
          <w:spacing w:val="43"/>
          <w:sz w:val="24"/>
          <w:szCs w:val="24"/>
        </w:rPr>
        <w:t xml:space="preserve"> </w:t>
      </w:r>
      <w:r w:rsidRPr="001C73AE">
        <w:rPr>
          <w:sz w:val="24"/>
          <w:szCs w:val="24"/>
        </w:rPr>
        <w:t>управління</w:t>
      </w:r>
      <w:r w:rsidRPr="001C73AE">
        <w:rPr>
          <w:spacing w:val="42"/>
          <w:sz w:val="24"/>
          <w:szCs w:val="24"/>
        </w:rPr>
        <w:t xml:space="preserve"> </w:t>
      </w:r>
      <w:r w:rsidRPr="001C73AE">
        <w:rPr>
          <w:sz w:val="24"/>
          <w:szCs w:val="24"/>
        </w:rPr>
        <w:t xml:space="preserve">якістю </w:t>
      </w:r>
      <w:r w:rsidRPr="001C73AE">
        <w:rPr>
          <w:spacing w:val="-67"/>
          <w:sz w:val="24"/>
          <w:szCs w:val="24"/>
        </w:rPr>
        <w:t xml:space="preserve">     </w:t>
      </w:r>
      <w:r w:rsidRPr="001C73AE">
        <w:rPr>
          <w:sz w:val="24"/>
          <w:szCs w:val="24"/>
        </w:rPr>
        <w:t>атмосферного</w:t>
      </w:r>
      <w:r w:rsidRPr="001C73AE">
        <w:rPr>
          <w:spacing w:val="-5"/>
          <w:sz w:val="24"/>
          <w:szCs w:val="24"/>
        </w:rPr>
        <w:t xml:space="preserve"> </w:t>
      </w:r>
      <w:r w:rsidRPr="001C73AE">
        <w:rPr>
          <w:sz w:val="24"/>
          <w:szCs w:val="24"/>
        </w:rPr>
        <w:t>повітря</w:t>
      </w:r>
      <w:r w:rsidRPr="001C73AE">
        <w:rPr>
          <w:spacing w:val="-6"/>
          <w:sz w:val="24"/>
          <w:szCs w:val="24"/>
        </w:rPr>
        <w:t xml:space="preserve"> </w:t>
      </w:r>
      <w:r w:rsidRPr="001C73AE">
        <w:rPr>
          <w:sz w:val="24"/>
          <w:szCs w:val="24"/>
        </w:rPr>
        <w:t>агломерації</w:t>
      </w:r>
      <w:r w:rsidRPr="001C73AE">
        <w:rPr>
          <w:spacing w:val="-3"/>
          <w:sz w:val="24"/>
          <w:szCs w:val="24"/>
        </w:rPr>
        <w:t xml:space="preserve"> </w:t>
      </w:r>
      <w:r w:rsidRPr="001C73AE">
        <w:rPr>
          <w:sz w:val="24"/>
          <w:szCs w:val="24"/>
        </w:rPr>
        <w:t>«Хмельницький»</w:t>
      </w:r>
      <w:r w:rsidRPr="001C73AE">
        <w:rPr>
          <w:spacing w:val="-2"/>
          <w:sz w:val="24"/>
          <w:szCs w:val="24"/>
        </w:rPr>
        <w:t xml:space="preserve"> </w:t>
      </w:r>
      <w:r w:rsidRPr="001C73AE">
        <w:rPr>
          <w:sz w:val="24"/>
          <w:szCs w:val="24"/>
        </w:rPr>
        <w:t>________________</w:t>
      </w:r>
    </w:p>
    <w:p w:rsidR="00271908" w:rsidRPr="001C73AE" w:rsidRDefault="00271908" w:rsidP="001C73AE">
      <w:pPr>
        <w:spacing w:line="206" w:lineRule="exact"/>
        <w:ind w:left="4321" w:right="2353" w:firstLine="635"/>
        <w:rPr>
          <w:sz w:val="24"/>
          <w:szCs w:val="24"/>
        </w:rPr>
      </w:pPr>
      <w:r w:rsidRPr="001C73AE">
        <w:rPr>
          <w:sz w:val="24"/>
          <w:szCs w:val="24"/>
        </w:rPr>
        <w:t>дата</w:t>
      </w:r>
    </w:p>
    <w:p w:rsidR="00271908" w:rsidRPr="001C73AE" w:rsidRDefault="00271908" w:rsidP="00271908">
      <w:pPr>
        <w:pStyle w:val="a3"/>
        <w:rPr>
          <w:sz w:val="24"/>
          <w:szCs w:val="24"/>
        </w:rPr>
      </w:pPr>
    </w:p>
    <w:p w:rsidR="00271908" w:rsidRPr="001C73AE" w:rsidRDefault="00271908" w:rsidP="00271908">
      <w:pPr>
        <w:pStyle w:val="a3"/>
        <w:tabs>
          <w:tab w:val="left" w:pos="5084"/>
        </w:tabs>
        <w:spacing w:before="136"/>
        <w:ind w:left="252"/>
        <w:rPr>
          <w:sz w:val="24"/>
          <w:szCs w:val="24"/>
        </w:rPr>
      </w:pPr>
      <w:r w:rsidRPr="001C73AE">
        <w:rPr>
          <w:sz w:val="24"/>
          <w:szCs w:val="24"/>
        </w:rPr>
        <w:t>погоджено</w:t>
      </w:r>
      <w:r w:rsidRPr="001C73AE">
        <w:rPr>
          <w:spacing w:val="-8"/>
          <w:sz w:val="24"/>
          <w:szCs w:val="24"/>
        </w:rPr>
        <w:t xml:space="preserve"> </w:t>
      </w:r>
      <w:proofErr w:type="spellStart"/>
      <w:r w:rsidRPr="001C73AE">
        <w:rPr>
          <w:sz w:val="24"/>
          <w:szCs w:val="24"/>
        </w:rPr>
        <w:t>Міндовкілля</w:t>
      </w:r>
      <w:proofErr w:type="spellEnd"/>
      <w:r w:rsidRPr="001C73AE">
        <w:rPr>
          <w:sz w:val="24"/>
          <w:szCs w:val="24"/>
        </w:rPr>
        <w:t xml:space="preserve"> </w:t>
      </w:r>
      <w:r w:rsidRPr="001C73AE">
        <w:rPr>
          <w:sz w:val="24"/>
          <w:szCs w:val="24"/>
          <w:u w:val="single"/>
        </w:rPr>
        <w:t xml:space="preserve"> </w:t>
      </w:r>
      <w:r w:rsidRPr="001C73AE">
        <w:rPr>
          <w:sz w:val="24"/>
          <w:szCs w:val="24"/>
          <w:u w:val="single"/>
        </w:rPr>
        <w:tab/>
      </w:r>
    </w:p>
    <w:p w:rsidR="00271908" w:rsidRPr="001C73AE" w:rsidRDefault="00271908" w:rsidP="00271908">
      <w:pPr>
        <w:spacing w:before="142"/>
        <w:ind w:left="3793"/>
        <w:rPr>
          <w:sz w:val="24"/>
          <w:szCs w:val="24"/>
        </w:rPr>
      </w:pPr>
      <w:r w:rsidRPr="001C73AE">
        <w:rPr>
          <w:sz w:val="24"/>
          <w:szCs w:val="24"/>
        </w:rPr>
        <w:t>дата</w:t>
      </w:r>
    </w:p>
    <w:p w:rsidR="00271908" w:rsidRPr="001C73AE" w:rsidRDefault="00271908" w:rsidP="00271908">
      <w:pPr>
        <w:pStyle w:val="a3"/>
        <w:rPr>
          <w:sz w:val="24"/>
          <w:szCs w:val="24"/>
        </w:rPr>
      </w:pPr>
    </w:p>
    <w:p w:rsidR="00271908" w:rsidRPr="001C73AE" w:rsidRDefault="00271908" w:rsidP="00271908">
      <w:pPr>
        <w:pStyle w:val="a3"/>
        <w:tabs>
          <w:tab w:val="left" w:pos="7133"/>
        </w:tabs>
        <w:spacing w:before="136"/>
        <w:ind w:left="252"/>
        <w:rPr>
          <w:sz w:val="24"/>
          <w:szCs w:val="24"/>
        </w:rPr>
      </w:pPr>
      <w:r w:rsidRPr="001C73AE">
        <w:rPr>
          <w:sz w:val="24"/>
          <w:szCs w:val="24"/>
        </w:rPr>
        <w:t>затверджена</w:t>
      </w:r>
      <w:r w:rsidRPr="001C73AE">
        <w:rPr>
          <w:spacing w:val="-3"/>
          <w:sz w:val="24"/>
          <w:szCs w:val="24"/>
        </w:rPr>
        <w:t xml:space="preserve"> </w:t>
      </w:r>
      <w:r w:rsidRPr="001C73AE">
        <w:rPr>
          <w:sz w:val="24"/>
          <w:szCs w:val="24"/>
        </w:rPr>
        <w:t>Хмельницькою</w:t>
      </w:r>
      <w:r w:rsidRPr="001C73AE">
        <w:rPr>
          <w:spacing w:val="-3"/>
          <w:sz w:val="24"/>
          <w:szCs w:val="24"/>
        </w:rPr>
        <w:t xml:space="preserve"> </w:t>
      </w:r>
      <w:r w:rsidRPr="001C73AE">
        <w:rPr>
          <w:sz w:val="24"/>
          <w:szCs w:val="24"/>
        </w:rPr>
        <w:t>міською</w:t>
      </w:r>
      <w:r w:rsidRPr="001C73AE">
        <w:rPr>
          <w:spacing w:val="-2"/>
          <w:sz w:val="24"/>
          <w:szCs w:val="24"/>
        </w:rPr>
        <w:t xml:space="preserve"> </w:t>
      </w:r>
      <w:r w:rsidRPr="001C73AE">
        <w:rPr>
          <w:sz w:val="24"/>
          <w:szCs w:val="24"/>
        </w:rPr>
        <w:t>радою</w:t>
      </w:r>
      <w:r w:rsidRPr="001C73AE">
        <w:rPr>
          <w:spacing w:val="-1"/>
          <w:sz w:val="24"/>
          <w:szCs w:val="24"/>
        </w:rPr>
        <w:t xml:space="preserve"> </w:t>
      </w:r>
      <w:r w:rsidRPr="001C73AE">
        <w:rPr>
          <w:sz w:val="24"/>
          <w:szCs w:val="24"/>
          <w:u w:val="single"/>
        </w:rPr>
        <w:t xml:space="preserve"> </w:t>
      </w:r>
      <w:r w:rsidRPr="001C73AE">
        <w:rPr>
          <w:sz w:val="24"/>
          <w:szCs w:val="24"/>
          <w:u w:val="single"/>
        </w:rPr>
        <w:tab/>
      </w:r>
    </w:p>
    <w:p w:rsidR="00271908" w:rsidRPr="001C73AE" w:rsidRDefault="00271908" w:rsidP="00271908">
      <w:pPr>
        <w:spacing w:before="141"/>
        <w:ind w:left="7" w:right="3105"/>
        <w:jc w:val="center"/>
        <w:rPr>
          <w:sz w:val="24"/>
          <w:szCs w:val="24"/>
        </w:rPr>
      </w:pPr>
      <w:r w:rsidRPr="001C73AE">
        <w:rPr>
          <w:sz w:val="24"/>
          <w:szCs w:val="24"/>
        </w:rPr>
        <w:t>дата</w:t>
      </w:r>
    </w:p>
    <w:p w:rsidR="00271908" w:rsidRPr="001C73AE" w:rsidRDefault="00271908" w:rsidP="00271908">
      <w:pPr>
        <w:pStyle w:val="a3"/>
        <w:rPr>
          <w:sz w:val="24"/>
          <w:szCs w:val="24"/>
        </w:rPr>
      </w:pPr>
    </w:p>
    <w:p w:rsidR="00271908" w:rsidRPr="001C73AE" w:rsidRDefault="00271908" w:rsidP="00271908">
      <w:pPr>
        <w:pStyle w:val="a3"/>
        <w:rPr>
          <w:sz w:val="24"/>
          <w:szCs w:val="24"/>
        </w:rPr>
      </w:pPr>
    </w:p>
    <w:p w:rsidR="00271908" w:rsidRPr="001C73AE" w:rsidRDefault="00271908" w:rsidP="00271908">
      <w:pPr>
        <w:pStyle w:val="a3"/>
        <w:rPr>
          <w:sz w:val="24"/>
          <w:szCs w:val="24"/>
        </w:rPr>
      </w:pPr>
    </w:p>
    <w:p w:rsidR="00271908" w:rsidRDefault="00271908" w:rsidP="00271908">
      <w:pPr>
        <w:pStyle w:val="a3"/>
        <w:rPr>
          <w:sz w:val="24"/>
          <w:szCs w:val="24"/>
        </w:rPr>
      </w:pPr>
    </w:p>
    <w:p w:rsidR="001C73AE" w:rsidRDefault="001C73AE" w:rsidP="00271908">
      <w:pPr>
        <w:pStyle w:val="a3"/>
        <w:rPr>
          <w:sz w:val="24"/>
          <w:szCs w:val="24"/>
        </w:rPr>
      </w:pPr>
    </w:p>
    <w:p w:rsidR="001C73AE" w:rsidRDefault="001C73AE" w:rsidP="00271908">
      <w:pPr>
        <w:pStyle w:val="a3"/>
        <w:rPr>
          <w:sz w:val="24"/>
          <w:szCs w:val="24"/>
        </w:rPr>
      </w:pPr>
    </w:p>
    <w:p w:rsidR="001C73AE" w:rsidRDefault="001C73AE" w:rsidP="00271908">
      <w:pPr>
        <w:pStyle w:val="a3"/>
        <w:rPr>
          <w:sz w:val="24"/>
          <w:szCs w:val="24"/>
        </w:rPr>
      </w:pPr>
    </w:p>
    <w:p w:rsidR="001C73AE" w:rsidRDefault="001C73AE" w:rsidP="00271908">
      <w:pPr>
        <w:pStyle w:val="a3"/>
        <w:rPr>
          <w:sz w:val="24"/>
          <w:szCs w:val="24"/>
        </w:rPr>
      </w:pPr>
    </w:p>
    <w:p w:rsidR="001C73AE" w:rsidRDefault="001C73AE" w:rsidP="00271908">
      <w:pPr>
        <w:pStyle w:val="a3"/>
        <w:rPr>
          <w:sz w:val="24"/>
          <w:szCs w:val="24"/>
        </w:rPr>
      </w:pPr>
    </w:p>
    <w:p w:rsidR="001C73AE" w:rsidRDefault="001C73AE" w:rsidP="00271908">
      <w:pPr>
        <w:pStyle w:val="a3"/>
        <w:rPr>
          <w:sz w:val="24"/>
          <w:szCs w:val="24"/>
        </w:rPr>
      </w:pPr>
    </w:p>
    <w:p w:rsidR="001C73AE" w:rsidRDefault="001C73AE" w:rsidP="00271908">
      <w:pPr>
        <w:pStyle w:val="a3"/>
        <w:rPr>
          <w:sz w:val="24"/>
          <w:szCs w:val="24"/>
        </w:rPr>
      </w:pPr>
    </w:p>
    <w:p w:rsidR="001C73AE" w:rsidRPr="001C73AE" w:rsidRDefault="001C73AE" w:rsidP="00271908">
      <w:pPr>
        <w:pStyle w:val="a3"/>
        <w:rPr>
          <w:sz w:val="24"/>
          <w:szCs w:val="24"/>
        </w:rPr>
      </w:pPr>
    </w:p>
    <w:p w:rsidR="00271908" w:rsidRPr="001C73AE" w:rsidRDefault="00271908" w:rsidP="00271908">
      <w:pPr>
        <w:pStyle w:val="a3"/>
        <w:spacing w:before="2"/>
        <w:rPr>
          <w:sz w:val="24"/>
          <w:szCs w:val="24"/>
        </w:rPr>
      </w:pPr>
    </w:p>
    <w:p w:rsidR="00271908" w:rsidRPr="007A13F8" w:rsidRDefault="00271908" w:rsidP="00271908">
      <w:pPr>
        <w:pStyle w:val="a3"/>
        <w:spacing w:before="1"/>
        <w:ind w:left="781" w:right="809"/>
        <w:jc w:val="center"/>
        <w:rPr>
          <w:b/>
          <w:sz w:val="24"/>
          <w:szCs w:val="24"/>
          <w:lang w:val="ru-RU"/>
        </w:rPr>
      </w:pPr>
      <w:r w:rsidRPr="001C73AE">
        <w:rPr>
          <w:b/>
          <w:sz w:val="24"/>
          <w:szCs w:val="24"/>
        </w:rPr>
        <w:t>Хмельницький-202</w:t>
      </w:r>
      <w:r w:rsidR="00697CD3" w:rsidRPr="007A13F8">
        <w:rPr>
          <w:b/>
          <w:sz w:val="24"/>
          <w:szCs w:val="24"/>
          <w:lang w:val="ru-RU"/>
        </w:rPr>
        <w:t>2</w:t>
      </w:r>
    </w:p>
    <w:p w:rsidR="00415279" w:rsidRPr="001C73AE" w:rsidRDefault="00415279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</w:p>
    <w:p w:rsidR="00415279" w:rsidRPr="001C73AE" w:rsidRDefault="00415279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</w:p>
    <w:p w:rsidR="00415279" w:rsidRDefault="00415279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</w:p>
    <w:p w:rsidR="006C5706" w:rsidRPr="001C73AE" w:rsidRDefault="006C5706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</w:p>
    <w:p w:rsidR="00415279" w:rsidRPr="001C73AE" w:rsidRDefault="00415279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</w:p>
    <w:p w:rsidR="006C5706" w:rsidRDefault="006C5706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</w:p>
    <w:p w:rsidR="00BC20FB" w:rsidRPr="001C73AE" w:rsidRDefault="008116F5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  <w:r w:rsidRPr="001C73AE">
        <w:rPr>
          <w:b/>
          <w:sz w:val="24"/>
          <w:szCs w:val="24"/>
        </w:rPr>
        <w:t>Зміст</w:t>
      </w:r>
    </w:p>
    <w:sdt>
      <w:sdtPr>
        <w:rPr>
          <w:sz w:val="24"/>
          <w:szCs w:val="24"/>
        </w:rPr>
        <w:id w:val="914747539"/>
        <w:docPartObj>
          <w:docPartGallery w:val="Table of Contents"/>
          <w:docPartUnique/>
        </w:docPartObj>
      </w:sdtPr>
      <w:sdtEndPr/>
      <w:sdtContent>
        <w:p w:rsidR="008116F5" w:rsidRPr="001C73AE" w:rsidRDefault="00C51267" w:rsidP="008116F5">
          <w:pPr>
            <w:pStyle w:val="11"/>
            <w:tabs>
              <w:tab w:val="right" w:leader="dot" w:pos="14829"/>
            </w:tabs>
            <w:spacing w:before="483"/>
            <w:rPr>
              <w:sz w:val="24"/>
              <w:szCs w:val="24"/>
            </w:rPr>
          </w:pPr>
          <w:hyperlink w:anchor="_bookmark0" w:history="1">
            <w:r w:rsidR="008116F5" w:rsidRPr="001C73AE">
              <w:rPr>
                <w:sz w:val="24"/>
                <w:szCs w:val="24"/>
              </w:rPr>
              <w:t>І.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Загальні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положення</w:t>
            </w:r>
            <w:r w:rsidR="008116F5" w:rsidRPr="001C73AE">
              <w:rPr>
                <w:sz w:val="24"/>
                <w:szCs w:val="24"/>
              </w:rPr>
              <w:tab/>
              <w:t>3</w:t>
            </w:r>
          </w:hyperlink>
        </w:p>
        <w:p w:rsidR="008116F5" w:rsidRPr="001C73AE" w:rsidRDefault="00C51267" w:rsidP="008116F5">
          <w:pPr>
            <w:pStyle w:val="11"/>
            <w:tabs>
              <w:tab w:val="right" w:leader="dot" w:pos="14829"/>
            </w:tabs>
            <w:rPr>
              <w:sz w:val="24"/>
              <w:szCs w:val="24"/>
            </w:rPr>
          </w:pPr>
          <w:hyperlink w:anchor="_bookmark1" w:history="1">
            <w:r w:rsidR="008116F5" w:rsidRPr="001C73AE">
              <w:rPr>
                <w:sz w:val="24"/>
                <w:szCs w:val="24"/>
              </w:rPr>
              <w:t>ІІ.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Інформація</w:t>
            </w:r>
            <w:r w:rsidR="008116F5" w:rsidRPr="001C73AE">
              <w:rPr>
                <w:spacing w:val="-5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про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забруднення</w:t>
            </w:r>
            <w:r w:rsidR="008116F5" w:rsidRPr="001C73AE">
              <w:rPr>
                <w:spacing w:val="-3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атмосферного повітря</w:t>
            </w:r>
            <w:r w:rsidR="008116F5" w:rsidRPr="001C73AE">
              <w:rPr>
                <w:sz w:val="24"/>
                <w:szCs w:val="24"/>
              </w:rPr>
              <w:tab/>
              <w:t>7</w:t>
            </w:r>
          </w:hyperlink>
        </w:p>
        <w:p w:rsidR="008116F5" w:rsidRPr="001C73AE" w:rsidRDefault="00C51267" w:rsidP="008116F5">
          <w:pPr>
            <w:pStyle w:val="11"/>
            <w:tabs>
              <w:tab w:val="right" w:leader="dot" w:pos="14830"/>
            </w:tabs>
            <w:rPr>
              <w:sz w:val="24"/>
              <w:szCs w:val="24"/>
            </w:rPr>
          </w:pPr>
          <w:hyperlink w:anchor="_bookmark2" w:history="1">
            <w:r w:rsidR="008116F5" w:rsidRPr="001C73AE">
              <w:rPr>
                <w:sz w:val="24"/>
                <w:szCs w:val="24"/>
              </w:rPr>
              <w:t>ІІІ.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Діюча</w:t>
            </w:r>
            <w:r w:rsidR="008116F5" w:rsidRPr="001C73AE">
              <w:rPr>
                <w:spacing w:val="-3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система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моніторингу</w:t>
            </w:r>
            <w:r w:rsidR="008116F5" w:rsidRPr="001C73AE">
              <w:rPr>
                <w:spacing w:val="-3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стану</w:t>
            </w:r>
            <w:r w:rsidR="008116F5" w:rsidRPr="001C73AE">
              <w:rPr>
                <w:spacing w:val="-7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атмосферного повітря станом</w:t>
            </w:r>
            <w:r w:rsidR="008116F5" w:rsidRPr="001C73AE">
              <w:rPr>
                <w:spacing w:val="-4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на</w:t>
            </w:r>
            <w:r w:rsidR="008116F5" w:rsidRPr="001C73AE">
              <w:rPr>
                <w:spacing w:val="-3"/>
                <w:sz w:val="24"/>
                <w:szCs w:val="24"/>
              </w:rPr>
              <w:t xml:space="preserve"> </w:t>
            </w:r>
            <w:r w:rsidR="00697CD3">
              <w:rPr>
                <w:sz w:val="24"/>
                <w:szCs w:val="24"/>
              </w:rPr>
              <w:t>2022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р.</w:t>
            </w:r>
            <w:r w:rsidR="008116F5" w:rsidRPr="001C73AE">
              <w:rPr>
                <w:sz w:val="24"/>
                <w:szCs w:val="24"/>
              </w:rPr>
              <w:tab/>
            </w:r>
          </w:hyperlink>
          <w:r w:rsidR="00A22558" w:rsidRPr="001C73AE">
            <w:rPr>
              <w:sz w:val="24"/>
              <w:szCs w:val="24"/>
            </w:rPr>
            <w:t>9</w:t>
          </w:r>
        </w:p>
        <w:p w:rsidR="008116F5" w:rsidRPr="002A7DCF" w:rsidRDefault="00C51267" w:rsidP="008116F5">
          <w:pPr>
            <w:pStyle w:val="11"/>
            <w:tabs>
              <w:tab w:val="right" w:leader="dot" w:pos="14830"/>
            </w:tabs>
            <w:spacing w:before="262"/>
            <w:rPr>
              <w:sz w:val="24"/>
              <w:szCs w:val="24"/>
            </w:rPr>
          </w:pPr>
          <w:hyperlink w:anchor="_bookmark3" w:history="1">
            <w:r w:rsidR="008116F5" w:rsidRPr="001C73AE">
              <w:rPr>
                <w:sz w:val="24"/>
                <w:szCs w:val="24"/>
              </w:rPr>
              <w:t>ІV.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Система</w:t>
            </w:r>
            <w:r w:rsidR="008116F5" w:rsidRPr="001C73AE">
              <w:rPr>
                <w:spacing w:val="-3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державного</w:t>
            </w:r>
            <w:r w:rsidR="008116F5" w:rsidRPr="001C73AE">
              <w:rPr>
                <w:spacing w:val="-1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моніторингу</w:t>
            </w:r>
            <w:r w:rsidR="008116F5" w:rsidRPr="001C73AE">
              <w:rPr>
                <w:spacing w:val="-7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в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галузі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охорони атмосферного</w:t>
            </w:r>
            <w:r w:rsidR="008116F5" w:rsidRPr="001C73AE">
              <w:rPr>
                <w:spacing w:val="-1"/>
                <w:sz w:val="24"/>
                <w:szCs w:val="24"/>
              </w:rPr>
              <w:t xml:space="preserve"> </w:t>
            </w:r>
            <w:r w:rsidR="00786E91">
              <w:rPr>
                <w:sz w:val="24"/>
                <w:szCs w:val="24"/>
              </w:rPr>
              <w:t>повітря</w:t>
            </w:r>
            <w:r w:rsidR="00786E91">
              <w:rPr>
                <w:sz w:val="24"/>
                <w:szCs w:val="24"/>
              </w:rPr>
              <w:tab/>
            </w:r>
          </w:hyperlink>
          <w:r w:rsidR="00CB74ED">
            <w:rPr>
              <w:sz w:val="24"/>
              <w:szCs w:val="24"/>
            </w:rPr>
            <w:t>17</w:t>
          </w:r>
        </w:p>
        <w:p w:rsidR="008116F5" w:rsidRPr="001C73AE" w:rsidRDefault="00C51267" w:rsidP="008116F5">
          <w:pPr>
            <w:pStyle w:val="11"/>
            <w:spacing w:before="160" w:line="360" w:lineRule="auto"/>
            <w:ind w:right="482"/>
            <w:rPr>
              <w:sz w:val="24"/>
              <w:szCs w:val="24"/>
            </w:rPr>
          </w:pPr>
          <w:hyperlink w:anchor="_bookmark4" w:history="1">
            <w:r w:rsidR="008116F5" w:rsidRPr="001C73AE">
              <w:rPr>
                <w:sz w:val="24"/>
                <w:szCs w:val="24"/>
              </w:rPr>
              <w:t>(відповідно</w:t>
            </w:r>
            <w:r w:rsidR="008116F5" w:rsidRPr="001C73AE">
              <w:rPr>
                <w:spacing w:val="3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до</w:t>
            </w:r>
            <w:r w:rsidR="008116F5" w:rsidRPr="001C73AE">
              <w:rPr>
                <w:spacing w:val="69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постанови</w:t>
            </w:r>
            <w:r w:rsidR="008116F5" w:rsidRPr="001C73AE">
              <w:rPr>
                <w:spacing w:val="69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Кабінету</w:t>
            </w:r>
            <w:r w:rsidR="008116F5" w:rsidRPr="001C73AE">
              <w:rPr>
                <w:spacing w:val="69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Міністрів</w:t>
            </w:r>
            <w:r w:rsidR="008116F5" w:rsidRPr="001C73AE">
              <w:rPr>
                <w:spacing w:val="68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України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від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14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серпня</w:t>
            </w:r>
            <w:r w:rsidR="008116F5" w:rsidRPr="001C73AE">
              <w:rPr>
                <w:spacing w:val="68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2019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року</w:t>
            </w:r>
            <w:r w:rsidR="008116F5" w:rsidRPr="001C73AE">
              <w:rPr>
                <w:spacing w:val="67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№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827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«Деякі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питання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здійснення</w:t>
            </w:r>
          </w:hyperlink>
          <w:r w:rsidR="008116F5" w:rsidRPr="001C73AE">
            <w:rPr>
              <w:spacing w:val="-67"/>
              <w:sz w:val="24"/>
              <w:szCs w:val="24"/>
            </w:rPr>
            <w:t xml:space="preserve"> </w:t>
          </w:r>
          <w:hyperlink w:anchor="_bookmark4" w:history="1">
            <w:r w:rsidR="008116F5" w:rsidRPr="001C73AE">
              <w:rPr>
                <w:sz w:val="24"/>
                <w:szCs w:val="24"/>
              </w:rPr>
              <w:t>державного моніторингу</w:t>
            </w:r>
            <w:r w:rsidR="008116F5" w:rsidRPr="001C73AE">
              <w:rPr>
                <w:spacing w:val="-4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в</w:t>
            </w:r>
            <w:r w:rsidR="008116F5" w:rsidRPr="001C73AE">
              <w:rPr>
                <w:spacing w:val="-1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галузі</w:t>
            </w:r>
            <w:r w:rsidR="008116F5" w:rsidRPr="001C73AE">
              <w:rPr>
                <w:spacing w:val="-1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охорони атмосферного</w:t>
            </w:r>
            <w:r w:rsidR="008116F5" w:rsidRPr="001C73AE">
              <w:rPr>
                <w:spacing w:val="7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повітря»)</w:t>
            </w:r>
          </w:hyperlink>
        </w:p>
        <w:p w:rsidR="008116F5" w:rsidRPr="001C73AE" w:rsidRDefault="00C51267" w:rsidP="008116F5">
          <w:pPr>
            <w:pStyle w:val="11"/>
            <w:numPr>
              <w:ilvl w:val="0"/>
              <w:numId w:val="1"/>
            </w:numPr>
            <w:tabs>
              <w:tab w:val="left" w:pos="595"/>
              <w:tab w:val="right" w:leader="dot" w:pos="14830"/>
            </w:tabs>
            <w:spacing w:before="2"/>
            <w:ind w:hanging="343"/>
            <w:rPr>
              <w:sz w:val="24"/>
              <w:szCs w:val="24"/>
            </w:rPr>
          </w:pPr>
          <w:hyperlink w:anchor="_bookmark5" w:history="1">
            <w:r w:rsidR="008116F5" w:rsidRPr="001C73AE">
              <w:rPr>
                <w:sz w:val="24"/>
                <w:szCs w:val="24"/>
              </w:rPr>
              <w:t>Інформація</w:t>
            </w:r>
            <w:r w:rsidR="008116F5" w:rsidRPr="001C73AE">
              <w:rPr>
                <w:spacing w:val="-4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про</w:t>
            </w:r>
            <w:r w:rsidR="008116F5" w:rsidRPr="001C73AE">
              <w:rPr>
                <w:spacing w:val="-1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заплановані заходи</w:t>
            </w:r>
            <w:r w:rsidR="008116F5" w:rsidRPr="001C73AE">
              <w:rPr>
                <w:spacing w:val="-6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щодо модернізації</w:t>
            </w:r>
            <w:r w:rsidR="008116F5" w:rsidRPr="001C73AE">
              <w:rPr>
                <w:spacing w:val="-3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мережі спостережень</w:t>
            </w:r>
            <w:r w:rsidR="008116F5" w:rsidRPr="001C73AE">
              <w:rPr>
                <w:sz w:val="24"/>
                <w:szCs w:val="24"/>
              </w:rPr>
              <w:tab/>
            </w:r>
          </w:hyperlink>
          <w:r w:rsidR="00660D99" w:rsidRPr="00660D99">
            <w:rPr>
              <w:sz w:val="24"/>
              <w:szCs w:val="24"/>
              <w:lang w:val="ru-RU"/>
            </w:rPr>
            <w:t>2</w:t>
          </w:r>
          <w:r w:rsidR="00CB74ED">
            <w:rPr>
              <w:sz w:val="24"/>
              <w:szCs w:val="24"/>
              <w:lang w:val="ru-RU"/>
            </w:rPr>
            <w:t>3</w:t>
          </w:r>
        </w:p>
        <w:p w:rsidR="008116F5" w:rsidRPr="001C73AE" w:rsidRDefault="00C51267" w:rsidP="008116F5">
          <w:pPr>
            <w:pStyle w:val="11"/>
            <w:numPr>
              <w:ilvl w:val="0"/>
              <w:numId w:val="1"/>
            </w:numPr>
            <w:tabs>
              <w:tab w:val="left" w:pos="688"/>
              <w:tab w:val="right" w:leader="dot" w:pos="14830"/>
            </w:tabs>
            <w:ind w:left="687" w:hanging="436"/>
            <w:rPr>
              <w:sz w:val="24"/>
              <w:szCs w:val="24"/>
            </w:rPr>
          </w:pPr>
          <w:hyperlink w:anchor="_bookmark6" w:history="1">
            <w:r w:rsidR="008116F5" w:rsidRPr="001C73AE">
              <w:rPr>
                <w:sz w:val="24"/>
                <w:szCs w:val="24"/>
              </w:rPr>
              <w:t>Додатки</w:t>
            </w:r>
            <w:r w:rsidR="008116F5" w:rsidRPr="001C73AE">
              <w:rPr>
                <w:sz w:val="24"/>
                <w:szCs w:val="24"/>
              </w:rPr>
              <w:tab/>
            </w:r>
          </w:hyperlink>
          <w:r w:rsidR="00CB74ED">
            <w:rPr>
              <w:sz w:val="24"/>
              <w:szCs w:val="24"/>
              <w:lang w:val="en-US"/>
            </w:rPr>
            <w:t>25</w:t>
          </w:r>
        </w:p>
      </w:sdtContent>
    </w:sdt>
    <w:p w:rsidR="008116F5" w:rsidRPr="001C73AE" w:rsidRDefault="008116F5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</w:p>
    <w:p w:rsidR="00C86955" w:rsidRPr="001C73AE" w:rsidRDefault="00C86955">
      <w:pPr>
        <w:rPr>
          <w:sz w:val="24"/>
          <w:szCs w:val="24"/>
        </w:rPr>
      </w:pPr>
    </w:p>
    <w:p w:rsidR="008116F5" w:rsidRPr="001C73AE" w:rsidRDefault="008116F5">
      <w:pPr>
        <w:rPr>
          <w:sz w:val="24"/>
          <w:szCs w:val="24"/>
        </w:rPr>
      </w:pPr>
    </w:p>
    <w:p w:rsidR="008116F5" w:rsidRPr="001C73AE" w:rsidRDefault="008116F5">
      <w:pPr>
        <w:rPr>
          <w:sz w:val="24"/>
          <w:szCs w:val="24"/>
        </w:rPr>
      </w:pPr>
    </w:p>
    <w:p w:rsidR="008116F5" w:rsidRPr="001C73AE" w:rsidRDefault="008116F5">
      <w:pPr>
        <w:rPr>
          <w:sz w:val="24"/>
          <w:szCs w:val="24"/>
        </w:rPr>
      </w:pPr>
    </w:p>
    <w:p w:rsidR="008116F5" w:rsidRPr="001C73AE" w:rsidRDefault="008116F5">
      <w:pPr>
        <w:rPr>
          <w:sz w:val="24"/>
          <w:szCs w:val="24"/>
        </w:rPr>
      </w:pPr>
    </w:p>
    <w:p w:rsidR="008116F5" w:rsidRPr="001C73AE" w:rsidRDefault="008116F5">
      <w:pPr>
        <w:rPr>
          <w:sz w:val="24"/>
          <w:szCs w:val="24"/>
        </w:rPr>
      </w:pPr>
    </w:p>
    <w:p w:rsidR="00415279" w:rsidRPr="001C73AE" w:rsidRDefault="00415279">
      <w:pPr>
        <w:rPr>
          <w:sz w:val="24"/>
          <w:szCs w:val="24"/>
        </w:rPr>
      </w:pPr>
    </w:p>
    <w:p w:rsidR="00415279" w:rsidRPr="001C73AE" w:rsidRDefault="00415279">
      <w:pPr>
        <w:rPr>
          <w:sz w:val="24"/>
          <w:szCs w:val="24"/>
        </w:rPr>
      </w:pPr>
    </w:p>
    <w:p w:rsidR="00415279" w:rsidRPr="001C73AE" w:rsidRDefault="00415279">
      <w:pPr>
        <w:rPr>
          <w:sz w:val="24"/>
          <w:szCs w:val="24"/>
        </w:rPr>
      </w:pPr>
    </w:p>
    <w:p w:rsidR="00415279" w:rsidRPr="001C73AE" w:rsidRDefault="00415279">
      <w:pPr>
        <w:rPr>
          <w:sz w:val="24"/>
          <w:szCs w:val="24"/>
        </w:rPr>
      </w:pPr>
    </w:p>
    <w:p w:rsidR="00415279" w:rsidRPr="001C73AE" w:rsidRDefault="00415279">
      <w:pPr>
        <w:rPr>
          <w:sz w:val="24"/>
          <w:szCs w:val="24"/>
        </w:rPr>
      </w:pPr>
    </w:p>
    <w:p w:rsidR="00415279" w:rsidRPr="001C73AE" w:rsidRDefault="00415279">
      <w:pPr>
        <w:rPr>
          <w:sz w:val="24"/>
          <w:szCs w:val="24"/>
        </w:rPr>
      </w:pPr>
    </w:p>
    <w:p w:rsidR="00415279" w:rsidRDefault="00415279"/>
    <w:p w:rsidR="00415279" w:rsidRDefault="00415279"/>
    <w:p w:rsidR="00415279" w:rsidRDefault="00415279"/>
    <w:p w:rsidR="00415279" w:rsidRDefault="00415279"/>
    <w:p w:rsidR="00415279" w:rsidRDefault="00415279"/>
    <w:p w:rsidR="00415279" w:rsidRDefault="00415279"/>
    <w:p w:rsidR="00415279" w:rsidRDefault="00415279"/>
    <w:p w:rsidR="00415279" w:rsidRDefault="00415279"/>
    <w:p w:rsidR="006C5706" w:rsidRDefault="006C5706" w:rsidP="001C73AE">
      <w:pPr>
        <w:pStyle w:val="1"/>
        <w:ind w:left="0" w:right="1000" w:firstLine="567"/>
        <w:jc w:val="center"/>
      </w:pPr>
    </w:p>
    <w:p w:rsidR="008116F5" w:rsidRDefault="001438A4" w:rsidP="001C73AE">
      <w:pPr>
        <w:pStyle w:val="1"/>
        <w:ind w:left="0" w:right="1000" w:firstLine="567"/>
        <w:jc w:val="center"/>
        <w:rPr>
          <w:sz w:val="24"/>
          <w:szCs w:val="24"/>
        </w:rPr>
      </w:pPr>
      <w:r>
        <w:t xml:space="preserve"> </w:t>
      </w:r>
      <w:r w:rsidR="008116F5" w:rsidRPr="00C60935">
        <w:rPr>
          <w:sz w:val="24"/>
          <w:szCs w:val="24"/>
        </w:rPr>
        <w:t>І.</w:t>
      </w:r>
      <w:r w:rsidR="008116F5" w:rsidRPr="00C60935">
        <w:rPr>
          <w:spacing w:val="-3"/>
          <w:sz w:val="24"/>
          <w:szCs w:val="24"/>
        </w:rPr>
        <w:t xml:space="preserve"> </w:t>
      </w:r>
      <w:r w:rsidR="008116F5" w:rsidRPr="00C60935">
        <w:rPr>
          <w:sz w:val="24"/>
          <w:szCs w:val="24"/>
        </w:rPr>
        <w:t>Загальні</w:t>
      </w:r>
      <w:r w:rsidR="008116F5" w:rsidRPr="00C60935">
        <w:rPr>
          <w:spacing w:val="-1"/>
          <w:sz w:val="24"/>
          <w:szCs w:val="24"/>
        </w:rPr>
        <w:t xml:space="preserve"> </w:t>
      </w:r>
      <w:r w:rsidR="008116F5" w:rsidRPr="00C60935">
        <w:rPr>
          <w:sz w:val="24"/>
          <w:szCs w:val="24"/>
        </w:rPr>
        <w:t>положення</w:t>
      </w:r>
    </w:p>
    <w:p w:rsidR="008116F5" w:rsidRPr="00C60935" w:rsidRDefault="008116F5" w:rsidP="001C73AE">
      <w:pPr>
        <w:pStyle w:val="a7"/>
        <w:numPr>
          <w:ilvl w:val="1"/>
          <w:numId w:val="1"/>
        </w:numPr>
        <w:tabs>
          <w:tab w:val="left" w:pos="674"/>
        </w:tabs>
        <w:spacing w:before="202" w:line="237" w:lineRule="auto"/>
        <w:ind w:left="0" w:right="1" w:firstLine="567"/>
        <w:jc w:val="both"/>
        <w:rPr>
          <w:sz w:val="24"/>
          <w:szCs w:val="24"/>
        </w:rPr>
      </w:pPr>
      <w:r w:rsidRPr="00C60935">
        <w:rPr>
          <w:b/>
          <w:sz w:val="24"/>
          <w:szCs w:val="24"/>
        </w:rPr>
        <w:t>Орган управління якістю атмосферного повітря агломерації «</w:t>
      </w:r>
      <w:r w:rsidR="00630E0A" w:rsidRPr="00C60935">
        <w:rPr>
          <w:b/>
          <w:sz w:val="24"/>
          <w:szCs w:val="24"/>
        </w:rPr>
        <w:t>Хмельницький</w:t>
      </w:r>
      <w:r w:rsidRPr="00C60935">
        <w:rPr>
          <w:b/>
          <w:sz w:val="24"/>
          <w:szCs w:val="24"/>
        </w:rPr>
        <w:t xml:space="preserve">» – </w:t>
      </w:r>
      <w:r w:rsidRPr="00C60935">
        <w:rPr>
          <w:sz w:val="24"/>
          <w:szCs w:val="24"/>
        </w:rPr>
        <w:t xml:space="preserve">Управління з питань екології та контролю за </w:t>
      </w:r>
      <w:proofErr w:type="spellStart"/>
      <w:r w:rsidRPr="00C60935">
        <w:rPr>
          <w:sz w:val="24"/>
          <w:szCs w:val="24"/>
        </w:rPr>
        <w:t>благоустроєм</w:t>
      </w:r>
      <w:proofErr w:type="spellEnd"/>
      <w:r w:rsidR="00630E0A" w:rsidRPr="00C60935">
        <w:rPr>
          <w:sz w:val="24"/>
          <w:szCs w:val="24"/>
        </w:rPr>
        <w:t xml:space="preserve"> Хмельницької міської ради.</w:t>
      </w:r>
    </w:p>
    <w:p w:rsidR="008116F5" w:rsidRPr="003170FB" w:rsidRDefault="008116F5" w:rsidP="001C73AE">
      <w:pPr>
        <w:pStyle w:val="a7"/>
        <w:numPr>
          <w:ilvl w:val="2"/>
          <w:numId w:val="1"/>
        </w:numPr>
        <w:tabs>
          <w:tab w:val="left" w:pos="902"/>
        </w:tabs>
        <w:spacing w:line="237" w:lineRule="auto"/>
        <w:ind w:left="0" w:right="1" w:firstLine="567"/>
        <w:jc w:val="both"/>
        <w:rPr>
          <w:sz w:val="24"/>
          <w:szCs w:val="24"/>
        </w:rPr>
      </w:pPr>
      <w:r w:rsidRPr="003170FB">
        <w:rPr>
          <w:b/>
          <w:sz w:val="24"/>
          <w:szCs w:val="24"/>
        </w:rPr>
        <w:t>Контактні</w:t>
      </w:r>
      <w:r w:rsidRPr="003170FB">
        <w:rPr>
          <w:b/>
          <w:spacing w:val="1"/>
          <w:sz w:val="24"/>
          <w:szCs w:val="24"/>
        </w:rPr>
        <w:t xml:space="preserve"> </w:t>
      </w:r>
      <w:r w:rsidRPr="003170FB">
        <w:rPr>
          <w:b/>
          <w:sz w:val="24"/>
          <w:szCs w:val="24"/>
        </w:rPr>
        <w:t>дані</w:t>
      </w:r>
      <w:r w:rsidRPr="003170FB">
        <w:rPr>
          <w:b/>
          <w:spacing w:val="70"/>
          <w:sz w:val="24"/>
          <w:szCs w:val="24"/>
        </w:rPr>
        <w:t xml:space="preserve"> </w:t>
      </w:r>
      <w:r w:rsidRPr="003170FB">
        <w:rPr>
          <w:sz w:val="24"/>
          <w:szCs w:val="24"/>
        </w:rPr>
        <w:t xml:space="preserve">(адреса, телефон, </w:t>
      </w:r>
      <w:proofErr w:type="spellStart"/>
      <w:r w:rsidRPr="003170FB">
        <w:rPr>
          <w:sz w:val="24"/>
          <w:szCs w:val="24"/>
        </w:rPr>
        <w:t>ел</w:t>
      </w:r>
      <w:proofErr w:type="spellEnd"/>
      <w:r w:rsidRPr="003170FB">
        <w:rPr>
          <w:sz w:val="24"/>
          <w:szCs w:val="24"/>
        </w:rPr>
        <w:t>. пошта, ПІБ</w:t>
      </w:r>
      <w:r w:rsidRPr="003170FB">
        <w:rPr>
          <w:spacing w:val="71"/>
          <w:sz w:val="24"/>
          <w:szCs w:val="24"/>
        </w:rPr>
        <w:t xml:space="preserve"> </w:t>
      </w:r>
      <w:r w:rsidRPr="003170FB">
        <w:rPr>
          <w:sz w:val="24"/>
          <w:szCs w:val="24"/>
        </w:rPr>
        <w:t>контактної</w:t>
      </w:r>
      <w:r w:rsidRPr="003170FB">
        <w:rPr>
          <w:spacing w:val="70"/>
          <w:sz w:val="24"/>
          <w:szCs w:val="24"/>
        </w:rPr>
        <w:t xml:space="preserve"> </w:t>
      </w:r>
      <w:r w:rsidRPr="003170FB">
        <w:rPr>
          <w:sz w:val="24"/>
          <w:szCs w:val="24"/>
        </w:rPr>
        <w:t>особи) –</w:t>
      </w:r>
      <w:r w:rsidRPr="003170FB">
        <w:rPr>
          <w:spacing w:val="70"/>
          <w:sz w:val="24"/>
          <w:szCs w:val="24"/>
        </w:rPr>
        <w:t xml:space="preserve"> </w:t>
      </w:r>
      <w:r w:rsidRPr="003170FB">
        <w:rPr>
          <w:sz w:val="24"/>
          <w:szCs w:val="24"/>
        </w:rPr>
        <w:t>29000,</w:t>
      </w:r>
      <w:r w:rsidRPr="003170FB">
        <w:rPr>
          <w:spacing w:val="70"/>
          <w:sz w:val="24"/>
          <w:szCs w:val="24"/>
        </w:rPr>
        <w:t xml:space="preserve"> </w:t>
      </w:r>
      <w:r w:rsidRPr="003170FB">
        <w:rPr>
          <w:sz w:val="24"/>
          <w:szCs w:val="24"/>
        </w:rPr>
        <w:t>Хмельницька</w:t>
      </w:r>
      <w:r w:rsidRPr="003170FB">
        <w:rPr>
          <w:spacing w:val="70"/>
          <w:sz w:val="24"/>
          <w:szCs w:val="24"/>
        </w:rPr>
        <w:t xml:space="preserve"> </w:t>
      </w:r>
      <w:r w:rsidRPr="003170FB">
        <w:rPr>
          <w:sz w:val="24"/>
          <w:szCs w:val="24"/>
        </w:rPr>
        <w:t>обл.,</w:t>
      </w:r>
      <w:r w:rsidRPr="003170FB">
        <w:rPr>
          <w:spacing w:val="70"/>
          <w:sz w:val="24"/>
          <w:szCs w:val="24"/>
        </w:rPr>
        <w:t xml:space="preserve"> </w:t>
      </w:r>
      <w:r w:rsidRPr="003170FB">
        <w:rPr>
          <w:sz w:val="24"/>
          <w:szCs w:val="24"/>
        </w:rPr>
        <w:t>Хмельницький</w:t>
      </w:r>
      <w:r w:rsidRPr="003170FB">
        <w:rPr>
          <w:spacing w:val="70"/>
          <w:sz w:val="24"/>
          <w:szCs w:val="24"/>
        </w:rPr>
        <w:t xml:space="preserve"> </w:t>
      </w:r>
      <w:r w:rsidRPr="003170FB">
        <w:rPr>
          <w:sz w:val="24"/>
          <w:szCs w:val="24"/>
        </w:rPr>
        <w:t>р-н,</w:t>
      </w:r>
      <w:r w:rsidRPr="003170FB">
        <w:rPr>
          <w:spacing w:val="-67"/>
          <w:sz w:val="24"/>
          <w:szCs w:val="24"/>
        </w:rPr>
        <w:t xml:space="preserve"> </w:t>
      </w:r>
      <w:r w:rsidRPr="003170FB">
        <w:rPr>
          <w:sz w:val="24"/>
          <w:szCs w:val="24"/>
        </w:rPr>
        <w:t>м.</w:t>
      </w:r>
      <w:r w:rsidRPr="003170FB">
        <w:rPr>
          <w:spacing w:val="8"/>
          <w:sz w:val="24"/>
          <w:szCs w:val="24"/>
        </w:rPr>
        <w:t xml:space="preserve"> </w:t>
      </w:r>
      <w:r w:rsidRPr="003170FB">
        <w:rPr>
          <w:sz w:val="24"/>
          <w:szCs w:val="24"/>
        </w:rPr>
        <w:t>Хмельницький,</w:t>
      </w:r>
      <w:r w:rsidRPr="003170FB">
        <w:rPr>
          <w:spacing w:val="8"/>
          <w:sz w:val="24"/>
          <w:szCs w:val="24"/>
        </w:rPr>
        <w:t xml:space="preserve"> </w:t>
      </w:r>
      <w:r w:rsidRPr="003170FB">
        <w:rPr>
          <w:sz w:val="24"/>
          <w:szCs w:val="24"/>
        </w:rPr>
        <w:t>вул.</w:t>
      </w:r>
      <w:r w:rsidRPr="003170FB">
        <w:rPr>
          <w:spacing w:val="7"/>
          <w:sz w:val="24"/>
          <w:szCs w:val="24"/>
        </w:rPr>
        <w:t xml:space="preserve"> </w:t>
      </w:r>
      <w:proofErr w:type="spellStart"/>
      <w:r w:rsidRPr="003170FB">
        <w:rPr>
          <w:sz w:val="24"/>
          <w:szCs w:val="24"/>
        </w:rPr>
        <w:t>Кам’янецька</w:t>
      </w:r>
      <w:proofErr w:type="spellEnd"/>
      <w:r w:rsidRPr="003170FB">
        <w:rPr>
          <w:sz w:val="24"/>
          <w:szCs w:val="24"/>
        </w:rPr>
        <w:t>,</w:t>
      </w:r>
      <w:r w:rsidRPr="003170FB">
        <w:rPr>
          <w:spacing w:val="8"/>
          <w:sz w:val="24"/>
          <w:szCs w:val="24"/>
        </w:rPr>
        <w:t xml:space="preserve"> </w:t>
      </w:r>
      <w:r w:rsidRPr="003170FB">
        <w:rPr>
          <w:sz w:val="24"/>
          <w:szCs w:val="24"/>
        </w:rPr>
        <w:t>74,</w:t>
      </w:r>
      <w:r w:rsidRPr="003170FB">
        <w:rPr>
          <w:spacing w:val="10"/>
          <w:sz w:val="24"/>
          <w:szCs w:val="24"/>
        </w:rPr>
        <w:t xml:space="preserve"> </w:t>
      </w:r>
      <w:proofErr w:type="spellStart"/>
      <w:r w:rsidR="000A61DA" w:rsidRPr="003170FB">
        <w:rPr>
          <w:sz w:val="24"/>
          <w:szCs w:val="24"/>
          <w:u w:val="single"/>
          <w:lang w:eastAsia="uk-UA"/>
        </w:rPr>
        <w:t>тел</w:t>
      </w:r>
      <w:proofErr w:type="spellEnd"/>
      <w:r w:rsidR="000A61DA" w:rsidRPr="003170FB">
        <w:rPr>
          <w:sz w:val="24"/>
          <w:szCs w:val="24"/>
          <w:u w:val="single"/>
          <w:lang w:eastAsia="uk-UA"/>
        </w:rPr>
        <w:t>.(0382)</w:t>
      </w:r>
      <w:r w:rsidR="00D6243A" w:rsidRPr="003170FB">
        <w:rPr>
          <w:sz w:val="24"/>
          <w:szCs w:val="24"/>
          <w:u w:val="single"/>
          <w:lang w:eastAsia="uk-UA"/>
        </w:rPr>
        <w:t xml:space="preserve"> </w:t>
      </w:r>
      <w:r w:rsidR="000A61DA" w:rsidRPr="003170FB">
        <w:rPr>
          <w:sz w:val="24"/>
          <w:szCs w:val="24"/>
          <w:u w:val="single"/>
          <w:lang w:eastAsia="uk-UA"/>
        </w:rPr>
        <w:t>65-</w:t>
      </w:r>
      <w:r w:rsidR="003429F9" w:rsidRPr="003170FB">
        <w:rPr>
          <w:sz w:val="24"/>
          <w:szCs w:val="24"/>
          <w:u w:val="single"/>
          <w:lang w:eastAsia="uk-UA"/>
        </w:rPr>
        <w:t>23-64</w:t>
      </w:r>
      <w:r w:rsidR="000A61DA" w:rsidRPr="003170FB">
        <w:rPr>
          <w:sz w:val="24"/>
          <w:szCs w:val="24"/>
          <w:u w:val="single"/>
          <w:lang w:eastAsia="uk-UA"/>
        </w:rPr>
        <w:t xml:space="preserve">,  </w:t>
      </w:r>
      <w:r w:rsidR="000A61DA" w:rsidRPr="003170FB">
        <w:rPr>
          <w:sz w:val="24"/>
          <w:szCs w:val="24"/>
          <w:u w:val="single"/>
          <w:lang w:val="en-US" w:eastAsia="uk-UA"/>
        </w:rPr>
        <w:t>e</w:t>
      </w:r>
      <w:r w:rsidR="000A61DA" w:rsidRPr="00786E91">
        <w:rPr>
          <w:sz w:val="24"/>
          <w:szCs w:val="24"/>
          <w:u w:val="single"/>
          <w:lang w:val="ru-RU" w:eastAsia="uk-UA"/>
        </w:rPr>
        <w:t>-</w:t>
      </w:r>
      <w:r w:rsidR="000A61DA" w:rsidRPr="003170FB">
        <w:rPr>
          <w:sz w:val="24"/>
          <w:szCs w:val="24"/>
          <w:u w:val="single"/>
          <w:lang w:val="en-US" w:eastAsia="uk-UA"/>
        </w:rPr>
        <w:t>mail</w:t>
      </w:r>
      <w:r w:rsidR="000A61DA" w:rsidRPr="00786E91">
        <w:rPr>
          <w:sz w:val="24"/>
          <w:szCs w:val="24"/>
          <w:u w:val="single"/>
          <w:lang w:val="ru-RU" w:eastAsia="uk-UA"/>
        </w:rPr>
        <w:t xml:space="preserve">: </w:t>
      </w:r>
      <w:hyperlink r:id="rId8" w:history="1">
        <w:r w:rsidR="000A61DA" w:rsidRPr="003170FB">
          <w:rPr>
            <w:rStyle w:val="a8"/>
            <w:color w:val="auto"/>
            <w:sz w:val="24"/>
            <w:szCs w:val="24"/>
            <w:lang w:val="en-US" w:eastAsia="uk-UA"/>
          </w:rPr>
          <w:t>ecology</w:t>
        </w:r>
        <w:r w:rsidR="000A61DA" w:rsidRPr="00786E91">
          <w:rPr>
            <w:rStyle w:val="a8"/>
            <w:color w:val="auto"/>
            <w:sz w:val="24"/>
            <w:szCs w:val="24"/>
            <w:lang w:val="ru-RU" w:eastAsia="uk-UA"/>
          </w:rPr>
          <w:t>@</w:t>
        </w:r>
        <w:r w:rsidR="000A61DA" w:rsidRPr="003170FB">
          <w:rPr>
            <w:rStyle w:val="a8"/>
            <w:color w:val="auto"/>
            <w:sz w:val="24"/>
            <w:szCs w:val="24"/>
            <w:lang w:val="en-US" w:eastAsia="uk-UA"/>
          </w:rPr>
          <w:t>khm</w:t>
        </w:r>
        <w:r w:rsidR="000A61DA" w:rsidRPr="00786E91">
          <w:rPr>
            <w:rStyle w:val="a8"/>
            <w:color w:val="auto"/>
            <w:sz w:val="24"/>
            <w:szCs w:val="24"/>
            <w:lang w:val="ru-RU" w:eastAsia="uk-UA"/>
          </w:rPr>
          <w:t>.</w:t>
        </w:r>
        <w:r w:rsidR="000A61DA" w:rsidRPr="003170FB">
          <w:rPr>
            <w:rStyle w:val="a8"/>
            <w:color w:val="auto"/>
            <w:sz w:val="24"/>
            <w:szCs w:val="24"/>
            <w:lang w:val="en-US" w:eastAsia="uk-UA"/>
          </w:rPr>
          <w:t>gov</w:t>
        </w:r>
        <w:r w:rsidR="000A61DA" w:rsidRPr="00786E91">
          <w:rPr>
            <w:rStyle w:val="a8"/>
            <w:color w:val="auto"/>
            <w:sz w:val="24"/>
            <w:szCs w:val="24"/>
            <w:lang w:val="ru-RU" w:eastAsia="uk-UA"/>
          </w:rPr>
          <w:t>.</w:t>
        </w:r>
        <w:r w:rsidR="000A61DA" w:rsidRPr="003170FB">
          <w:rPr>
            <w:rStyle w:val="a8"/>
            <w:color w:val="auto"/>
            <w:sz w:val="24"/>
            <w:szCs w:val="24"/>
            <w:lang w:val="en-US" w:eastAsia="uk-UA"/>
          </w:rPr>
          <w:t>ua</w:t>
        </w:r>
      </w:hyperlink>
      <w:r w:rsidR="000A61DA" w:rsidRPr="00786E91">
        <w:rPr>
          <w:sz w:val="24"/>
          <w:szCs w:val="24"/>
          <w:u w:val="single"/>
          <w:lang w:val="ru-RU" w:eastAsia="uk-UA"/>
        </w:rPr>
        <w:t xml:space="preserve">, </w:t>
      </w:r>
      <w:r w:rsidR="000A61DA" w:rsidRPr="003170FB">
        <w:rPr>
          <w:sz w:val="24"/>
          <w:szCs w:val="24"/>
          <w:u w:val="single"/>
          <w:lang w:eastAsia="uk-UA"/>
        </w:rPr>
        <w:t xml:space="preserve">начальник управління - </w:t>
      </w:r>
      <w:proofErr w:type="spellStart"/>
      <w:r w:rsidR="000A61DA" w:rsidRPr="003170FB">
        <w:rPr>
          <w:sz w:val="24"/>
          <w:szCs w:val="24"/>
          <w:u w:val="single"/>
          <w:lang w:eastAsia="uk-UA"/>
        </w:rPr>
        <w:t>Луков</w:t>
      </w:r>
      <w:proofErr w:type="spellEnd"/>
      <w:r w:rsidR="000A61DA" w:rsidRPr="003170FB">
        <w:rPr>
          <w:sz w:val="24"/>
          <w:szCs w:val="24"/>
          <w:u w:val="single"/>
          <w:lang w:eastAsia="uk-UA"/>
        </w:rPr>
        <w:t xml:space="preserve"> Олександр Васильович</w:t>
      </w:r>
      <w:r w:rsidR="000A61DA" w:rsidRPr="00786E91">
        <w:rPr>
          <w:spacing w:val="10"/>
          <w:sz w:val="24"/>
          <w:szCs w:val="24"/>
          <w:lang w:val="ru-RU"/>
        </w:rPr>
        <w:t xml:space="preserve"> </w:t>
      </w:r>
      <w:r w:rsidR="000A61DA" w:rsidRPr="003170FB">
        <w:rPr>
          <w:spacing w:val="10"/>
          <w:sz w:val="24"/>
          <w:szCs w:val="24"/>
        </w:rPr>
        <w:t>;</w:t>
      </w:r>
      <w:r w:rsidR="000A61DA" w:rsidRPr="003170FB">
        <w:rPr>
          <w:sz w:val="24"/>
          <w:szCs w:val="24"/>
        </w:rPr>
        <w:t xml:space="preserve"> </w:t>
      </w:r>
      <w:proofErr w:type="spellStart"/>
      <w:r w:rsidR="000A61DA" w:rsidRPr="003170FB">
        <w:rPr>
          <w:sz w:val="24"/>
          <w:szCs w:val="24"/>
        </w:rPr>
        <w:t>тел</w:t>
      </w:r>
      <w:proofErr w:type="spellEnd"/>
      <w:r w:rsidR="000A61DA" w:rsidRPr="003170FB">
        <w:rPr>
          <w:sz w:val="24"/>
          <w:szCs w:val="24"/>
        </w:rPr>
        <w:t>.</w:t>
      </w:r>
      <w:r w:rsidR="000A61DA" w:rsidRPr="003170FB">
        <w:rPr>
          <w:spacing w:val="8"/>
          <w:sz w:val="24"/>
          <w:szCs w:val="24"/>
        </w:rPr>
        <w:t xml:space="preserve"> </w:t>
      </w:r>
      <w:r w:rsidR="000A61DA" w:rsidRPr="003170FB">
        <w:rPr>
          <w:sz w:val="24"/>
          <w:szCs w:val="24"/>
        </w:rPr>
        <w:t>(0</w:t>
      </w:r>
      <w:r w:rsidR="000A61DA" w:rsidRPr="00786E91">
        <w:rPr>
          <w:sz w:val="24"/>
          <w:szCs w:val="24"/>
          <w:lang w:val="ru-RU"/>
        </w:rPr>
        <w:t>382</w:t>
      </w:r>
      <w:r w:rsidR="000A61DA" w:rsidRPr="003170FB">
        <w:rPr>
          <w:sz w:val="24"/>
          <w:szCs w:val="24"/>
        </w:rPr>
        <w:t>)</w:t>
      </w:r>
      <w:r w:rsidR="000A61DA" w:rsidRPr="003170FB">
        <w:rPr>
          <w:spacing w:val="11"/>
          <w:sz w:val="24"/>
          <w:szCs w:val="24"/>
        </w:rPr>
        <w:t xml:space="preserve"> </w:t>
      </w:r>
      <w:r w:rsidR="000A61DA" w:rsidRPr="00786E91">
        <w:rPr>
          <w:sz w:val="24"/>
          <w:szCs w:val="24"/>
          <w:lang w:val="ru-RU"/>
        </w:rPr>
        <w:t>65-65-90</w:t>
      </w:r>
      <w:r w:rsidR="000A61DA" w:rsidRPr="003170FB">
        <w:rPr>
          <w:sz w:val="24"/>
          <w:szCs w:val="24"/>
        </w:rPr>
        <w:t>;</w:t>
      </w:r>
      <w:r w:rsidR="000A61DA" w:rsidRPr="003170FB">
        <w:rPr>
          <w:spacing w:val="10"/>
          <w:sz w:val="24"/>
          <w:szCs w:val="24"/>
        </w:rPr>
        <w:t xml:space="preserve"> </w:t>
      </w:r>
      <w:hyperlink r:id="rId9" w:history="1">
        <w:r w:rsidR="000A61DA" w:rsidRPr="003170FB">
          <w:rPr>
            <w:rStyle w:val="a8"/>
            <w:color w:val="auto"/>
            <w:spacing w:val="10"/>
            <w:sz w:val="24"/>
            <w:szCs w:val="24"/>
            <w:lang w:val="en-US"/>
          </w:rPr>
          <w:t>vladyslavpukas</w:t>
        </w:r>
        <w:r w:rsidR="000A61DA" w:rsidRPr="00786E91">
          <w:rPr>
            <w:rStyle w:val="a8"/>
            <w:color w:val="auto"/>
            <w:spacing w:val="10"/>
            <w:sz w:val="24"/>
            <w:szCs w:val="24"/>
            <w:lang w:val="ru-RU"/>
          </w:rPr>
          <w:t>@</w:t>
        </w:r>
        <w:r w:rsidR="000A61DA" w:rsidRPr="003170FB">
          <w:rPr>
            <w:rStyle w:val="a8"/>
            <w:color w:val="auto"/>
            <w:spacing w:val="10"/>
            <w:sz w:val="24"/>
            <w:szCs w:val="24"/>
            <w:lang w:val="en-US"/>
          </w:rPr>
          <w:t>gmail</w:t>
        </w:r>
        <w:r w:rsidR="000A61DA" w:rsidRPr="00786E91">
          <w:rPr>
            <w:rStyle w:val="a8"/>
            <w:color w:val="auto"/>
            <w:spacing w:val="10"/>
            <w:sz w:val="24"/>
            <w:szCs w:val="24"/>
            <w:lang w:val="ru-RU"/>
          </w:rPr>
          <w:t>.</w:t>
        </w:r>
        <w:r w:rsidR="000A61DA" w:rsidRPr="003170FB">
          <w:rPr>
            <w:rStyle w:val="a8"/>
            <w:color w:val="auto"/>
            <w:spacing w:val="10"/>
            <w:sz w:val="24"/>
            <w:szCs w:val="24"/>
            <w:lang w:val="en-US"/>
          </w:rPr>
          <w:t>com</w:t>
        </w:r>
      </w:hyperlink>
      <w:hyperlink r:id="rId10"/>
      <w:r w:rsidRPr="003170FB">
        <w:rPr>
          <w:sz w:val="24"/>
          <w:szCs w:val="24"/>
        </w:rPr>
        <w:t>,</w:t>
      </w:r>
      <w:r w:rsidR="000A61DA" w:rsidRPr="003170FB">
        <w:rPr>
          <w:sz w:val="24"/>
          <w:szCs w:val="24"/>
        </w:rPr>
        <w:t xml:space="preserve"> головний спеціаліст відділу з питань екології - </w:t>
      </w:r>
      <w:r w:rsidRPr="003170FB">
        <w:rPr>
          <w:spacing w:val="8"/>
          <w:sz w:val="24"/>
          <w:szCs w:val="24"/>
        </w:rPr>
        <w:t xml:space="preserve"> </w:t>
      </w:r>
      <w:proofErr w:type="spellStart"/>
      <w:r w:rsidR="00630E0A" w:rsidRPr="003170FB">
        <w:rPr>
          <w:sz w:val="24"/>
          <w:szCs w:val="24"/>
        </w:rPr>
        <w:t>Пукас</w:t>
      </w:r>
      <w:proofErr w:type="spellEnd"/>
      <w:r w:rsidR="00630E0A" w:rsidRPr="003170FB">
        <w:rPr>
          <w:sz w:val="24"/>
          <w:szCs w:val="24"/>
        </w:rPr>
        <w:t xml:space="preserve"> Владислав Вадимович</w:t>
      </w:r>
      <w:r w:rsidRPr="003170FB">
        <w:rPr>
          <w:sz w:val="24"/>
          <w:szCs w:val="24"/>
        </w:rPr>
        <w:t>.</w:t>
      </w:r>
    </w:p>
    <w:p w:rsidR="008116F5" w:rsidRPr="00C60935" w:rsidRDefault="008116F5" w:rsidP="001C73AE">
      <w:pPr>
        <w:pStyle w:val="a7"/>
        <w:numPr>
          <w:ilvl w:val="2"/>
          <w:numId w:val="1"/>
        </w:numPr>
        <w:tabs>
          <w:tab w:val="left" w:pos="920"/>
        </w:tabs>
        <w:spacing w:before="1" w:line="237" w:lineRule="auto"/>
        <w:ind w:left="0" w:right="1" w:firstLine="567"/>
        <w:jc w:val="both"/>
        <w:rPr>
          <w:sz w:val="24"/>
          <w:szCs w:val="24"/>
        </w:rPr>
      </w:pPr>
      <w:r w:rsidRPr="00C60935">
        <w:rPr>
          <w:b/>
          <w:sz w:val="24"/>
          <w:szCs w:val="24"/>
        </w:rPr>
        <w:t>Дата створення органу управління якістю атмосферного</w:t>
      </w:r>
      <w:r w:rsidRPr="00C60935">
        <w:rPr>
          <w:b/>
          <w:spacing w:val="1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повітря</w:t>
      </w:r>
      <w:r w:rsidRPr="00C60935">
        <w:rPr>
          <w:b/>
          <w:spacing w:val="1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агломерації</w:t>
      </w:r>
      <w:r w:rsidRPr="00C60935">
        <w:rPr>
          <w:b/>
          <w:spacing w:val="1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«</w:t>
      </w:r>
      <w:r w:rsidR="00630E0A" w:rsidRPr="00C60935">
        <w:rPr>
          <w:b/>
          <w:sz w:val="24"/>
          <w:szCs w:val="24"/>
        </w:rPr>
        <w:t>Хмельницький</w:t>
      </w:r>
      <w:r w:rsidRPr="00C60935">
        <w:rPr>
          <w:b/>
          <w:sz w:val="24"/>
          <w:szCs w:val="24"/>
        </w:rPr>
        <w:t>»</w:t>
      </w:r>
      <w:r w:rsidRPr="00C60935">
        <w:rPr>
          <w:b/>
          <w:spacing w:val="1"/>
          <w:sz w:val="24"/>
          <w:szCs w:val="24"/>
        </w:rPr>
        <w:t xml:space="preserve"> </w:t>
      </w:r>
      <w:r w:rsidRPr="00C60935">
        <w:rPr>
          <w:sz w:val="24"/>
          <w:szCs w:val="24"/>
        </w:rPr>
        <w:t>–</w:t>
      </w:r>
      <w:r w:rsidRPr="00C60935">
        <w:rPr>
          <w:spacing w:val="1"/>
          <w:sz w:val="24"/>
          <w:szCs w:val="24"/>
        </w:rPr>
        <w:t xml:space="preserve"> </w:t>
      </w:r>
      <w:r w:rsidR="00630E0A" w:rsidRPr="00C60935">
        <w:rPr>
          <w:sz w:val="24"/>
          <w:szCs w:val="24"/>
        </w:rPr>
        <w:t>04</w:t>
      </w:r>
      <w:r w:rsidRPr="00C60935">
        <w:rPr>
          <w:sz w:val="24"/>
          <w:szCs w:val="24"/>
        </w:rPr>
        <w:t>.</w:t>
      </w:r>
      <w:r w:rsidR="00630E0A" w:rsidRPr="00C60935">
        <w:rPr>
          <w:sz w:val="24"/>
          <w:szCs w:val="24"/>
        </w:rPr>
        <w:t>03</w:t>
      </w:r>
      <w:r w:rsidRPr="00C60935">
        <w:rPr>
          <w:sz w:val="24"/>
          <w:szCs w:val="24"/>
        </w:rPr>
        <w:t>.20</w:t>
      </w:r>
      <w:r w:rsidR="00630E0A" w:rsidRPr="00C60935">
        <w:rPr>
          <w:sz w:val="24"/>
          <w:szCs w:val="24"/>
        </w:rPr>
        <w:t>20</w:t>
      </w:r>
      <w:r w:rsidRPr="00C60935">
        <w:rPr>
          <w:spacing w:val="1"/>
          <w:sz w:val="24"/>
          <w:szCs w:val="24"/>
        </w:rPr>
        <w:t xml:space="preserve"> </w:t>
      </w:r>
      <w:r w:rsidRPr="00C60935">
        <w:rPr>
          <w:sz w:val="24"/>
          <w:szCs w:val="24"/>
        </w:rPr>
        <w:t>р.</w:t>
      </w:r>
      <w:r w:rsidRPr="00C60935">
        <w:rPr>
          <w:spacing w:val="1"/>
          <w:sz w:val="24"/>
          <w:szCs w:val="24"/>
        </w:rPr>
        <w:t xml:space="preserve"> </w:t>
      </w:r>
      <w:r w:rsidRPr="00C60935">
        <w:rPr>
          <w:sz w:val="24"/>
          <w:szCs w:val="24"/>
        </w:rPr>
        <w:t xml:space="preserve">(Рішення </w:t>
      </w:r>
      <w:r w:rsidR="00630E0A" w:rsidRPr="00C60935">
        <w:rPr>
          <w:sz w:val="24"/>
          <w:szCs w:val="24"/>
        </w:rPr>
        <w:t>Хмель</w:t>
      </w:r>
      <w:r w:rsidRPr="00C60935">
        <w:rPr>
          <w:sz w:val="24"/>
          <w:szCs w:val="24"/>
        </w:rPr>
        <w:t xml:space="preserve">ницької міської ради від </w:t>
      </w:r>
      <w:r w:rsidR="00630E0A" w:rsidRPr="00C60935">
        <w:rPr>
          <w:sz w:val="24"/>
          <w:szCs w:val="24"/>
        </w:rPr>
        <w:t>04</w:t>
      </w:r>
      <w:r w:rsidRPr="00C60935">
        <w:rPr>
          <w:sz w:val="24"/>
          <w:szCs w:val="24"/>
        </w:rPr>
        <w:t>.</w:t>
      </w:r>
      <w:r w:rsidR="00630E0A" w:rsidRPr="00C60935">
        <w:rPr>
          <w:sz w:val="24"/>
          <w:szCs w:val="24"/>
        </w:rPr>
        <w:t>03</w:t>
      </w:r>
      <w:r w:rsidRPr="00C60935">
        <w:rPr>
          <w:sz w:val="24"/>
          <w:szCs w:val="24"/>
        </w:rPr>
        <w:t>.20</w:t>
      </w:r>
      <w:r w:rsidR="00630E0A" w:rsidRPr="00C60935">
        <w:rPr>
          <w:sz w:val="24"/>
          <w:szCs w:val="24"/>
        </w:rPr>
        <w:t>20</w:t>
      </w:r>
      <w:r w:rsidRPr="00C60935">
        <w:rPr>
          <w:sz w:val="24"/>
          <w:szCs w:val="24"/>
        </w:rPr>
        <w:t xml:space="preserve"> року № 2</w:t>
      </w:r>
      <w:r w:rsidR="00630E0A" w:rsidRPr="00C60935">
        <w:rPr>
          <w:sz w:val="24"/>
          <w:szCs w:val="24"/>
        </w:rPr>
        <w:t>4</w:t>
      </w:r>
      <w:r w:rsidRPr="00C60935">
        <w:rPr>
          <w:sz w:val="24"/>
          <w:szCs w:val="24"/>
        </w:rPr>
        <w:t xml:space="preserve"> «</w:t>
      </w:r>
      <w:r w:rsidR="00630E0A" w:rsidRPr="00C60935">
        <w:rPr>
          <w:sz w:val="24"/>
          <w:szCs w:val="24"/>
        </w:rPr>
        <w:t>Про затвердження заходів щодо організації та здійснення моніторингу в галузі охорони атмосферного повітря на території міста Хмельницького</w:t>
      </w:r>
      <w:r w:rsidRPr="00C60935">
        <w:rPr>
          <w:sz w:val="24"/>
          <w:szCs w:val="24"/>
        </w:rPr>
        <w:t>»; функції органу управління</w:t>
      </w:r>
      <w:r w:rsidRPr="00C60935">
        <w:rPr>
          <w:spacing w:val="1"/>
          <w:sz w:val="24"/>
          <w:szCs w:val="24"/>
        </w:rPr>
        <w:t xml:space="preserve"> </w:t>
      </w:r>
      <w:r w:rsidRPr="00C60935">
        <w:rPr>
          <w:sz w:val="24"/>
          <w:szCs w:val="24"/>
        </w:rPr>
        <w:t>якістю атмосферного повітря агломерації «</w:t>
      </w:r>
      <w:r w:rsidR="00630E0A" w:rsidRPr="00C60935">
        <w:rPr>
          <w:sz w:val="24"/>
          <w:szCs w:val="24"/>
        </w:rPr>
        <w:t>Хмельницький</w:t>
      </w:r>
      <w:r w:rsidRPr="00C60935">
        <w:rPr>
          <w:sz w:val="24"/>
          <w:szCs w:val="24"/>
        </w:rPr>
        <w:t xml:space="preserve">» покладені на </w:t>
      </w:r>
      <w:r w:rsidR="00630E0A" w:rsidRPr="00C60935">
        <w:rPr>
          <w:sz w:val="24"/>
          <w:szCs w:val="24"/>
        </w:rPr>
        <w:t xml:space="preserve">управління з питань екології та контролю за </w:t>
      </w:r>
      <w:proofErr w:type="spellStart"/>
      <w:r w:rsidR="00630E0A" w:rsidRPr="00C60935">
        <w:rPr>
          <w:sz w:val="24"/>
          <w:szCs w:val="24"/>
        </w:rPr>
        <w:t>благоустроєм</w:t>
      </w:r>
      <w:proofErr w:type="spellEnd"/>
      <w:r w:rsidRPr="00C60935">
        <w:rPr>
          <w:spacing w:val="21"/>
          <w:sz w:val="24"/>
          <w:szCs w:val="24"/>
        </w:rPr>
        <w:t xml:space="preserve"> </w:t>
      </w:r>
      <w:r w:rsidRPr="00C60935">
        <w:rPr>
          <w:sz w:val="24"/>
          <w:szCs w:val="24"/>
        </w:rPr>
        <w:t>(п.</w:t>
      </w:r>
      <w:r w:rsidR="00630E0A" w:rsidRPr="00C60935">
        <w:rPr>
          <w:sz w:val="24"/>
          <w:szCs w:val="24"/>
        </w:rPr>
        <w:t>1 ).</w:t>
      </w:r>
    </w:p>
    <w:p w:rsidR="008116F5" w:rsidRPr="003170FB" w:rsidRDefault="008116F5" w:rsidP="001C73AE">
      <w:pPr>
        <w:pStyle w:val="a7"/>
        <w:numPr>
          <w:ilvl w:val="2"/>
          <w:numId w:val="1"/>
        </w:numPr>
        <w:tabs>
          <w:tab w:val="left" w:pos="847"/>
        </w:tabs>
        <w:spacing w:line="237" w:lineRule="auto"/>
        <w:ind w:left="0" w:right="1" w:firstLine="567"/>
        <w:jc w:val="both"/>
        <w:rPr>
          <w:sz w:val="24"/>
          <w:szCs w:val="24"/>
        </w:rPr>
      </w:pPr>
      <w:r w:rsidRPr="00C60935">
        <w:rPr>
          <w:b/>
          <w:spacing w:val="-1"/>
          <w:sz w:val="24"/>
          <w:szCs w:val="24"/>
        </w:rPr>
        <w:t>Дата</w:t>
      </w:r>
      <w:r w:rsidRPr="00C60935">
        <w:rPr>
          <w:b/>
          <w:spacing w:val="-12"/>
          <w:sz w:val="24"/>
          <w:szCs w:val="24"/>
        </w:rPr>
        <w:t xml:space="preserve"> </w:t>
      </w:r>
      <w:r w:rsidRPr="00C60935">
        <w:rPr>
          <w:b/>
          <w:spacing w:val="-1"/>
          <w:sz w:val="24"/>
          <w:szCs w:val="24"/>
        </w:rPr>
        <w:t>створення</w:t>
      </w:r>
      <w:r w:rsidRPr="00C60935">
        <w:rPr>
          <w:b/>
          <w:spacing w:val="-18"/>
          <w:sz w:val="24"/>
          <w:szCs w:val="24"/>
        </w:rPr>
        <w:t xml:space="preserve"> </w:t>
      </w:r>
      <w:r w:rsidRPr="00C60935">
        <w:rPr>
          <w:b/>
          <w:spacing w:val="-1"/>
          <w:sz w:val="24"/>
          <w:szCs w:val="24"/>
        </w:rPr>
        <w:t>(рішення)</w:t>
      </w:r>
      <w:r w:rsidRPr="00C60935">
        <w:rPr>
          <w:b/>
          <w:spacing w:val="-15"/>
          <w:sz w:val="24"/>
          <w:szCs w:val="24"/>
        </w:rPr>
        <w:t xml:space="preserve"> </w:t>
      </w:r>
      <w:r w:rsidRPr="00C60935">
        <w:rPr>
          <w:b/>
          <w:spacing w:val="-1"/>
          <w:sz w:val="24"/>
          <w:szCs w:val="24"/>
        </w:rPr>
        <w:t>Комісії</w:t>
      </w:r>
      <w:r w:rsidRPr="00C60935">
        <w:rPr>
          <w:b/>
          <w:spacing w:val="-14"/>
          <w:sz w:val="24"/>
          <w:szCs w:val="24"/>
        </w:rPr>
        <w:t xml:space="preserve"> </w:t>
      </w:r>
      <w:r w:rsidRPr="00C60935">
        <w:rPr>
          <w:b/>
          <w:spacing w:val="-1"/>
          <w:sz w:val="24"/>
          <w:szCs w:val="24"/>
        </w:rPr>
        <w:t>з</w:t>
      </w:r>
      <w:r w:rsidRPr="00C60935">
        <w:rPr>
          <w:b/>
          <w:spacing w:val="-13"/>
          <w:sz w:val="24"/>
          <w:szCs w:val="24"/>
        </w:rPr>
        <w:t xml:space="preserve"> </w:t>
      </w:r>
      <w:r w:rsidRPr="00C60935">
        <w:rPr>
          <w:b/>
          <w:spacing w:val="-1"/>
          <w:sz w:val="24"/>
          <w:szCs w:val="24"/>
        </w:rPr>
        <w:t>питань</w:t>
      </w:r>
      <w:r w:rsidRPr="00C60935">
        <w:rPr>
          <w:b/>
          <w:spacing w:val="-13"/>
          <w:sz w:val="24"/>
          <w:szCs w:val="24"/>
        </w:rPr>
        <w:t xml:space="preserve"> </w:t>
      </w:r>
      <w:r w:rsidRPr="00C60935">
        <w:rPr>
          <w:b/>
          <w:spacing w:val="-1"/>
          <w:sz w:val="24"/>
          <w:szCs w:val="24"/>
        </w:rPr>
        <w:t>здійснення</w:t>
      </w:r>
      <w:r w:rsidRPr="00C60935">
        <w:rPr>
          <w:b/>
          <w:spacing w:val="-16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державного</w:t>
      </w:r>
      <w:r w:rsidRPr="00C60935">
        <w:rPr>
          <w:b/>
          <w:spacing w:val="-14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моніторингу</w:t>
      </w:r>
      <w:r w:rsidRPr="00C60935">
        <w:rPr>
          <w:b/>
          <w:spacing w:val="-14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в</w:t>
      </w:r>
      <w:r w:rsidRPr="00C60935">
        <w:rPr>
          <w:b/>
          <w:spacing w:val="-13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галузі</w:t>
      </w:r>
      <w:r w:rsidRPr="00C60935">
        <w:rPr>
          <w:b/>
          <w:spacing w:val="-14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охорони</w:t>
      </w:r>
      <w:r w:rsidRPr="00C60935">
        <w:rPr>
          <w:b/>
          <w:spacing w:val="-14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атмосферного</w:t>
      </w:r>
      <w:r w:rsidRPr="00C60935">
        <w:rPr>
          <w:b/>
          <w:spacing w:val="-67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повітря та управління якістю атмосферного повітря агломерації «</w:t>
      </w:r>
      <w:r w:rsidR="00630E0A" w:rsidRPr="00C60935">
        <w:rPr>
          <w:b/>
          <w:sz w:val="24"/>
          <w:szCs w:val="24"/>
        </w:rPr>
        <w:t>Хмельницький</w:t>
      </w:r>
      <w:r w:rsidRPr="00C60935">
        <w:rPr>
          <w:b/>
          <w:sz w:val="24"/>
          <w:szCs w:val="24"/>
        </w:rPr>
        <w:t xml:space="preserve">» </w:t>
      </w:r>
      <w:r w:rsidRPr="00C60935">
        <w:rPr>
          <w:sz w:val="24"/>
          <w:szCs w:val="24"/>
        </w:rPr>
        <w:t xml:space="preserve">– </w:t>
      </w:r>
      <w:r w:rsidR="00630E0A" w:rsidRPr="00C60935">
        <w:rPr>
          <w:sz w:val="24"/>
          <w:szCs w:val="24"/>
        </w:rPr>
        <w:t>13.08</w:t>
      </w:r>
      <w:r w:rsidRPr="00C60935">
        <w:rPr>
          <w:sz w:val="24"/>
          <w:szCs w:val="24"/>
        </w:rPr>
        <w:t>.2020 р. (Рішення виконавчого</w:t>
      </w:r>
      <w:r w:rsidRPr="00C60935">
        <w:rPr>
          <w:spacing w:val="1"/>
          <w:sz w:val="24"/>
          <w:szCs w:val="24"/>
        </w:rPr>
        <w:t xml:space="preserve"> </w:t>
      </w:r>
      <w:r w:rsidRPr="00C60935">
        <w:rPr>
          <w:sz w:val="24"/>
          <w:szCs w:val="24"/>
        </w:rPr>
        <w:t>комітету</w:t>
      </w:r>
      <w:r w:rsidRPr="00C60935">
        <w:rPr>
          <w:spacing w:val="-6"/>
          <w:sz w:val="24"/>
          <w:szCs w:val="24"/>
        </w:rPr>
        <w:t xml:space="preserve"> </w:t>
      </w:r>
      <w:r w:rsidR="00630E0A" w:rsidRPr="00C60935">
        <w:rPr>
          <w:sz w:val="24"/>
          <w:szCs w:val="24"/>
        </w:rPr>
        <w:t>Хмель</w:t>
      </w:r>
      <w:r w:rsidRPr="00C60935">
        <w:rPr>
          <w:sz w:val="24"/>
          <w:szCs w:val="24"/>
        </w:rPr>
        <w:t>ницької</w:t>
      </w:r>
      <w:r w:rsidRPr="00C60935">
        <w:rPr>
          <w:spacing w:val="-1"/>
          <w:sz w:val="24"/>
          <w:szCs w:val="24"/>
        </w:rPr>
        <w:t xml:space="preserve"> </w:t>
      </w:r>
      <w:r w:rsidRPr="00C60935">
        <w:rPr>
          <w:sz w:val="24"/>
          <w:szCs w:val="24"/>
        </w:rPr>
        <w:t>міської</w:t>
      </w:r>
      <w:r w:rsidRPr="00C60935">
        <w:rPr>
          <w:spacing w:val="-2"/>
          <w:sz w:val="24"/>
          <w:szCs w:val="24"/>
        </w:rPr>
        <w:t xml:space="preserve"> </w:t>
      </w:r>
      <w:r w:rsidRPr="00C60935">
        <w:rPr>
          <w:sz w:val="24"/>
          <w:szCs w:val="24"/>
        </w:rPr>
        <w:t>ради від</w:t>
      </w:r>
      <w:r w:rsidRPr="00C60935">
        <w:rPr>
          <w:spacing w:val="-2"/>
          <w:sz w:val="24"/>
          <w:szCs w:val="24"/>
        </w:rPr>
        <w:t xml:space="preserve"> </w:t>
      </w:r>
      <w:r w:rsidRPr="00C60935">
        <w:rPr>
          <w:sz w:val="24"/>
          <w:szCs w:val="24"/>
        </w:rPr>
        <w:t>1</w:t>
      </w:r>
      <w:r w:rsidR="00630E0A" w:rsidRPr="00C60935">
        <w:rPr>
          <w:sz w:val="24"/>
          <w:szCs w:val="24"/>
        </w:rPr>
        <w:t>3</w:t>
      </w:r>
      <w:r w:rsidRPr="00C60935">
        <w:rPr>
          <w:sz w:val="24"/>
          <w:szCs w:val="24"/>
        </w:rPr>
        <w:t>.0</w:t>
      </w:r>
      <w:r w:rsidR="00630E0A" w:rsidRPr="00C60935">
        <w:rPr>
          <w:sz w:val="24"/>
          <w:szCs w:val="24"/>
        </w:rPr>
        <w:t>8</w:t>
      </w:r>
      <w:r w:rsidRPr="00C60935">
        <w:rPr>
          <w:sz w:val="24"/>
          <w:szCs w:val="24"/>
        </w:rPr>
        <w:t>.2020</w:t>
      </w:r>
      <w:r w:rsidRPr="00C60935">
        <w:rPr>
          <w:spacing w:val="1"/>
          <w:sz w:val="24"/>
          <w:szCs w:val="24"/>
        </w:rPr>
        <w:t xml:space="preserve"> </w:t>
      </w:r>
      <w:r w:rsidRPr="00C60935">
        <w:rPr>
          <w:sz w:val="24"/>
          <w:szCs w:val="24"/>
        </w:rPr>
        <w:t>р.</w:t>
      </w:r>
      <w:r w:rsidRPr="00C60935">
        <w:rPr>
          <w:spacing w:val="-3"/>
          <w:sz w:val="24"/>
          <w:szCs w:val="24"/>
        </w:rPr>
        <w:t xml:space="preserve"> </w:t>
      </w:r>
      <w:r w:rsidRPr="00C60935">
        <w:rPr>
          <w:sz w:val="24"/>
          <w:szCs w:val="24"/>
        </w:rPr>
        <w:t xml:space="preserve">№ </w:t>
      </w:r>
      <w:r w:rsidR="00630E0A" w:rsidRPr="00C60935">
        <w:rPr>
          <w:sz w:val="24"/>
          <w:szCs w:val="24"/>
        </w:rPr>
        <w:t>600</w:t>
      </w:r>
      <w:r w:rsidR="00C60935" w:rsidRPr="00C60935">
        <w:rPr>
          <w:sz w:val="24"/>
          <w:szCs w:val="24"/>
        </w:rPr>
        <w:t xml:space="preserve"> </w:t>
      </w:r>
      <w:r w:rsidR="00C60935" w:rsidRPr="003170FB">
        <w:rPr>
          <w:sz w:val="24"/>
          <w:szCs w:val="24"/>
          <w:lang w:eastAsia="uk-UA"/>
        </w:rPr>
        <w:t>«</w:t>
      </w:r>
      <w:r w:rsidR="00C60935" w:rsidRPr="003170FB">
        <w:rPr>
          <w:sz w:val="24"/>
          <w:szCs w:val="24"/>
          <w:shd w:val="clear" w:color="auto" w:fill="FDFDFD"/>
        </w:rPr>
        <w:t>Про створення комісії з питань здійснення моніторингу в галузі охорони атмосферного повітря та управління якістю атмосферного повітря агломерації «Хмельницький», затвердження її складу та Положення про неї»</w:t>
      </w:r>
      <w:r w:rsidR="00C60935" w:rsidRPr="003170FB">
        <w:rPr>
          <w:sz w:val="24"/>
          <w:szCs w:val="24"/>
        </w:rPr>
        <w:t xml:space="preserve">, </w:t>
      </w:r>
      <w:r w:rsidRPr="003170FB">
        <w:rPr>
          <w:sz w:val="24"/>
          <w:szCs w:val="24"/>
        </w:rPr>
        <w:t>зі</w:t>
      </w:r>
      <w:r w:rsidRPr="003170FB">
        <w:rPr>
          <w:spacing w:val="1"/>
          <w:sz w:val="24"/>
          <w:szCs w:val="24"/>
        </w:rPr>
        <w:t xml:space="preserve"> </w:t>
      </w:r>
      <w:r w:rsidRPr="003170FB">
        <w:rPr>
          <w:sz w:val="24"/>
          <w:szCs w:val="24"/>
        </w:rPr>
        <w:t>змінами)</w:t>
      </w:r>
      <w:r w:rsidR="00C60935" w:rsidRPr="003170FB">
        <w:rPr>
          <w:sz w:val="24"/>
          <w:szCs w:val="24"/>
        </w:rPr>
        <w:t xml:space="preserve"> </w:t>
      </w:r>
      <w:r w:rsidRPr="003170FB">
        <w:rPr>
          <w:sz w:val="24"/>
          <w:szCs w:val="24"/>
        </w:rPr>
        <w:t>.</w:t>
      </w:r>
    </w:p>
    <w:p w:rsidR="008116F5" w:rsidRPr="003170FB" w:rsidRDefault="00006AA3" w:rsidP="001C73AE">
      <w:pPr>
        <w:pStyle w:val="a7"/>
        <w:numPr>
          <w:ilvl w:val="2"/>
          <w:numId w:val="1"/>
        </w:numPr>
        <w:tabs>
          <w:tab w:val="left" w:pos="899"/>
        </w:tabs>
        <w:spacing w:before="1"/>
        <w:ind w:left="0" w:right="1" w:firstLine="567"/>
        <w:jc w:val="both"/>
        <w:rPr>
          <w:sz w:val="24"/>
          <w:szCs w:val="24"/>
        </w:rPr>
      </w:pPr>
      <w:r w:rsidRPr="00C60935">
        <w:rPr>
          <w:b/>
          <w:sz w:val="24"/>
          <w:szCs w:val="24"/>
        </w:rPr>
        <w:t xml:space="preserve"> </w:t>
      </w:r>
      <w:r w:rsidR="008116F5" w:rsidRPr="00C60935">
        <w:rPr>
          <w:b/>
          <w:sz w:val="24"/>
          <w:szCs w:val="24"/>
        </w:rPr>
        <w:t xml:space="preserve">Інформаційно-аналітична система </w:t>
      </w:r>
      <w:r w:rsidR="008116F5" w:rsidRPr="00C60935">
        <w:rPr>
          <w:sz w:val="24"/>
          <w:szCs w:val="24"/>
        </w:rPr>
        <w:t xml:space="preserve">(структура, що забезпечує функцію/веб-сайт) – </w:t>
      </w:r>
      <w:r w:rsidR="008F01EF" w:rsidRPr="00C60935">
        <w:rPr>
          <w:sz w:val="24"/>
          <w:szCs w:val="24"/>
        </w:rPr>
        <w:t xml:space="preserve">Управління з питань екології та контролю за </w:t>
      </w:r>
      <w:proofErr w:type="spellStart"/>
      <w:r w:rsidR="008F01EF" w:rsidRPr="00C60935">
        <w:rPr>
          <w:sz w:val="24"/>
          <w:szCs w:val="24"/>
        </w:rPr>
        <w:t>благоустроєм</w:t>
      </w:r>
      <w:proofErr w:type="spellEnd"/>
      <w:r w:rsidR="008F01EF" w:rsidRPr="00C60935">
        <w:rPr>
          <w:sz w:val="24"/>
          <w:szCs w:val="24"/>
        </w:rPr>
        <w:t xml:space="preserve"> Хмель</w:t>
      </w:r>
      <w:r w:rsidR="008116F5" w:rsidRPr="00C60935">
        <w:rPr>
          <w:sz w:val="24"/>
          <w:szCs w:val="24"/>
        </w:rPr>
        <w:t>ницької</w:t>
      </w:r>
      <w:r w:rsidR="008116F5" w:rsidRPr="00C60935">
        <w:rPr>
          <w:spacing w:val="2"/>
          <w:sz w:val="24"/>
          <w:szCs w:val="24"/>
        </w:rPr>
        <w:t xml:space="preserve"> </w:t>
      </w:r>
      <w:r w:rsidR="008116F5" w:rsidRPr="00C60935">
        <w:rPr>
          <w:sz w:val="24"/>
          <w:szCs w:val="24"/>
        </w:rPr>
        <w:t>міської</w:t>
      </w:r>
      <w:r w:rsidR="008116F5" w:rsidRPr="00C60935">
        <w:rPr>
          <w:spacing w:val="7"/>
          <w:sz w:val="24"/>
          <w:szCs w:val="24"/>
        </w:rPr>
        <w:t xml:space="preserve"> </w:t>
      </w:r>
      <w:r w:rsidR="008116F5" w:rsidRPr="00C60935">
        <w:rPr>
          <w:sz w:val="24"/>
          <w:szCs w:val="24"/>
        </w:rPr>
        <w:t>ради:</w:t>
      </w:r>
      <w:r w:rsidR="008F01EF" w:rsidRPr="00C60935">
        <w:rPr>
          <w:sz w:val="24"/>
          <w:szCs w:val="24"/>
        </w:rPr>
        <w:t xml:space="preserve"> </w:t>
      </w:r>
      <w:hyperlink r:id="rId11" w:history="1">
        <w:r w:rsidR="00C60935" w:rsidRPr="003170FB">
          <w:rPr>
            <w:rStyle w:val="a8"/>
            <w:color w:val="auto"/>
            <w:sz w:val="24"/>
            <w:szCs w:val="24"/>
          </w:rPr>
          <w:t>https://khm.gov.ua/uk/ecology</w:t>
        </w:r>
      </w:hyperlink>
      <w:r w:rsidR="00C60935" w:rsidRPr="003170FB">
        <w:rPr>
          <w:sz w:val="24"/>
          <w:szCs w:val="24"/>
        </w:rPr>
        <w:t xml:space="preserve">, </w:t>
      </w:r>
      <w:hyperlink r:id="rId12" w:history="1">
        <w:r w:rsidR="00C60935" w:rsidRPr="003170FB">
          <w:rPr>
            <w:rStyle w:val="a8"/>
            <w:color w:val="auto"/>
            <w:sz w:val="24"/>
            <w:szCs w:val="24"/>
          </w:rPr>
          <w:t>https://gis.khm.gov.ua/map/landscaping_map</w:t>
        </w:r>
      </w:hyperlink>
      <w:r w:rsidR="00C60935" w:rsidRPr="003170FB">
        <w:rPr>
          <w:sz w:val="24"/>
          <w:szCs w:val="24"/>
        </w:rPr>
        <w:t xml:space="preserve">, </w:t>
      </w:r>
      <w:r w:rsidR="008F01EF" w:rsidRPr="003170FB">
        <w:rPr>
          <w:sz w:val="24"/>
          <w:szCs w:val="24"/>
          <w:u w:val="single"/>
        </w:rPr>
        <w:t>https://khm.gov.ua/uk/content/pro-zatverdzhennya-zahodiv-shchodo-organizaciyi-ta-zdiysnennya-monitoryngu-v-galuzi-0</w:t>
      </w:r>
      <w:r w:rsidR="008116F5" w:rsidRPr="003170FB">
        <w:rPr>
          <w:sz w:val="24"/>
          <w:szCs w:val="24"/>
        </w:rPr>
        <w:t>.</w:t>
      </w:r>
    </w:p>
    <w:p w:rsidR="008116F5" w:rsidRPr="003170FB" w:rsidRDefault="008116F5" w:rsidP="001C73AE">
      <w:pPr>
        <w:pStyle w:val="a3"/>
        <w:spacing w:before="10"/>
        <w:ind w:right="1" w:firstLine="567"/>
        <w:rPr>
          <w:sz w:val="24"/>
          <w:szCs w:val="24"/>
        </w:rPr>
      </w:pPr>
    </w:p>
    <w:p w:rsidR="008116F5" w:rsidRPr="00C60935" w:rsidRDefault="008116F5" w:rsidP="001C73AE">
      <w:pPr>
        <w:pStyle w:val="1"/>
        <w:numPr>
          <w:ilvl w:val="1"/>
          <w:numId w:val="1"/>
        </w:numPr>
        <w:tabs>
          <w:tab w:val="left" w:pos="647"/>
        </w:tabs>
        <w:spacing w:before="89"/>
        <w:ind w:left="0" w:right="1" w:firstLine="567"/>
        <w:rPr>
          <w:sz w:val="24"/>
          <w:szCs w:val="24"/>
        </w:rPr>
      </w:pPr>
      <w:r w:rsidRPr="00C60935">
        <w:rPr>
          <w:sz w:val="24"/>
          <w:szCs w:val="24"/>
        </w:rPr>
        <w:t>Інформація</w:t>
      </w:r>
      <w:r w:rsidRPr="00C60935">
        <w:rPr>
          <w:spacing w:val="-8"/>
          <w:sz w:val="24"/>
          <w:szCs w:val="24"/>
        </w:rPr>
        <w:t xml:space="preserve"> </w:t>
      </w:r>
      <w:r w:rsidRPr="00C60935">
        <w:rPr>
          <w:sz w:val="24"/>
          <w:szCs w:val="24"/>
        </w:rPr>
        <w:t>про</w:t>
      </w:r>
      <w:r w:rsidRPr="00C60935">
        <w:rPr>
          <w:spacing w:val="-7"/>
          <w:sz w:val="24"/>
          <w:szCs w:val="24"/>
        </w:rPr>
        <w:t xml:space="preserve"> </w:t>
      </w:r>
      <w:r w:rsidRPr="00C60935">
        <w:rPr>
          <w:sz w:val="24"/>
          <w:szCs w:val="24"/>
        </w:rPr>
        <w:t>агломерацію</w:t>
      </w:r>
      <w:r w:rsidRPr="00C60935">
        <w:rPr>
          <w:spacing w:val="-7"/>
          <w:sz w:val="24"/>
          <w:szCs w:val="24"/>
        </w:rPr>
        <w:t xml:space="preserve"> </w:t>
      </w:r>
      <w:r w:rsidRPr="00C60935">
        <w:rPr>
          <w:sz w:val="24"/>
          <w:szCs w:val="24"/>
        </w:rPr>
        <w:t>«</w:t>
      </w:r>
      <w:r w:rsidR="008F01EF" w:rsidRPr="00C60935">
        <w:rPr>
          <w:sz w:val="24"/>
          <w:szCs w:val="24"/>
        </w:rPr>
        <w:t>Хмельницький</w:t>
      </w:r>
      <w:r w:rsidRPr="00C60935">
        <w:rPr>
          <w:sz w:val="24"/>
          <w:szCs w:val="24"/>
        </w:rPr>
        <w:t>».</w:t>
      </w:r>
    </w:p>
    <w:p w:rsidR="008116F5" w:rsidRPr="00C60935" w:rsidRDefault="008116F5" w:rsidP="001C73AE">
      <w:pPr>
        <w:pStyle w:val="a7"/>
        <w:numPr>
          <w:ilvl w:val="2"/>
          <w:numId w:val="1"/>
        </w:numPr>
        <w:tabs>
          <w:tab w:val="left" w:pos="859"/>
        </w:tabs>
        <w:ind w:left="0" w:right="1" w:firstLine="567"/>
        <w:rPr>
          <w:sz w:val="24"/>
          <w:szCs w:val="24"/>
        </w:rPr>
      </w:pPr>
      <w:r w:rsidRPr="00C60935">
        <w:rPr>
          <w:b/>
          <w:sz w:val="24"/>
          <w:szCs w:val="24"/>
        </w:rPr>
        <w:t>Площа</w:t>
      </w:r>
      <w:r w:rsidRPr="00C60935">
        <w:rPr>
          <w:b/>
          <w:spacing w:val="-7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території</w:t>
      </w:r>
      <w:r w:rsidRPr="00C60935">
        <w:rPr>
          <w:b/>
          <w:spacing w:val="-2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–</w:t>
      </w:r>
      <w:r w:rsidRPr="00C60935">
        <w:rPr>
          <w:b/>
          <w:spacing w:val="-9"/>
          <w:sz w:val="24"/>
          <w:szCs w:val="24"/>
        </w:rPr>
        <w:t xml:space="preserve"> </w:t>
      </w:r>
      <w:r w:rsidR="008F01EF" w:rsidRPr="00C60935">
        <w:rPr>
          <w:sz w:val="24"/>
          <w:szCs w:val="24"/>
        </w:rPr>
        <w:t>93,05</w:t>
      </w:r>
      <w:r w:rsidRPr="00C60935">
        <w:rPr>
          <w:spacing w:val="-8"/>
          <w:sz w:val="24"/>
          <w:szCs w:val="24"/>
        </w:rPr>
        <w:t xml:space="preserve"> </w:t>
      </w:r>
      <w:r w:rsidRPr="00C60935">
        <w:rPr>
          <w:sz w:val="24"/>
          <w:szCs w:val="24"/>
        </w:rPr>
        <w:t>квадратних</w:t>
      </w:r>
      <w:r w:rsidRPr="00C60935">
        <w:rPr>
          <w:spacing w:val="-4"/>
          <w:sz w:val="24"/>
          <w:szCs w:val="24"/>
        </w:rPr>
        <w:t xml:space="preserve"> </w:t>
      </w:r>
      <w:r w:rsidRPr="00C60935">
        <w:rPr>
          <w:sz w:val="24"/>
          <w:szCs w:val="24"/>
        </w:rPr>
        <w:t>кілометрів.</w:t>
      </w:r>
    </w:p>
    <w:p w:rsidR="008116F5" w:rsidRPr="001C73AE" w:rsidRDefault="008116F5" w:rsidP="001C73AE">
      <w:pPr>
        <w:pStyle w:val="1"/>
        <w:numPr>
          <w:ilvl w:val="2"/>
          <w:numId w:val="1"/>
        </w:numPr>
        <w:tabs>
          <w:tab w:val="left" w:pos="880"/>
        </w:tabs>
        <w:spacing w:before="0" w:line="321" w:lineRule="exact"/>
        <w:ind w:left="0" w:right="1" w:firstLine="567"/>
        <w:rPr>
          <w:sz w:val="24"/>
          <w:szCs w:val="24"/>
        </w:rPr>
      </w:pPr>
      <w:r w:rsidRPr="001C73AE">
        <w:rPr>
          <w:sz w:val="24"/>
          <w:szCs w:val="24"/>
        </w:rPr>
        <w:t>Населення:</w:t>
      </w:r>
    </w:p>
    <w:p w:rsidR="008116F5" w:rsidRPr="001C73AE" w:rsidRDefault="008116F5" w:rsidP="001C73AE">
      <w:pPr>
        <w:pStyle w:val="a3"/>
        <w:spacing w:line="321" w:lineRule="exact"/>
        <w:ind w:right="1" w:firstLine="567"/>
        <w:rPr>
          <w:sz w:val="24"/>
          <w:szCs w:val="24"/>
        </w:rPr>
      </w:pPr>
      <w:r w:rsidRPr="001C73AE">
        <w:rPr>
          <w:sz w:val="24"/>
          <w:szCs w:val="24"/>
        </w:rPr>
        <w:t>загальна</w:t>
      </w:r>
      <w:r w:rsidRPr="001C73AE">
        <w:rPr>
          <w:spacing w:val="-2"/>
          <w:sz w:val="24"/>
          <w:szCs w:val="24"/>
        </w:rPr>
        <w:t xml:space="preserve"> </w:t>
      </w:r>
      <w:r w:rsidRPr="001C73AE">
        <w:rPr>
          <w:sz w:val="24"/>
          <w:szCs w:val="24"/>
        </w:rPr>
        <w:t>чисельність</w:t>
      </w:r>
      <w:r w:rsidRPr="001C73AE">
        <w:rPr>
          <w:spacing w:val="-1"/>
          <w:sz w:val="24"/>
          <w:szCs w:val="24"/>
        </w:rPr>
        <w:t xml:space="preserve"> </w:t>
      </w:r>
      <w:r w:rsidRPr="001C73AE">
        <w:rPr>
          <w:sz w:val="24"/>
          <w:szCs w:val="24"/>
        </w:rPr>
        <w:t>населення</w:t>
      </w:r>
      <w:r w:rsidRPr="001C73AE">
        <w:rPr>
          <w:spacing w:val="-1"/>
          <w:sz w:val="24"/>
          <w:szCs w:val="24"/>
        </w:rPr>
        <w:t xml:space="preserve"> </w:t>
      </w:r>
      <w:r w:rsidRPr="001C73AE">
        <w:rPr>
          <w:sz w:val="24"/>
          <w:szCs w:val="24"/>
        </w:rPr>
        <w:t>(станом</w:t>
      </w:r>
      <w:r w:rsidRPr="001C73AE">
        <w:rPr>
          <w:spacing w:val="-2"/>
          <w:sz w:val="24"/>
          <w:szCs w:val="24"/>
        </w:rPr>
        <w:t xml:space="preserve"> </w:t>
      </w:r>
      <w:r w:rsidRPr="001C73AE">
        <w:rPr>
          <w:sz w:val="24"/>
          <w:szCs w:val="24"/>
        </w:rPr>
        <w:t>на</w:t>
      </w:r>
      <w:r w:rsidRPr="001C73AE">
        <w:rPr>
          <w:spacing w:val="16"/>
          <w:sz w:val="24"/>
          <w:szCs w:val="24"/>
        </w:rPr>
        <w:t xml:space="preserve"> </w:t>
      </w:r>
      <w:r w:rsidRPr="001C73AE">
        <w:rPr>
          <w:sz w:val="24"/>
          <w:szCs w:val="24"/>
        </w:rPr>
        <w:t>01.01.2021р.)</w:t>
      </w:r>
      <w:r w:rsidRPr="001C73AE">
        <w:rPr>
          <w:spacing w:val="1"/>
          <w:sz w:val="24"/>
          <w:szCs w:val="24"/>
        </w:rPr>
        <w:t xml:space="preserve"> </w:t>
      </w:r>
      <w:r w:rsidRPr="001C73AE">
        <w:rPr>
          <w:sz w:val="24"/>
          <w:szCs w:val="24"/>
        </w:rPr>
        <w:t>–</w:t>
      </w:r>
      <w:r w:rsidRPr="001C73AE">
        <w:rPr>
          <w:spacing w:val="-1"/>
          <w:sz w:val="24"/>
          <w:szCs w:val="24"/>
        </w:rPr>
        <w:t xml:space="preserve"> </w:t>
      </w:r>
      <w:r w:rsidR="0074482E" w:rsidRPr="001C73AE">
        <w:rPr>
          <w:sz w:val="24"/>
          <w:szCs w:val="24"/>
        </w:rPr>
        <w:t>271</w:t>
      </w:r>
      <w:r w:rsidRPr="001C73AE">
        <w:rPr>
          <w:sz w:val="24"/>
          <w:szCs w:val="24"/>
        </w:rPr>
        <w:t>,</w:t>
      </w:r>
      <w:r w:rsidR="0074482E" w:rsidRPr="001C73AE">
        <w:rPr>
          <w:sz w:val="24"/>
          <w:szCs w:val="24"/>
        </w:rPr>
        <w:t>748</w:t>
      </w:r>
      <w:r w:rsidRPr="001C73AE">
        <w:rPr>
          <w:spacing w:val="-1"/>
          <w:sz w:val="24"/>
          <w:szCs w:val="24"/>
        </w:rPr>
        <w:t xml:space="preserve"> </w:t>
      </w:r>
      <w:r w:rsidRPr="001C73AE">
        <w:rPr>
          <w:sz w:val="24"/>
          <w:szCs w:val="24"/>
        </w:rPr>
        <w:t>тис.</w:t>
      </w:r>
      <w:r w:rsidRPr="001C73AE">
        <w:rPr>
          <w:spacing w:val="3"/>
          <w:sz w:val="24"/>
          <w:szCs w:val="24"/>
        </w:rPr>
        <w:t xml:space="preserve"> </w:t>
      </w:r>
      <w:r w:rsidR="0074482E" w:rsidRPr="001C73AE">
        <w:rPr>
          <w:sz w:val="24"/>
          <w:szCs w:val="24"/>
        </w:rPr>
        <w:t>осіб</w:t>
      </w:r>
      <w:r w:rsidR="001A0465" w:rsidRPr="001C73AE">
        <w:rPr>
          <w:sz w:val="24"/>
          <w:szCs w:val="24"/>
        </w:rPr>
        <w:t>.</w:t>
      </w:r>
    </w:p>
    <w:p w:rsidR="001A0465" w:rsidRPr="001C73AE" w:rsidRDefault="001A0465" w:rsidP="001C73AE">
      <w:pPr>
        <w:ind w:right="1" w:firstLine="567"/>
        <w:rPr>
          <w:sz w:val="24"/>
          <w:szCs w:val="24"/>
        </w:rPr>
      </w:pPr>
      <w:r w:rsidRPr="001C73AE">
        <w:rPr>
          <w:sz w:val="24"/>
          <w:szCs w:val="24"/>
        </w:rPr>
        <w:t>Ч</w:t>
      </w:r>
      <w:r w:rsidR="0074482E" w:rsidRPr="001C73AE">
        <w:rPr>
          <w:sz w:val="24"/>
          <w:szCs w:val="24"/>
        </w:rPr>
        <w:t>исельність населення з вразливих груп</w:t>
      </w:r>
      <w:r w:rsidRPr="001C73AE">
        <w:rPr>
          <w:sz w:val="24"/>
          <w:szCs w:val="24"/>
        </w:rPr>
        <w:t>:</w:t>
      </w:r>
    </w:p>
    <w:p w:rsidR="0074482E" w:rsidRPr="001C73AE" w:rsidRDefault="001A0465" w:rsidP="001C73AE">
      <w:pPr>
        <w:ind w:right="1" w:firstLine="567"/>
        <w:rPr>
          <w:sz w:val="24"/>
          <w:szCs w:val="24"/>
        </w:rPr>
      </w:pPr>
      <w:r w:rsidRPr="001C73AE">
        <w:rPr>
          <w:sz w:val="24"/>
          <w:szCs w:val="24"/>
        </w:rPr>
        <w:t xml:space="preserve">- </w:t>
      </w:r>
      <w:r w:rsidR="0074482E" w:rsidRPr="001C73AE">
        <w:rPr>
          <w:sz w:val="24"/>
          <w:szCs w:val="24"/>
        </w:rPr>
        <w:t xml:space="preserve">діти у віці від 0 до 16 років -  </w:t>
      </w:r>
      <w:r w:rsidR="0033172A" w:rsidRPr="001C73AE">
        <w:rPr>
          <w:sz w:val="24"/>
          <w:szCs w:val="24"/>
        </w:rPr>
        <w:t>51120</w:t>
      </w:r>
      <w:r w:rsidR="0074482E" w:rsidRPr="001C73AE">
        <w:rPr>
          <w:sz w:val="24"/>
          <w:szCs w:val="24"/>
        </w:rPr>
        <w:t xml:space="preserve"> осіб;</w:t>
      </w:r>
    </w:p>
    <w:p w:rsidR="0074482E" w:rsidRPr="001C73AE" w:rsidRDefault="0074482E" w:rsidP="001C73AE">
      <w:pPr>
        <w:ind w:right="1" w:firstLine="567"/>
        <w:rPr>
          <w:sz w:val="24"/>
          <w:szCs w:val="24"/>
        </w:rPr>
      </w:pPr>
      <w:r w:rsidRPr="001C73AE">
        <w:rPr>
          <w:sz w:val="24"/>
          <w:szCs w:val="24"/>
        </w:rPr>
        <w:t xml:space="preserve">- люди похилого віку від 60 років -  </w:t>
      </w:r>
      <w:r w:rsidR="0033172A" w:rsidRPr="001C73AE">
        <w:rPr>
          <w:sz w:val="24"/>
          <w:szCs w:val="24"/>
        </w:rPr>
        <w:t>55337</w:t>
      </w:r>
      <w:r w:rsidRPr="001C73AE">
        <w:rPr>
          <w:sz w:val="24"/>
          <w:szCs w:val="24"/>
        </w:rPr>
        <w:t xml:space="preserve"> осіб;</w:t>
      </w:r>
    </w:p>
    <w:p w:rsidR="0033172A" w:rsidRPr="001C73AE" w:rsidRDefault="0033172A" w:rsidP="001C73AE">
      <w:pPr>
        <w:ind w:right="1" w:firstLine="567"/>
        <w:rPr>
          <w:sz w:val="24"/>
          <w:szCs w:val="24"/>
        </w:rPr>
      </w:pPr>
      <w:r w:rsidRPr="001C73AE">
        <w:rPr>
          <w:sz w:val="24"/>
          <w:szCs w:val="24"/>
        </w:rPr>
        <w:t>- зареєстровано новоутворень 10518 випадків, на обліку – 8180 осіб</w:t>
      </w:r>
    </w:p>
    <w:p w:rsidR="00006AA3" w:rsidRPr="001C73AE" w:rsidRDefault="00006AA3" w:rsidP="001C73AE">
      <w:pPr>
        <w:ind w:right="1" w:firstLine="567"/>
        <w:rPr>
          <w:sz w:val="24"/>
          <w:szCs w:val="24"/>
        </w:rPr>
      </w:pPr>
      <w:r w:rsidRPr="001C73AE">
        <w:rPr>
          <w:sz w:val="24"/>
          <w:szCs w:val="24"/>
        </w:rPr>
        <w:t>- щільність населення  2920,45 осіб/км2.</w:t>
      </w:r>
    </w:p>
    <w:p w:rsidR="00006AA3" w:rsidRPr="001C73AE" w:rsidRDefault="00006AA3" w:rsidP="001C73AE">
      <w:pPr>
        <w:ind w:firstLine="567"/>
        <w:rPr>
          <w:b/>
          <w:sz w:val="24"/>
          <w:szCs w:val="24"/>
        </w:rPr>
      </w:pPr>
      <w:r w:rsidRPr="001C73AE">
        <w:rPr>
          <w:b/>
          <w:sz w:val="24"/>
          <w:szCs w:val="24"/>
        </w:rPr>
        <w:t>2.3.</w:t>
      </w:r>
      <w:r w:rsidRPr="001C73AE">
        <w:rPr>
          <w:b/>
          <w:sz w:val="24"/>
          <w:szCs w:val="24"/>
        </w:rPr>
        <w:tab/>
        <w:t>Опис географічного положення, сусідні зони/агломерації/інші країни.</w:t>
      </w:r>
    </w:p>
    <w:p w:rsidR="00C16415" w:rsidRPr="003170FB" w:rsidRDefault="008E465D" w:rsidP="00C16415">
      <w:pPr>
        <w:ind w:firstLine="567"/>
        <w:rPr>
          <w:sz w:val="24"/>
          <w:szCs w:val="24"/>
        </w:rPr>
      </w:pPr>
      <w:r w:rsidRPr="001C73AE">
        <w:rPr>
          <w:sz w:val="24"/>
          <w:szCs w:val="24"/>
        </w:rPr>
        <w:t>Агломерація «Хмельницький» розташована в південно-</w:t>
      </w:r>
      <w:r w:rsidRPr="003170FB">
        <w:rPr>
          <w:sz w:val="24"/>
          <w:szCs w:val="24"/>
        </w:rPr>
        <w:t xml:space="preserve">західній частині України в середині </w:t>
      </w:r>
      <w:proofErr w:type="spellStart"/>
      <w:r w:rsidRPr="003170FB">
        <w:rPr>
          <w:sz w:val="24"/>
          <w:szCs w:val="24"/>
        </w:rPr>
        <w:t>Волино</w:t>
      </w:r>
      <w:proofErr w:type="spellEnd"/>
      <w:r w:rsidRPr="003170FB">
        <w:rPr>
          <w:sz w:val="24"/>
          <w:szCs w:val="24"/>
        </w:rPr>
        <w:t xml:space="preserve">-Подільської височини. Територія агломерації займає площу 93,05 квадратних кілометрів (0,02 % території України) та простягається з північного заходу на південний схід  на 15 кілометрів, у перпендикулярному напрямку – на 10 кілометрів.  </w:t>
      </w:r>
    </w:p>
    <w:p w:rsidR="00AF6FCD" w:rsidRPr="003170FB" w:rsidRDefault="00AF6FCD" w:rsidP="00C16415">
      <w:pPr>
        <w:ind w:firstLine="567"/>
        <w:jc w:val="both"/>
        <w:rPr>
          <w:sz w:val="24"/>
          <w:szCs w:val="24"/>
        </w:rPr>
      </w:pPr>
    </w:p>
    <w:p w:rsidR="00C16415" w:rsidRDefault="00C16415" w:rsidP="00C1641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2819400" cy="4638675"/>
            <wp:effectExtent l="0" t="0" r="0" b="9525"/>
            <wp:docPr id="3" name="Рисунок 3" descr="кккк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кккк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15" w:rsidRPr="003170FB" w:rsidRDefault="00C16415" w:rsidP="00C16415">
      <w:pPr>
        <w:jc w:val="center"/>
        <w:rPr>
          <w:sz w:val="24"/>
          <w:szCs w:val="24"/>
        </w:rPr>
      </w:pPr>
      <w:r w:rsidRPr="003170FB">
        <w:rPr>
          <w:sz w:val="24"/>
          <w:szCs w:val="24"/>
        </w:rPr>
        <w:t xml:space="preserve">       </w:t>
      </w:r>
      <w:r w:rsidR="00A035DD" w:rsidRPr="003170FB">
        <w:rPr>
          <w:sz w:val="24"/>
          <w:szCs w:val="24"/>
        </w:rPr>
        <w:t>Рис.</w:t>
      </w:r>
      <w:r w:rsidR="002925BD" w:rsidRPr="003170FB">
        <w:rPr>
          <w:sz w:val="24"/>
          <w:szCs w:val="24"/>
        </w:rPr>
        <w:t xml:space="preserve"> </w:t>
      </w:r>
      <w:r w:rsidRPr="003170FB">
        <w:rPr>
          <w:sz w:val="24"/>
          <w:szCs w:val="24"/>
        </w:rPr>
        <w:t>1. Географічне положення агломерації «Хмельницький»</w:t>
      </w:r>
      <w:r w:rsidR="00AF6FCD" w:rsidRPr="003170FB">
        <w:rPr>
          <w:sz w:val="24"/>
          <w:szCs w:val="24"/>
        </w:rPr>
        <w:t xml:space="preserve"> відносно зони «Хмельницька»</w:t>
      </w:r>
    </w:p>
    <w:p w:rsidR="008575C6" w:rsidRPr="003170FB" w:rsidRDefault="008575C6" w:rsidP="00C16415">
      <w:pPr>
        <w:jc w:val="center"/>
        <w:rPr>
          <w:sz w:val="24"/>
          <w:szCs w:val="24"/>
        </w:rPr>
      </w:pPr>
    </w:p>
    <w:p w:rsidR="008575C6" w:rsidRPr="003170FB" w:rsidRDefault="0047368B" w:rsidP="008575C6">
      <w:pPr>
        <w:ind w:firstLine="567"/>
        <w:rPr>
          <w:sz w:val="24"/>
          <w:szCs w:val="24"/>
        </w:rPr>
      </w:pPr>
      <w:r w:rsidRPr="003170FB">
        <w:rPr>
          <w:sz w:val="24"/>
          <w:szCs w:val="24"/>
        </w:rPr>
        <w:t xml:space="preserve">Територіально агломерація «Хмельницький» розташована в межах зони «Хмельницька». </w:t>
      </w:r>
      <w:r w:rsidR="008575C6" w:rsidRPr="003170FB">
        <w:rPr>
          <w:sz w:val="24"/>
          <w:szCs w:val="24"/>
        </w:rPr>
        <w:t>Місто Хмельницький є обласним центром Хмельницької області</w:t>
      </w:r>
      <w:r w:rsidRPr="003170FB">
        <w:rPr>
          <w:sz w:val="24"/>
          <w:szCs w:val="24"/>
        </w:rPr>
        <w:t>.</w:t>
      </w:r>
      <w:r w:rsidR="008575C6" w:rsidRPr="003170FB">
        <w:rPr>
          <w:sz w:val="24"/>
          <w:szCs w:val="24"/>
        </w:rPr>
        <w:t xml:space="preserve"> Протяжність області з півночі на південь – 220 км, із заходу на схід – 120 км (обчислено по меридіану і паралелі обласного центру). Зона «Хмельницька»  межує з Тернопільською, Рівненською, Житомирською, Вінницькою і Чернівецькою зонами. </w:t>
      </w:r>
    </w:p>
    <w:p w:rsidR="00554720" w:rsidRPr="003170FB" w:rsidRDefault="00554720" w:rsidP="00C16415">
      <w:pPr>
        <w:ind w:firstLine="567"/>
        <w:rPr>
          <w:sz w:val="24"/>
          <w:szCs w:val="24"/>
        </w:rPr>
      </w:pPr>
      <w:r w:rsidRPr="003170FB">
        <w:rPr>
          <w:sz w:val="24"/>
          <w:szCs w:val="24"/>
        </w:rPr>
        <w:t xml:space="preserve">У найближчій відстані до агломерації «Хмельницький» </w:t>
      </w:r>
      <w:r w:rsidR="00C16415" w:rsidRPr="003170FB">
        <w:rPr>
          <w:sz w:val="24"/>
          <w:szCs w:val="24"/>
        </w:rPr>
        <w:t xml:space="preserve"> розташовані</w:t>
      </w:r>
      <w:r w:rsidRPr="003170FB">
        <w:rPr>
          <w:sz w:val="24"/>
          <w:szCs w:val="24"/>
        </w:rPr>
        <w:t xml:space="preserve">: </w:t>
      </w:r>
    </w:p>
    <w:p w:rsidR="00C16415" w:rsidRPr="003170FB" w:rsidRDefault="00554720" w:rsidP="0047368B">
      <w:pPr>
        <w:pStyle w:val="a7"/>
        <w:numPr>
          <w:ilvl w:val="0"/>
          <w:numId w:val="17"/>
        </w:numPr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 xml:space="preserve">на північному сході </w:t>
      </w:r>
      <w:r w:rsidR="00C16415" w:rsidRPr="003170FB">
        <w:rPr>
          <w:sz w:val="24"/>
          <w:szCs w:val="24"/>
        </w:rPr>
        <w:t xml:space="preserve">на відстані 153 км (автомобільними шляхами </w:t>
      </w:r>
      <w:r w:rsidRPr="003170FB">
        <w:rPr>
          <w:sz w:val="24"/>
          <w:szCs w:val="24"/>
        </w:rPr>
        <w:t>–</w:t>
      </w:r>
      <w:r w:rsidR="00C16415" w:rsidRPr="003170FB">
        <w:rPr>
          <w:sz w:val="24"/>
          <w:szCs w:val="24"/>
        </w:rPr>
        <w:t xml:space="preserve"> 184 км)  -</w:t>
      </w:r>
      <w:r w:rsidRPr="003170FB">
        <w:rPr>
          <w:sz w:val="24"/>
          <w:szCs w:val="24"/>
        </w:rPr>
        <w:t xml:space="preserve"> агломерація «Житомир»</w:t>
      </w:r>
      <w:r w:rsidR="008575C6" w:rsidRPr="003170FB">
        <w:rPr>
          <w:sz w:val="24"/>
          <w:szCs w:val="24"/>
        </w:rPr>
        <w:t xml:space="preserve"> площею 65 км</w:t>
      </w:r>
      <w:r w:rsidR="008575C6" w:rsidRPr="003170FB">
        <w:rPr>
          <w:sz w:val="24"/>
          <w:szCs w:val="24"/>
          <w:vertAlign w:val="superscript"/>
        </w:rPr>
        <w:t>2</w:t>
      </w:r>
      <w:r w:rsidR="008575C6" w:rsidRPr="003170FB">
        <w:rPr>
          <w:sz w:val="24"/>
          <w:szCs w:val="24"/>
        </w:rPr>
        <w:t xml:space="preserve"> </w:t>
      </w:r>
      <w:r w:rsidR="00C16415" w:rsidRPr="003170FB">
        <w:rPr>
          <w:sz w:val="24"/>
          <w:szCs w:val="24"/>
        </w:rPr>
        <w:t>;</w:t>
      </w:r>
    </w:p>
    <w:p w:rsidR="008E465D" w:rsidRPr="003170FB" w:rsidRDefault="00C16415" w:rsidP="0047368B">
      <w:pPr>
        <w:pStyle w:val="a7"/>
        <w:numPr>
          <w:ilvl w:val="0"/>
          <w:numId w:val="17"/>
        </w:numPr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>на південному сході на відстані 110 км (автомобільними шляхами – 122 км)  - агломерація «Вінниця»</w:t>
      </w:r>
      <w:r w:rsidR="008575C6" w:rsidRPr="003170FB">
        <w:rPr>
          <w:sz w:val="24"/>
          <w:szCs w:val="24"/>
        </w:rPr>
        <w:t xml:space="preserve"> площею  113,2 км</w:t>
      </w:r>
      <w:r w:rsidR="008575C6" w:rsidRPr="003170FB">
        <w:rPr>
          <w:sz w:val="24"/>
          <w:szCs w:val="24"/>
          <w:vertAlign w:val="superscript"/>
        </w:rPr>
        <w:t>2</w:t>
      </w:r>
      <w:r w:rsidRPr="003170FB">
        <w:rPr>
          <w:sz w:val="24"/>
          <w:szCs w:val="24"/>
        </w:rPr>
        <w:t>;</w:t>
      </w:r>
    </w:p>
    <w:p w:rsidR="00C16415" w:rsidRPr="003170FB" w:rsidRDefault="00C16415" w:rsidP="0047368B">
      <w:pPr>
        <w:pStyle w:val="a7"/>
        <w:numPr>
          <w:ilvl w:val="0"/>
          <w:numId w:val="17"/>
        </w:numPr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>на південному заході на відстані 146 км (автомобільними шляхами – 187 км)  - агломерація «Чернівці»</w:t>
      </w:r>
      <w:r w:rsidR="008575C6" w:rsidRPr="003170FB">
        <w:rPr>
          <w:sz w:val="24"/>
          <w:szCs w:val="24"/>
        </w:rPr>
        <w:t xml:space="preserve"> площею 153 км</w:t>
      </w:r>
      <w:r w:rsidR="008575C6" w:rsidRPr="003170FB">
        <w:rPr>
          <w:sz w:val="24"/>
          <w:szCs w:val="24"/>
          <w:vertAlign w:val="superscript"/>
        </w:rPr>
        <w:t>2</w:t>
      </w:r>
      <w:r w:rsidR="0047368B" w:rsidRPr="003170FB">
        <w:rPr>
          <w:sz w:val="24"/>
          <w:szCs w:val="24"/>
        </w:rPr>
        <w:t>.</w:t>
      </w:r>
    </w:p>
    <w:p w:rsidR="008E465D" w:rsidRPr="001C73AE" w:rsidRDefault="00C51267" w:rsidP="008E465D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3" type="#_x0000_t75" style="position:absolute;margin-left:172.1pt;margin-top:.25pt;width:366pt;height:306.65pt;z-index:-251593728;mso-position-horizontal-relative:text;mso-position-vertical-relative:text;mso-width-relative:page;mso-height-relative:page" wrapcoords="-41 0 -41 21551 21600 21551 21600 0 -41 0">
            <v:imagedata r:id="rId14" o:title="ввввв"/>
            <w10:wrap type="tight"/>
          </v:shape>
        </w:pict>
      </w:r>
    </w:p>
    <w:p w:rsidR="00E2129D" w:rsidRDefault="00E2129D">
      <w:pPr>
        <w:rPr>
          <w:b/>
          <w:sz w:val="28"/>
          <w:szCs w:val="28"/>
        </w:rPr>
      </w:pPr>
    </w:p>
    <w:p w:rsidR="00E2129D" w:rsidRDefault="00E2129D">
      <w:pPr>
        <w:rPr>
          <w:b/>
          <w:sz w:val="28"/>
          <w:szCs w:val="28"/>
        </w:rPr>
      </w:pPr>
    </w:p>
    <w:p w:rsidR="007C79BC" w:rsidRDefault="00E2129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15279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</w:t>
      </w: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E2129D" w:rsidRPr="003170FB" w:rsidRDefault="007C79BC">
      <w:pPr>
        <w:rPr>
          <w:b/>
          <w:sz w:val="24"/>
          <w:szCs w:val="24"/>
        </w:rPr>
      </w:pPr>
      <w:r w:rsidRPr="001C73AE">
        <w:rPr>
          <w:sz w:val="24"/>
          <w:szCs w:val="24"/>
        </w:rPr>
        <w:t xml:space="preserve">                                             </w:t>
      </w:r>
      <w:r w:rsidR="006C5706">
        <w:rPr>
          <w:sz w:val="24"/>
          <w:szCs w:val="24"/>
        </w:rPr>
        <w:t xml:space="preserve">   </w:t>
      </w:r>
      <w:r w:rsidRPr="001C73AE">
        <w:rPr>
          <w:sz w:val="24"/>
          <w:szCs w:val="24"/>
        </w:rPr>
        <w:t xml:space="preserve">   </w:t>
      </w:r>
      <w:r w:rsidR="00A035DD" w:rsidRPr="003170FB">
        <w:rPr>
          <w:sz w:val="24"/>
          <w:szCs w:val="24"/>
        </w:rPr>
        <w:t xml:space="preserve">Рис. </w:t>
      </w:r>
      <w:r w:rsidR="002925BD" w:rsidRPr="003170FB">
        <w:rPr>
          <w:sz w:val="24"/>
          <w:szCs w:val="24"/>
        </w:rPr>
        <w:t>2</w:t>
      </w:r>
      <w:r w:rsidR="00E2129D" w:rsidRPr="003170FB">
        <w:rPr>
          <w:sz w:val="24"/>
          <w:szCs w:val="24"/>
        </w:rPr>
        <w:t xml:space="preserve">. Географічне положення </w:t>
      </w:r>
      <w:r w:rsidR="00AF6FCD" w:rsidRPr="003170FB">
        <w:rPr>
          <w:sz w:val="24"/>
          <w:szCs w:val="24"/>
        </w:rPr>
        <w:t>агломерації</w:t>
      </w:r>
      <w:r w:rsidR="003327D8" w:rsidRPr="003170FB">
        <w:rPr>
          <w:sz w:val="24"/>
          <w:szCs w:val="24"/>
        </w:rPr>
        <w:t xml:space="preserve"> </w:t>
      </w:r>
      <w:r w:rsidR="00E2129D" w:rsidRPr="003170FB">
        <w:rPr>
          <w:sz w:val="24"/>
          <w:szCs w:val="24"/>
        </w:rPr>
        <w:t>«Хмельницький»</w:t>
      </w:r>
    </w:p>
    <w:p w:rsidR="00415279" w:rsidRPr="003170FB" w:rsidRDefault="00415279" w:rsidP="001A0465">
      <w:pPr>
        <w:jc w:val="center"/>
        <w:rPr>
          <w:sz w:val="28"/>
          <w:szCs w:val="28"/>
        </w:rPr>
      </w:pPr>
    </w:p>
    <w:p w:rsidR="001A0465" w:rsidRPr="0047368B" w:rsidRDefault="00427078" w:rsidP="00C426D4">
      <w:pPr>
        <w:pStyle w:val="a7"/>
        <w:numPr>
          <w:ilvl w:val="1"/>
          <w:numId w:val="2"/>
        </w:numPr>
        <w:ind w:left="0" w:firstLine="567"/>
        <w:rPr>
          <w:b/>
          <w:sz w:val="24"/>
          <w:szCs w:val="24"/>
        </w:rPr>
      </w:pPr>
      <w:r w:rsidRPr="0047368B">
        <w:rPr>
          <w:b/>
          <w:sz w:val="24"/>
          <w:szCs w:val="24"/>
        </w:rPr>
        <w:t>Опис рельєфу, ландшафтів, кліматичних умов.</w:t>
      </w:r>
    </w:p>
    <w:p w:rsidR="00C426D4" w:rsidRPr="003170FB" w:rsidRDefault="00427078" w:rsidP="00FB5621">
      <w:pPr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 xml:space="preserve">Рельєф агломерації «Хмельницький» </w:t>
      </w:r>
      <w:r w:rsidR="00C426D4" w:rsidRPr="003170FB">
        <w:rPr>
          <w:sz w:val="24"/>
          <w:szCs w:val="24"/>
        </w:rPr>
        <w:t xml:space="preserve">є результатом тривалої взаємодії ендогенних, екзогенних та антропогенних процесів. </w:t>
      </w:r>
      <w:r w:rsidR="00C426D4" w:rsidRPr="003170FB">
        <w:rPr>
          <w:bCs/>
          <w:sz w:val="24"/>
          <w:szCs w:val="24"/>
        </w:rPr>
        <w:t xml:space="preserve">Поверхня міста – хвилясто-рівнинна, </w:t>
      </w:r>
      <w:r w:rsidR="00C426D4" w:rsidRPr="003170FB">
        <w:rPr>
          <w:sz w:val="24"/>
          <w:szCs w:val="24"/>
        </w:rPr>
        <w:t xml:space="preserve">рельєф – </w:t>
      </w:r>
      <w:proofErr w:type="spellStart"/>
      <w:r w:rsidR="00C426D4" w:rsidRPr="003170FB">
        <w:rPr>
          <w:sz w:val="24"/>
          <w:szCs w:val="24"/>
        </w:rPr>
        <w:t>горбисто</w:t>
      </w:r>
      <w:proofErr w:type="spellEnd"/>
      <w:r w:rsidR="00C426D4" w:rsidRPr="003170FB">
        <w:rPr>
          <w:sz w:val="24"/>
          <w:szCs w:val="24"/>
        </w:rPr>
        <w:t>-балочний.</w:t>
      </w:r>
      <w:r w:rsidR="00C426D4" w:rsidRPr="003170FB">
        <w:rPr>
          <w:sz w:val="28"/>
          <w:szCs w:val="28"/>
        </w:rPr>
        <w:t xml:space="preserve"> </w:t>
      </w:r>
      <w:r w:rsidRPr="003170FB">
        <w:rPr>
          <w:sz w:val="24"/>
          <w:szCs w:val="24"/>
        </w:rPr>
        <w:t xml:space="preserve">Максимальні висоти характерні для північної окраїні міста і складають до 389 м, мінімальні (до 277 м) характерні для долин річок. Перевищення відносних висот досягають від 80 м до 85 м. </w:t>
      </w:r>
    </w:p>
    <w:p w:rsidR="001F1474" w:rsidRPr="003170FB" w:rsidRDefault="00C426D4" w:rsidP="001F1474">
      <w:pPr>
        <w:ind w:firstLine="567"/>
        <w:jc w:val="both"/>
        <w:rPr>
          <w:sz w:val="24"/>
          <w:szCs w:val="24"/>
        </w:rPr>
      </w:pPr>
      <w:r w:rsidRPr="003170FB">
        <w:rPr>
          <w:bCs/>
        </w:rPr>
        <w:t>Ландшафти агломерації «</w:t>
      </w:r>
      <w:r w:rsidRPr="003170FB">
        <w:t xml:space="preserve">Хмельницький» утворилися в результаті складної й тривалої взаємодії основних </w:t>
      </w:r>
      <w:proofErr w:type="spellStart"/>
      <w:r w:rsidRPr="003170FB">
        <w:t>геокомпонентів</w:t>
      </w:r>
      <w:proofErr w:type="spellEnd"/>
      <w:r w:rsidRPr="003170FB">
        <w:t xml:space="preserve"> (гірських порід, води, повітря, біоти) у певних умовах середовища, і набули характерного вигляду в просторі. </w:t>
      </w:r>
      <w:r w:rsidRPr="003170FB">
        <w:rPr>
          <w:bCs/>
        </w:rPr>
        <w:t xml:space="preserve">Територія міста та його околиць належать до лісостепового типу подільських ландшафтів, групи ландшафтів </w:t>
      </w:r>
      <w:proofErr w:type="spellStart"/>
      <w:r w:rsidRPr="003170FB">
        <w:rPr>
          <w:bCs/>
        </w:rPr>
        <w:t>центральноподільського</w:t>
      </w:r>
      <w:proofErr w:type="spellEnd"/>
      <w:r w:rsidRPr="003170FB">
        <w:rPr>
          <w:bCs/>
        </w:rPr>
        <w:t xml:space="preserve"> підтипу, </w:t>
      </w:r>
      <w:proofErr w:type="spellStart"/>
      <w:r w:rsidRPr="003170FB">
        <w:rPr>
          <w:bCs/>
        </w:rPr>
        <w:t>Вовчко-Бужоцького</w:t>
      </w:r>
      <w:proofErr w:type="spellEnd"/>
      <w:r w:rsidRPr="003170FB">
        <w:rPr>
          <w:bCs/>
        </w:rPr>
        <w:t xml:space="preserve"> природного району.</w:t>
      </w:r>
      <w:r w:rsidR="001F1474" w:rsidRPr="003170FB">
        <w:rPr>
          <w:sz w:val="24"/>
          <w:szCs w:val="24"/>
        </w:rPr>
        <w:t xml:space="preserve"> Агломерація  належить до лісостепової зони. </w:t>
      </w:r>
    </w:p>
    <w:p w:rsidR="000A7DF4" w:rsidRPr="003170FB" w:rsidRDefault="007A2F92" w:rsidP="00FB5621">
      <w:pPr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 xml:space="preserve">Клімат і метеорологічна обстановка  агломерації «Хмельницький» зумовлені радіаційними та циркуляційними процесами клімату </w:t>
      </w:r>
      <w:proofErr w:type="spellStart"/>
      <w:r w:rsidRPr="003170FB">
        <w:rPr>
          <w:sz w:val="24"/>
          <w:szCs w:val="24"/>
        </w:rPr>
        <w:t>помірно</w:t>
      </w:r>
      <w:proofErr w:type="spellEnd"/>
      <w:r w:rsidRPr="003170FB">
        <w:rPr>
          <w:sz w:val="24"/>
          <w:szCs w:val="24"/>
        </w:rPr>
        <w:t xml:space="preserve">-континентального сектору </w:t>
      </w:r>
      <w:proofErr w:type="spellStart"/>
      <w:r w:rsidRPr="003170FB">
        <w:rPr>
          <w:sz w:val="24"/>
          <w:szCs w:val="24"/>
        </w:rPr>
        <w:t>атлантично</w:t>
      </w:r>
      <w:proofErr w:type="spellEnd"/>
      <w:r w:rsidRPr="003170FB">
        <w:rPr>
          <w:sz w:val="24"/>
          <w:szCs w:val="24"/>
        </w:rPr>
        <w:t xml:space="preserve">-континентальної кліматичної області помірного поясу Східної Європи, який охоплює територію міста. Загалом клімат </w:t>
      </w:r>
      <w:proofErr w:type="spellStart"/>
      <w:r w:rsidRPr="003170FB">
        <w:rPr>
          <w:sz w:val="24"/>
          <w:szCs w:val="24"/>
        </w:rPr>
        <w:t>помірно</w:t>
      </w:r>
      <w:proofErr w:type="spellEnd"/>
      <w:r w:rsidRPr="003170FB">
        <w:rPr>
          <w:sz w:val="24"/>
          <w:szCs w:val="24"/>
        </w:rPr>
        <w:t xml:space="preserve"> континентальний з м’якою зимою та досить теплим вологим літом. Кліматичні умови характеризуються даними спостережень на метеостанції Хмельницький, розташованій на висоті 290 м </w:t>
      </w:r>
      <w:proofErr w:type="spellStart"/>
      <w:r w:rsidRPr="003170FB">
        <w:rPr>
          <w:sz w:val="24"/>
          <w:szCs w:val="24"/>
        </w:rPr>
        <w:t>абс</w:t>
      </w:r>
      <w:proofErr w:type="spellEnd"/>
      <w:r w:rsidRPr="003170FB">
        <w:rPr>
          <w:sz w:val="24"/>
          <w:szCs w:val="24"/>
        </w:rPr>
        <w:t>.</w:t>
      </w:r>
      <w:r w:rsidRPr="003170FB">
        <w:rPr>
          <w:b/>
          <w:sz w:val="24"/>
          <w:szCs w:val="24"/>
        </w:rPr>
        <w:t xml:space="preserve"> </w:t>
      </w:r>
      <w:r w:rsidR="00611441" w:rsidRPr="003170FB">
        <w:rPr>
          <w:sz w:val="24"/>
          <w:szCs w:val="24"/>
        </w:rPr>
        <w:t xml:space="preserve">Аналіз багаторічних даних швидкості та напрямку вітру свідчить, що середня швидкість вітру для агломерації «Хмельницький» становить 2,6 – 4.2 м/с, а напрямок вітру мінливий з певним переважанням Південно-Східного. </w:t>
      </w:r>
    </w:p>
    <w:p w:rsidR="001F1474" w:rsidRPr="001F1474" w:rsidRDefault="001F1474" w:rsidP="001F1474">
      <w:pPr>
        <w:pStyle w:val="a7"/>
        <w:ind w:left="956" w:firstLine="0"/>
        <w:jc w:val="center"/>
        <w:rPr>
          <w:bCs/>
          <w:color w:val="000000"/>
          <w:sz w:val="24"/>
          <w:szCs w:val="24"/>
          <w:lang w:eastAsia="uk-UA"/>
        </w:rPr>
      </w:pPr>
      <w:r w:rsidRPr="001F1474">
        <w:rPr>
          <w:b/>
          <w:bCs/>
          <w:color w:val="000000"/>
          <w:sz w:val="24"/>
          <w:szCs w:val="24"/>
          <w:lang w:eastAsia="uk-UA"/>
        </w:rPr>
        <w:lastRenderedPageBreak/>
        <w:t xml:space="preserve">Багаторічні дані швидкості та напрямку вітру </w:t>
      </w:r>
    </w:p>
    <w:p w:rsidR="001F1474" w:rsidRPr="00A7486C" w:rsidRDefault="00A035DD" w:rsidP="001F1474">
      <w:pPr>
        <w:pStyle w:val="a7"/>
        <w:ind w:left="956" w:firstLine="0"/>
        <w:rPr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57568" behindDoc="1" locked="0" layoutInCell="1" allowOverlap="1" wp14:anchorId="2C00D420" wp14:editId="36D692B0">
            <wp:simplePos x="0" y="0"/>
            <wp:positionH relativeFrom="column">
              <wp:posOffset>5090104</wp:posOffset>
            </wp:positionH>
            <wp:positionV relativeFrom="paragraph">
              <wp:posOffset>115964</wp:posOffset>
            </wp:positionV>
            <wp:extent cx="4301490" cy="4432300"/>
            <wp:effectExtent l="0" t="0" r="3810" b="6350"/>
            <wp:wrapTight wrapText="bothSides">
              <wp:wrapPolygon edited="0">
                <wp:start x="0" y="0"/>
                <wp:lineTo x="0" y="21538"/>
                <wp:lineTo x="21523" y="21538"/>
                <wp:lineTo x="21523" y="0"/>
                <wp:lineTo x="0" y="0"/>
              </wp:wrapPolygon>
            </wp:wrapTight>
            <wp:docPr id="29" name="Рисунок 29" descr="повторюаніст напрямку віт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повторюаніст напрямку вітр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56544" behindDoc="1" locked="0" layoutInCell="1" allowOverlap="1" wp14:anchorId="680BE8C7" wp14:editId="2BEE0AC3">
            <wp:simplePos x="0" y="0"/>
            <wp:positionH relativeFrom="column">
              <wp:posOffset>119589</wp:posOffset>
            </wp:positionH>
            <wp:positionV relativeFrom="paragraph">
              <wp:posOffset>14074</wp:posOffset>
            </wp:positionV>
            <wp:extent cx="4324350" cy="3431540"/>
            <wp:effectExtent l="0" t="0" r="0" b="0"/>
            <wp:wrapTight wrapText="bothSides">
              <wp:wrapPolygon edited="0">
                <wp:start x="0" y="0"/>
                <wp:lineTo x="0" y="21464"/>
                <wp:lineTo x="21505" y="21464"/>
                <wp:lineTo x="21505" y="0"/>
                <wp:lineTo x="0" y="0"/>
              </wp:wrapPolygon>
            </wp:wrapTight>
            <wp:docPr id="28" name="Рисунок 28" descr="швидкість віт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швидкість вітр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3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A035DD" w:rsidP="00A035DD">
      <w:pPr>
        <w:ind w:left="708" w:firstLine="708"/>
        <w:rPr>
          <w:lang w:eastAsia="uk-UA"/>
        </w:rPr>
      </w:pPr>
      <w:r>
        <w:rPr>
          <w:lang w:eastAsia="uk-UA"/>
        </w:rPr>
        <w:t xml:space="preserve">Рис.3 </w:t>
      </w:r>
    </w:p>
    <w:p w:rsidR="001F1474" w:rsidRDefault="001F1474" w:rsidP="00A035DD">
      <w:pPr>
        <w:ind w:left="8496"/>
        <w:rPr>
          <w:sz w:val="28"/>
          <w:szCs w:val="28"/>
          <w:lang w:eastAsia="uk-UA"/>
        </w:rPr>
      </w:pPr>
      <w:r>
        <w:rPr>
          <w:lang w:eastAsia="uk-UA"/>
        </w:rPr>
        <w:t xml:space="preserve">                                                                                                                                                 </w:t>
      </w:r>
      <w:r w:rsidR="00A035DD">
        <w:rPr>
          <w:lang w:eastAsia="uk-UA"/>
        </w:rPr>
        <w:t>Рис. 4</w:t>
      </w:r>
      <w:r>
        <w:rPr>
          <w:lang w:eastAsia="uk-UA"/>
        </w:rPr>
        <w:t xml:space="preserve">                                          </w:t>
      </w:r>
    </w:p>
    <w:p w:rsidR="001F1474" w:rsidRDefault="001F1474" w:rsidP="001F1474">
      <w:pPr>
        <w:rPr>
          <w:sz w:val="28"/>
          <w:szCs w:val="28"/>
          <w:lang w:eastAsia="uk-UA"/>
        </w:rPr>
      </w:pPr>
    </w:p>
    <w:p w:rsidR="001F1474" w:rsidRDefault="001F1474" w:rsidP="001F1474">
      <w:pPr>
        <w:ind w:firstLine="567"/>
        <w:jc w:val="both"/>
        <w:rPr>
          <w:sz w:val="20"/>
          <w:szCs w:val="20"/>
          <w:lang w:eastAsia="uk-UA"/>
        </w:rPr>
      </w:pPr>
      <w:r w:rsidRPr="001F1474">
        <w:rPr>
          <w:sz w:val="20"/>
          <w:szCs w:val="20"/>
          <w:lang w:eastAsia="uk-UA"/>
        </w:rPr>
        <w:t>Статистична інформація отримана з сайту Українського гідрометеорологічного центру (</w:t>
      </w:r>
      <w:hyperlink r:id="rId17" w:history="1">
        <w:r w:rsidRPr="001F1474">
          <w:rPr>
            <w:rStyle w:val="a8"/>
            <w:sz w:val="20"/>
            <w:szCs w:val="20"/>
            <w:lang w:eastAsia="uk-UA"/>
          </w:rPr>
          <w:t>https://meteo.gov.ua/ua/33345/climate/climate_stations/51/8/</w:t>
        </w:r>
      </w:hyperlink>
      <w:r w:rsidRPr="001F1474">
        <w:rPr>
          <w:rStyle w:val="a8"/>
          <w:sz w:val="20"/>
          <w:szCs w:val="20"/>
          <w:lang w:eastAsia="uk-UA"/>
        </w:rPr>
        <w:t>)</w:t>
      </w:r>
      <w:r w:rsidRPr="001F1474">
        <w:rPr>
          <w:sz w:val="20"/>
          <w:szCs w:val="20"/>
          <w:lang w:eastAsia="uk-UA"/>
        </w:rPr>
        <w:t xml:space="preserve"> </w:t>
      </w:r>
    </w:p>
    <w:p w:rsidR="001F1474" w:rsidRPr="001F1474" w:rsidRDefault="001F1474" w:rsidP="001F1474">
      <w:pPr>
        <w:jc w:val="both"/>
        <w:rPr>
          <w:sz w:val="20"/>
          <w:szCs w:val="20"/>
          <w:lang w:eastAsia="uk-UA"/>
        </w:rPr>
      </w:pPr>
    </w:p>
    <w:p w:rsidR="007A2F92" w:rsidRPr="003170FB" w:rsidRDefault="007A2F92" w:rsidP="00FB5621">
      <w:pPr>
        <w:shd w:val="clear" w:color="auto" w:fill="FFFFFF"/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 xml:space="preserve">Територія агломерації характеризується значними ресурсами поверхневих і підземних вод. Поверхневі водні об’єкти: річка Південний Буг з притоками (р. </w:t>
      </w:r>
      <w:proofErr w:type="spellStart"/>
      <w:r w:rsidRPr="003170FB">
        <w:rPr>
          <w:sz w:val="24"/>
          <w:szCs w:val="24"/>
        </w:rPr>
        <w:t>Кудрянка</w:t>
      </w:r>
      <w:proofErr w:type="spellEnd"/>
      <w:r w:rsidRPr="003170FB">
        <w:rPr>
          <w:sz w:val="24"/>
          <w:szCs w:val="24"/>
        </w:rPr>
        <w:t xml:space="preserve">, р. Плоска, р. Ліва притока без назви), а також ставки та водосховища, що знаходяться на них. Всі річки міста мають змішаний тип живлення: навесні </w:t>
      </w:r>
      <w:r w:rsidRPr="003170FB">
        <w:rPr>
          <w:spacing w:val="-5"/>
          <w:sz w:val="24"/>
          <w:szCs w:val="24"/>
        </w:rPr>
        <w:t xml:space="preserve">поповнюються талими сніговими водами, влітку – дощовими. </w:t>
      </w:r>
      <w:r w:rsidRPr="003170FB">
        <w:rPr>
          <w:sz w:val="24"/>
          <w:szCs w:val="24"/>
        </w:rPr>
        <w:t>Річка Південний Буг перетинає місто з північного заходу на південний схід. В межах міста річка має дві правих притоки та одну ліву. В 1956 році на Південному Бузі введене до експлуатації міське водосховище, яке призначене для відпочинку і промислового водозабезпечення.</w:t>
      </w:r>
      <w:r w:rsidR="00611441" w:rsidRPr="003170FB">
        <w:rPr>
          <w:sz w:val="24"/>
          <w:szCs w:val="24"/>
        </w:rPr>
        <w:t xml:space="preserve"> </w:t>
      </w:r>
    </w:p>
    <w:p w:rsidR="00611441" w:rsidRPr="003170FB" w:rsidRDefault="00611441" w:rsidP="00FB5621">
      <w:pPr>
        <w:shd w:val="clear" w:color="auto" w:fill="FFFFFF"/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 xml:space="preserve">Зелена зона міста представлена умовно-природними ландшафтами, які збереглися у межах Хмельницького та його околиць, а також штучними </w:t>
      </w:r>
      <w:r w:rsidRPr="003170FB">
        <w:rPr>
          <w:sz w:val="24"/>
          <w:szCs w:val="24"/>
        </w:rPr>
        <w:lastRenderedPageBreak/>
        <w:t>зеленими насадженнями (парками, скверами, алеями та ін.), які позитивно впливають на стан навколишнього природного середовища і є показником екологічного благополуччя.</w:t>
      </w:r>
      <w:r w:rsidR="00FB5621" w:rsidRPr="003170FB">
        <w:rPr>
          <w:sz w:val="24"/>
          <w:szCs w:val="24"/>
        </w:rPr>
        <w:t xml:space="preserve"> </w:t>
      </w:r>
      <w:r w:rsidR="00FB5621" w:rsidRPr="003170FB">
        <w:rPr>
          <w:sz w:val="24"/>
          <w:szCs w:val="24"/>
          <w:shd w:val="clear" w:color="auto" w:fill="FFFFFF"/>
        </w:rPr>
        <w:t xml:space="preserve">За офіційними даними, якими користувались до 2016 року, площа міських зелених насаджень загального користування (за цільовим призначенням), зокрема в місті Хмельницькому, становила </w:t>
      </w:r>
      <w:r w:rsidR="00FB5621" w:rsidRPr="003170FB">
        <w:rPr>
          <w:sz w:val="24"/>
          <w:szCs w:val="24"/>
        </w:rPr>
        <w:t xml:space="preserve"> 112,83 га.  З 2016 по 2020 роки  під парки та сквери  відведено  понад 190 га території зелених зон. </w:t>
      </w:r>
    </w:p>
    <w:p w:rsidR="00FB5621" w:rsidRPr="003170FB" w:rsidRDefault="00FB5621" w:rsidP="00FB5621">
      <w:pPr>
        <w:shd w:val="clear" w:color="auto" w:fill="FFFFFF"/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>Природно-заповідний фонд місцевого значення у місті Хмельницькому представлений 22 природно-заповідними територіями та об’єктами загальною площею 191,7558 га.</w:t>
      </w:r>
    </w:p>
    <w:p w:rsidR="00FB5621" w:rsidRPr="003170FB" w:rsidRDefault="00FB5621" w:rsidP="00FB5621">
      <w:pPr>
        <w:pStyle w:val="af1"/>
        <w:tabs>
          <w:tab w:val="left" w:pos="567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3170FB"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На даний час сформована екологічна мережа України, в рамках якої розроблені та затверджені регіональна екологічна мережа Хмельницької області та схема екологічної мережі міста Хмельницького (затверджена рішенням тридцять четвертої сесії Хмельницької міської ради від 09.10.2019 року №37). </w:t>
      </w:r>
      <w:r w:rsidRPr="003170FB">
        <w:rPr>
          <w:rFonts w:ascii="Times New Roman" w:hAnsi="Times New Roman"/>
          <w:sz w:val="24"/>
          <w:szCs w:val="24"/>
        </w:rPr>
        <w:t xml:space="preserve">Каркасом </w:t>
      </w:r>
      <w:proofErr w:type="spellStart"/>
      <w:r w:rsidRPr="003170FB">
        <w:rPr>
          <w:rFonts w:ascii="Times New Roman" w:hAnsi="Times New Roman"/>
          <w:sz w:val="24"/>
          <w:szCs w:val="24"/>
        </w:rPr>
        <w:t>екомережі</w:t>
      </w:r>
      <w:proofErr w:type="spellEnd"/>
      <w:r w:rsidRPr="003170FB">
        <w:rPr>
          <w:rFonts w:ascii="Times New Roman" w:hAnsi="Times New Roman"/>
          <w:sz w:val="24"/>
          <w:szCs w:val="24"/>
        </w:rPr>
        <w:t xml:space="preserve"> міста є його зелена зона, насамперед території природно-заповідного фонду, заплави річок, струмків, озер тощо.</w:t>
      </w:r>
    </w:p>
    <w:p w:rsidR="00FD5A54" w:rsidRPr="0047368B" w:rsidRDefault="00FD5A54" w:rsidP="00FB5621">
      <w:pPr>
        <w:ind w:firstLine="567"/>
        <w:jc w:val="both"/>
        <w:rPr>
          <w:sz w:val="24"/>
          <w:szCs w:val="24"/>
        </w:rPr>
      </w:pPr>
      <w:r w:rsidRPr="0047368B">
        <w:rPr>
          <w:sz w:val="24"/>
          <w:szCs w:val="24"/>
        </w:rPr>
        <w:t xml:space="preserve">Відповідно до регіональної схеми формування екологічної мережі Хмельницької області по території агломерації «Хмельницький» проходить </w:t>
      </w:r>
      <w:proofErr w:type="spellStart"/>
      <w:r w:rsidR="00FB5621">
        <w:rPr>
          <w:sz w:val="24"/>
          <w:szCs w:val="24"/>
        </w:rPr>
        <w:t>П</w:t>
      </w:r>
      <w:r w:rsidRPr="0047368B">
        <w:rPr>
          <w:sz w:val="24"/>
          <w:szCs w:val="24"/>
        </w:rPr>
        <w:t>івденнобузький</w:t>
      </w:r>
      <w:proofErr w:type="spellEnd"/>
      <w:r w:rsidRPr="0047368B">
        <w:rPr>
          <w:sz w:val="24"/>
          <w:szCs w:val="24"/>
        </w:rPr>
        <w:t xml:space="preserve"> </w:t>
      </w:r>
      <w:proofErr w:type="spellStart"/>
      <w:r w:rsidRPr="0047368B">
        <w:rPr>
          <w:sz w:val="24"/>
          <w:szCs w:val="24"/>
        </w:rPr>
        <w:t>екокоридор</w:t>
      </w:r>
      <w:proofErr w:type="spellEnd"/>
      <w:r w:rsidRPr="0047368B">
        <w:rPr>
          <w:sz w:val="24"/>
          <w:szCs w:val="24"/>
        </w:rPr>
        <w:t xml:space="preserve"> (</w:t>
      </w:r>
      <w:hyperlink r:id="rId18" w:history="1">
        <w:r w:rsidRPr="0047368B">
          <w:rPr>
            <w:rStyle w:val="a8"/>
            <w:sz w:val="24"/>
            <w:szCs w:val="24"/>
          </w:rPr>
          <w:t>https://www.adm-km.gov.ua/wp-content/uploads/2016/08/eco_net_khm.jpg</w:t>
        </w:r>
      </w:hyperlink>
      <w:r w:rsidRPr="0047368B">
        <w:rPr>
          <w:sz w:val="24"/>
          <w:szCs w:val="24"/>
        </w:rPr>
        <w:t>) .</w:t>
      </w:r>
    </w:p>
    <w:p w:rsidR="00FD5A54" w:rsidRPr="000A7DF4" w:rsidRDefault="00FD5A54" w:rsidP="0047368B">
      <w:pPr>
        <w:ind w:left="-171" w:firstLine="18"/>
        <w:rPr>
          <w:sz w:val="24"/>
          <w:szCs w:val="24"/>
        </w:rPr>
      </w:pPr>
      <w:r w:rsidRPr="0047368B">
        <w:rPr>
          <w:sz w:val="24"/>
          <w:szCs w:val="24"/>
        </w:rPr>
        <w:t xml:space="preserve">                                                                      </w:t>
      </w:r>
      <w:r w:rsidR="00415279" w:rsidRPr="0047368B">
        <w:rPr>
          <w:sz w:val="24"/>
          <w:szCs w:val="24"/>
        </w:rPr>
        <w:t xml:space="preserve">                               </w:t>
      </w:r>
    </w:p>
    <w:p w:rsidR="00FD5A54" w:rsidRPr="000A7DF4" w:rsidRDefault="005B4388" w:rsidP="00415279">
      <w:pPr>
        <w:ind w:left="-171"/>
        <w:jc w:val="center"/>
        <w:rPr>
          <w:b/>
          <w:sz w:val="24"/>
          <w:szCs w:val="24"/>
        </w:rPr>
      </w:pPr>
      <w:r w:rsidRPr="000A7DF4">
        <w:rPr>
          <w:b/>
          <w:sz w:val="24"/>
          <w:szCs w:val="24"/>
        </w:rPr>
        <w:t xml:space="preserve">ІІ. </w:t>
      </w:r>
      <w:r w:rsidR="00FD5A54" w:rsidRPr="000A7DF4">
        <w:rPr>
          <w:b/>
          <w:sz w:val="24"/>
          <w:szCs w:val="24"/>
        </w:rPr>
        <w:t>Інформація про забруднення атмосферного повітря</w:t>
      </w:r>
      <w:r w:rsidR="002856AA">
        <w:rPr>
          <w:b/>
          <w:sz w:val="24"/>
          <w:szCs w:val="24"/>
        </w:rPr>
        <w:t>*</w:t>
      </w:r>
    </w:p>
    <w:p w:rsidR="005B4388" w:rsidRDefault="005B4388" w:rsidP="005B4388">
      <w:pPr>
        <w:pStyle w:val="a7"/>
        <w:numPr>
          <w:ilvl w:val="3"/>
          <w:numId w:val="1"/>
        </w:numPr>
        <w:tabs>
          <w:tab w:val="left" w:pos="746"/>
        </w:tabs>
        <w:spacing w:before="264"/>
        <w:rPr>
          <w:b/>
          <w:sz w:val="24"/>
          <w:szCs w:val="24"/>
        </w:rPr>
      </w:pPr>
      <w:r w:rsidRPr="000A7DF4">
        <w:rPr>
          <w:b/>
          <w:sz w:val="24"/>
          <w:szCs w:val="24"/>
        </w:rPr>
        <w:t>Джерела</w:t>
      </w:r>
      <w:r w:rsidRPr="000A7DF4">
        <w:rPr>
          <w:b/>
          <w:spacing w:val="-5"/>
          <w:sz w:val="24"/>
          <w:szCs w:val="24"/>
        </w:rPr>
        <w:t xml:space="preserve"> </w:t>
      </w:r>
      <w:r w:rsidRPr="000A7DF4">
        <w:rPr>
          <w:b/>
          <w:sz w:val="24"/>
          <w:szCs w:val="24"/>
        </w:rPr>
        <w:t>забруднення</w:t>
      </w:r>
      <w:r w:rsidRPr="000A7DF4">
        <w:rPr>
          <w:b/>
          <w:spacing w:val="-6"/>
          <w:sz w:val="24"/>
          <w:szCs w:val="24"/>
        </w:rPr>
        <w:t xml:space="preserve"> </w:t>
      </w:r>
      <w:r w:rsidRPr="000A7DF4">
        <w:rPr>
          <w:b/>
          <w:sz w:val="24"/>
          <w:szCs w:val="24"/>
        </w:rPr>
        <w:t>атмосферного</w:t>
      </w:r>
      <w:r w:rsidRPr="000A7DF4">
        <w:rPr>
          <w:b/>
          <w:spacing w:val="-6"/>
          <w:sz w:val="24"/>
          <w:szCs w:val="24"/>
        </w:rPr>
        <w:t xml:space="preserve"> </w:t>
      </w:r>
      <w:r w:rsidRPr="000A7DF4">
        <w:rPr>
          <w:b/>
          <w:sz w:val="24"/>
          <w:szCs w:val="24"/>
        </w:rPr>
        <w:t>повітря</w:t>
      </w:r>
    </w:p>
    <w:tbl>
      <w:tblPr>
        <w:tblStyle w:val="TableNormal"/>
        <w:tblW w:w="14562" w:type="dxa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"/>
        <w:gridCol w:w="8867"/>
        <w:gridCol w:w="1059"/>
        <w:gridCol w:w="1008"/>
        <w:gridCol w:w="1008"/>
        <w:gridCol w:w="1006"/>
        <w:gridCol w:w="1006"/>
      </w:tblGrid>
      <w:tr w:rsidR="005B4388" w:rsidRPr="000A7DF4" w:rsidTr="003332DC">
        <w:trPr>
          <w:trHeight w:val="299"/>
        </w:trPr>
        <w:tc>
          <w:tcPr>
            <w:tcW w:w="608" w:type="dxa"/>
          </w:tcPr>
          <w:p w:rsidR="005B4388" w:rsidRPr="000A7DF4" w:rsidRDefault="005B4388" w:rsidP="002C48FB">
            <w:pPr>
              <w:pStyle w:val="TableParagraph"/>
              <w:spacing w:before="9" w:line="270" w:lineRule="exact"/>
              <w:ind w:left="184"/>
              <w:rPr>
                <w:b/>
                <w:sz w:val="24"/>
                <w:szCs w:val="24"/>
              </w:rPr>
            </w:pPr>
            <w:r w:rsidRPr="000A7DF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before="9" w:line="270" w:lineRule="exact"/>
              <w:ind w:left="3874" w:right="3860"/>
              <w:jc w:val="center"/>
              <w:rPr>
                <w:b/>
                <w:sz w:val="24"/>
                <w:szCs w:val="24"/>
              </w:rPr>
            </w:pPr>
            <w:r w:rsidRPr="000A7DF4">
              <w:rPr>
                <w:b/>
                <w:sz w:val="24"/>
                <w:szCs w:val="24"/>
              </w:rPr>
              <w:t>Показник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line="274" w:lineRule="exact"/>
              <w:ind w:left="118" w:right="103"/>
              <w:jc w:val="center"/>
              <w:rPr>
                <w:b/>
                <w:sz w:val="24"/>
                <w:szCs w:val="24"/>
              </w:rPr>
            </w:pPr>
            <w:r w:rsidRPr="000A7DF4">
              <w:rPr>
                <w:b/>
                <w:sz w:val="24"/>
                <w:szCs w:val="24"/>
              </w:rPr>
              <w:t>2016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line="274" w:lineRule="exact"/>
              <w:ind w:left="91" w:right="79"/>
              <w:jc w:val="center"/>
              <w:rPr>
                <w:b/>
                <w:sz w:val="24"/>
                <w:szCs w:val="24"/>
              </w:rPr>
            </w:pPr>
            <w:r w:rsidRPr="000A7DF4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line="274" w:lineRule="exact"/>
              <w:ind w:left="91" w:right="79"/>
              <w:jc w:val="center"/>
              <w:rPr>
                <w:b/>
                <w:sz w:val="24"/>
                <w:szCs w:val="24"/>
              </w:rPr>
            </w:pPr>
            <w:r w:rsidRPr="000A7DF4">
              <w:rPr>
                <w:b/>
                <w:sz w:val="24"/>
                <w:szCs w:val="24"/>
              </w:rPr>
              <w:t>2018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line="274" w:lineRule="exact"/>
              <w:ind w:left="91" w:right="77"/>
              <w:jc w:val="center"/>
              <w:rPr>
                <w:b/>
                <w:sz w:val="24"/>
                <w:szCs w:val="24"/>
              </w:rPr>
            </w:pPr>
            <w:r w:rsidRPr="000A7DF4">
              <w:rPr>
                <w:b/>
                <w:sz w:val="24"/>
                <w:szCs w:val="24"/>
              </w:rPr>
              <w:t>2019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line="274" w:lineRule="exact"/>
              <w:ind w:left="91" w:right="77"/>
              <w:jc w:val="center"/>
              <w:rPr>
                <w:b/>
                <w:sz w:val="24"/>
                <w:szCs w:val="24"/>
              </w:rPr>
            </w:pPr>
            <w:r w:rsidRPr="000A7DF4">
              <w:rPr>
                <w:b/>
                <w:sz w:val="24"/>
                <w:szCs w:val="24"/>
              </w:rPr>
              <w:t>2020</w:t>
            </w:r>
          </w:p>
        </w:tc>
      </w:tr>
      <w:tr w:rsidR="005B4388" w:rsidRPr="000A7DF4" w:rsidTr="003332DC">
        <w:trPr>
          <w:trHeight w:val="580"/>
        </w:trPr>
        <w:tc>
          <w:tcPr>
            <w:tcW w:w="608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244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</w:t>
            </w: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25" w:lineRule="auto"/>
              <w:ind w:left="100" w:right="247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Загальна кількість підприємств, що здійснюють викиди забруднювальних речовин</w:t>
            </w:r>
            <w:r w:rsidRPr="000A7DF4">
              <w:rPr>
                <w:spacing w:val="-57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в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атмосферне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повітря, од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44"/>
              <w:ind w:left="118" w:right="103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69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44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72</w:t>
            </w:r>
          </w:p>
        </w:tc>
        <w:tc>
          <w:tcPr>
            <w:tcW w:w="1008" w:type="dxa"/>
          </w:tcPr>
          <w:p w:rsidR="005B4388" w:rsidRPr="000A7DF4" w:rsidRDefault="005B4388" w:rsidP="005B4388">
            <w:pPr>
              <w:pStyle w:val="TableParagraph"/>
              <w:spacing w:before="146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73</w:t>
            </w:r>
          </w:p>
        </w:tc>
        <w:tc>
          <w:tcPr>
            <w:tcW w:w="1006" w:type="dxa"/>
          </w:tcPr>
          <w:p w:rsidR="005B4388" w:rsidRPr="000A7DF4" w:rsidRDefault="005B4388" w:rsidP="005B4388">
            <w:pPr>
              <w:pStyle w:val="TableParagraph"/>
              <w:spacing w:before="144"/>
              <w:ind w:left="91" w:right="7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74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44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68</w:t>
            </w:r>
          </w:p>
        </w:tc>
      </w:tr>
      <w:tr w:rsidR="005B4388" w:rsidRPr="000A7DF4" w:rsidTr="003332DC">
        <w:trPr>
          <w:trHeight w:val="563"/>
        </w:trPr>
        <w:tc>
          <w:tcPr>
            <w:tcW w:w="608" w:type="dxa"/>
            <w:vMerge w:val="restart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2</w:t>
            </w: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28" w:lineRule="auto"/>
              <w:ind w:left="100" w:right="247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Загальна</w:t>
            </w:r>
            <w:r w:rsidRPr="000A7DF4">
              <w:rPr>
                <w:spacing w:val="34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кількість</w:t>
            </w:r>
            <w:r w:rsidRPr="000A7DF4">
              <w:rPr>
                <w:spacing w:val="36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(одиниць)</w:t>
            </w:r>
            <w:r w:rsidRPr="000A7DF4">
              <w:rPr>
                <w:spacing w:val="35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діючих</w:t>
            </w:r>
            <w:r w:rsidRPr="000A7DF4">
              <w:rPr>
                <w:spacing w:val="40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дозволів</w:t>
            </w:r>
            <w:r w:rsidRPr="000A7DF4">
              <w:rPr>
                <w:spacing w:val="35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на</w:t>
            </w:r>
            <w:r w:rsidRPr="000A7DF4">
              <w:rPr>
                <w:spacing w:val="34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викиди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забруднювальних</w:t>
            </w:r>
            <w:r w:rsidRPr="000A7DF4">
              <w:rPr>
                <w:spacing w:val="-57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речовин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в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атмосферне</w:t>
            </w:r>
            <w:r w:rsidRPr="000A7DF4">
              <w:rPr>
                <w:spacing w:val="44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повітря, об’єкт якого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належить до: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37"/>
              <w:ind w:left="118" w:right="103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162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37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217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3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312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3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352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3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377</w:t>
            </w:r>
          </w:p>
        </w:tc>
      </w:tr>
      <w:tr w:rsidR="005B4388" w:rsidRPr="000A7DF4" w:rsidTr="003332DC">
        <w:trPr>
          <w:trHeight w:val="324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першої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групи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7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7"/>
              <w:ind w:left="12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7"/>
              <w:ind w:left="12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7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7"/>
              <w:ind w:left="14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</w:t>
            </w:r>
          </w:p>
        </w:tc>
      </w:tr>
      <w:tr w:rsidR="005B4388" w:rsidRPr="000A7DF4" w:rsidTr="003332DC">
        <w:trPr>
          <w:trHeight w:val="325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другої</w:t>
            </w:r>
            <w:r w:rsidRPr="000A7DF4">
              <w:rPr>
                <w:spacing w:val="-4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групи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та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третьої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групи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9"/>
              <w:ind w:left="118" w:right="103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162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217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312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352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377</w:t>
            </w:r>
          </w:p>
        </w:tc>
      </w:tr>
      <w:tr w:rsidR="005B4388" w:rsidRPr="000A7DF4" w:rsidTr="003332DC">
        <w:trPr>
          <w:trHeight w:val="565"/>
        </w:trPr>
        <w:tc>
          <w:tcPr>
            <w:tcW w:w="608" w:type="dxa"/>
            <w:vMerge w:val="restart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</w:t>
            </w: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25" w:lineRule="auto"/>
              <w:ind w:left="100" w:right="3517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Кількість</w:t>
            </w:r>
            <w:r w:rsidRPr="000A7DF4">
              <w:rPr>
                <w:spacing w:val="-4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зареєстрованих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транспортних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засобів,</w:t>
            </w:r>
            <w:r w:rsidRPr="000A7DF4">
              <w:rPr>
                <w:spacing w:val="-5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од</w:t>
            </w:r>
            <w:r w:rsidRPr="000A7DF4">
              <w:rPr>
                <w:spacing w:val="-57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з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них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такі, що належать:</w:t>
            </w:r>
          </w:p>
        </w:tc>
        <w:tc>
          <w:tcPr>
            <w:tcW w:w="1059" w:type="dxa"/>
          </w:tcPr>
          <w:p w:rsidR="005B4388" w:rsidRPr="000A7DF4" w:rsidRDefault="007C3BCB" w:rsidP="002C48FB">
            <w:pPr>
              <w:pStyle w:val="TableParagraph"/>
              <w:spacing w:before="137"/>
              <w:ind w:left="118" w:right="104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15194</w:t>
            </w:r>
          </w:p>
        </w:tc>
        <w:tc>
          <w:tcPr>
            <w:tcW w:w="1008" w:type="dxa"/>
          </w:tcPr>
          <w:p w:rsidR="005B4388" w:rsidRPr="000A7DF4" w:rsidRDefault="007C3BCB" w:rsidP="002C48FB">
            <w:pPr>
              <w:pStyle w:val="TableParagraph"/>
              <w:spacing w:before="137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19912</w:t>
            </w:r>
          </w:p>
        </w:tc>
        <w:tc>
          <w:tcPr>
            <w:tcW w:w="1008" w:type="dxa"/>
          </w:tcPr>
          <w:p w:rsidR="005B4388" w:rsidRPr="000A7DF4" w:rsidRDefault="007C3BCB" w:rsidP="002C48FB">
            <w:pPr>
              <w:pStyle w:val="TableParagraph"/>
              <w:spacing w:before="13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25241</w:t>
            </w:r>
          </w:p>
        </w:tc>
        <w:tc>
          <w:tcPr>
            <w:tcW w:w="1006" w:type="dxa"/>
          </w:tcPr>
          <w:p w:rsidR="005B4388" w:rsidRPr="000A7DF4" w:rsidRDefault="007C3BCB" w:rsidP="002C48FB">
            <w:pPr>
              <w:pStyle w:val="TableParagraph"/>
              <w:spacing w:before="13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32173</w:t>
            </w:r>
          </w:p>
        </w:tc>
        <w:tc>
          <w:tcPr>
            <w:tcW w:w="1006" w:type="dxa"/>
          </w:tcPr>
          <w:p w:rsidR="005B4388" w:rsidRPr="000A7DF4" w:rsidRDefault="007C3BCB" w:rsidP="002C48FB">
            <w:pPr>
              <w:pStyle w:val="TableParagraph"/>
              <w:spacing w:before="13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43688</w:t>
            </w:r>
          </w:p>
        </w:tc>
      </w:tr>
      <w:tr w:rsidR="005B4388" w:rsidRPr="000A7DF4" w:rsidTr="003332DC">
        <w:trPr>
          <w:trHeight w:val="325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юридичним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особам,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од</w:t>
            </w:r>
          </w:p>
        </w:tc>
        <w:tc>
          <w:tcPr>
            <w:tcW w:w="1059" w:type="dxa"/>
          </w:tcPr>
          <w:p w:rsidR="005B4388" w:rsidRPr="000A7DF4" w:rsidRDefault="007C3BCB" w:rsidP="002C48FB">
            <w:pPr>
              <w:pStyle w:val="TableParagraph"/>
              <w:spacing w:before="17"/>
              <w:ind w:left="118" w:right="103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1975</w:t>
            </w:r>
          </w:p>
        </w:tc>
        <w:tc>
          <w:tcPr>
            <w:tcW w:w="1008" w:type="dxa"/>
          </w:tcPr>
          <w:p w:rsidR="005B4388" w:rsidRPr="000A7DF4" w:rsidRDefault="007C3BCB" w:rsidP="002C48FB">
            <w:pPr>
              <w:pStyle w:val="TableParagraph"/>
              <w:spacing w:before="17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2483</w:t>
            </w:r>
          </w:p>
        </w:tc>
        <w:tc>
          <w:tcPr>
            <w:tcW w:w="1008" w:type="dxa"/>
          </w:tcPr>
          <w:p w:rsidR="005B4388" w:rsidRPr="000A7DF4" w:rsidRDefault="007C3BCB" w:rsidP="002C48FB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3139</w:t>
            </w:r>
          </w:p>
        </w:tc>
        <w:tc>
          <w:tcPr>
            <w:tcW w:w="1006" w:type="dxa"/>
          </w:tcPr>
          <w:p w:rsidR="005B4388" w:rsidRPr="000A7DF4" w:rsidRDefault="007C3BCB" w:rsidP="002C48FB">
            <w:pPr>
              <w:pStyle w:val="TableParagraph"/>
              <w:spacing w:before="1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4058</w:t>
            </w:r>
          </w:p>
        </w:tc>
        <w:tc>
          <w:tcPr>
            <w:tcW w:w="1006" w:type="dxa"/>
          </w:tcPr>
          <w:p w:rsidR="005B4388" w:rsidRPr="000A7DF4" w:rsidRDefault="007C3BCB" w:rsidP="002C48FB">
            <w:pPr>
              <w:pStyle w:val="TableParagraph"/>
              <w:spacing w:before="1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5086</w:t>
            </w:r>
          </w:p>
        </w:tc>
      </w:tr>
      <w:tr w:rsidR="005B4388" w:rsidRPr="000A7DF4" w:rsidTr="003332DC">
        <w:trPr>
          <w:trHeight w:val="323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фізичним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особам,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од</w:t>
            </w:r>
          </w:p>
        </w:tc>
        <w:tc>
          <w:tcPr>
            <w:tcW w:w="1059" w:type="dxa"/>
          </w:tcPr>
          <w:p w:rsidR="005B4388" w:rsidRPr="000A7DF4" w:rsidRDefault="007C3BCB" w:rsidP="002C48FB">
            <w:pPr>
              <w:pStyle w:val="TableParagraph"/>
              <w:spacing w:before="17"/>
              <w:ind w:left="118" w:right="104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13219</w:t>
            </w:r>
          </w:p>
        </w:tc>
        <w:tc>
          <w:tcPr>
            <w:tcW w:w="1008" w:type="dxa"/>
          </w:tcPr>
          <w:p w:rsidR="005B4388" w:rsidRPr="000A7DF4" w:rsidRDefault="007C3BCB" w:rsidP="002C48FB">
            <w:pPr>
              <w:pStyle w:val="TableParagraph"/>
              <w:spacing w:before="17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17429</w:t>
            </w:r>
          </w:p>
        </w:tc>
        <w:tc>
          <w:tcPr>
            <w:tcW w:w="1008" w:type="dxa"/>
          </w:tcPr>
          <w:p w:rsidR="005B4388" w:rsidRPr="000A7DF4" w:rsidRDefault="007C3BCB" w:rsidP="002C48FB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22102</w:t>
            </w:r>
          </w:p>
        </w:tc>
        <w:tc>
          <w:tcPr>
            <w:tcW w:w="1006" w:type="dxa"/>
          </w:tcPr>
          <w:p w:rsidR="005B4388" w:rsidRPr="000A7DF4" w:rsidRDefault="007C3BCB" w:rsidP="002C48FB">
            <w:pPr>
              <w:pStyle w:val="TableParagraph"/>
              <w:spacing w:before="1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28115</w:t>
            </w:r>
          </w:p>
        </w:tc>
        <w:tc>
          <w:tcPr>
            <w:tcW w:w="1006" w:type="dxa"/>
          </w:tcPr>
          <w:p w:rsidR="005B4388" w:rsidRPr="000A7DF4" w:rsidRDefault="007C3BCB" w:rsidP="002C48FB">
            <w:pPr>
              <w:pStyle w:val="TableParagraph"/>
              <w:spacing w:before="1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38602</w:t>
            </w:r>
          </w:p>
        </w:tc>
      </w:tr>
      <w:tr w:rsidR="005B4388" w:rsidRPr="000A7DF4" w:rsidTr="003332DC">
        <w:trPr>
          <w:trHeight w:val="326"/>
        </w:trPr>
        <w:tc>
          <w:tcPr>
            <w:tcW w:w="608" w:type="dxa"/>
            <w:vMerge w:val="restart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4</w:t>
            </w: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Протяжність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автомобільних доріг,</w:t>
            </w:r>
            <w:r w:rsidRPr="000A7DF4">
              <w:rPr>
                <w:spacing w:val="-3"/>
                <w:sz w:val="24"/>
                <w:szCs w:val="24"/>
              </w:rPr>
              <w:t xml:space="preserve"> тис. </w:t>
            </w:r>
            <w:r w:rsidRPr="000A7DF4">
              <w:rPr>
                <w:sz w:val="24"/>
                <w:szCs w:val="24"/>
              </w:rPr>
              <w:t>км</w:t>
            </w:r>
          </w:p>
        </w:tc>
        <w:tc>
          <w:tcPr>
            <w:tcW w:w="1059" w:type="dxa"/>
          </w:tcPr>
          <w:p w:rsidR="005B4388" w:rsidRPr="000A7DF4" w:rsidRDefault="00193001" w:rsidP="002C48FB">
            <w:pPr>
              <w:pStyle w:val="TableParagraph"/>
              <w:spacing w:before="19"/>
              <w:ind w:left="118" w:right="10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8" w:type="dxa"/>
          </w:tcPr>
          <w:p w:rsidR="005B4388" w:rsidRPr="000A7DF4" w:rsidRDefault="00193001" w:rsidP="002C48FB">
            <w:pPr>
              <w:pStyle w:val="TableParagraph"/>
              <w:spacing w:before="19"/>
              <w:ind w:left="94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8" w:type="dxa"/>
          </w:tcPr>
          <w:p w:rsidR="005B4388" w:rsidRPr="000A7DF4" w:rsidRDefault="00193001" w:rsidP="002C48FB">
            <w:pPr>
              <w:pStyle w:val="TableParagraph"/>
              <w:spacing w:before="19"/>
              <w:ind w:left="94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6" w:type="dxa"/>
          </w:tcPr>
          <w:p w:rsidR="005B4388" w:rsidRPr="000A7DF4" w:rsidRDefault="00193001" w:rsidP="002C48FB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6" w:type="dxa"/>
          </w:tcPr>
          <w:p w:rsidR="005B4388" w:rsidRPr="000A7DF4" w:rsidRDefault="00193001" w:rsidP="002C48FB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428636</w:t>
            </w:r>
          </w:p>
        </w:tc>
      </w:tr>
      <w:tr w:rsidR="005B4388" w:rsidRPr="000A7DF4" w:rsidTr="003332DC">
        <w:trPr>
          <w:trHeight w:val="325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з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них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з твердим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покриттям,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км</w:t>
            </w:r>
          </w:p>
        </w:tc>
        <w:tc>
          <w:tcPr>
            <w:tcW w:w="1059" w:type="dxa"/>
          </w:tcPr>
          <w:p w:rsidR="005B4388" w:rsidRPr="000A7DF4" w:rsidRDefault="00193001" w:rsidP="002C48FB">
            <w:pPr>
              <w:pStyle w:val="TableParagraph"/>
              <w:spacing w:before="17"/>
              <w:ind w:left="118" w:right="10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8" w:type="dxa"/>
          </w:tcPr>
          <w:p w:rsidR="005B4388" w:rsidRPr="000A7DF4" w:rsidRDefault="00193001" w:rsidP="002C48FB">
            <w:pPr>
              <w:pStyle w:val="TableParagraph"/>
              <w:spacing w:before="17"/>
              <w:ind w:left="94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8" w:type="dxa"/>
          </w:tcPr>
          <w:p w:rsidR="005B4388" w:rsidRPr="000A7DF4" w:rsidRDefault="00193001" w:rsidP="002C48FB">
            <w:pPr>
              <w:pStyle w:val="TableParagraph"/>
              <w:spacing w:before="17"/>
              <w:ind w:left="94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6" w:type="dxa"/>
          </w:tcPr>
          <w:p w:rsidR="005B4388" w:rsidRPr="000A7DF4" w:rsidRDefault="00193001" w:rsidP="002C48FB">
            <w:pPr>
              <w:pStyle w:val="TableParagraph"/>
              <w:spacing w:before="17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6" w:type="dxa"/>
          </w:tcPr>
          <w:p w:rsidR="005B4388" w:rsidRPr="000A7DF4" w:rsidRDefault="00193001" w:rsidP="002C48FB">
            <w:pPr>
              <w:pStyle w:val="TableParagraph"/>
              <w:spacing w:before="17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428636</w:t>
            </w:r>
          </w:p>
        </w:tc>
      </w:tr>
      <w:tr w:rsidR="005B4388" w:rsidRPr="000A7DF4" w:rsidTr="003332DC">
        <w:trPr>
          <w:trHeight w:val="325"/>
        </w:trPr>
        <w:tc>
          <w:tcPr>
            <w:tcW w:w="608" w:type="dxa"/>
            <w:vMerge w:val="restart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5</w:t>
            </w: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Інші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джерела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забруднення,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од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9"/>
              <w:ind w:left="118" w:right="103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144</w:t>
            </w:r>
          </w:p>
        </w:tc>
        <w:tc>
          <w:tcPr>
            <w:tcW w:w="1008" w:type="dxa"/>
          </w:tcPr>
          <w:p w:rsidR="005B4388" w:rsidRPr="000A7DF4" w:rsidRDefault="005B4388" w:rsidP="005B4388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145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140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9"/>
              <w:ind w:left="91" w:right="7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146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147</w:t>
            </w:r>
          </w:p>
        </w:tc>
      </w:tr>
      <w:tr w:rsidR="005B4388" w:rsidRPr="000A7DF4" w:rsidTr="003332DC">
        <w:trPr>
          <w:trHeight w:val="323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кількість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аеропортів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7"/>
              <w:ind w:left="14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7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7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7"/>
              <w:ind w:left="13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7"/>
              <w:ind w:left="13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</w:tr>
      <w:tr w:rsidR="005B4388" w:rsidRPr="000A7DF4" w:rsidTr="003332DC">
        <w:trPr>
          <w:trHeight w:val="325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кількість</w:t>
            </w:r>
            <w:r w:rsidRPr="000A7DF4">
              <w:rPr>
                <w:spacing w:val="-4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морських/річкових портів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7"/>
              <w:ind w:left="14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7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7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7"/>
              <w:ind w:left="13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7"/>
              <w:ind w:left="13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</w:tr>
      <w:tr w:rsidR="005B4388" w:rsidRPr="000A7DF4" w:rsidTr="003332DC">
        <w:trPr>
          <w:trHeight w:val="594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25" w:lineRule="auto"/>
              <w:ind w:left="100" w:right="247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кількість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об'єктів</w:t>
            </w:r>
            <w:r w:rsidRPr="000A7DF4">
              <w:rPr>
                <w:spacing w:val="37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утворення,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оброблення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та</w:t>
            </w:r>
            <w:r w:rsidRPr="000A7DF4">
              <w:rPr>
                <w:spacing w:val="37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утилізації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відходів,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місць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видалення</w:t>
            </w:r>
            <w:r w:rsidRPr="000A7DF4">
              <w:rPr>
                <w:spacing w:val="-57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відходів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53"/>
              <w:ind w:left="118" w:right="103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144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53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145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53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140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53"/>
              <w:ind w:left="91" w:right="7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146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147</w:t>
            </w:r>
          </w:p>
        </w:tc>
      </w:tr>
      <w:tr w:rsidR="005B4388" w:rsidRPr="000A7DF4" w:rsidTr="003332DC">
        <w:trPr>
          <w:trHeight w:val="323"/>
        </w:trPr>
        <w:tc>
          <w:tcPr>
            <w:tcW w:w="608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244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Природні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джерела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(за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наявності)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14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13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13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2856AA" w:rsidRDefault="002856AA" w:rsidP="002856A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</w:p>
    <w:p w:rsidR="002856AA" w:rsidRPr="00697CD3" w:rsidRDefault="009570A3" w:rsidP="002856AA">
      <w:pPr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    </w:t>
      </w:r>
      <w:r w:rsidR="002856AA" w:rsidRPr="00697CD3">
        <w:rPr>
          <w:sz w:val="24"/>
          <w:szCs w:val="24"/>
          <w:lang w:val="ru-RU"/>
        </w:rPr>
        <w:t xml:space="preserve">* </w:t>
      </w:r>
      <w:r w:rsidR="002856AA">
        <w:rPr>
          <w:sz w:val="24"/>
          <w:szCs w:val="24"/>
        </w:rPr>
        <w:t>статистичні данні за 2021 рік відсутні, у зв’язку з тим, що Державна служба статистики надає інформацію орієнтовно у квітні місяці.</w:t>
      </w:r>
    </w:p>
    <w:p w:rsidR="003332DC" w:rsidRDefault="003332DC" w:rsidP="003332DC">
      <w:pPr>
        <w:pStyle w:val="1"/>
        <w:tabs>
          <w:tab w:val="left" w:pos="746"/>
        </w:tabs>
        <w:spacing w:before="1"/>
        <w:ind w:left="463"/>
        <w:rPr>
          <w:sz w:val="24"/>
          <w:szCs w:val="24"/>
        </w:rPr>
      </w:pPr>
    </w:p>
    <w:p w:rsidR="000A7DF4" w:rsidRDefault="000A7DF4" w:rsidP="003332DC">
      <w:pPr>
        <w:pStyle w:val="1"/>
        <w:tabs>
          <w:tab w:val="left" w:pos="746"/>
        </w:tabs>
        <w:spacing w:before="1"/>
        <w:ind w:left="463"/>
        <w:rPr>
          <w:sz w:val="24"/>
          <w:szCs w:val="24"/>
        </w:rPr>
      </w:pPr>
    </w:p>
    <w:p w:rsidR="003332DC" w:rsidRPr="000A7DF4" w:rsidRDefault="003332DC" w:rsidP="003332DC">
      <w:pPr>
        <w:pStyle w:val="1"/>
        <w:numPr>
          <w:ilvl w:val="3"/>
          <w:numId w:val="1"/>
        </w:numPr>
        <w:tabs>
          <w:tab w:val="left" w:pos="746"/>
        </w:tabs>
        <w:spacing w:before="1"/>
        <w:rPr>
          <w:sz w:val="24"/>
          <w:szCs w:val="24"/>
        </w:rPr>
      </w:pPr>
      <w:r w:rsidRPr="000A7DF4">
        <w:rPr>
          <w:sz w:val="24"/>
          <w:szCs w:val="24"/>
        </w:rPr>
        <w:t>Інформація</w:t>
      </w:r>
      <w:r w:rsidRPr="000A7DF4">
        <w:rPr>
          <w:spacing w:val="-7"/>
          <w:sz w:val="24"/>
          <w:szCs w:val="24"/>
        </w:rPr>
        <w:t xml:space="preserve"> </w:t>
      </w:r>
      <w:r w:rsidRPr="000A7DF4">
        <w:rPr>
          <w:sz w:val="24"/>
          <w:szCs w:val="24"/>
        </w:rPr>
        <w:t>про</w:t>
      </w:r>
      <w:r w:rsidRPr="000A7DF4">
        <w:rPr>
          <w:spacing w:val="-5"/>
          <w:sz w:val="24"/>
          <w:szCs w:val="24"/>
        </w:rPr>
        <w:t xml:space="preserve"> </w:t>
      </w:r>
      <w:r w:rsidRPr="000A7DF4">
        <w:rPr>
          <w:sz w:val="24"/>
          <w:szCs w:val="24"/>
        </w:rPr>
        <w:t>забруднення</w:t>
      </w:r>
      <w:r w:rsidRPr="000A7DF4">
        <w:rPr>
          <w:spacing w:val="-7"/>
          <w:sz w:val="24"/>
          <w:szCs w:val="24"/>
        </w:rPr>
        <w:t xml:space="preserve"> </w:t>
      </w:r>
      <w:r w:rsidRPr="000A7DF4">
        <w:rPr>
          <w:sz w:val="24"/>
          <w:szCs w:val="24"/>
        </w:rPr>
        <w:t>атмосферного</w:t>
      </w:r>
      <w:r w:rsidRPr="000A7DF4">
        <w:rPr>
          <w:spacing w:val="-5"/>
          <w:sz w:val="24"/>
          <w:szCs w:val="24"/>
        </w:rPr>
        <w:t xml:space="preserve"> </w:t>
      </w:r>
      <w:r w:rsidRPr="000A7DF4">
        <w:rPr>
          <w:sz w:val="24"/>
          <w:szCs w:val="24"/>
        </w:rPr>
        <w:t>повітря</w:t>
      </w:r>
      <w:r w:rsidR="003429F9">
        <w:rPr>
          <w:sz w:val="24"/>
          <w:szCs w:val="24"/>
        </w:rPr>
        <w:t>*</w:t>
      </w:r>
    </w:p>
    <w:p w:rsidR="003332DC" w:rsidRPr="000A7DF4" w:rsidRDefault="003332DC" w:rsidP="003332DC">
      <w:pPr>
        <w:pStyle w:val="1"/>
        <w:tabs>
          <w:tab w:val="left" w:pos="746"/>
        </w:tabs>
        <w:spacing w:before="1"/>
        <w:ind w:left="745"/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1"/>
        <w:gridCol w:w="6809"/>
        <w:gridCol w:w="1447"/>
        <w:gridCol w:w="1639"/>
        <w:gridCol w:w="1639"/>
        <w:gridCol w:w="1639"/>
        <w:gridCol w:w="1636"/>
      </w:tblGrid>
      <w:tr w:rsidR="00325E85" w:rsidRPr="000A7DF4" w:rsidTr="008A7C6D">
        <w:trPr>
          <w:trHeight w:val="283"/>
        </w:trPr>
        <w:tc>
          <w:tcPr>
            <w:tcW w:w="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47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25E85" w:rsidRPr="000A7DF4" w:rsidRDefault="00325E85" w:rsidP="008A7C6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z w:val="24"/>
                <w:szCs w:val="24"/>
                <w:lang w:eastAsia="uk-UA"/>
              </w:rPr>
              <w:t>2016 рік</w:t>
            </w:r>
          </w:p>
        </w:tc>
        <w:tc>
          <w:tcPr>
            <w:tcW w:w="5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25E85" w:rsidRPr="000A7DF4" w:rsidRDefault="00325E85" w:rsidP="008A7C6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z w:val="24"/>
                <w:szCs w:val="24"/>
                <w:lang w:eastAsia="uk-UA"/>
              </w:rPr>
              <w:t>2017 рік</w:t>
            </w:r>
          </w:p>
        </w:tc>
        <w:tc>
          <w:tcPr>
            <w:tcW w:w="5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25E85" w:rsidRPr="000A7DF4" w:rsidRDefault="00325E85" w:rsidP="008A7C6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z w:val="24"/>
                <w:szCs w:val="24"/>
                <w:lang w:eastAsia="uk-UA"/>
              </w:rPr>
              <w:t>2018 рік</w:t>
            </w:r>
          </w:p>
        </w:tc>
        <w:tc>
          <w:tcPr>
            <w:tcW w:w="5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25E85" w:rsidRPr="000A7DF4" w:rsidRDefault="00325E85" w:rsidP="008A7C6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z w:val="24"/>
                <w:szCs w:val="24"/>
                <w:lang w:eastAsia="uk-UA"/>
              </w:rPr>
              <w:t>2019 рік</w:t>
            </w:r>
          </w:p>
        </w:tc>
        <w:tc>
          <w:tcPr>
            <w:tcW w:w="53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25E85" w:rsidRPr="000A7DF4" w:rsidRDefault="00325E85" w:rsidP="008A7C6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z w:val="24"/>
                <w:szCs w:val="24"/>
                <w:lang w:eastAsia="uk-UA"/>
              </w:rPr>
              <w:t>2020 рік</w:t>
            </w:r>
          </w:p>
        </w:tc>
      </w:tr>
      <w:tr w:rsidR="00325E85" w:rsidRPr="000A7DF4" w:rsidTr="008A7C6D">
        <w:trPr>
          <w:trHeight w:val="276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jc w:val="center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Загальний обсяг викидів забруднювальних речовин, тис. т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1,037509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1,056683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1,037096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1,038941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0,859368</w:t>
            </w:r>
          </w:p>
        </w:tc>
      </w:tr>
      <w:tr w:rsidR="00325E85" w:rsidRPr="000A7DF4" w:rsidTr="008A7C6D">
        <w:trPr>
          <w:trHeight w:val="658"/>
        </w:trPr>
        <w:tc>
          <w:tcPr>
            <w:tcW w:w="14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jc w:val="center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Викиди забруднювальних речовин від стаціонарних джерел (тис. т) всього,</w:t>
            </w:r>
          </w:p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у тому числі: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1,037509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1,05663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1,037096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1,038941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0,859368</w:t>
            </w:r>
          </w:p>
        </w:tc>
      </w:tr>
      <w:tr w:rsidR="00325E85" w:rsidRPr="000A7DF4" w:rsidTr="008A7C6D">
        <w:trPr>
          <w:trHeight w:val="276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діоксид сірки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0,039958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0,041219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0,040536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0,036898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0,0324</w:t>
            </w:r>
          </w:p>
        </w:tc>
      </w:tr>
      <w:tr w:rsidR="00325E85" w:rsidRPr="000A7DF4" w:rsidTr="008A7C6D">
        <w:trPr>
          <w:trHeight w:val="53"/>
        </w:trPr>
        <w:tc>
          <w:tcPr>
            <w:tcW w:w="14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діоксид азоту та оксиди азоту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0,253698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0,237228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0,241074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0,227189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0,197034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оксид вуглецю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0,33664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0,351229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0,350522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0,367178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0,291881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 xml:space="preserve">речовини у вигляді суспендованих твердих частинок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0,20598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0,221155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0,196304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0,191865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0,152685</w:t>
            </w:r>
          </w:p>
        </w:tc>
      </w:tr>
      <w:tr w:rsidR="00325E85" w:rsidRPr="000A7DF4" w:rsidTr="008A7C6D">
        <w:trPr>
          <w:trHeight w:val="209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метали та їх 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0,004822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0,004413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0,004853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0,004385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0,004135</w:t>
            </w:r>
          </w:p>
        </w:tc>
      </w:tr>
      <w:tr w:rsidR="00325E85" w:rsidRPr="000A7DF4" w:rsidTr="008A7C6D">
        <w:trPr>
          <w:trHeight w:val="183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з них: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</w:t>
            </w:r>
          </w:p>
        </w:tc>
      </w:tr>
      <w:tr w:rsidR="00325E85" w:rsidRPr="000A7DF4" w:rsidTr="008A7C6D">
        <w:trPr>
          <w:trHeight w:val="156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миш’як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0,000001</w:t>
            </w:r>
          </w:p>
        </w:tc>
      </w:tr>
      <w:tr w:rsidR="00325E85" w:rsidRPr="000A7DF4" w:rsidTr="008A7C6D">
        <w:trPr>
          <w:trHeight w:val="13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кадмій та його 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</w:tr>
      <w:tr w:rsidR="00325E85" w:rsidRPr="000A7DF4" w:rsidTr="008A7C6D">
        <w:trPr>
          <w:trHeight w:val="104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свинець та його 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0,000005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ртуть та його 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нікель та його 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залізо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0,002975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0,002916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0,003293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0,003172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0,003058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мідь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0,000056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0,000063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0,000054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0,000041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0,000037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цинк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0,000039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0,000027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0,000019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0,000016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0,000015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алюмінію оксид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0,00159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0,001214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0,001178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0,000852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0,000843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хром та його 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0,000004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0,000018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0,000005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0,000004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0,000004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манган та його 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0,000150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0,000148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0,000156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0,000140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0,000140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jc w:val="center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Викиди забруднювальних речовин від пересувних джерел, тис. т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-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-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-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- 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jc w:val="center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Інше (вказати)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-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- </w:t>
            </w:r>
          </w:p>
        </w:tc>
      </w:tr>
    </w:tbl>
    <w:p w:rsidR="00FE6975" w:rsidRPr="000A7DF4" w:rsidRDefault="00FE6975" w:rsidP="00193001">
      <w:pPr>
        <w:rPr>
          <w:sz w:val="24"/>
          <w:szCs w:val="24"/>
        </w:rPr>
      </w:pPr>
    </w:p>
    <w:p w:rsidR="00FE6975" w:rsidRDefault="00FE6975" w:rsidP="00FE6975">
      <w:pPr>
        <w:rPr>
          <w:sz w:val="24"/>
          <w:szCs w:val="24"/>
        </w:rPr>
      </w:pPr>
      <w:r w:rsidRPr="003429F9">
        <w:rPr>
          <w:sz w:val="24"/>
          <w:szCs w:val="24"/>
        </w:rPr>
        <w:t>*</w:t>
      </w:r>
      <w:r w:rsidR="00697CD3" w:rsidRPr="00697CD3">
        <w:rPr>
          <w:sz w:val="24"/>
          <w:szCs w:val="24"/>
          <w:lang w:val="ru-RU"/>
        </w:rPr>
        <w:t xml:space="preserve"> </w:t>
      </w:r>
      <w:r w:rsidRPr="003429F9">
        <w:rPr>
          <w:sz w:val="24"/>
          <w:szCs w:val="24"/>
        </w:rPr>
        <w:t>розрахунки</w:t>
      </w:r>
      <w:r w:rsidRPr="003429F9">
        <w:rPr>
          <w:spacing w:val="-4"/>
          <w:sz w:val="24"/>
          <w:szCs w:val="24"/>
        </w:rPr>
        <w:t xml:space="preserve"> </w:t>
      </w:r>
      <w:r w:rsidRPr="003429F9">
        <w:rPr>
          <w:sz w:val="24"/>
          <w:szCs w:val="24"/>
        </w:rPr>
        <w:t>проводяться</w:t>
      </w:r>
      <w:r w:rsidRPr="003429F9">
        <w:rPr>
          <w:spacing w:val="-2"/>
          <w:sz w:val="24"/>
          <w:szCs w:val="24"/>
        </w:rPr>
        <w:t xml:space="preserve"> </w:t>
      </w:r>
      <w:r w:rsidRPr="003429F9">
        <w:rPr>
          <w:sz w:val="24"/>
          <w:szCs w:val="24"/>
        </w:rPr>
        <w:t>Державною</w:t>
      </w:r>
      <w:r w:rsidRPr="003429F9">
        <w:rPr>
          <w:spacing w:val="-3"/>
          <w:sz w:val="24"/>
          <w:szCs w:val="24"/>
        </w:rPr>
        <w:t xml:space="preserve"> </w:t>
      </w:r>
      <w:r w:rsidRPr="003429F9">
        <w:rPr>
          <w:sz w:val="24"/>
          <w:szCs w:val="24"/>
        </w:rPr>
        <w:t>службою</w:t>
      </w:r>
      <w:r w:rsidRPr="003429F9">
        <w:rPr>
          <w:spacing w:val="-4"/>
          <w:sz w:val="24"/>
          <w:szCs w:val="24"/>
        </w:rPr>
        <w:t xml:space="preserve"> </w:t>
      </w:r>
      <w:r w:rsidRPr="003429F9">
        <w:rPr>
          <w:sz w:val="24"/>
          <w:szCs w:val="24"/>
        </w:rPr>
        <w:t>статистики тільки</w:t>
      </w:r>
      <w:r w:rsidRPr="003429F9">
        <w:rPr>
          <w:spacing w:val="-3"/>
          <w:sz w:val="24"/>
          <w:szCs w:val="24"/>
        </w:rPr>
        <w:t xml:space="preserve"> </w:t>
      </w:r>
      <w:r w:rsidRPr="003429F9">
        <w:rPr>
          <w:sz w:val="24"/>
          <w:szCs w:val="24"/>
        </w:rPr>
        <w:t>в</w:t>
      </w:r>
      <w:r w:rsidRPr="003429F9">
        <w:rPr>
          <w:spacing w:val="-5"/>
          <w:sz w:val="24"/>
          <w:szCs w:val="24"/>
        </w:rPr>
        <w:t xml:space="preserve"> </w:t>
      </w:r>
      <w:r w:rsidRPr="003429F9">
        <w:rPr>
          <w:sz w:val="24"/>
          <w:szCs w:val="24"/>
        </w:rPr>
        <w:t>розрізі</w:t>
      </w:r>
      <w:r w:rsidRPr="003429F9">
        <w:rPr>
          <w:spacing w:val="-1"/>
          <w:sz w:val="24"/>
          <w:szCs w:val="24"/>
        </w:rPr>
        <w:t xml:space="preserve"> </w:t>
      </w:r>
      <w:r w:rsidRPr="003429F9">
        <w:rPr>
          <w:sz w:val="24"/>
          <w:szCs w:val="24"/>
        </w:rPr>
        <w:t>адміністративних</w:t>
      </w:r>
      <w:r w:rsidRPr="003429F9">
        <w:rPr>
          <w:spacing w:val="-3"/>
          <w:sz w:val="24"/>
          <w:szCs w:val="24"/>
        </w:rPr>
        <w:t xml:space="preserve"> </w:t>
      </w:r>
      <w:r w:rsidRPr="003429F9">
        <w:rPr>
          <w:sz w:val="24"/>
          <w:szCs w:val="24"/>
        </w:rPr>
        <w:t>областей.</w:t>
      </w:r>
      <w:r w:rsidR="003429F9">
        <w:rPr>
          <w:sz w:val="24"/>
          <w:szCs w:val="24"/>
        </w:rPr>
        <w:t xml:space="preserve"> </w:t>
      </w:r>
    </w:p>
    <w:p w:rsidR="00697CD3" w:rsidRPr="00697CD3" w:rsidRDefault="00697CD3" w:rsidP="00FE6975">
      <w:pPr>
        <w:rPr>
          <w:sz w:val="24"/>
          <w:szCs w:val="24"/>
        </w:rPr>
      </w:pPr>
      <w:r w:rsidRPr="00697CD3">
        <w:rPr>
          <w:sz w:val="24"/>
          <w:szCs w:val="24"/>
          <w:lang w:val="ru-RU"/>
        </w:rPr>
        <w:t xml:space="preserve">* </w:t>
      </w:r>
      <w:r>
        <w:rPr>
          <w:sz w:val="24"/>
          <w:szCs w:val="24"/>
        </w:rPr>
        <w:t>статистичні данні за 2021 рік відсутні,</w:t>
      </w:r>
      <w:r w:rsidR="002856AA">
        <w:rPr>
          <w:sz w:val="24"/>
          <w:szCs w:val="24"/>
        </w:rPr>
        <w:t xml:space="preserve"> у зв’язку з тим, що Державна служба статистики надає інформацію орієнтовно у квітні місяці.</w:t>
      </w:r>
    </w:p>
    <w:p w:rsidR="00325E85" w:rsidRPr="000A7DF4" w:rsidRDefault="00325E85" w:rsidP="00FE6975">
      <w:pPr>
        <w:rPr>
          <w:sz w:val="24"/>
          <w:szCs w:val="24"/>
        </w:rPr>
      </w:pPr>
    </w:p>
    <w:p w:rsidR="002C48FB" w:rsidRDefault="002C48FB" w:rsidP="00FE6975">
      <w:pPr>
        <w:rPr>
          <w:sz w:val="24"/>
        </w:rPr>
      </w:pPr>
      <w:r>
        <w:rPr>
          <w:sz w:val="24"/>
        </w:rPr>
        <w:t xml:space="preserve">                                            </w:t>
      </w:r>
    </w:p>
    <w:p w:rsidR="00FE6975" w:rsidRPr="00244E1C" w:rsidRDefault="002C48FB" w:rsidP="00415279">
      <w:pPr>
        <w:jc w:val="center"/>
        <w:rPr>
          <w:b/>
          <w:sz w:val="24"/>
          <w:szCs w:val="24"/>
        </w:rPr>
      </w:pPr>
      <w:r w:rsidRPr="00244E1C">
        <w:rPr>
          <w:b/>
          <w:sz w:val="24"/>
          <w:szCs w:val="24"/>
        </w:rPr>
        <w:t>ІІІ.</w:t>
      </w:r>
      <w:r w:rsidRPr="00244E1C">
        <w:rPr>
          <w:sz w:val="24"/>
          <w:szCs w:val="24"/>
        </w:rPr>
        <w:t xml:space="preserve">  </w:t>
      </w:r>
      <w:r w:rsidRPr="00244E1C">
        <w:rPr>
          <w:b/>
          <w:sz w:val="24"/>
          <w:szCs w:val="24"/>
        </w:rPr>
        <w:t>Діюча система моніторингу стану атмосферного повітря станом на 202</w:t>
      </w:r>
      <w:r w:rsidR="005C402F">
        <w:rPr>
          <w:b/>
          <w:sz w:val="24"/>
          <w:szCs w:val="24"/>
        </w:rPr>
        <w:t>2</w:t>
      </w:r>
      <w:r w:rsidRPr="00244E1C">
        <w:rPr>
          <w:b/>
          <w:sz w:val="24"/>
          <w:szCs w:val="24"/>
        </w:rPr>
        <w:t xml:space="preserve"> р.</w:t>
      </w:r>
    </w:p>
    <w:p w:rsidR="002C48FB" w:rsidRPr="00244E1C" w:rsidRDefault="002C48FB" w:rsidP="00FE6975">
      <w:pPr>
        <w:rPr>
          <w:b/>
          <w:sz w:val="24"/>
          <w:szCs w:val="24"/>
        </w:rPr>
      </w:pPr>
    </w:p>
    <w:p w:rsidR="002C48FB" w:rsidRPr="00244E1C" w:rsidRDefault="002C48FB" w:rsidP="002C48FB">
      <w:pPr>
        <w:pStyle w:val="a7"/>
        <w:numPr>
          <w:ilvl w:val="1"/>
          <w:numId w:val="5"/>
        </w:numPr>
        <w:rPr>
          <w:b/>
          <w:sz w:val="24"/>
          <w:szCs w:val="24"/>
        </w:rPr>
      </w:pPr>
      <w:r w:rsidRPr="00244E1C">
        <w:rPr>
          <w:b/>
          <w:sz w:val="24"/>
          <w:szCs w:val="24"/>
        </w:rPr>
        <w:t>Мережа пунктів спостережень за станом атмосферного повітря</w:t>
      </w:r>
    </w:p>
    <w:tbl>
      <w:tblPr>
        <w:tblW w:w="7852" w:type="pct"/>
        <w:tblInd w:w="-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36"/>
        <w:gridCol w:w="1874"/>
        <w:gridCol w:w="1625"/>
        <w:gridCol w:w="1395"/>
        <w:gridCol w:w="1711"/>
        <w:gridCol w:w="1562"/>
        <w:gridCol w:w="2478"/>
        <w:gridCol w:w="1716"/>
        <w:gridCol w:w="2962"/>
        <w:gridCol w:w="2238"/>
        <w:gridCol w:w="2238"/>
        <w:gridCol w:w="2229"/>
      </w:tblGrid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Місце розташування пункту</w:t>
            </w:r>
            <w:r w:rsidRPr="00244E1C">
              <w:rPr>
                <w:color w:val="000000"/>
                <w:sz w:val="24"/>
                <w:szCs w:val="24"/>
                <w:lang w:eastAsia="uk-UA"/>
              </w:rPr>
              <w:br/>
              <w:t>(адреса, географічні координати)/</w:t>
            </w:r>
            <w:r w:rsidRPr="00244E1C">
              <w:rPr>
                <w:color w:val="000000"/>
                <w:sz w:val="24"/>
                <w:szCs w:val="24"/>
                <w:lang w:eastAsia="uk-UA"/>
              </w:rPr>
              <w:br/>
              <w:t>або маршрути - точки відбору</w:t>
            </w: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Найменування</w:t>
            </w:r>
            <w:r w:rsidRPr="00244E1C">
              <w:rPr>
                <w:color w:val="000000"/>
                <w:sz w:val="24"/>
                <w:szCs w:val="24"/>
                <w:lang w:eastAsia="uk-UA"/>
              </w:rPr>
              <w:br/>
              <w:t>юридичної особи, якій належить пункт спостереження</w:t>
            </w:r>
          </w:p>
        </w:tc>
        <w:tc>
          <w:tcPr>
            <w:tcW w:w="33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Дата введення в експлуатацію</w:t>
            </w:r>
          </w:p>
        </w:tc>
        <w:tc>
          <w:tcPr>
            <w:tcW w:w="2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Перелік забруднювачів</w:t>
            </w:r>
          </w:p>
        </w:tc>
        <w:tc>
          <w:tcPr>
            <w:tcW w:w="35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Режим спостережень</w:t>
            </w:r>
          </w:p>
        </w:tc>
        <w:tc>
          <w:tcPr>
            <w:tcW w:w="3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Метод оцінювання</w:t>
            </w: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Дані щодо</w:t>
            </w:r>
            <w:r w:rsidRPr="00244E1C">
              <w:rPr>
                <w:color w:val="000000"/>
                <w:sz w:val="24"/>
                <w:szCs w:val="24"/>
                <w:lang w:eastAsia="uk-UA"/>
              </w:rPr>
              <w:br/>
            </w:r>
            <w:r w:rsidRPr="00244E1C">
              <w:rPr>
                <w:color w:val="000000"/>
                <w:spacing w:val="-1"/>
                <w:sz w:val="24"/>
                <w:szCs w:val="24"/>
                <w:lang w:eastAsia="uk-UA"/>
              </w:rPr>
              <w:t>сертифікації</w:t>
            </w:r>
            <w:r w:rsidRPr="00244E1C">
              <w:rPr>
                <w:color w:val="000000"/>
                <w:spacing w:val="-1"/>
                <w:sz w:val="24"/>
                <w:szCs w:val="24"/>
                <w:lang w:eastAsia="uk-UA"/>
              </w:rPr>
              <w:br/>
              <w:t>обладнання /</w:t>
            </w:r>
            <w:r w:rsidRPr="00244E1C">
              <w:rPr>
                <w:color w:val="000000"/>
                <w:sz w:val="24"/>
                <w:szCs w:val="24"/>
                <w:lang w:eastAsia="uk-UA"/>
              </w:rPr>
              <w:t xml:space="preserve"> оцінка відповідності, приладів (для автоматизованих </w:t>
            </w: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 xml:space="preserve">та </w:t>
            </w:r>
            <w:proofErr w:type="spellStart"/>
            <w:r w:rsidR="00BB078B">
              <w:rPr>
                <w:color w:val="000000"/>
                <w:spacing w:val="-2"/>
                <w:sz w:val="24"/>
                <w:szCs w:val="24"/>
                <w:lang w:eastAsia="uk-UA"/>
              </w:rPr>
              <w:t>напів</w:t>
            </w: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автоматизованих</w:t>
            </w:r>
            <w:proofErr w:type="spellEnd"/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 xml:space="preserve"> пунктів)</w:t>
            </w:r>
          </w:p>
        </w:tc>
        <w:tc>
          <w:tcPr>
            <w:tcW w:w="35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Дані щодо процедури повірки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2983" w:type="pct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AA5501" w:rsidRDefault="00172B29" w:rsidP="001E6F1D">
            <w:pPr>
              <w:spacing w:line="179" w:lineRule="atLeast"/>
              <w:jc w:val="center"/>
              <w:rPr>
                <w:color w:val="000000"/>
                <w:spacing w:val="-2"/>
                <w:sz w:val="24"/>
                <w:szCs w:val="24"/>
                <w:lang w:val="en-US" w:eastAsia="uk-UA"/>
              </w:rPr>
            </w:pPr>
            <w:r w:rsidRPr="00244E1C">
              <w:rPr>
                <w:b/>
                <w:bCs/>
                <w:color w:val="000000"/>
                <w:spacing w:val="-2"/>
                <w:sz w:val="24"/>
                <w:szCs w:val="24"/>
                <w:lang w:eastAsia="uk-UA"/>
              </w:rPr>
              <w:t>Стаціонарні пункти спостережень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812F72" w:rsidP="001E6F1D">
            <w:pPr>
              <w:pStyle w:val="tl"/>
              <w:rPr>
                <w:lang w:val="uk-UA"/>
              </w:rPr>
            </w:pPr>
            <w:r w:rsidRPr="00244E1C">
              <w:rPr>
                <w:color w:val="000000"/>
                <w:spacing w:val="-2"/>
                <w:lang w:eastAsia="uk-UA"/>
              </w:rPr>
              <w:t xml:space="preserve"> </w:t>
            </w:r>
            <w:r w:rsidR="00172B29" w:rsidRPr="00244E1C">
              <w:rPr>
                <w:color w:val="000000"/>
                <w:spacing w:val="-2"/>
                <w:lang w:eastAsia="uk-UA"/>
              </w:rPr>
              <w:t>№</w:t>
            </w:r>
            <w:r w:rsidR="00172B29" w:rsidRPr="00244E1C">
              <w:rPr>
                <w:lang w:val="uk-UA"/>
              </w:rPr>
              <w:t>1.м. Хмельницький,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вул.Чорновола.122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(територія військового госпіталю)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 xml:space="preserve">Координати: 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49º 24´15,2´´  пн.</w:t>
            </w:r>
            <w:r w:rsidR="00F74732" w:rsidRPr="00244E1C">
              <w:rPr>
                <w:lang w:val="uk-UA"/>
              </w:rPr>
              <w:t xml:space="preserve"> </w:t>
            </w:r>
            <w:r w:rsidRPr="00244E1C">
              <w:rPr>
                <w:lang w:val="uk-UA"/>
              </w:rPr>
              <w:t>ш</w:t>
            </w:r>
          </w:p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lastRenderedPageBreak/>
              <w:t>27º 01´ 58,9´´сх.д</w:t>
            </w: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391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eastAsia="uk-UA"/>
              </w:rPr>
              <w:lastRenderedPageBreak/>
              <w:t xml:space="preserve"> </w:t>
            </w:r>
            <w:r w:rsidRPr="00244E1C">
              <w:rPr>
                <w:lang w:val="uk-UA"/>
              </w:rPr>
              <w:t>Хмельницький ЦГМ,</w:t>
            </w:r>
          </w:p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вул. Грушевського,87</w:t>
            </w:r>
          </w:p>
        </w:tc>
        <w:tc>
          <w:tcPr>
            <w:tcW w:w="339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01.01.1992р.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пил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діоксид сірки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4 рази на добу(1ºº,7ºº,13ººта19ºº)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діоксид азоту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t> </w:t>
            </w:r>
            <w:r w:rsidRPr="00244E1C">
              <w:rPr>
                <w:lang w:val="uk-UA"/>
              </w:rPr>
              <w:t>4 рази на добу(1ºº,7ºº,13ººта19ºº)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оксид азоту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</w:pPr>
            <w:r w:rsidRPr="00244E1C">
              <w:rPr>
                <w:lang w:val="uk-UA"/>
              </w:rPr>
              <w:t>4 рази на добу(1ºº,7ºº,13ººта19ºº)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оксид вуглецю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Індикативні</w:t>
            </w:r>
          </w:p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>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фенол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3 рази на добу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7ºº,13ººта19ºº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формальдегід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3 рази на добу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7ºº,13ººта19ºº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хлорид водню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аміак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розчинні сульфати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кадмій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 7ºº на протязі 3-х днів на один поглинальний прилад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Відбираються 3-и проби і таких відборів 4 на місяць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залізо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 7ºº на протязі 3-х днів на один поглинальний прилад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Відбираються 3-и проби і таких відборів 4 на місяць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 xml:space="preserve">марганець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 xml:space="preserve">В 7ºº на протязі 3-х </w:t>
            </w:r>
            <w:r w:rsidRPr="00244E1C">
              <w:rPr>
                <w:lang w:val="uk-UA"/>
              </w:rPr>
              <w:lastRenderedPageBreak/>
              <w:t>днів на один поглинальний прилад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Відбираються 3-и проби і таких відборів 4 на місяць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lastRenderedPageBreak/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мідь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 7ºº на протязі 3-х днів на один поглинальний прилад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Відбираються 3-и проби і таких відборів 4 на місяць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нікель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 7ºº на протязі 3-х днів на один поглинальний прилад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Відбираються 3-и проби і таких відборів 4 на місяць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свинець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 7ºº на протязі 3-х днів на один поглинальний прилад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 xml:space="preserve">Відбираються 3-и проби і </w:t>
            </w:r>
            <w:r w:rsidRPr="00244E1C">
              <w:rPr>
                <w:lang w:val="uk-UA"/>
              </w:rPr>
              <w:lastRenderedPageBreak/>
              <w:t>таких відборів 4 на місяць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lastRenderedPageBreak/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хром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 7ºº на протязі 3-х днів на один поглинальний прилад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Відбираються 3-и проби і таких відборів 4 на місяць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431640" w:rsidRPr="00244E1C" w:rsidTr="00431640">
        <w:trPr>
          <w:gridAfter w:val="4"/>
          <w:wAfter w:w="2017" w:type="pct"/>
          <w:trHeight w:val="3131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1640" w:rsidRPr="00244E1C" w:rsidRDefault="00431640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цинк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 7ºº на протязі 3-х днів на один поглинальний прилад</w:t>
            </w:r>
          </w:p>
          <w:p w:rsidR="00431640" w:rsidRPr="00244E1C" w:rsidRDefault="00431640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Відбираються 3-и проби і таких відборів 4 на місяць</w:t>
            </w:r>
          </w:p>
        </w:tc>
        <w:tc>
          <w:tcPr>
            <w:tcW w:w="326" w:type="pct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  <w:p w:rsidR="00431640" w:rsidRPr="00244E1C" w:rsidRDefault="00431640" w:rsidP="00431640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358" w:type="pct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  <w:p w:rsidR="00431640" w:rsidRPr="00244E1C" w:rsidRDefault="00431640" w:rsidP="00431640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</w:p>
        </w:tc>
      </w:tr>
      <w:tr w:rsidR="00431640" w:rsidRPr="00244E1C" w:rsidTr="008F144D">
        <w:trPr>
          <w:gridAfter w:val="4"/>
          <w:wAfter w:w="2017" w:type="pct"/>
          <w:trHeight w:val="27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1640" w:rsidRPr="00244E1C" w:rsidRDefault="00431640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431640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57" w:type="pct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8F144D" w:rsidRDefault="00431640" w:rsidP="008F144D">
            <w:pPr>
              <w:pStyle w:val="tl"/>
              <w:rPr>
                <w:lang w:val="uk-UA"/>
              </w:rPr>
            </w:pPr>
            <w:r w:rsidRPr="00244E1C">
              <w:t> </w:t>
            </w: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1E6F1D">
            <w:pPr>
              <w:rPr>
                <w:sz w:val="24"/>
                <w:szCs w:val="24"/>
                <w:lang w:eastAsia="uk-UA"/>
              </w:rPr>
            </w:pPr>
          </w:p>
        </w:tc>
        <w:tc>
          <w:tcPr>
            <w:tcW w:w="517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431640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58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431640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</w:tr>
      <w:tr w:rsidR="00431640" w:rsidRPr="00244E1C" w:rsidTr="00785A44">
        <w:trPr>
          <w:gridAfter w:val="4"/>
          <w:wAfter w:w="2017" w:type="pct"/>
          <w:trHeight w:val="256"/>
        </w:trPr>
        <w:tc>
          <w:tcPr>
            <w:tcW w:w="404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 xml:space="preserve">№.2 </w:t>
            </w:r>
            <w:proofErr w:type="spellStart"/>
            <w:r w:rsidRPr="00244E1C">
              <w:rPr>
                <w:lang w:val="uk-UA"/>
              </w:rPr>
              <w:t>м.Хмельницький</w:t>
            </w:r>
            <w:proofErr w:type="spellEnd"/>
            <w:r w:rsidRPr="00244E1C">
              <w:rPr>
                <w:lang w:val="uk-UA"/>
              </w:rPr>
              <w:t xml:space="preserve">, на розі вулиць </w:t>
            </w:r>
            <w:r w:rsidR="005C402F">
              <w:rPr>
                <w:lang w:val="uk-UA"/>
              </w:rPr>
              <w:t>Шухевича</w:t>
            </w:r>
            <w:r w:rsidRPr="00244E1C">
              <w:rPr>
                <w:lang w:val="uk-UA"/>
              </w:rPr>
              <w:t xml:space="preserve"> та Олімпійської (мікрорайон </w:t>
            </w:r>
            <w:proofErr w:type="spellStart"/>
            <w:r w:rsidRPr="00244E1C">
              <w:rPr>
                <w:lang w:val="uk-UA"/>
              </w:rPr>
              <w:t>Гречани</w:t>
            </w:r>
            <w:proofErr w:type="spellEnd"/>
            <w:r w:rsidRPr="00244E1C">
              <w:rPr>
                <w:lang w:val="uk-UA"/>
              </w:rPr>
              <w:t>)</w:t>
            </w:r>
          </w:p>
          <w:p w:rsidR="00431640" w:rsidRPr="00244E1C" w:rsidRDefault="00431640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lastRenderedPageBreak/>
              <w:t xml:space="preserve">Координати: 49º 26´05,2´´  </w:t>
            </w:r>
            <w:proofErr w:type="spellStart"/>
            <w:r w:rsidRPr="00244E1C">
              <w:rPr>
                <w:lang w:val="uk-UA"/>
              </w:rPr>
              <w:t>пн.ш</w:t>
            </w:r>
            <w:proofErr w:type="spellEnd"/>
          </w:p>
          <w:p w:rsidR="00431640" w:rsidRPr="00244E1C" w:rsidRDefault="00431640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 xml:space="preserve">26º 57´ 40,8´´сх.д... </w:t>
            </w:r>
          </w:p>
        </w:tc>
        <w:tc>
          <w:tcPr>
            <w:tcW w:w="391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pStyle w:val="tl"/>
              <w:rPr>
                <w:lang w:val="uk-UA"/>
              </w:rPr>
            </w:pPr>
            <w:r w:rsidRPr="00244E1C">
              <w:rPr>
                <w:lang w:eastAsia="uk-UA"/>
              </w:rPr>
              <w:lastRenderedPageBreak/>
              <w:t xml:space="preserve"> </w:t>
            </w:r>
            <w:r w:rsidRPr="00244E1C">
              <w:rPr>
                <w:lang w:val="uk-UA"/>
              </w:rPr>
              <w:t>Хмельницький ЦГМ,</w:t>
            </w:r>
          </w:p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Вул. Грушевського,87</w:t>
            </w:r>
          </w:p>
        </w:tc>
        <w:tc>
          <w:tcPr>
            <w:tcW w:w="339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01.01.1992р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пил</w:t>
            </w:r>
          </w:p>
        </w:tc>
        <w:tc>
          <w:tcPr>
            <w:tcW w:w="357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pStyle w:val="tl"/>
              <w:rPr>
                <w:lang w:val="uk-UA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діоксид сірки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 xml:space="preserve">4 рази на добу </w:t>
            </w:r>
          </w:p>
          <w:p w:rsidR="00172B29" w:rsidRPr="00244E1C" w:rsidRDefault="00172B29" w:rsidP="001E6F1D">
            <w:pPr>
              <w:pStyle w:val="tl"/>
            </w:pPr>
            <w:r w:rsidRPr="00244E1C">
              <w:rPr>
                <w:lang w:val="uk-UA"/>
              </w:rPr>
              <w:t>(1ºº , 7ºº, 13ºº 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діоксид азоту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 xml:space="preserve">4 рази на добу </w:t>
            </w:r>
          </w:p>
          <w:p w:rsidR="00172B29" w:rsidRPr="00244E1C" w:rsidRDefault="00172B29" w:rsidP="001E6F1D">
            <w:pPr>
              <w:pStyle w:val="tl"/>
            </w:pPr>
            <w:r w:rsidRPr="00244E1C">
              <w:rPr>
                <w:lang w:val="uk-UA"/>
              </w:rPr>
              <w:t>(1ºº , 7ºº, 13ºº 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оксид азоту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 xml:space="preserve">4 рази на добу 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(1ºº , 7ºº, 13ºº 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оксид вуглецю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Індикативні</w:t>
            </w:r>
          </w:p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>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фенол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3 рази на добу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7ºº,13ººта19ºº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ind w:right="-68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формальдегід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3 рази на добу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7ºº,13ººта19ºº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ind w:left="-68" w:firstLine="68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хлорид водню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ind w:left="-68" w:firstLine="68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аміак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ind w:left="-68" w:firstLine="68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Розчинні сульфати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trHeight w:val="256"/>
        </w:trPr>
        <w:tc>
          <w:tcPr>
            <w:tcW w:w="2983" w:type="pct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AA5501" w:rsidRDefault="00172B29" w:rsidP="001E6F1D">
            <w:pPr>
              <w:spacing w:line="179" w:lineRule="atLeast"/>
              <w:jc w:val="center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b/>
                <w:bCs/>
                <w:color w:val="000000"/>
                <w:spacing w:val="-2"/>
                <w:sz w:val="24"/>
                <w:szCs w:val="24"/>
                <w:lang w:eastAsia="uk-UA"/>
              </w:rPr>
              <w:t xml:space="preserve">Індикативні станції </w:t>
            </w:r>
            <w:r w:rsidR="00AA5501">
              <w:rPr>
                <w:b/>
                <w:bCs/>
                <w:color w:val="000000"/>
                <w:spacing w:val="-2"/>
                <w:sz w:val="24"/>
                <w:szCs w:val="24"/>
                <w:lang w:val="en-US" w:eastAsia="uk-UA"/>
              </w:rPr>
              <w:t xml:space="preserve"> - </w:t>
            </w:r>
            <w:r w:rsidR="00AA5501">
              <w:rPr>
                <w:b/>
                <w:bCs/>
                <w:color w:val="000000"/>
                <w:spacing w:val="-2"/>
                <w:sz w:val="24"/>
                <w:szCs w:val="24"/>
                <w:lang w:eastAsia="uk-UA"/>
              </w:rPr>
              <w:t>Немає</w:t>
            </w:r>
          </w:p>
        </w:tc>
        <w:tc>
          <w:tcPr>
            <w:tcW w:w="618" w:type="pct"/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</w:p>
        </w:tc>
        <w:tc>
          <w:tcPr>
            <w:tcW w:w="467" w:type="pct"/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</w:p>
        </w:tc>
        <w:tc>
          <w:tcPr>
            <w:tcW w:w="467" w:type="pct"/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</w:p>
        </w:tc>
        <w:tc>
          <w:tcPr>
            <w:tcW w:w="465" w:type="pct"/>
          </w:tcPr>
          <w:p w:rsidR="00172B29" w:rsidRPr="00244E1C" w:rsidRDefault="00172B29" w:rsidP="001E6F1D">
            <w:pPr>
              <w:pStyle w:val="tl"/>
            </w:pPr>
          </w:p>
        </w:tc>
      </w:tr>
      <w:tr w:rsidR="00BB078B" w:rsidRPr="00244E1C" w:rsidTr="00BB078B">
        <w:trPr>
          <w:gridAfter w:val="4"/>
          <w:wAfter w:w="2017" w:type="pct"/>
          <w:trHeight w:val="256"/>
        </w:trPr>
        <w:tc>
          <w:tcPr>
            <w:tcW w:w="2983" w:type="pct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B078B" w:rsidRPr="00244E1C" w:rsidRDefault="00BB078B" w:rsidP="00BB078B">
            <w:pPr>
              <w:jc w:val="center"/>
              <w:rPr>
                <w:sz w:val="24"/>
                <w:szCs w:val="24"/>
                <w:lang w:eastAsia="uk-UA"/>
              </w:rPr>
            </w:pPr>
            <w:r w:rsidRPr="00244E1C">
              <w:rPr>
                <w:b/>
                <w:bCs/>
                <w:color w:val="000000"/>
                <w:spacing w:val="-2"/>
                <w:sz w:val="24"/>
                <w:szCs w:val="24"/>
                <w:lang w:eastAsia="uk-UA"/>
              </w:rPr>
              <w:t>Пересувні пункти (станції, лабораторії)</w:t>
            </w:r>
            <w:r w:rsidR="00AA5501">
              <w:rPr>
                <w:b/>
                <w:bCs/>
                <w:color w:val="000000"/>
                <w:spacing w:val="-2"/>
                <w:sz w:val="24"/>
                <w:szCs w:val="24"/>
                <w:lang w:eastAsia="uk-UA"/>
              </w:rPr>
              <w:t xml:space="preserve"> – Немає</w:t>
            </w:r>
          </w:p>
        </w:tc>
      </w:tr>
    </w:tbl>
    <w:p w:rsidR="008F144D" w:rsidRDefault="008F144D" w:rsidP="008F144D">
      <w:pPr>
        <w:pStyle w:val="a7"/>
        <w:ind w:left="189" w:firstLine="0"/>
        <w:rPr>
          <w:sz w:val="28"/>
          <w:szCs w:val="28"/>
        </w:rPr>
      </w:pPr>
    </w:p>
    <w:p w:rsidR="005B4388" w:rsidRPr="006C5706" w:rsidRDefault="008F144D" w:rsidP="008F144D">
      <w:pPr>
        <w:pStyle w:val="a7"/>
        <w:ind w:left="189" w:firstLine="0"/>
        <w:rPr>
          <w:sz w:val="24"/>
          <w:szCs w:val="24"/>
        </w:rPr>
      </w:pPr>
      <w:r w:rsidRPr="006C5706">
        <w:rPr>
          <w:sz w:val="24"/>
          <w:szCs w:val="24"/>
        </w:rPr>
        <w:t xml:space="preserve">*Визначення </w:t>
      </w:r>
      <w:proofErr w:type="spellStart"/>
      <w:r w:rsidRPr="006C5706">
        <w:rPr>
          <w:sz w:val="24"/>
          <w:szCs w:val="24"/>
        </w:rPr>
        <w:t>бенз</w:t>
      </w:r>
      <w:proofErr w:type="spellEnd"/>
      <w:r w:rsidRPr="006C5706">
        <w:rPr>
          <w:sz w:val="24"/>
          <w:szCs w:val="24"/>
        </w:rPr>
        <w:t>(а)</w:t>
      </w:r>
      <w:proofErr w:type="spellStart"/>
      <w:r w:rsidRPr="006C5706">
        <w:rPr>
          <w:sz w:val="24"/>
          <w:szCs w:val="24"/>
        </w:rPr>
        <w:t>пірену</w:t>
      </w:r>
      <w:proofErr w:type="spellEnd"/>
      <w:r w:rsidRPr="006C5706">
        <w:rPr>
          <w:sz w:val="24"/>
          <w:szCs w:val="24"/>
        </w:rPr>
        <w:t xml:space="preserve"> припинено з 2014 року, але на постах проводиться відбір проб, які зберігаються в лабораторії протягом трьох місяців.</w:t>
      </w:r>
    </w:p>
    <w:p w:rsidR="00FC247A" w:rsidRPr="00BB078B" w:rsidRDefault="00FC247A" w:rsidP="00BB078B">
      <w:pPr>
        <w:pStyle w:val="a7"/>
        <w:numPr>
          <w:ilvl w:val="1"/>
          <w:numId w:val="5"/>
        </w:numPr>
        <w:tabs>
          <w:tab w:val="left" w:pos="1197"/>
        </w:tabs>
        <w:spacing w:before="89"/>
        <w:ind w:left="567" w:firstLine="0"/>
        <w:rPr>
          <w:b/>
          <w:sz w:val="24"/>
          <w:szCs w:val="24"/>
        </w:rPr>
      </w:pPr>
      <w:r w:rsidRPr="00BB078B">
        <w:rPr>
          <w:b/>
          <w:sz w:val="24"/>
          <w:szCs w:val="24"/>
        </w:rPr>
        <w:t>Мережа</w:t>
      </w:r>
      <w:r w:rsidRPr="00BB078B">
        <w:rPr>
          <w:b/>
          <w:spacing w:val="-4"/>
          <w:sz w:val="24"/>
          <w:szCs w:val="24"/>
        </w:rPr>
        <w:t xml:space="preserve"> </w:t>
      </w:r>
      <w:r w:rsidRPr="00BB078B">
        <w:rPr>
          <w:b/>
          <w:sz w:val="24"/>
          <w:szCs w:val="24"/>
        </w:rPr>
        <w:t>пунктів</w:t>
      </w:r>
      <w:r w:rsidRPr="00BB078B">
        <w:rPr>
          <w:b/>
          <w:spacing w:val="-13"/>
          <w:sz w:val="24"/>
          <w:szCs w:val="24"/>
        </w:rPr>
        <w:t xml:space="preserve"> </w:t>
      </w:r>
      <w:r w:rsidRPr="00BB078B">
        <w:rPr>
          <w:b/>
          <w:sz w:val="24"/>
          <w:szCs w:val="24"/>
        </w:rPr>
        <w:t>спостережень</w:t>
      </w:r>
      <w:r w:rsidRPr="00BB078B">
        <w:rPr>
          <w:b/>
          <w:spacing w:val="-8"/>
          <w:sz w:val="24"/>
          <w:szCs w:val="24"/>
        </w:rPr>
        <w:t xml:space="preserve"> </w:t>
      </w:r>
      <w:r w:rsidRPr="00BB078B">
        <w:rPr>
          <w:b/>
          <w:sz w:val="24"/>
          <w:szCs w:val="24"/>
        </w:rPr>
        <w:t>за</w:t>
      </w:r>
      <w:r w:rsidRPr="00BB078B">
        <w:rPr>
          <w:b/>
          <w:spacing w:val="-7"/>
          <w:sz w:val="24"/>
          <w:szCs w:val="24"/>
        </w:rPr>
        <w:t xml:space="preserve"> </w:t>
      </w:r>
      <w:r w:rsidRPr="00BB078B">
        <w:rPr>
          <w:b/>
          <w:sz w:val="24"/>
          <w:szCs w:val="24"/>
        </w:rPr>
        <w:t>станом</w:t>
      </w:r>
      <w:r w:rsidRPr="00BB078B">
        <w:rPr>
          <w:b/>
          <w:spacing w:val="-9"/>
          <w:sz w:val="24"/>
          <w:szCs w:val="24"/>
        </w:rPr>
        <w:t xml:space="preserve"> </w:t>
      </w:r>
      <w:r w:rsidRPr="00BB078B">
        <w:rPr>
          <w:b/>
          <w:sz w:val="24"/>
          <w:szCs w:val="24"/>
        </w:rPr>
        <w:t>атмосферних</w:t>
      </w:r>
      <w:r w:rsidRPr="00BB078B">
        <w:rPr>
          <w:b/>
          <w:spacing w:val="-9"/>
          <w:sz w:val="24"/>
          <w:szCs w:val="24"/>
        </w:rPr>
        <w:t xml:space="preserve"> </w:t>
      </w:r>
      <w:r w:rsidRPr="00BB078B">
        <w:rPr>
          <w:b/>
          <w:sz w:val="24"/>
          <w:szCs w:val="24"/>
        </w:rPr>
        <w:t>опадів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3874"/>
        <w:gridCol w:w="2006"/>
        <w:gridCol w:w="2405"/>
        <w:gridCol w:w="2407"/>
      </w:tblGrid>
      <w:tr w:rsidR="00FC247A" w:rsidRPr="00BB078B" w:rsidTr="001E6F1D">
        <w:trPr>
          <w:trHeight w:val="830"/>
        </w:trPr>
        <w:tc>
          <w:tcPr>
            <w:tcW w:w="3872" w:type="dxa"/>
          </w:tcPr>
          <w:p w:rsidR="00FC247A" w:rsidRPr="00BB078B" w:rsidRDefault="00FC247A" w:rsidP="001E6F1D">
            <w:pPr>
              <w:pStyle w:val="TableParagraph"/>
              <w:spacing w:line="225" w:lineRule="auto"/>
              <w:ind w:left="381" w:right="371"/>
              <w:jc w:val="center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Місце розташування пункту</w:t>
            </w:r>
            <w:r w:rsidRPr="00BB078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(адреса,</w:t>
            </w:r>
            <w:r w:rsidRPr="00BB078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географічні</w:t>
            </w:r>
          </w:p>
          <w:p w:rsidR="00FC247A" w:rsidRPr="00BB078B" w:rsidRDefault="00FC247A" w:rsidP="001E6F1D">
            <w:pPr>
              <w:pStyle w:val="TableParagraph"/>
              <w:spacing w:line="262" w:lineRule="exact"/>
              <w:ind w:left="381" w:right="369"/>
              <w:jc w:val="center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координати)</w:t>
            </w:r>
          </w:p>
        </w:tc>
        <w:tc>
          <w:tcPr>
            <w:tcW w:w="3874" w:type="dxa"/>
          </w:tcPr>
          <w:p w:rsidR="00FC247A" w:rsidRPr="00BB078B" w:rsidRDefault="00FC247A" w:rsidP="001E6F1D">
            <w:pPr>
              <w:pStyle w:val="TableParagraph"/>
              <w:spacing w:before="1"/>
              <w:ind w:left="187" w:firstLine="81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Найменування</w:t>
            </w:r>
            <w:r w:rsidRPr="00BB078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юридичної</w:t>
            </w:r>
          </w:p>
          <w:p w:rsidR="00FC247A" w:rsidRPr="00BB078B" w:rsidRDefault="00FC247A" w:rsidP="001E6F1D">
            <w:pPr>
              <w:pStyle w:val="TableParagraph"/>
              <w:spacing w:line="270" w:lineRule="atLeast"/>
              <w:ind w:left="890" w:right="640" w:hanging="704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особи,</w:t>
            </w:r>
            <w:r w:rsidRPr="00BB078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якій</w:t>
            </w:r>
            <w:r w:rsidRPr="00BB078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належить</w:t>
            </w:r>
            <w:r w:rsidRPr="00BB078B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пункт</w:t>
            </w:r>
            <w:r w:rsidRPr="00BB078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спостереження</w:t>
            </w:r>
          </w:p>
        </w:tc>
        <w:tc>
          <w:tcPr>
            <w:tcW w:w="2006" w:type="dxa"/>
          </w:tcPr>
          <w:p w:rsidR="00FC247A" w:rsidRPr="00BB078B" w:rsidRDefault="00FC247A" w:rsidP="001E6F1D">
            <w:pPr>
              <w:pStyle w:val="TableParagraph"/>
              <w:spacing w:before="1"/>
              <w:ind w:left="252" w:right="79" w:hanging="128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Дата введення в</w:t>
            </w:r>
            <w:r w:rsidRPr="00BB078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експлуатацію</w:t>
            </w:r>
          </w:p>
        </w:tc>
        <w:tc>
          <w:tcPr>
            <w:tcW w:w="2405" w:type="dxa"/>
          </w:tcPr>
          <w:p w:rsidR="00FC247A" w:rsidRPr="00BB078B" w:rsidRDefault="00FC247A" w:rsidP="001E6F1D">
            <w:pPr>
              <w:pStyle w:val="TableParagraph"/>
              <w:spacing w:before="1"/>
              <w:ind w:left="7" w:right="222"/>
              <w:jc w:val="center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Перелік показників</w:t>
            </w:r>
            <w:r w:rsidRPr="00BB078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та</w:t>
            </w:r>
            <w:r w:rsidRPr="00BB078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складових</w:t>
            </w:r>
          </w:p>
          <w:p w:rsidR="00FC247A" w:rsidRPr="00BB078B" w:rsidRDefault="00FC247A" w:rsidP="001E6F1D">
            <w:pPr>
              <w:pStyle w:val="TableParagraph"/>
              <w:spacing w:line="257" w:lineRule="exact"/>
              <w:ind w:left="7" w:right="219"/>
              <w:jc w:val="center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опадів</w:t>
            </w:r>
          </w:p>
        </w:tc>
        <w:tc>
          <w:tcPr>
            <w:tcW w:w="2407" w:type="dxa"/>
          </w:tcPr>
          <w:p w:rsidR="00FC247A" w:rsidRPr="00BB078B" w:rsidRDefault="00FC247A" w:rsidP="001E6F1D">
            <w:pPr>
              <w:pStyle w:val="TableParagraph"/>
              <w:spacing w:before="1"/>
              <w:ind w:left="435" w:right="472" w:firstLine="292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Режим</w:t>
            </w:r>
            <w:r w:rsidRPr="00BB078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B078B">
              <w:rPr>
                <w:b/>
                <w:spacing w:val="-1"/>
                <w:sz w:val="24"/>
                <w:szCs w:val="24"/>
              </w:rPr>
              <w:t>спостережень</w:t>
            </w:r>
          </w:p>
        </w:tc>
      </w:tr>
      <w:tr w:rsidR="00FC247A" w:rsidRPr="00BB078B" w:rsidTr="001E6F1D">
        <w:trPr>
          <w:trHeight w:val="299"/>
        </w:trPr>
        <w:tc>
          <w:tcPr>
            <w:tcW w:w="3872" w:type="dxa"/>
          </w:tcPr>
          <w:p w:rsidR="00FC247A" w:rsidRPr="00BB078B" w:rsidRDefault="00FC247A" w:rsidP="001E6F1D">
            <w:pPr>
              <w:pStyle w:val="TableParagraph"/>
              <w:spacing w:before="6" w:line="273" w:lineRule="exact"/>
              <w:ind w:left="39"/>
              <w:jc w:val="center"/>
              <w:rPr>
                <w:sz w:val="24"/>
                <w:szCs w:val="24"/>
              </w:rPr>
            </w:pPr>
            <w:r w:rsidRPr="00BB078B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874" w:type="dxa"/>
          </w:tcPr>
          <w:p w:rsidR="00FC247A" w:rsidRPr="00BB078B" w:rsidRDefault="00FC247A" w:rsidP="001E6F1D">
            <w:pPr>
              <w:pStyle w:val="TableParagraph"/>
              <w:spacing w:before="6" w:line="273" w:lineRule="exact"/>
              <w:ind w:right="47"/>
              <w:jc w:val="center"/>
              <w:rPr>
                <w:sz w:val="24"/>
                <w:szCs w:val="24"/>
              </w:rPr>
            </w:pPr>
            <w:r w:rsidRPr="00BB078B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006" w:type="dxa"/>
          </w:tcPr>
          <w:p w:rsidR="00FC247A" w:rsidRPr="00BB078B" w:rsidRDefault="00FC247A" w:rsidP="001E6F1D">
            <w:pPr>
              <w:pStyle w:val="TableParagraph"/>
              <w:spacing w:before="6" w:line="273" w:lineRule="exact"/>
              <w:ind w:right="536"/>
              <w:jc w:val="center"/>
              <w:rPr>
                <w:sz w:val="24"/>
                <w:szCs w:val="24"/>
              </w:rPr>
            </w:pPr>
            <w:r w:rsidRPr="00BB078B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405" w:type="dxa"/>
          </w:tcPr>
          <w:p w:rsidR="00FC247A" w:rsidRPr="00BB078B" w:rsidRDefault="00FC247A" w:rsidP="001E6F1D">
            <w:pPr>
              <w:pStyle w:val="TableParagraph"/>
              <w:spacing w:before="3"/>
              <w:ind w:left="72"/>
              <w:jc w:val="center"/>
              <w:rPr>
                <w:sz w:val="24"/>
                <w:szCs w:val="24"/>
              </w:rPr>
            </w:pPr>
            <w:r w:rsidRPr="00BB078B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407" w:type="dxa"/>
          </w:tcPr>
          <w:p w:rsidR="00FC247A" w:rsidRPr="00BB078B" w:rsidRDefault="00FC247A" w:rsidP="001E6F1D">
            <w:pPr>
              <w:pStyle w:val="TableParagraph"/>
              <w:spacing w:before="3"/>
              <w:ind w:left="75"/>
              <w:jc w:val="center"/>
              <w:rPr>
                <w:sz w:val="24"/>
                <w:szCs w:val="24"/>
              </w:rPr>
            </w:pPr>
            <w:r w:rsidRPr="00BB078B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BB078B" w:rsidRPr="00BB078B" w:rsidRDefault="00BB078B" w:rsidP="00FC247A">
      <w:pPr>
        <w:pStyle w:val="a7"/>
        <w:tabs>
          <w:tab w:val="left" w:pos="1197"/>
        </w:tabs>
        <w:spacing w:before="89"/>
        <w:ind w:left="720" w:firstLine="0"/>
        <w:rPr>
          <w:b/>
          <w:sz w:val="24"/>
          <w:szCs w:val="24"/>
        </w:rPr>
      </w:pPr>
    </w:p>
    <w:p w:rsidR="006C5706" w:rsidRDefault="006C5706" w:rsidP="006C5706">
      <w:pPr>
        <w:pStyle w:val="a7"/>
        <w:tabs>
          <w:tab w:val="left" w:pos="1197"/>
        </w:tabs>
        <w:spacing w:before="89"/>
        <w:ind w:left="567" w:firstLine="0"/>
        <w:rPr>
          <w:b/>
          <w:sz w:val="24"/>
          <w:szCs w:val="24"/>
        </w:rPr>
      </w:pPr>
    </w:p>
    <w:p w:rsidR="006C5706" w:rsidRDefault="006C5706" w:rsidP="006C5706">
      <w:pPr>
        <w:pStyle w:val="a7"/>
        <w:tabs>
          <w:tab w:val="left" w:pos="1197"/>
        </w:tabs>
        <w:spacing w:before="89"/>
        <w:ind w:left="567" w:firstLine="0"/>
        <w:rPr>
          <w:b/>
          <w:sz w:val="24"/>
          <w:szCs w:val="24"/>
        </w:rPr>
      </w:pPr>
    </w:p>
    <w:p w:rsidR="006C5706" w:rsidRDefault="006C5706" w:rsidP="006C5706">
      <w:pPr>
        <w:pStyle w:val="a7"/>
        <w:tabs>
          <w:tab w:val="left" w:pos="1197"/>
        </w:tabs>
        <w:spacing w:before="89"/>
        <w:ind w:left="567" w:firstLine="0"/>
        <w:rPr>
          <w:b/>
          <w:sz w:val="24"/>
          <w:szCs w:val="24"/>
        </w:rPr>
      </w:pPr>
    </w:p>
    <w:p w:rsidR="006C5706" w:rsidRDefault="006C5706" w:rsidP="006C5706">
      <w:pPr>
        <w:pStyle w:val="a7"/>
        <w:tabs>
          <w:tab w:val="left" w:pos="1197"/>
        </w:tabs>
        <w:spacing w:before="89"/>
        <w:ind w:left="567" w:firstLine="0"/>
        <w:rPr>
          <w:b/>
          <w:sz w:val="24"/>
          <w:szCs w:val="24"/>
        </w:rPr>
      </w:pPr>
    </w:p>
    <w:p w:rsidR="00FC247A" w:rsidRDefault="00FC247A" w:rsidP="00F35E1E">
      <w:pPr>
        <w:pStyle w:val="a7"/>
        <w:numPr>
          <w:ilvl w:val="0"/>
          <w:numId w:val="5"/>
        </w:numPr>
        <w:tabs>
          <w:tab w:val="left" w:pos="1197"/>
        </w:tabs>
        <w:spacing w:before="89"/>
        <w:ind w:left="567" w:firstLine="0"/>
        <w:rPr>
          <w:b/>
          <w:sz w:val="24"/>
          <w:szCs w:val="24"/>
        </w:rPr>
      </w:pPr>
      <w:r w:rsidRPr="00BB078B">
        <w:rPr>
          <w:b/>
          <w:sz w:val="24"/>
          <w:szCs w:val="24"/>
        </w:rPr>
        <w:lastRenderedPageBreak/>
        <w:t>Лабораторно-аналітичний комплекс</w:t>
      </w:r>
    </w:p>
    <w:p w:rsidR="00215C26" w:rsidRPr="00BB078B" w:rsidRDefault="00215C26" w:rsidP="00215C26">
      <w:pPr>
        <w:pStyle w:val="a7"/>
        <w:tabs>
          <w:tab w:val="left" w:pos="1197"/>
        </w:tabs>
        <w:spacing w:before="89"/>
        <w:ind w:left="567" w:firstLine="0"/>
        <w:rPr>
          <w:b/>
          <w:sz w:val="24"/>
          <w:szCs w:val="24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9"/>
        <w:gridCol w:w="2730"/>
        <w:gridCol w:w="724"/>
        <w:gridCol w:w="4574"/>
        <w:gridCol w:w="1293"/>
        <w:gridCol w:w="2136"/>
        <w:gridCol w:w="1719"/>
        <w:gridCol w:w="1631"/>
      </w:tblGrid>
      <w:tr w:rsidR="00215C26" w:rsidRPr="00215C26" w:rsidTr="00215C26">
        <w:trPr>
          <w:trHeight w:val="60"/>
        </w:trPr>
        <w:tc>
          <w:tcPr>
            <w:tcW w:w="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№</w:t>
            </w:r>
          </w:p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з\п</w:t>
            </w:r>
          </w:p>
        </w:tc>
        <w:tc>
          <w:tcPr>
            <w:tcW w:w="89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Юридичний статус, форма власності, установа (організація), якій належить лабораторно-аналітичний комплекс/підпорядкування</w:t>
            </w:r>
          </w:p>
        </w:tc>
        <w:tc>
          <w:tcPr>
            <w:tcW w:w="23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Кількість працівників</w:t>
            </w:r>
          </w:p>
        </w:tc>
        <w:tc>
          <w:tcPr>
            <w:tcW w:w="150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Перелік основного обладнання та приладів, що використовуються для проведення аналізів</w:t>
            </w:r>
          </w:p>
        </w:tc>
        <w:tc>
          <w:tcPr>
            <w:tcW w:w="42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Дані  щодо сертифікації обладнання та приладів</w:t>
            </w:r>
          </w:p>
        </w:tc>
        <w:tc>
          <w:tcPr>
            <w:tcW w:w="70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Переліки забруднювальних речовин, що визначаються в пробах</w:t>
            </w:r>
          </w:p>
        </w:tc>
        <w:tc>
          <w:tcPr>
            <w:tcW w:w="56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Метод аналізу</w:t>
            </w:r>
          </w:p>
        </w:tc>
        <w:tc>
          <w:tcPr>
            <w:tcW w:w="53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Процедура верифікації даних</w:t>
            </w:r>
          </w:p>
        </w:tc>
      </w:tr>
      <w:tr w:rsidR="00FC247A" w:rsidRPr="00215C26" w:rsidTr="00215C26">
        <w:trPr>
          <w:trHeight w:val="60"/>
        </w:trPr>
        <w:tc>
          <w:tcPr>
            <w:tcW w:w="1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spacing w:line="179" w:lineRule="atLeast"/>
              <w:jc w:val="center"/>
              <w:rPr>
                <w:color w:val="000000"/>
                <w:spacing w:val="-2"/>
                <w:lang w:eastAsia="uk-UA"/>
              </w:rPr>
            </w:pPr>
            <w:r w:rsidRPr="00215C26">
              <w:rPr>
                <w:color w:val="000000"/>
                <w:spacing w:val="-2"/>
                <w:lang w:eastAsia="uk-UA"/>
              </w:rPr>
              <w:t>1</w:t>
            </w:r>
          </w:p>
        </w:tc>
        <w:tc>
          <w:tcPr>
            <w:tcW w:w="4866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FC247A">
            <w:pPr>
              <w:spacing w:line="179" w:lineRule="atLeast"/>
              <w:rPr>
                <w:b/>
                <w:color w:val="000000"/>
                <w:spacing w:val="-2"/>
                <w:lang w:eastAsia="uk-UA"/>
              </w:rPr>
            </w:pPr>
            <w:r w:rsidRPr="00215C26">
              <w:rPr>
                <w:b/>
                <w:color w:val="000000" w:themeColor="text1"/>
                <w:spacing w:val="-2"/>
                <w:lang w:eastAsia="uk-UA"/>
              </w:rPr>
              <w:t xml:space="preserve">Лабораторія спостережень за забрудненням атмосферного повітря </w:t>
            </w:r>
            <w:r w:rsidRPr="00215C26">
              <w:rPr>
                <w:b/>
                <w:color w:val="000000" w:themeColor="text1"/>
              </w:rPr>
              <w:t>Хмельницького ЦГМ, адреса м.</w:t>
            </w:r>
            <w:r w:rsidR="005C402F">
              <w:rPr>
                <w:b/>
                <w:color w:val="000000" w:themeColor="text1"/>
              </w:rPr>
              <w:t xml:space="preserve"> </w:t>
            </w:r>
            <w:r w:rsidRPr="00215C26">
              <w:rPr>
                <w:b/>
                <w:color w:val="000000" w:themeColor="text1"/>
              </w:rPr>
              <w:t>Хмельницький, вул..Чорновола,122/1</w:t>
            </w: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</w:tc>
        <w:tc>
          <w:tcPr>
            <w:tcW w:w="8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 w:eastAsia="uk-UA"/>
              </w:rPr>
              <w:t xml:space="preserve"> </w:t>
            </w:r>
            <w:r w:rsidRPr="00215C26">
              <w:rPr>
                <w:sz w:val="22"/>
                <w:szCs w:val="22"/>
                <w:lang w:val="uk-UA"/>
              </w:rPr>
              <w:t xml:space="preserve">Державна служба України з надзвичайних ситуацій </w:t>
            </w:r>
          </w:p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Хмельницький обласний центр з гідрометеорології (Хмельницький ЦГМ)</w:t>
            </w:r>
          </w:p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9</w:t>
            </w:r>
          </w:p>
        </w:tc>
        <w:tc>
          <w:tcPr>
            <w:tcW w:w="1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215C26">
            <w:pPr>
              <w:jc w:val="both"/>
              <w:rPr>
                <w:b/>
                <w:i/>
                <w:color w:val="000000" w:themeColor="text1"/>
              </w:rPr>
            </w:pPr>
            <w:r w:rsidRPr="00215C26">
              <w:rPr>
                <w:b/>
                <w:i/>
                <w:color w:val="000000" w:themeColor="text1"/>
              </w:rPr>
              <w:t>Анеморумбограф</w:t>
            </w:r>
          </w:p>
          <w:p w:rsidR="00215C26" w:rsidRPr="00215C26" w:rsidRDefault="00FC247A" w:rsidP="00215C26">
            <w:pPr>
              <w:jc w:val="both"/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М-63-М1</w:t>
            </w:r>
            <w:r w:rsidR="00215C26" w:rsidRPr="00215C26">
              <w:rPr>
                <w:color w:val="000000" w:themeColor="text1"/>
              </w:rPr>
              <w:t>,</w:t>
            </w:r>
          </w:p>
          <w:p w:rsidR="00FC247A" w:rsidRPr="00215C26" w:rsidRDefault="00FC247A" w:rsidP="00215C26">
            <w:pPr>
              <w:jc w:val="both"/>
              <w:rPr>
                <w:b/>
                <w:color w:val="000000" w:themeColor="text1"/>
              </w:rPr>
            </w:pPr>
            <w:r w:rsidRPr="00215C26">
              <w:rPr>
                <w:b/>
                <w:color w:val="000000" w:themeColor="text1"/>
              </w:rPr>
              <w:t>Барометр-анероїд</w:t>
            </w:r>
          </w:p>
          <w:p w:rsidR="00FC247A" w:rsidRPr="00215C26" w:rsidRDefault="00FC247A" w:rsidP="00215C26">
            <w:pPr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М67;</w:t>
            </w:r>
          </w:p>
          <w:p w:rsidR="00FC247A" w:rsidRPr="00215C26" w:rsidRDefault="00FC247A" w:rsidP="00215C26">
            <w:pPr>
              <w:pStyle w:val="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5C26">
              <w:rPr>
                <w:rFonts w:ascii="Times New Roman" w:hAnsi="Times New Roman" w:cs="Times New Roman"/>
                <w:b/>
                <w:color w:val="000000" w:themeColor="text1"/>
              </w:rPr>
              <w:t xml:space="preserve">Психрометр </w:t>
            </w:r>
            <w:proofErr w:type="spellStart"/>
            <w:r w:rsidRPr="00215C26">
              <w:rPr>
                <w:rFonts w:ascii="Times New Roman" w:hAnsi="Times New Roman" w:cs="Times New Roman"/>
                <w:b/>
                <w:color w:val="000000" w:themeColor="text1"/>
              </w:rPr>
              <w:t>аспіраційний</w:t>
            </w:r>
            <w:proofErr w:type="spellEnd"/>
          </w:p>
          <w:p w:rsidR="00FC247A" w:rsidRPr="00215C26" w:rsidRDefault="00FC247A" w:rsidP="00215C26">
            <w:pPr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МВ-4М</w:t>
            </w:r>
          </w:p>
          <w:p w:rsidR="00FC247A" w:rsidRPr="00215C26" w:rsidRDefault="00FC247A" w:rsidP="00215C26">
            <w:pPr>
              <w:pStyle w:val="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5C26">
              <w:rPr>
                <w:rFonts w:ascii="Times New Roman" w:hAnsi="Times New Roman" w:cs="Times New Roman"/>
                <w:b/>
                <w:color w:val="000000" w:themeColor="text1"/>
              </w:rPr>
              <w:t>Газоаналізатор</w:t>
            </w:r>
          </w:p>
          <w:p w:rsidR="00FC247A" w:rsidRPr="00215C26" w:rsidRDefault="00FC247A" w:rsidP="00215C26">
            <w:pPr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621 ЭХ 15</w:t>
            </w:r>
          </w:p>
          <w:p w:rsidR="00FC247A" w:rsidRPr="00215C26" w:rsidRDefault="00FC247A" w:rsidP="00215C26">
            <w:pPr>
              <w:pStyle w:val="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215C26">
              <w:rPr>
                <w:rFonts w:ascii="Times New Roman" w:hAnsi="Times New Roman" w:cs="Times New Roman"/>
                <w:b/>
                <w:color w:val="000000" w:themeColor="text1"/>
              </w:rPr>
              <w:t>Електроаспіратор</w:t>
            </w:r>
            <w:proofErr w:type="spellEnd"/>
          </w:p>
          <w:p w:rsidR="00FC247A" w:rsidRPr="00215C26" w:rsidRDefault="00FC247A" w:rsidP="00215C26">
            <w:pPr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ЭА-2С-М1</w:t>
            </w:r>
          </w:p>
          <w:p w:rsidR="00FC247A" w:rsidRPr="00215C26" w:rsidRDefault="00215C26" w:rsidP="00215C26">
            <w:pPr>
              <w:rPr>
                <w:b/>
                <w:i/>
                <w:color w:val="000000" w:themeColor="text1"/>
              </w:rPr>
            </w:pPr>
            <w:proofErr w:type="spellStart"/>
            <w:r w:rsidRPr="00215C26">
              <w:rPr>
                <w:b/>
                <w:i/>
                <w:color w:val="000000" w:themeColor="text1"/>
              </w:rPr>
              <w:t>Т</w:t>
            </w:r>
            <w:r w:rsidR="00FC247A" w:rsidRPr="00215C26">
              <w:rPr>
                <w:b/>
                <w:i/>
                <w:color w:val="000000" w:themeColor="text1"/>
              </w:rPr>
              <w:t>ягонапоромір</w:t>
            </w:r>
            <w:proofErr w:type="spellEnd"/>
          </w:p>
          <w:p w:rsidR="00FC247A" w:rsidRPr="00215C26" w:rsidRDefault="00FC247A" w:rsidP="00215C26">
            <w:pPr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ТНМП</w:t>
            </w:r>
          </w:p>
          <w:p w:rsidR="00FC247A" w:rsidRPr="00215C26" w:rsidRDefault="00FC247A" w:rsidP="00215C26">
            <w:pPr>
              <w:pStyle w:val="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5C26">
              <w:rPr>
                <w:rFonts w:ascii="Times New Roman" w:hAnsi="Times New Roman" w:cs="Times New Roman"/>
                <w:b/>
                <w:color w:val="000000" w:themeColor="text1"/>
              </w:rPr>
              <w:t>Установка пневматична</w:t>
            </w:r>
          </w:p>
          <w:p w:rsidR="00FC247A" w:rsidRPr="00215C26" w:rsidRDefault="00FC247A" w:rsidP="00215C26">
            <w:pPr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УП-0152 С</w:t>
            </w:r>
          </w:p>
          <w:p w:rsidR="00FC247A" w:rsidRPr="00215C26" w:rsidRDefault="00FC247A" w:rsidP="00215C26">
            <w:pPr>
              <w:jc w:val="both"/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з ротаметр Р-1 ,Р-5,Р-20,Р-0,5</w:t>
            </w:r>
          </w:p>
          <w:p w:rsidR="00FC247A" w:rsidRPr="00215C26" w:rsidRDefault="00FC247A" w:rsidP="00215C26">
            <w:pPr>
              <w:rPr>
                <w:b/>
                <w:color w:val="000000" w:themeColor="text1"/>
              </w:rPr>
            </w:pPr>
            <w:proofErr w:type="spellStart"/>
            <w:r w:rsidRPr="00215C26">
              <w:rPr>
                <w:b/>
                <w:color w:val="000000" w:themeColor="text1"/>
              </w:rPr>
              <w:t>Повітровідбірник</w:t>
            </w:r>
            <w:proofErr w:type="spellEnd"/>
          </w:p>
          <w:p w:rsidR="00FC247A" w:rsidRPr="00215C26" w:rsidRDefault="00FC247A" w:rsidP="00215C26">
            <w:pPr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«Компонент»</w:t>
            </w:r>
          </w:p>
          <w:p w:rsidR="00215C26" w:rsidRPr="00215C26" w:rsidRDefault="00FC247A" w:rsidP="00215C26">
            <w:pPr>
              <w:jc w:val="both"/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(сопла 4 шт.)</w:t>
            </w:r>
            <w:r w:rsidR="00215C26" w:rsidRPr="00215C26">
              <w:rPr>
                <w:color w:val="000000" w:themeColor="text1"/>
              </w:rPr>
              <w:t>,</w:t>
            </w:r>
          </w:p>
          <w:p w:rsidR="00FC247A" w:rsidRPr="00215C26" w:rsidRDefault="00FC247A" w:rsidP="00215C26">
            <w:pPr>
              <w:jc w:val="both"/>
              <w:rPr>
                <w:b/>
                <w:i/>
                <w:color w:val="000000" w:themeColor="text1"/>
              </w:rPr>
            </w:pPr>
            <w:r w:rsidRPr="00215C26">
              <w:rPr>
                <w:b/>
                <w:i/>
                <w:color w:val="000000" w:themeColor="text1"/>
              </w:rPr>
              <w:t xml:space="preserve">Ваги лабораторні електронні </w:t>
            </w:r>
            <w:r w:rsidRPr="00215C26">
              <w:rPr>
                <w:b/>
                <w:i/>
                <w:color w:val="000000" w:themeColor="text1"/>
                <w:lang w:val="en-US"/>
              </w:rPr>
              <w:t>AS</w:t>
            </w:r>
            <w:r w:rsidRPr="00215C26">
              <w:rPr>
                <w:b/>
                <w:i/>
                <w:color w:val="000000" w:themeColor="text1"/>
              </w:rPr>
              <w:t>220.</w:t>
            </w:r>
            <w:r w:rsidRPr="00215C26">
              <w:rPr>
                <w:b/>
                <w:i/>
                <w:color w:val="000000" w:themeColor="text1"/>
                <w:lang w:val="en-US"/>
              </w:rPr>
              <w:t>R</w:t>
            </w:r>
            <w:r w:rsidRPr="00215C26">
              <w:rPr>
                <w:b/>
                <w:i/>
                <w:color w:val="000000" w:themeColor="text1"/>
              </w:rPr>
              <w:t>2</w:t>
            </w:r>
          </w:p>
          <w:p w:rsidR="00FC247A" w:rsidRPr="00215C26" w:rsidRDefault="00FC247A" w:rsidP="00215C26">
            <w:pPr>
              <w:pStyle w:val="5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215C26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Колориметр фотоелектричний концентраційний КФК-2</w:t>
            </w:r>
          </w:p>
          <w:p w:rsidR="00215C26" w:rsidRPr="00786E91" w:rsidRDefault="00FC247A" w:rsidP="00215C26">
            <w:pPr>
              <w:rPr>
                <w:lang w:val="ru-RU"/>
              </w:rPr>
            </w:pPr>
            <w:r w:rsidRPr="00215C26">
              <w:t>Спектрофотометр «</w:t>
            </w:r>
            <w:proofErr w:type="spellStart"/>
            <w:r w:rsidRPr="00215C26">
              <w:t>Солар</w:t>
            </w:r>
            <w:proofErr w:type="spellEnd"/>
            <w:r w:rsidRPr="00215C26">
              <w:t xml:space="preserve">» </w:t>
            </w:r>
            <w:r w:rsidRPr="00215C26">
              <w:rPr>
                <w:lang w:val="en-US"/>
              </w:rPr>
              <w:t>PV</w:t>
            </w:r>
            <w:r w:rsidRPr="00215C26">
              <w:t>1251</w:t>
            </w:r>
            <w:r w:rsidRPr="00215C26">
              <w:rPr>
                <w:lang w:val="en-US"/>
              </w:rPr>
              <w:t>B</w:t>
            </w:r>
          </w:p>
          <w:p w:rsidR="00FC247A" w:rsidRPr="00215C26" w:rsidRDefault="00FC247A" w:rsidP="00215C26">
            <w:r w:rsidRPr="00215C26">
              <w:rPr>
                <w:b/>
                <w:color w:val="000000" w:themeColor="text1"/>
              </w:rPr>
              <w:t>Установка пневматична</w:t>
            </w:r>
            <w:r w:rsidR="00215C26" w:rsidRPr="00215C26">
              <w:rPr>
                <w:b/>
                <w:color w:val="000000" w:themeColor="text1"/>
              </w:rPr>
              <w:t xml:space="preserve">  </w:t>
            </w:r>
            <w:r w:rsidRPr="00215C26">
              <w:rPr>
                <w:lang w:val="en-US"/>
              </w:rPr>
              <w:t>ASA</w:t>
            </w:r>
            <w:r w:rsidRPr="00215C26">
              <w:t xml:space="preserve"> 4</w:t>
            </w:r>
            <w:r w:rsidRPr="00215C26">
              <w:rPr>
                <w:lang w:val="en-US"/>
              </w:rPr>
              <w:t>S</w:t>
            </w:r>
          </w:p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  <w:r w:rsidRPr="00215C26">
              <w:t>Прилади сертифіковані та повірені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spacing w:line="179" w:lineRule="atLeast"/>
              <w:rPr>
                <w:color w:val="000000"/>
                <w:spacing w:val="-2"/>
                <w:lang w:eastAsia="uk-UA"/>
              </w:rPr>
            </w:pPr>
            <w:r w:rsidRPr="00215C26">
              <w:rPr>
                <w:i/>
                <w:iCs/>
                <w:color w:val="000000"/>
                <w:spacing w:val="-3"/>
                <w:lang w:eastAsia="uk-UA"/>
              </w:rPr>
              <w:t>Атмосферного повітря: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  <w:r w:rsidRPr="00215C26">
              <w:t>РД 52.04.186-89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eastAsia="uk-UA"/>
              </w:rPr>
              <w:t xml:space="preserve"> </w:t>
            </w:r>
            <w:r w:rsidRPr="00215C26">
              <w:rPr>
                <w:sz w:val="22"/>
                <w:szCs w:val="22"/>
                <w:lang w:val="uk-UA"/>
              </w:rPr>
              <w:t>Система контролю точності вимірювань проводиться у відповідності до РД 52.24.66-86</w:t>
            </w:r>
          </w:p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spacing w:line="179" w:lineRule="atLeast"/>
              <w:rPr>
                <w:color w:val="000000"/>
                <w:spacing w:val="-2"/>
                <w:lang w:eastAsia="uk-UA"/>
              </w:rPr>
            </w:pPr>
            <w:r w:rsidRPr="00215C26">
              <w:rPr>
                <w:color w:val="000000"/>
                <w:spacing w:val="-2"/>
                <w:lang w:eastAsia="uk-UA"/>
              </w:rPr>
              <w:t>пил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</w:rPr>
              <w:t> </w:t>
            </w:r>
            <w:r w:rsidRPr="00215C26">
              <w:rPr>
                <w:sz w:val="22"/>
                <w:szCs w:val="22"/>
                <w:lang w:val="uk-UA"/>
              </w:rPr>
              <w:t xml:space="preserve"> п 5.2.6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діоксид сірки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</w:rPr>
              <w:t> </w:t>
            </w:r>
            <w:r w:rsidRPr="00215C26">
              <w:rPr>
                <w:sz w:val="22"/>
                <w:szCs w:val="22"/>
                <w:lang w:val="uk-UA"/>
              </w:rPr>
              <w:t>п 5.2.7.2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діоксид азоту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 xml:space="preserve"> п.5.2.1.7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оксид азоту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</w:rPr>
            </w:pPr>
            <w:r w:rsidRPr="00215C26">
              <w:rPr>
                <w:sz w:val="22"/>
                <w:szCs w:val="22"/>
                <w:lang w:val="uk-UA"/>
              </w:rPr>
              <w:t>п.5.2.1.7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оксид вуглецю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</w:rPr>
            </w:pPr>
            <w:r w:rsidRPr="00215C26">
              <w:rPr>
                <w:sz w:val="22"/>
                <w:szCs w:val="22"/>
                <w:lang w:val="uk-UA"/>
              </w:rPr>
              <w:t xml:space="preserve">Інструкція до газоаналізатора 621 </w:t>
            </w:r>
            <w:r w:rsidRPr="00215C26">
              <w:rPr>
                <w:sz w:val="22"/>
                <w:szCs w:val="22"/>
              </w:rPr>
              <w:t>ЭХ 15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Фенол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п 5.3.3.4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Формальдегід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п 5.3.3.6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Хлорид водню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п 5.2.3.6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Аміак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</w:rPr>
            </w:pPr>
            <w:r w:rsidRPr="00215C26">
              <w:rPr>
                <w:sz w:val="22"/>
                <w:szCs w:val="22"/>
                <w:lang w:val="uk-UA"/>
              </w:rPr>
              <w:t>п 5.2.1.2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Розчинні сульфати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</w:rPr>
            </w:pPr>
            <w:r w:rsidRPr="00215C26">
              <w:rPr>
                <w:sz w:val="22"/>
                <w:szCs w:val="22"/>
                <w:lang w:val="uk-UA"/>
              </w:rPr>
              <w:t>п 5.2.7.7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spacing w:line="179" w:lineRule="atLeast"/>
              <w:rPr>
                <w:color w:val="000000"/>
                <w:spacing w:val="-2"/>
                <w:lang w:eastAsia="uk-UA"/>
              </w:rPr>
            </w:pPr>
            <w:r w:rsidRPr="00215C26">
              <w:rPr>
                <w:color w:val="000000"/>
                <w:spacing w:val="-2"/>
                <w:lang w:eastAsia="uk-UA"/>
              </w:rPr>
              <w:t>….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spacing w:line="179" w:lineRule="atLeast"/>
              <w:rPr>
                <w:color w:val="000000"/>
                <w:spacing w:val="-2"/>
                <w:lang w:eastAsia="uk-UA"/>
              </w:rPr>
            </w:pPr>
            <w:r w:rsidRPr="00215C26">
              <w:rPr>
                <w:i/>
                <w:iCs/>
                <w:color w:val="000000"/>
                <w:spacing w:val="-2"/>
                <w:lang w:eastAsia="uk-UA"/>
              </w:rPr>
              <w:t>Атмосферних опадів:</w:t>
            </w:r>
            <w:r w:rsidR="008C29BA" w:rsidRPr="00215C26">
              <w:rPr>
                <w:i/>
                <w:iCs/>
                <w:color w:val="000000"/>
                <w:spacing w:val="-2"/>
                <w:lang w:eastAsia="uk-UA"/>
              </w:rPr>
              <w:t xml:space="preserve"> </w:t>
            </w:r>
            <w:r w:rsidRPr="00215C26">
              <w:rPr>
                <w:b/>
                <w:iCs/>
                <w:color w:val="000000"/>
                <w:spacing w:val="-2"/>
                <w:lang w:eastAsia="uk-UA"/>
              </w:rPr>
              <w:t>спостереження не проводяться</w:t>
            </w:r>
            <w:r w:rsidR="004C1340" w:rsidRPr="00215C26">
              <w:rPr>
                <w:b/>
                <w:iCs/>
                <w:color w:val="000000"/>
                <w:spacing w:val="-2"/>
                <w:lang w:eastAsia="uk-UA"/>
              </w:rPr>
              <w:t xml:space="preserve"> 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spacing w:line="179" w:lineRule="atLeast"/>
              <w:rPr>
                <w:color w:val="000000"/>
                <w:spacing w:val="-2"/>
                <w:sz w:val="20"/>
                <w:szCs w:val="20"/>
                <w:lang w:eastAsia="uk-UA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  <w:r w:rsidRPr="00215C26">
              <w:rPr>
                <w:sz w:val="20"/>
                <w:szCs w:val="20"/>
                <w:lang w:eastAsia="uk-UA"/>
              </w:rPr>
              <w:t xml:space="preserve"> 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spacing w:line="179" w:lineRule="atLeast"/>
              <w:rPr>
                <w:color w:val="000000"/>
                <w:spacing w:val="-2"/>
                <w:sz w:val="20"/>
                <w:szCs w:val="20"/>
                <w:lang w:eastAsia="uk-UA"/>
              </w:rPr>
            </w:pPr>
            <w:r w:rsidRPr="00215C26">
              <w:rPr>
                <w:color w:val="000000"/>
                <w:spacing w:val="-2"/>
                <w:sz w:val="20"/>
                <w:szCs w:val="20"/>
                <w:lang w:eastAsia="uk-UA"/>
              </w:rPr>
              <w:t>…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  <w:r w:rsidRPr="00215C26">
              <w:rPr>
                <w:sz w:val="20"/>
                <w:szCs w:val="20"/>
                <w:lang w:eastAsia="uk-UA"/>
              </w:rPr>
              <w:t xml:space="preserve"> 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</w:tr>
    </w:tbl>
    <w:p w:rsidR="00F75E19" w:rsidRPr="00215C26" w:rsidRDefault="00F75E19" w:rsidP="00427078">
      <w:pPr>
        <w:ind w:left="-171"/>
        <w:rPr>
          <w:sz w:val="20"/>
          <w:szCs w:val="20"/>
        </w:rPr>
      </w:pPr>
    </w:p>
    <w:p w:rsidR="006C5706" w:rsidRDefault="006C5706" w:rsidP="006C5706">
      <w:pPr>
        <w:pStyle w:val="a7"/>
        <w:ind w:left="495" w:firstLine="0"/>
        <w:rPr>
          <w:b/>
          <w:bCs/>
          <w:color w:val="000000"/>
          <w:sz w:val="24"/>
          <w:szCs w:val="24"/>
          <w:lang w:eastAsia="uk-UA"/>
        </w:rPr>
      </w:pPr>
    </w:p>
    <w:p w:rsidR="00FC247A" w:rsidRPr="00F35E1E" w:rsidRDefault="00FC247A" w:rsidP="00FC247A">
      <w:pPr>
        <w:pStyle w:val="a7"/>
        <w:numPr>
          <w:ilvl w:val="0"/>
          <w:numId w:val="5"/>
        </w:numPr>
        <w:rPr>
          <w:b/>
          <w:bCs/>
          <w:color w:val="000000"/>
          <w:sz w:val="24"/>
          <w:szCs w:val="24"/>
          <w:lang w:eastAsia="uk-UA"/>
        </w:rPr>
      </w:pPr>
      <w:r w:rsidRPr="00F35E1E">
        <w:rPr>
          <w:b/>
          <w:bCs/>
          <w:color w:val="000000"/>
          <w:sz w:val="24"/>
          <w:szCs w:val="24"/>
          <w:lang w:eastAsia="uk-UA"/>
        </w:rPr>
        <w:lastRenderedPageBreak/>
        <w:t>Інші методи оцінювання (моделювання, інвентаризація викидів, прогнози, наукові та дослідницькі)</w:t>
      </w:r>
    </w:p>
    <w:p w:rsidR="0072350B" w:rsidRDefault="0072350B" w:rsidP="00F35E1E">
      <w:pPr>
        <w:pStyle w:val="ac"/>
        <w:shd w:val="clear" w:color="auto" w:fill="FFFFFF"/>
        <w:ind w:firstLine="567"/>
        <w:jc w:val="both"/>
        <w:rPr>
          <w:lang w:val="uk-UA"/>
        </w:rPr>
      </w:pPr>
      <w:r w:rsidRPr="00520370">
        <w:rPr>
          <w:lang w:val="uk-UA"/>
        </w:rPr>
        <w:t>На даний час у місті відсутня сучасна оперативна система оповіщення або інформування громадян про рівень забруднення повітря. Також відсутній онлайн ресурс, що здійснює контроль/фіксацію/аналіз даних оперативних вимірювань. Тому як альтернативне рішення, було запропоновано створити систему громадського моніторингу стану якості повітря.</w:t>
      </w:r>
      <w:r w:rsidR="00231F15" w:rsidRPr="00520370">
        <w:rPr>
          <w:lang w:val="uk-UA"/>
        </w:rPr>
        <w:t xml:space="preserve"> </w:t>
      </w:r>
      <w:r w:rsidRPr="00520370">
        <w:rPr>
          <w:lang w:eastAsia="uk-UA"/>
        </w:rPr>
        <w:t xml:space="preserve">Даний </w:t>
      </w:r>
      <w:proofErr w:type="spellStart"/>
      <w:r w:rsidRPr="00520370">
        <w:rPr>
          <w:lang w:eastAsia="uk-UA"/>
        </w:rPr>
        <w:t>проєкт</w:t>
      </w:r>
      <w:proofErr w:type="spellEnd"/>
      <w:r w:rsidRPr="00520370">
        <w:rPr>
          <w:lang w:eastAsia="uk-UA"/>
        </w:rPr>
        <w:t xml:space="preserve"> </w:t>
      </w:r>
      <w:proofErr w:type="spellStart"/>
      <w:r w:rsidRPr="00520370">
        <w:rPr>
          <w:lang w:eastAsia="uk-UA"/>
        </w:rPr>
        <w:t>впрова</w:t>
      </w:r>
      <w:r w:rsidR="00231F15" w:rsidRPr="00520370">
        <w:rPr>
          <w:lang w:val="uk-UA" w:eastAsia="uk-UA"/>
        </w:rPr>
        <w:t>дили</w:t>
      </w:r>
      <w:proofErr w:type="spellEnd"/>
      <w:r w:rsidRPr="00520370">
        <w:rPr>
          <w:lang w:eastAsia="uk-UA"/>
        </w:rPr>
        <w:t xml:space="preserve"> </w:t>
      </w:r>
      <w:r w:rsidRPr="00520370">
        <w:rPr>
          <w:shd w:val="clear" w:color="auto" w:fill="FFFFFF"/>
        </w:rPr>
        <w:t xml:space="preserve">в рамках </w:t>
      </w:r>
      <w:proofErr w:type="spellStart"/>
      <w:r w:rsidRPr="00520370">
        <w:rPr>
          <w:shd w:val="clear" w:color="auto" w:fill="FFFFFF"/>
        </w:rPr>
        <w:t>Програми</w:t>
      </w:r>
      <w:proofErr w:type="spellEnd"/>
      <w:r w:rsidR="00231F15" w:rsidRPr="00520370">
        <w:rPr>
          <w:shd w:val="clear" w:color="auto" w:fill="FFFFFF"/>
          <w:lang w:val="uk-UA"/>
        </w:rPr>
        <w:t xml:space="preserve"> </w:t>
      </w:r>
      <w:r w:rsidRPr="00520370">
        <w:rPr>
          <w:shd w:val="clear" w:color="auto" w:fill="FFFFFF"/>
        </w:rPr>
        <w:t>«</w:t>
      </w:r>
      <w:proofErr w:type="spellStart"/>
      <w:r w:rsidR="00520370" w:rsidRPr="00520370">
        <w:t>Громадські</w:t>
      </w:r>
      <w:proofErr w:type="spellEnd"/>
      <w:r w:rsidR="00520370" w:rsidRPr="00520370">
        <w:t xml:space="preserve"> </w:t>
      </w:r>
      <w:proofErr w:type="spellStart"/>
      <w:r w:rsidR="00520370" w:rsidRPr="00520370">
        <w:t>ініціативи</w:t>
      </w:r>
      <w:proofErr w:type="spellEnd"/>
      <w:r w:rsidR="00520370" w:rsidRPr="00520370">
        <w:t xml:space="preserve"> м. </w:t>
      </w:r>
      <w:proofErr w:type="spellStart"/>
      <w:r w:rsidRPr="00520370">
        <w:t>Хмельницького</w:t>
      </w:r>
      <w:proofErr w:type="spellEnd"/>
      <w:r w:rsidRPr="00520370">
        <w:t xml:space="preserve"> на 2016-2020 роки»</w:t>
      </w:r>
      <w:r w:rsidR="00231F15" w:rsidRPr="00520370">
        <w:rPr>
          <w:lang w:val="uk-UA"/>
        </w:rPr>
        <w:t>. На да</w:t>
      </w:r>
      <w:r w:rsidRPr="00520370">
        <w:rPr>
          <w:lang w:val="uk-UA"/>
        </w:rPr>
        <w:t>ний момент встановлено</w:t>
      </w:r>
      <w:r w:rsidR="00231F15" w:rsidRPr="00520370">
        <w:rPr>
          <w:lang w:val="uk-UA"/>
        </w:rPr>
        <w:t xml:space="preserve"> 8 компактних станцій моніторингу - ВПУ №25 (</w:t>
      </w:r>
      <w:proofErr w:type="spellStart"/>
      <w:r w:rsidR="00231F15" w:rsidRPr="00520370">
        <w:rPr>
          <w:lang w:val="uk-UA"/>
        </w:rPr>
        <w:t>мкрн</w:t>
      </w:r>
      <w:proofErr w:type="spellEnd"/>
      <w:r w:rsidR="00231F15" w:rsidRPr="00520370">
        <w:rPr>
          <w:lang w:val="uk-UA"/>
        </w:rPr>
        <w:t>. Виставка, просп.Миру,61/3); НВК №9 (</w:t>
      </w:r>
      <w:proofErr w:type="spellStart"/>
      <w:r w:rsidR="00231F15" w:rsidRPr="00520370">
        <w:rPr>
          <w:lang w:val="uk-UA"/>
        </w:rPr>
        <w:t>мкрн</w:t>
      </w:r>
      <w:proofErr w:type="spellEnd"/>
      <w:r w:rsidR="00231F15" w:rsidRPr="00520370">
        <w:rPr>
          <w:lang w:val="uk-UA"/>
        </w:rPr>
        <w:t xml:space="preserve">. Ракове, вул.Чорновола,155); </w:t>
      </w:r>
      <w:r w:rsidR="007A363F">
        <w:rPr>
          <w:lang w:val="uk-UA"/>
        </w:rPr>
        <w:t xml:space="preserve"> </w:t>
      </w:r>
      <w:r w:rsidR="00231F15" w:rsidRPr="00520370">
        <w:rPr>
          <w:lang w:val="uk-UA"/>
        </w:rPr>
        <w:t xml:space="preserve">СКЦ </w:t>
      </w:r>
      <w:proofErr w:type="spellStart"/>
      <w:r w:rsidR="00231F15" w:rsidRPr="00520370">
        <w:rPr>
          <w:lang w:val="uk-UA"/>
        </w:rPr>
        <w:t>Плоскирів</w:t>
      </w:r>
      <w:proofErr w:type="spellEnd"/>
      <w:r w:rsidR="00231F15" w:rsidRPr="00520370">
        <w:rPr>
          <w:lang w:val="uk-UA"/>
        </w:rPr>
        <w:t xml:space="preserve"> (</w:t>
      </w:r>
      <w:proofErr w:type="spellStart"/>
      <w:r w:rsidR="00231F15" w:rsidRPr="00520370">
        <w:rPr>
          <w:lang w:val="uk-UA"/>
        </w:rPr>
        <w:t>мкрн</w:t>
      </w:r>
      <w:proofErr w:type="spellEnd"/>
      <w:r w:rsidR="00231F15" w:rsidRPr="00520370">
        <w:rPr>
          <w:lang w:val="uk-UA"/>
        </w:rPr>
        <w:t xml:space="preserve">. </w:t>
      </w:r>
      <w:proofErr w:type="spellStart"/>
      <w:r w:rsidR="00231F15" w:rsidRPr="00520370">
        <w:rPr>
          <w:lang w:val="uk-UA"/>
        </w:rPr>
        <w:t>Гречани</w:t>
      </w:r>
      <w:proofErr w:type="spellEnd"/>
      <w:r w:rsidR="00231F15" w:rsidRPr="00520370">
        <w:rPr>
          <w:lang w:val="uk-UA"/>
        </w:rPr>
        <w:t xml:space="preserve">, вул. </w:t>
      </w:r>
      <w:r w:rsidR="005C402F">
        <w:rPr>
          <w:lang w:val="uk-UA"/>
        </w:rPr>
        <w:t>Шухевича</w:t>
      </w:r>
      <w:r w:rsidR="00231F15" w:rsidRPr="00520370">
        <w:rPr>
          <w:lang w:val="uk-UA"/>
        </w:rPr>
        <w:t xml:space="preserve">, 90); </w:t>
      </w:r>
      <w:r w:rsidR="007A363F">
        <w:rPr>
          <w:lang w:val="uk-UA"/>
        </w:rPr>
        <w:t xml:space="preserve"> ЗОШ №13  (вул. Профспілкова, 39); </w:t>
      </w:r>
      <w:r w:rsidR="00231F15" w:rsidRPr="00520370">
        <w:rPr>
          <w:lang w:val="uk-UA"/>
        </w:rPr>
        <w:t>СЗОШ №1 (вул.Староміська,2); СЗОШ № 19 (</w:t>
      </w:r>
      <w:proofErr w:type="spellStart"/>
      <w:r w:rsidR="007A363F">
        <w:rPr>
          <w:lang w:val="uk-UA"/>
        </w:rPr>
        <w:t>мкрн</w:t>
      </w:r>
      <w:proofErr w:type="spellEnd"/>
      <w:r w:rsidR="007A363F">
        <w:rPr>
          <w:lang w:val="uk-UA"/>
        </w:rPr>
        <w:t xml:space="preserve">. </w:t>
      </w:r>
      <w:proofErr w:type="spellStart"/>
      <w:r w:rsidR="00231F15" w:rsidRPr="00520370">
        <w:rPr>
          <w:lang w:val="uk-UA"/>
        </w:rPr>
        <w:t>Лезнев</w:t>
      </w:r>
      <w:r w:rsidR="007A363F">
        <w:rPr>
          <w:lang w:val="uk-UA"/>
        </w:rPr>
        <w:t>е</w:t>
      </w:r>
      <w:proofErr w:type="spellEnd"/>
      <w:r w:rsidR="00231F15" w:rsidRPr="00520370">
        <w:rPr>
          <w:lang w:val="uk-UA"/>
        </w:rPr>
        <w:t>); ДНЗ №56 (</w:t>
      </w:r>
      <w:proofErr w:type="spellStart"/>
      <w:r w:rsidR="007A363F">
        <w:rPr>
          <w:lang w:val="uk-UA"/>
        </w:rPr>
        <w:t>мкрн</w:t>
      </w:r>
      <w:proofErr w:type="spellEnd"/>
      <w:r w:rsidR="007A363F">
        <w:rPr>
          <w:lang w:val="uk-UA"/>
        </w:rPr>
        <w:t xml:space="preserve">. </w:t>
      </w:r>
      <w:r w:rsidR="00231F15" w:rsidRPr="00520370">
        <w:rPr>
          <w:lang w:val="uk-UA"/>
        </w:rPr>
        <w:t>Озерна); СЗОШ №18, (</w:t>
      </w:r>
      <w:proofErr w:type="spellStart"/>
      <w:r w:rsidR="007A363F">
        <w:rPr>
          <w:lang w:val="uk-UA"/>
        </w:rPr>
        <w:t>мкрн</w:t>
      </w:r>
      <w:proofErr w:type="spellEnd"/>
      <w:r w:rsidR="007A363F">
        <w:rPr>
          <w:lang w:val="uk-UA"/>
        </w:rPr>
        <w:t xml:space="preserve">. </w:t>
      </w:r>
      <w:proofErr w:type="spellStart"/>
      <w:r w:rsidR="00231F15" w:rsidRPr="00520370">
        <w:rPr>
          <w:lang w:val="uk-UA"/>
        </w:rPr>
        <w:t>Ружична</w:t>
      </w:r>
      <w:proofErr w:type="spellEnd"/>
      <w:r w:rsidR="00231F15" w:rsidRPr="00520370">
        <w:rPr>
          <w:lang w:val="uk-UA"/>
        </w:rPr>
        <w:t>).</w:t>
      </w:r>
    </w:p>
    <w:p w:rsidR="007A363F" w:rsidRPr="00520370" w:rsidRDefault="007A363F" w:rsidP="00F35E1E">
      <w:pPr>
        <w:pStyle w:val="ac"/>
        <w:shd w:val="clear" w:color="auto" w:fill="FFFFFF"/>
        <w:ind w:firstLine="567"/>
        <w:jc w:val="both"/>
        <w:rPr>
          <w:lang w:val="uk-UA"/>
        </w:rPr>
      </w:pPr>
    </w:p>
    <w:p w:rsidR="00013598" w:rsidRDefault="00C51267" w:rsidP="003323FC">
      <w:pPr>
        <w:pStyle w:val="a7"/>
        <w:ind w:left="495" w:firstLine="0"/>
        <w:jc w:val="center"/>
      </w:pPr>
      <w:r>
        <w:rPr>
          <w:noProof/>
        </w:rPr>
        <w:pict>
          <v:shape id="_x0000_s1084" type="#_x0000_t75" style="position:absolute;left:0;text-align:left;margin-left:95.05pt;margin-top:0;width:530.8pt;height:264.8pt;z-index:-251591680;mso-position-horizontal-relative:text;mso-position-vertical-relative:text;mso-width-relative:page;mso-height-relative:page" wrapcoords="-21 0 -21 21558 21600 21558 21600 0 -21 0">
            <v:imagedata r:id="rId19" o:title="вфвфв"/>
            <w10:wrap type="tight"/>
          </v:shape>
        </w:pict>
      </w: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520370" w:rsidRDefault="00A035DD" w:rsidP="003323FC">
      <w:pPr>
        <w:pStyle w:val="a7"/>
        <w:ind w:left="495" w:firstLine="0"/>
        <w:jc w:val="center"/>
      </w:pPr>
      <w:r>
        <w:t>Рис. 5</w:t>
      </w:r>
      <w:r w:rsidR="00520370">
        <w:t xml:space="preserve">. </w:t>
      </w:r>
      <w:r w:rsidR="007A363F">
        <w:t>Середній індекс якості повітря агломерації «Хмельницький» за даними станцій громадського моніторингу</w:t>
      </w:r>
    </w:p>
    <w:p w:rsidR="007A363F" w:rsidRDefault="007A363F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7A363F" w:rsidRDefault="007A363F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A035DD" w:rsidRDefault="00A035DD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A035DD" w:rsidRDefault="00A035DD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A035DD" w:rsidRDefault="00A035DD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A035DD" w:rsidRDefault="00A035DD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A035DD" w:rsidRDefault="00A035DD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A035DD" w:rsidRDefault="00A035DD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351BEF" w:rsidRDefault="00351BEF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215C26" w:rsidRPr="007A363F" w:rsidRDefault="00215C26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3323FC" w:rsidRPr="007A363F" w:rsidRDefault="003323FC" w:rsidP="00FE35D8">
      <w:pPr>
        <w:pStyle w:val="a7"/>
        <w:numPr>
          <w:ilvl w:val="0"/>
          <w:numId w:val="5"/>
        </w:numPr>
        <w:shd w:val="clear" w:color="auto" w:fill="FFFFFF"/>
        <w:spacing w:before="113" w:after="120" w:line="193" w:lineRule="atLeast"/>
        <w:rPr>
          <w:b/>
          <w:bCs/>
          <w:color w:val="000000"/>
          <w:sz w:val="24"/>
          <w:szCs w:val="24"/>
          <w:lang w:eastAsia="uk-UA"/>
        </w:rPr>
      </w:pPr>
      <w:r w:rsidRPr="007A363F">
        <w:rPr>
          <w:b/>
          <w:bCs/>
          <w:color w:val="000000"/>
          <w:sz w:val="24"/>
          <w:szCs w:val="24"/>
          <w:lang w:eastAsia="uk-UA"/>
        </w:rPr>
        <w:t>Система оприлюднення інформації</w:t>
      </w:r>
    </w:p>
    <w:tbl>
      <w:tblPr>
        <w:tblW w:w="4963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48"/>
        <w:gridCol w:w="4287"/>
        <w:gridCol w:w="1648"/>
        <w:gridCol w:w="4217"/>
        <w:gridCol w:w="4147"/>
      </w:tblGrid>
      <w:tr w:rsidR="00BA502D" w:rsidRPr="007A363F" w:rsidTr="00A40611">
        <w:trPr>
          <w:trHeight w:val="60"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323FC" w:rsidRPr="007A363F" w:rsidRDefault="003323FC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7A363F">
              <w:rPr>
                <w:color w:val="000000"/>
                <w:sz w:val="24"/>
                <w:szCs w:val="24"/>
                <w:lang w:eastAsia="uk-UA"/>
              </w:rPr>
              <w:t>№</w:t>
            </w:r>
          </w:p>
          <w:p w:rsidR="003323FC" w:rsidRPr="007A363F" w:rsidRDefault="003323FC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7A363F">
              <w:rPr>
                <w:color w:val="000000"/>
                <w:sz w:val="24"/>
                <w:szCs w:val="24"/>
                <w:lang w:eastAsia="uk-UA"/>
              </w:rPr>
              <w:t>з/п</w:t>
            </w:r>
          </w:p>
        </w:tc>
        <w:tc>
          <w:tcPr>
            <w:tcW w:w="14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323FC" w:rsidRPr="007A363F" w:rsidRDefault="003323FC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7A363F">
              <w:rPr>
                <w:color w:val="000000"/>
                <w:sz w:val="24"/>
                <w:szCs w:val="24"/>
                <w:lang w:eastAsia="uk-UA"/>
              </w:rPr>
              <w:t>Суб’єкт забезпечення</w:t>
            </w:r>
          </w:p>
        </w:tc>
        <w:tc>
          <w:tcPr>
            <w:tcW w:w="5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323FC" w:rsidRPr="007A363F" w:rsidRDefault="003323FC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7A363F">
              <w:rPr>
                <w:color w:val="000000"/>
                <w:sz w:val="24"/>
                <w:szCs w:val="24"/>
                <w:lang w:eastAsia="uk-UA"/>
              </w:rPr>
              <w:t>Періодичність оприлюднення</w:t>
            </w:r>
          </w:p>
        </w:tc>
        <w:tc>
          <w:tcPr>
            <w:tcW w:w="139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323FC" w:rsidRPr="007A363F" w:rsidRDefault="003323FC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7A363F">
              <w:rPr>
                <w:color w:val="000000"/>
                <w:sz w:val="24"/>
                <w:szCs w:val="24"/>
                <w:lang w:eastAsia="uk-UA"/>
              </w:rPr>
              <w:t>Посилання на джерело</w:t>
            </w:r>
          </w:p>
        </w:tc>
        <w:tc>
          <w:tcPr>
            <w:tcW w:w="136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323FC" w:rsidRPr="007A363F" w:rsidRDefault="003323FC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7A363F">
              <w:rPr>
                <w:color w:val="000000"/>
                <w:sz w:val="24"/>
                <w:szCs w:val="24"/>
                <w:lang w:eastAsia="uk-UA"/>
              </w:rPr>
              <w:t>Примітки</w:t>
            </w:r>
          </w:p>
        </w:tc>
      </w:tr>
      <w:tr w:rsidR="003170FB" w:rsidRPr="003170FB" w:rsidTr="00CE7753">
        <w:trPr>
          <w:trHeight w:val="60"/>
        </w:trPr>
        <w:tc>
          <w:tcPr>
            <w:tcW w:w="28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1E6F1D">
            <w:pPr>
              <w:spacing w:line="161" w:lineRule="atLeast"/>
              <w:jc w:val="center"/>
              <w:rPr>
                <w:sz w:val="24"/>
                <w:szCs w:val="24"/>
                <w:lang w:eastAsia="uk-UA"/>
              </w:rPr>
            </w:pPr>
            <w:r w:rsidRPr="003170FB">
              <w:rPr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415" w:type="pct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1E6F1D">
            <w:pPr>
              <w:spacing w:line="161" w:lineRule="atLeast"/>
              <w:jc w:val="center"/>
              <w:rPr>
                <w:sz w:val="24"/>
                <w:szCs w:val="24"/>
              </w:rPr>
            </w:pPr>
            <w:r w:rsidRPr="003170FB">
              <w:rPr>
                <w:sz w:val="24"/>
                <w:szCs w:val="24"/>
              </w:rPr>
              <w:t xml:space="preserve">Управління з питань екології та контролю за </w:t>
            </w:r>
            <w:proofErr w:type="spellStart"/>
            <w:r w:rsidRPr="003170FB">
              <w:rPr>
                <w:sz w:val="24"/>
                <w:szCs w:val="24"/>
              </w:rPr>
              <w:t>благоустроєм</w:t>
            </w:r>
            <w:proofErr w:type="spellEnd"/>
            <w:r w:rsidRPr="003170FB">
              <w:rPr>
                <w:sz w:val="24"/>
                <w:szCs w:val="24"/>
              </w:rPr>
              <w:t xml:space="preserve"> Хмельницької міської ради</w:t>
            </w:r>
          </w:p>
          <w:p w:rsidR="00BD0DE4" w:rsidRPr="003170FB" w:rsidRDefault="00BD0DE4" w:rsidP="00841D63">
            <w:pPr>
              <w:spacing w:line="161" w:lineRule="atLeast"/>
              <w:jc w:val="center"/>
              <w:rPr>
                <w:sz w:val="24"/>
                <w:szCs w:val="24"/>
                <w:lang w:eastAsia="uk-UA"/>
              </w:rPr>
            </w:pPr>
            <w:r w:rsidRPr="003170FB">
              <w:rPr>
                <w:sz w:val="24"/>
                <w:szCs w:val="24"/>
              </w:rPr>
              <w:t>(Орган управління якістю атмосферного повітря агломерації «Хмельницький»)</w:t>
            </w:r>
          </w:p>
        </w:tc>
        <w:tc>
          <w:tcPr>
            <w:tcW w:w="5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1E6F1D">
            <w:pPr>
              <w:spacing w:line="161" w:lineRule="atLeast"/>
              <w:jc w:val="center"/>
              <w:rPr>
                <w:sz w:val="24"/>
                <w:szCs w:val="24"/>
                <w:lang w:eastAsia="uk-UA"/>
              </w:rPr>
            </w:pPr>
            <w:r w:rsidRPr="003170FB">
              <w:rPr>
                <w:sz w:val="24"/>
                <w:szCs w:val="24"/>
                <w:lang w:eastAsia="uk-UA"/>
              </w:rPr>
              <w:t>щомісячно</w:t>
            </w:r>
          </w:p>
        </w:tc>
        <w:tc>
          <w:tcPr>
            <w:tcW w:w="139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1E6F1D">
            <w:pPr>
              <w:spacing w:line="161" w:lineRule="atLeast"/>
              <w:jc w:val="center"/>
              <w:rPr>
                <w:sz w:val="24"/>
                <w:szCs w:val="24"/>
                <w:lang w:eastAsia="uk-UA"/>
              </w:rPr>
            </w:pPr>
            <w:r w:rsidRPr="003170FB">
              <w:rPr>
                <w:sz w:val="24"/>
                <w:szCs w:val="24"/>
                <w:lang w:eastAsia="uk-UA"/>
              </w:rPr>
              <w:t>https://khm.gov.ua/uk/ecology</w:t>
            </w:r>
          </w:p>
        </w:tc>
        <w:tc>
          <w:tcPr>
            <w:tcW w:w="136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841D63">
            <w:pPr>
              <w:pStyle w:val="ac"/>
              <w:spacing w:before="0" w:after="0"/>
              <w:rPr>
                <w:rStyle w:val="af2"/>
                <w:b w:val="0"/>
                <w:lang w:val="uk-UA"/>
              </w:rPr>
            </w:pPr>
            <w:r w:rsidRPr="003170FB">
              <w:rPr>
                <w:rStyle w:val="af2"/>
                <w:b w:val="0"/>
                <w:lang w:val="uk-UA"/>
              </w:rPr>
              <w:t xml:space="preserve">Інформація про стан атмосферного повітря, стан довкілля </w:t>
            </w:r>
          </w:p>
          <w:p w:rsidR="00BD0DE4" w:rsidRPr="003170FB" w:rsidRDefault="00BD0DE4" w:rsidP="001E6F1D">
            <w:pPr>
              <w:spacing w:line="161" w:lineRule="atLeast"/>
              <w:jc w:val="center"/>
              <w:rPr>
                <w:sz w:val="24"/>
                <w:szCs w:val="24"/>
                <w:lang w:eastAsia="uk-UA"/>
              </w:rPr>
            </w:pPr>
          </w:p>
        </w:tc>
      </w:tr>
      <w:tr w:rsidR="003170FB" w:rsidRPr="003170FB" w:rsidTr="00CE7753">
        <w:trPr>
          <w:trHeight w:val="60"/>
        </w:trPr>
        <w:tc>
          <w:tcPr>
            <w:tcW w:w="28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BD0DE4">
            <w:pPr>
              <w:spacing w:line="161" w:lineRule="atLeast"/>
              <w:jc w:val="center"/>
              <w:rPr>
                <w:sz w:val="24"/>
                <w:szCs w:val="24"/>
                <w:lang w:eastAsia="uk-UA"/>
              </w:rPr>
            </w:pPr>
          </w:p>
        </w:tc>
        <w:tc>
          <w:tcPr>
            <w:tcW w:w="1415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BD0DE4">
            <w:pPr>
              <w:spacing w:line="161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BD0DE4">
            <w:pPr>
              <w:spacing w:line="161" w:lineRule="atLeast"/>
              <w:jc w:val="center"/>
              <w:rPr>
                <w:sz w:val="24"/>
                <w:szCs w:val="24"/>
                <w:lang w:eastAsia="uk-UA"/>
              </w:rPr>
            </w:pPr>
            <w:r w:rsidRPr="003170FB">
              <w:rPr>
                <w:sz w:val="24"/>
                <w:szCs w:val="24"/>
              </w:rPr>
              <w:t>Інформація в реальному часі</w:t>
            </w:r>
          </w:p>
        </w:tc>
        <w:tc>
          <w:tcPr>
            <w:tcW w:w="139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</w:tcPr>
          <w:p w:rsidR="00BD0DE4" w:rsidRPr="003170FB" w:rsidRDefault="00C51267" w:rsidP="00BD0DE4">
            <w:pPr>
              <w:jc w:val="center"/>
              <w:rPr>
                <w:sz w:val="24"/>
                <w:szCs w:val="24"/>
                <w:lang w:eastAsia="uk-UA"/>
              </w:rPr>
            </w:pPr>
            <w:hyperlink r:id="rId20" w:history="1">
              <w:r w:rsidR="00BD0DE4" w:rsidRPr="003170FB">
                <w:rPr>
                  <w:rStyle w:val="a8"/>
                  <w:color w:val="auto"/>
                  <w:sz w:val="24"/>
                  <w:szCs w:val="24"/>
                  <w:u w:val="none"/>
                  <w:lang w:eastAsia="uk-UA"/>
                </w:rPr>
                <w:t>https://gis.khm.gov.ua/map/main</w:t>
              </w:r>
            </w:hyperlink>
            <w:r w:rsidR="00BD0DE4" w:rsidRPr="003170FB">
              <w:rPr>
                <w:sz w:val="24"/>
                <w:szCs w:val="24"/>
                <w:lang w:eastAsia="uk-UA"/>
              </w:rPr>
              <w:t>,</w:t>
            </w:r>
          </w:p>
          <w:p w:rsidR="00BD0DE4" w:rsidRPr="003170FB" w:rsidRDefault="00C51267" w:rsidP="00BD0DE4">
            <w:pPr>
              <w:jc w:val="center"/>
              <w:rPr>
                <w:sz w:val="24"/>
                <w:szCs w:val="24"/>
                <w:lang w:eastAsia="uk-UA"/>
              </w:rPr>
            </w:pPr>
            <w:hyperlink r:id="rId21" w:history="1">
              <w:r w:rsidR="00BD0DE4" w:rsidRPr="003170FB">
                <w:rPr>
                  <w:rStyle w:val="a8"/>
                  <w:color w:val="auto"/>
                  <w:sz w:val="24"/>
                  <w:szCs w:val="24"/>
                  <w:u w:val="none"/>
                  <w:lang w:eastAsia="uk-UA"/>
                </w:rPr>
                <w:t>https://gis.khm.gov.ua/ecology_point_organizations</w:t>
              </w:r>
            </w:hyperlink>
            <w:r w:rsidR="00BD0DE4" w:rsidRPr="003170FB">
              <w:rPr>
                <w:sz w:val="24"/>
                <w:szCs w:val="24"/>
                <w:lang w:eastAsia="uk-UA"/>
              </w:rPr>
              <w:t>,</w:t>
            </w: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  <w:r w:rsidRPr="003170FB">
              <w:rPr>
                <w:sz w:val="24"/>
                <w:szCs w:val="24"/>
              </w:rPr>
              <w:t>eco-city.org.ua</w:t>
            </w: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</w:p>
        </w:tc>
        <w:tc>
          <w:tcPr>
            <w:tcW w:w="136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</w:tcPr>
          <w:p w:rsidR="00BD0DE4" w:rsidRPr="003170FB" w:rsidRDefault="00BD0DE4" w:rsidP="00BD0DE4">
            <w:pPr>
              <w:pStyle w:val="ac"/>
              <w:spacing w:before="0" w:after="0"/>
            </w:pPr>
            <w:r w:rsidRPr="003170FB">
              <w:rPr>
                <w:rStyle w:val="af2"/>
                <w:b w:val="0"/>
                <w:lang w:val="uk-UA"/>
              </w:rPr>
              <w:t xml:space="preserve">Інформація на </w:t>
            </w:r>
            <w:proofErr w:type="spellStart"/>
            <w:r w:rsidRPr="003170FB">
              <w:rPr>
                <w:rStyle w:val="af2"/>
                <w:b w:val="0"/>
                <w:lang w:val="uk-UA"/>
              </w:rPr>
              <w:t>геопорталі</w:t>
            </w:r>
            <w:proofErr w:type="spellEnd"/>
            <w:r w:rsidRPr="003170FB">
              <w:rPr>
                <w:rStyle w:val="af2"/>
                <w:b w:val="0"/>
                <w:lang w:val="uk-UA"/>
              </w:rPr>
              <w:t xml:space="preserve"> Хмельницької міської ради за даними станцій Громадського моніторингу</w:t>
            </w:r>
            <w:r w:rsidRPr="003170FB">
              <w:rPr>
                <w:shd w:val="clear" w:color="auto" w:fill="FFFFFF"/>
              </w:rPr>
              <w:t xml:space="preserve">, </w:t>
            </w:r>
            <w:proofErr w:type="spellStart"/>
            <w:r w:rsidRPr="003170FB">
              <w:rPr>
                <w:shd w:val="clear" w:color="auto" w:fill="FFFFFF"/>
              </w:rPr>
              <w:t>встановлених</w:t>
            </w:r>
            <w:proofErr w:type="spellEnd"/>
            <w:r w:rsidRPr="003170FB">
              <w:rPr>
                <w:shd w:val="clear" w:color="auto" w:fill="FFFFFF"/>
              </w:rPr>
              <w:t xml:space="preserve"> в рамках </w:t>
            </w:r>
            <w:proofErr w:type="spellStart"/>
            <w:r w:rsidRPr="003170FB">
              <w:rPr>
                <w:shd w:val="clear" w:color="auto" w:fill="FFFFFF"/>
              </w:rPr>
              <w:t>Програми</w:t>
            </w:r>
            <w:proofErr w:type="spellEnd"/>
            <w:r w:rsidRPr="003170FB">
              <w:rPr>
                <w:shd w:val="clear" w:color="auto" w:fill="FFFFFF"/>
              </w:rPr>
              <w:t xml:space="preserve"> «</w:t>
            </w:r>
            <w:proofErr w:type="spellStart"/>
            <w:r w:rsidRPr="003170FB">
              <w:t>Громадські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ініціативи</w:t>
            </w:r>
            <w:proofErr w:type="spellEnd"/>
            <w:r w:rsidRPr="003170FB">
              <w:t xml:space="preserve"> м. </w:t>
            </w:r>
            <w:proofErr w:type="spellStart"/>
            <w:r w:rsidRPr="003170FB">
              <w:t>Хмельницького</w:t>
            </w:r>
            <w:proofErr w:type="spellEnd"/>
            <w:r w:rsidRPr="003170FB">
              <w:t xml:space="preserve"> на 2016-2020 роки»</w:t>
            </w:r>
          </w:p>
          <w:p w:rsidR="00BD0DE4" w:rsidRPr="003170FB" w:rsidRDefault="00BD0DE4" w:rsidP="00BD0DE4">
            <w:pPr>
              <w:pStyle w:val="ac"/>
              <w:spacing w:before="0" w:after="0"/>
            </w:pPr>
            <w:proofErr w:type="spellStart"/>
            <w:r w:rsidRPr="003170FB">
              <w:t>Інформація</w:t>
            </w:r>
            <w:proofErr w:type="spellEnd"/>
            <w:r w:rsidRPr="003170FB">
              <w:t xml:space="preserve"> про </w:t>
            </w:r>
            <w:proofErr w:type="spellStart"/>
            <w:r w:rsidRPr="003170FB">
              <w:t>рівень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забруднення</w:t>
            </w:r>
            <w:proofErr w:type="spellEnd"/>
            <w:r w:rsidRPr="003170FB">
              <w:t xml:space="preserve"> атмосферного </w:t>
            </w:r>
            <w:proofErr w:type="spellStart"/>
            <w:r w:rsidRPr="003170FB">
              <w:t>повітря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згідно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індексу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якості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повітря</w:t>
            </w:r>
            <w:proofErr w:type="spellEnd"/>
            <w:r w:rsidRPr="003170FB">
              <w:t xml:space="preserve"> </w:t>
            </w:r>
            <w:r w:rsidRPr="003170FB">
              <w:rPr>
                <w:lang w:val="en-US"/>
              </w:rPr>
              <w:t>AQI</w:t>
            </w:r>
            <w:r w:rsidRPr="003170FB">
              <w:t xml:space="preserve"> </w:t>
            </w:r>
            <w:r w:rsidRPr="003170FB">
              <w:rPr>
                <w:lang w:val="en-US"/>
              </w:rPr>
              <w:t>PM</w:t>
            </w:r>
            <w:r w:rsidRPr="003170FB">
              <w:t xml:space="preserve">2.5 та </w:t>
            </w:r>
            <w:r w:rsidRPr="003170FB">
              <w:rPr>
                <w:lang w:val="en-US"/>
              </w:rPr>
              <w:t>CAQI</w:t>
            </w:r>
          </w:p>
          <w:p w:rsidR="00BD0DE4" w:rsidRPr="003170FB" w:rsidRDefault="00BD0DE4" w:rsidP="00BD0DE4">
            <w:pPr>
              <w:pStyle w:val="ac"/>
              <w:spacing w:before="0" w:after="0"/>
              <w:rPr>
                <w:rStyle w:val="af2"/>
                <w:b w:val="0"/>
                <w:lang w:val="uk-UA"/>
              </w:rPr>
            </w:pPr>
          </w:p>
        </w:tc>
      </w:tr>
      <w:tr w:rsidR="003170FB" w:rsidRPr="003170FB" w:rsidTr="00A40611">
        <w:trPr>
          <w:trHeight w:val="60"/>
        </w:trPr>
        <w:tc>
          <w:tcPr>
            <w:tcW w:w="28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BD0DE4" w:rsidRPr="003170FB" w:rsidRDefault="00BD0DE4" w:rsidP="00BD0DE4">
            <w:pPr>
              <w:pStyle w:val="tc"/>
              <w:jc w:val="center"/>
              <w:rPr>
                <w:lang w:val="uk-UA"/>
              </w:rPr>
            </w:pPr>
            <w:r w:rsidRPr="003170FB">
              <w:rPr>
                <w:lang w:val="uk-UA"/>
              </w:rPr>
              <w:t>2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BD0DE4" w:rsidRPr="003170FB" w:rsidRDefault="00BD0DE4" w:rsidP="00BD0DE4">
            <w:pPr>
              <w:jc w:val="center"/>
              <w:rPr>
                <w:sz w:val="24"/>
                <w:szCs w:val="24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</w:rPr>
            </w:pPr>
            <w:r w:rsidRPr="003170FB">
              <w:rPr>
                <w:sz w:val="24"/>
                <w:szCs w:val="24"/>
              </w:rPr>
              <w:t>Департамент природних ресурсів та екології Хмельницької ОДА</w:t>
            </w: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</w:rPr>
            </w:pPr>
            <w:r w:rsidRPr="003170FB">
              <w:rPr>
                <w:sz w:val="24"/>
                <w:szCs w:val="24"/>
              </w:rPr>
              <w:t>(Орган управління якістю атмосферного повітря зони «Хмельницька»)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BD0DE4" w:rsidRPr="003170FB" w:rsidRDefault="00BD0DE4" w:rsidP="00BD0DE4">
            <w:pPr>
              <w:pStyle w:val="tl"/>
              <w:jc w:val="center"/>
              <w:rPr>
                <w:lang w:val="uk-UA"/>
              </w:rPr>
            </w:pPr>
          </w:p>
          <w:p w:rsidR="00BD0DE4" w:rsidRPr="003170FB" w:rsidRDefault="00BD0DE4" w:rsidP="00BD0DE4">
            <w:pPr>
              <w:pStyle w:val="tl"/>
              <w:jc w:val="center"/>
              <w:rPr>
                <w:lang w:val="uk-UA"/>
              </w:rPr>
            </w:pPr>
          </w:p>
          <w:p w:rsidR="00BD0DE4" w:rsidRPr="003170FB" w:rsidRDefault="00BD0DE4" w:rsidP="00BD0DE4">
            <w:pPr>
              <w:pStyle w:val="tl"/>
              <w:jc w:val="center"/>
              <w:rPr>
                <w:lang w:val="uk-UA"/>
              </w:rPr>
            </w:pPr>
            <w:r w:rsidRPr="003170FB">
              <w:rPr>
                <w:lang w:val="uk-UA"/>
              </w:rPr>
              <w:t>щомісячно</w:t>
            </w:r>
          </w:p>
          <w:p w:rsidR="00BD0DE4" w:rsidRPr="003170FB" w:rsidRDefault="00BD0DE4" w:rsidP="00BD0DE4">
            <w:pPr>
              <w:pStyle w:val="tl"/>
              <w:jc w:val="center"/>
              <w:rPr>
                <w:lang w:val="uk-UA"/>
              </w:rPr>
            </w:pPr>
          </w:p>
          <w:p w:rsidR="00BD0DE4" w:rsidRPr="003170FB" w:rsidRDefault="00BD0DE4" w:rsidP="00BD0DE4">
            <w:pPr>
              <w:pStyle w:val="tl"/>
              <w:jc w:val="center"/>
              <w:rPr>
                <w:lang w:val="uk-UA"/>
              </w:rPr>
            </w:pP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  <w:r w:rsidRPr="003170FB">
              <w:rPr>
                <w:sz w:val="24"/>
                <w:szCs w:val="24"/>
                <w:lang w:eastAsia="uk-UA"/>
              </w:rPr>
              <w:t>https://www.adm-km.gov.ua/?page_id=1625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BD0DE4" w:rsidRPr="003170FB" w:rsidRDefault="00BD0DE4" w:rsidP="00BD0DE4">
            <w:pPr>
              <w:pStyle w:val="ac"/>
              <w:spacing w:before="0" w:after="0"/>
              <w:rPr>
                <w:rStyle w:val="af2"/>
                <w:b w:val="0"/>
                <w:lang w:val="uk-UA"/>
              </w:rPr>
            </w:pPr>
            <w:r w:rsidRPr="003170FB">
              <w:rPr>
                <w:rStyle w:val="af2"/>
                <w:b w:val="0"/>
                <w:lang w:val="uk-UA"/>
              </w:rPr>
              <w:t xml:space="preserve">Інформація про стан довкілля Хмельницької області за результатами моніторингових спостережень </w:t>
            </w:r>
          </w:p>
          <w:p w:rsidR="00BD0DE4" w:rsidRPr="003170FB" w:rsidRDefault="00BD0DE4" w:rsidP="00BD0DE4">
            <w:pPr>
              <w:pStyle w:val="TableParagraph"/>
              <w:spacing w:before="175" w:line="194" w:lineRule="auto"/>
              <w:ind w:left="110" w:right="237"/>
              <w:jc w:val="center"/>
              <w:rPr>
                <w:sz w:val="24"/>
                <w:szCs w:val="24"/>
              </w:rPr>
            </w:pPr>
            <w:r w:rsidRPr="003170FB">
              <w:rPr>
                <w:sz w:val="24"/>
                <w:szCs w:val="24"/>
              </w:rPr>
              <w:t>Інформування щодо</w:t>
            </w:r>
            <w:r w:rsidRPr="003170FB">
              <w:rPr>
                <w:spacing w:val="1"/>
                <w:sz w:val="24"/>
                <w:szCs w:val="24"/>
              </w:rPr>
              <w:t xml:space="preserve"> </w:t>
            </w:r>
            <w:r w:rsidRPr="003170FB">
              <w:rPr>
                <w:sz w:val="24"/>
                <w:szCs w:val="24"/>
              </w:rPr>
              <w:t>значень концентрацій</w:t>
            </w:r>
            <w:r w:rsidRPr="003170FB">
              <w:rPr>
                <w:spacing w:val="1"/>
                <w:sz w:val="24"/>
                <w:szCs w:val="24"/>
              </w:rPr>
              <w:t xml:space="preserve"> </w:t>
            </w:r>
            <w:r w:rsidRPr="003170FB">
              <w:rPr>
                <w:sz w:val="24"/>
                <w:szCs w:val="24"/>
              </w:rPr>
              <w:t xml:space="preserve">забруднювальних речовин </w:t>
            </w:r>
            <w:r w:rsidRPr="003170FB">
              <w:rPr>
                <w:spacing w:val="-67"/>
                <w:sz w:val="24"/>
                <w:szCs w:val="24"/>
              </w:rPr>
              <w:t xml:space="preserve">    </w:t>
            </w:r>
            <w:r w:rsidRPr="003170FB">
              <w:rPr>
                <w:sz w:val="24"/>
                <w:szCs w:val="24"/>
              </w:rPr>
              <w:t>на стаціонарних постах</w:t>
            </w:r>
            <w:r w:rsidRPr="003170FB">
              <w:rPr>
                <w:spacing w:val="1"/>
                <w:sz w:val="24"/>
                <w:szCs w:val="24"/>
              </w:rPr>
              <w:t xml:space="preserve"> </w:t>
            </w:r>
            <w:r w:rsidRPr="003170FB">
              <w:rPr>
                <w:sz w:val="24"/>
                <w:szCs w:val="24"/>
              </w:rPr>
              <w:t>спостереження за станом</w:t>
            </w:r>
            <w:r w:rsidRPr="003170FB">
              <w:rPr>
                <w:spacing w:val="1"/>
                <w:sz w:val="24"/>
                <w:szCs w:val="24"/>
              </w:rPr>
              <w:t xml:space="preserve"> </w:t>
            </w:r>
            <w:r w:rsidRPr="003170FB">
              <w:rPr>
                <w:sz w:val="24"/>
                <w:szCs w:val="24"/>
              </w:rPr>
              <w:t>атмосферного</w:t>
            </w:r>
            <w:r w:rsidRPr="003170FB">
              <w:rPr>
                <w:spacing w:val="-1"/>
                <w:sz w:val="24"/>
                <w:szCs w:val="24"/>
              </w:rPr>
              <w:t xml:space="preserve"> </w:t>
            </w:r>
            <w:r w:rsidRPr="003170FB">
              <w:rPr>
                <w:sz w:val="24"/>
                <w:szCs w:val="24"/>
              </w:rPr>
              <w:t>повітря.</w:t>
            </w:r>
          </w:p>
          <w:p w:rsidR="00BD0DE4" w:rsidRPr="003170FB" w:rsidRDefault="00BD0DE4" w:rsidP="00BD0DE4">
            <w:pPr>
              <w:pStyle w:val="tl"/>
              <w:jc w:val="center"/>
            </w:pPr>
            <w:proofErr w:type="spellStart"/>
            <w:r w:rsidRPr="003170FB">
              <w:t>Інформування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щодо</w:t>
            </w:r>
            <w:proofErr w:type="spellEnd"/>
            <w:r w:rsidRPr="003170FB">
              <w:rPr>
                <w:spacing w:val="1"/>
              </w:rPr>
              <w:t xml:space="preserve"> </w:t>
            </w:r>
            <w:proofErr w:type="spellStart"/>
            <w:r w:rsidRPr="003170FB">
              <w:t>перевищень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нормативних</w:t>
            </w:r>
            <w:proofErr w:type="spellEnd"/>
            <w:r w:rsidRPr="003170FB">
              <w:rPr>
                <w:spacing w:val="1"/>
              </w:rPr>
              <w:t xml:space="preserve"> </w:t>
            </w:r>
            <w:proofErr w:type="spellStart"/>
            <w:r w:rsidRPr="003170FB">
              <w:t>показників</w:t>
            </w:r>
            <w:proofErr w:type="spellEnd"/>
            <w:r w:rsidRPr="003170FB">
              <w:rPr>
                <w:spacing w:val="1"/>
              </w:rPr>
              <w:t xml:space="preserve"> </w:t>
            </w:r>
            <w:proofErr w:type="spellStart"/>
            <w:r w:rsidRPr="003170FB">
              <w:t>забруднювальних</w:t>
            </w:r>
            <w:proofErr w:type="spellEnd"/>
            <w:r w:rsidRPr="003170FB">
              <w:rPr>
                <w:spacing w:val="-5"/>
              </w:rPr>
              <w:t xml:space="preserve"> </w:t>
            </w:r>
            <w:proofErr w:type="spellStart"/>
            <w:r w:rsidRPr="003170FB">
              <w:t>речовин</w:t>
            </w:r>
            <w:proofErr w:type="spellEnd"/>
          </w:p>
        </w:tc>
      </w:tr>
    </w:tbl>
    <w:p w:rsidR="00981E6C" w:rsidRPr="00215C26" w:rsidRDefault="00981E6C" w:rsidP="003323FC">
      <w:pPr>
        <w:pStyle w:val="a7"/>
        <w:ind w:left="495" w:firstLine="0"/>
        <w:jc w:val="center"/>
        <w:rPr>
          <w:b/>
          <w:bCs/>
          <w:color w:val="C5E0B3" w:themeColor="accent6" w:themeTint="66"/>
          <w:sz w:val="24"/>
          <w:szCs w:val="24"/>
          <w:lang w:eastAsia="uk-UA"/>
        </w:rPr>
      </w:pPr>
    </w:p>
    <w:p w:rsidR="003323FC" w:rsidRPr="007A363F" w:rsidRDefault="002419BA" w:rsidP="003323FC">
      <w:pPr>
        <w:pStyle w:val="a7"/>
        <w:ind w:left="495" w:firstLine="0"/>
        <w:jc w:val="center"/>
        <w:rPr>
          <w:b/>
          <w:bCs/>
          <w:color w:val="000000"/>
          <w:sz w:val="24"/>
          <w:szCs w:val="24"/>
          <w:lang w:val="ru-RU" w:eastAsia="uk-UA"/>
        </w:rPr>
      </w:pPr>
      <w:r w:rsidRPr="007A363F">
        <w:rPr>
          <w:b/>
          <w:bCs/>
          <w:color w:val="000000"/>
          <w:sz w:val="24"/>
          <w:szCs w:val="24"/>
          <w:lang w:val="en-US" w:eastAsia="uk-UA"/>
        </w:rPr>
        <w:lastRenderedPageBreak/>
        <w:t>IV</w:t>
      </w:r>
      <w:r w:rsidRPr="007A363F">
        <w:rPr>
          <w:b/>
          <w:bCs/>
          <w:color w:val="000000"/>
          <w:sz w:val="24"/>
          <w:szCs w:val="24"/>
          <w:lang w:val="ru-RU" w:eastAsia="uk-UA"/>
        </w:rPr>
        <w:t xml:space="preserve">. </w:t>
      </w:r>
      <w:r w:rsidRPr="007A363F">
        <w:rPr>
          <w:b/>
          <w:bCs/>
          <w:color w:val="000000"/>
          <w:sz w:val="24"/>
          <w:szCs w:val="24"/>
          <w:lang w:eastAsia="uk-UA"/>
        </w:rPr>
        <w:t>Система державного моніторингу в галузі охорони атмосферного повітря</w:t>
      </w:r>
    </w:p>
    <w:p w:rsidR="002419BA" w:rsidRPr="007A363F" w:rsidRDefault="002419BA" w:rsidP="002419BA">
      <w:pPr>
        <w:pStyle w:val="a3"/>
        <w:spacing w:line="242" w:lineRule="auto"/>
        <w:ind w:left="231" w:right="458"/>
        <w:jc w:val="center"/>
        <w:rPr>
          <w:sz w:val="24"/>
          <w:szCs w:val="24"/>
        </w:rPr>
      </w:pPr>
      <w:r w:rsidRPr="007A363F">
        <w:rPr>
          <w:sz w:val="24"/>
          <w:szCs w:val="24"/>
        </w:rPr>
        <w:t>(відповідно</w:t>
      </w:r>
      <w:r w:rsidRPr="007A363F">
        <w:rPr>
          <w:spacing w:val="-2"/>
          <w:sz w:val="24"/>
          <w:szCs w:val="24"/>
        </w:rPr>
        <w:t xml:space="preserve"> </w:t>
      </w:r>
      <w:r w:rsidRPr="007A363F">
        <w:rPr>
          <w:sz w:val="24"/>
          <w:szCs w:val="24"/>
        </w:rPr>
        <w:t>до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постанови Кабінету</w:t>
      </w:r>
      <w:r w:rsidRPr="007A363F">
        <w:rPr>
          <w:spacing w:val="-4"/>
          <w:sz w:val="24"/>
          <w:szCs w:val="24"/>
        </w:rPr>
        <w:t xml:space="preserve"> </w:t>
      </w:r>
      <w:r w:rsidRPr="007A363F">
        <w:rPr>
          <w:sz w:val="24"/>
          <w:szCs w:val="24"/>
        </w:rPr>
        <w:t>Міністрів</w:t>
      </w:r>
      <w:r w:rsidRPr="007A363F">
        <w:rPr>
          <w:spacing w:val="-1"/>
          <w:sz w:val="24"/>
          <w:szCs w:val="24"/>
        </w:rPr>
        <w:t xml:space="preserve"> </w:t>
      </w:r>
      <w:r w:rsidRPr="007A363F">
        <w:rPr>
          <w:sz w:val="24"/>
          <w:szCs w:val="24"/>
        </w:rPr>
        <w:t>України</w:t>
      </w:r>
      <w:r w:rsidRPr="007A363F">
        <w:rPr>
          <w:spacing w:val="3"/>
          <w:sz w:val="24"/>
          <w:szCs w:val="24"/>
        </w:rPr>
        <w:t xml:space="preserve"> </w:t>
      </w:r>
      <w:r w:rsidRPr="007A363F">
        <w:rPr>
          <w:sz w:val="24"/>
          <w:szCs w:val="24"/>
        </w:rPr>
        <w:t>від</w:t>
      </w:r>
      <w:r w:rsidRPr="007A363F">
        <w:rPr>
          <w:spacing w:val="2"/>
          <w:sz w:val="24"/>
          <w:szCs w:val="24"/>
        </w:rPr>
        <w:t xml:space="preserve"> </w:t>
      </w:r>
      <w:r w:rsidRPr="007A363F">
        <w:rPr>
          <w:sz w:val="24"/>
          <w:szCs w:val="24"/>
        </w:rPr>
        <w:t>14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серпня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2019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року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№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827«Деякі</w:t>
      </w:r>
      <w:r w:rsidRPr="007A363F">
        <w:rPr>
          <w:spacing w:val="4"/>
          <w:sz w:val="24"/>
          <w:szCs w:val="24"/>
        </w:rPr>
        <w:t xml:space="preserve"> </w:t>
      </w:r>
      <w:r w:rsidRPr="007A363F">
        <w:rPr>
          <w:sz w:val="24"/>
          <w:szCs w:val="24"/>
        </w:rPr>
        <w:t>питання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здійснення</w:t>
      </w:r>
      <w:r w:rsidR="000A3170">
        <w:rPr>
          <w:sz w:val="24"/>
          <w:szCs w:val="24"/>
        </w:rPr>
        <w:t xml:space="preserve"> </w:t>
      </w:r>
      <w:r w:rsidRPr="007A363F">
        <w:rPr>
          <w:spacing w:val="-67"/>
          <w:sz w:val="24"/>
          <w:szCs w:val="24"/>
        </w:rPr>
        <w:t xml:space="preserve"> </w:t>
      </w:r>
      <w:r w:rsidR="000A3170">
        <w:rPr>
          <w:spacing w:val="-67"/>
          <w:sz w:val="24"/>
          <w:szCs w:val="24"/>
        </w:rPr>
        <w:t xml:space="preserve">        </w:t>
      </w:r>
      <w:r w:rsidRPr="007A363F">
        <w:rPr>
          <w:sz w:val="24"/>
          <w:szCs w:val="24"/>
        </w:rPr>
        <w:t>державного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моніторингу</w:t>
      </w:r>
      <w:r w:rsidRPr="007A363F">
        <w:rPr>
          <w:spacing w:val="-3"/>
          <w:sz w:val="24"/>
          <w:szCs w:val="24"/>
        </w:rPr>
        <w:t xml:space="preserve"> </w:t>
      </w:r>
      <w:r w:rsidRPr="007A363F">
        <w:rPr>
          <w:sz w:val="24"/>
          <w:szCs w:val="24"/>
        </w:rPr>
        <w:t>в галузі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охорони атмосферного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повітря»)</w:t>
      </w:r>
    </w:p>
    <w:p w:rsidR="009A7027" w:rsidRPr="007A363F" w:rsidRDefault="009A7027" w:rsidP="003323FC">
      <w:pPr>
        <w:pStyle w:val="a7"/>
        <w:ind w:left="495" w:firstLine="0"/>
        <w:jc w:val="center"/>
        <w:rPr>
          <w:b/>
          <w:bCs/>
          <w:color w:val="000000"/>
          <w:sz w:val="24"/>
          <w:szCs w:val="24"/>
          <w:lang w:eastAsia="uk-UA"/>
        </w:rPr>
      </w:pPr>
    </w:p>
    <w:p w:rsidR="002419BA" w:rsidRPr="007A363F" w:rsidRDefault="002419BA" w:rsidP="002419BA">
      <w:pPr>
        <w:pStyle w:val="1"/>
        <w:numPr>
          <w:ilvl w:val="0"/>
          <w:numId w:val="7"/>
        </w:numPr>
        <w:tabs>
          <w:tab w:val="left" w:pos="746"/>
        </w:tabs>
        <w:spacing w:before="0"/>
        <w:rPr>
          <w:sz w:val="24"/>
          <w:szCs w:val="24"/>
        </w:rPr>
      </w:pPr>
      <w:r w:rsidRPr="007A363F">
        <w:rPr>
          <w:sz w:val="24"/>
          <w:szCs w:val="24"/>
        </w:rPr>
        <w:t xml:space="preserve">   Аналіз</w:t>
      </w:r>
      <w:r w:rsidRPr="007A363F">
        <w:rPr>
          <w:spacing w:val="-5"/>
          <w:sz w:val="24"/>
          <w:szCs w:val="24"/>
        </w:rPr>
        <w:t xml:space="preserve"> </w:t>
      </w:r>
      <w:r w:rsidRPr="007A363F">
        <w:rPr>
          <w:sz w:val="24"/>
          <w:szCs w:val="24"/>
        </w:rPr>
        <w:t>якості</w:t>
      </w:r>
      <w:r w:rsidRPr="007A363F">
        <w:rPr>
          <w:spacing w:val="-9"/>
          <w:sz w:val="24"/>
          <w:szCs w:val="24"/>
        </w:rPr>
        <w:t xml:space="preserve"> </w:t>
      </w:r>
      <w:r w:rsidRPr="007A363F">
        <w:rPr>
          <w:sz w:val="24"/>
          <w:szCs w:val="24"/>
        </w:rPr>
        <w:t>атмосферного</w:t>
      </w:r>
      <w:r w:rsidRPr="007A363F">
        <w:rPr>
          <w:spacing w:val="-3"/>
          <w:sz w:val="24"/>
          <w:szCs w:val="24"/>
        </w:rPr>
        <w:t xml:space="preserve"> </w:t>
      </w:r>
      <w:r w:rsidRPr="007A363F">
        <w:rPr>
          <w:sz w:val="24"/>
          <w:szCs w:val="24"/>
        </w:rPr>
        <w:t>повітря</w:t>
      </w:r>
      <w:r w:rsidRPr="007A363F">
        <w:rPr>
          <w:spacing w:val="-3"/>
          <w:sz w:val="24"/>
          <w:szCs w:val="24"/>
        </w:rPr>
        <w:t xml:space="preserve"> </w:t>
      </w:r>
      <w:r w:rsidRPr="007A363F">
        <w:rPr>
          <w:sz w:val="24"/>
          <w:szCs w:val="24"/>
        </w:rPr>
        <w:t>та</w:t>
      </w:r>
      <w:r w:rsidRPr="007A363F">
        <w:rPr>
          <w:spacing w:val="-4"/>
          <w:sz w:val="24"/>
          <w:szCs w:val="24"/>
        </w:rPr>
        <w:t xml:space="preserve"> </w:t>
      </w:r>
      <w:r w:rsidRPr="007A363F">
        <w:rPr>
          <w:sz w:val="24"/>
          <w:szCs w:val="24"/>
        </w:rPr>
        <w:t>вибір</w:t>
      </w:r>
      <w:r w:rsidRPr="007A363F">
        <w:rPr>
          <w:spacing w:val="-5"/>
          <w:sz w:val="24"/>
          <w:szCs w:val="24"/>
        </w:rPr>
        <w:t xml:space="preserve"> </w:t>
      </w:r>
      <w:r w:rsidRPr="007A363F">
        <w:rPr>
          <w:sz w:val="24"/>
          <w:szCs w:val="24"/>
        </w:rPr>
        <w:t>режимів</w:t>
      </w:r>
      <w:r w:rsidRPr="007A363F">
        <w:rPr>
          <w:spacing w:val="-9"/>
          <w:sz w:val="24"/>
          <w:szCs w:val="24"/>
        </w:rPr>
        <w:t xml:space="preserve"> </w:t>
      </w:r>
      <w:r w:rsidRPr="007A363F">
        <w:rPr>
          <w:sz w:val="24"/>
          <w:szCs w:val="24"/>
        </w:rPr>
        <w:t>спостережень</w:t>
      </w:r>
    </w:p>
    <w:p w:rsidR="002419BA" w:rsidRPr="007A363F" w:rsidRDefault="002419BA" w:rsidP="002419BA">
      <w:pPr>
        <w:pStyle w:val="a7"/>
        <w:numPr>
          <w:ilvl w:val="1"/>
          <w:numId w:val="7"/>
        </w:numPr>
        <w:rPr>
          <w:b/>
          <w:bCs/>
          <w:color w:val="000000"/>
          <w:sz w:val="24"/>
          <w:szCs w:val="24"/>
          <w:lang w:eastAsia="uk-UA"/>
        </w:rPr>
      </w:pPr>
      <w:r w:rsidRPr="007A363F">
        <w:rPr>
          <w:b/>
          <w:sz w:val="24"/>
          <w:szCs w:val="24"/>
        </w:rPr>
        <w:t>Попередня</w:t>
      </w:r>
      <w:r w:rsidRPr="007A363F">
        <w:rPr>
          <w:b/>
          <w:spacing w:val="-7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оцінка</w:t>
      </w:r>
      <w:r w:rsidRPr="007A363F">
        <w:rPr>
          <w:b/>
          <w:spacing w:val="-3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просторового</w:t>
      </w:r>
      <w:r w:rsidRPr="007A363F">
        <w:rPr>
          <w:b/>
          <w:spacing w:val="-7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розподілу</w:t>
      </w:r>
      <w:r w:rsidRPr="007A363F">
        <w:rPr>
          <w:b/>
          <w:spacing w:val="-3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концентрацій</w:t>
      </w:r>
      <w:r w:rsidRPr="007A363F">
        <w:rPr>
          <w:b/>
          <w:spacing w:val="-5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забруднювальних</w:t>
      </w:r>
      <w:r w:rsidRPr="007A363F">
        <w:rPr>
          <w:b/>
          <w:spacing w:val="-3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речовин</w:t>
      </w:r>
      <w:r w:rsidRPr="007A363F">
        <w:rPr>
          <w:b/>
          <w:spacing w:val="-5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станом</w:t>
      </w:r>
      <w:r w:rsidRPr="007A363F">
        <w:rPr>
          <w:b/>
          <w:spacing w:val="-3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на</w:t>
      </w:r>
      <w:r w:rsidRPr="007A363F">
        <w:rPr>
          <w:b/>
          <w:spacing w:val="-8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202</w:t>
      </w:r>
      <w:r w:rsidR="00B07105">
        <w:rPr>
          <w:b/>
          <w:sz w:val="24"/>
          <w:szCs w:val="24"/>
        </w:rPr>
        <w:t>1</w:t>
      </w:r>
      <w:r w:rsidRPr="007A363F">
        <w:rPr>
          <w:b/>
          <w:spacing w:val="-3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р.</w:t>
      </w:r>
    </w:p>
    <w:p w:rsidR="002419BA" w:rsidRPr="007A363F" w:rsidRDefault="002419BA" w:rsidP="002419BA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tbl>
      <w:tblPr>
        <w:tblStyle w:val="TableNormal"/>
        <w:tblW w:w="14617" w:type="dxa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814"/>
        <w:gridCol w:w="2424"/>
        <w:gridCol w:w="3828"/>
        <w:gridCol w:w="1560"/>
        <w:gridCol w:w="4393"/>
      </w:tblGrid>
      <w:tr w:rsidR="002419BA" w:rsidRPr="007A363F" w:rsidTr="00A40611">
        <w:trPr>
          <w:trHeight w:val="1373"/>
        </w:trPr>
        <w:tc>
          <w:tcPr>
            <w:tcW w:w="598" w:type="dxa"/>
          </w:tcPr>
          <w:p w:rsidR="002419BA" w:rsidRPr="007A363F" w:rsidRDefault="002419BA" w:rsidP="001E6F1D">
            <w:pPr>
              <w:pStyle w:val="TableParagraph"/>
              <w:spacing w:line="261" w:lineRule="exact"/>
              <w:ind w:left="232"/>
              <w:rPr>
                <w:b/>
                <w:sz w:val="24"/>
                <w:szCs w:val="24"/>
              </w:rPr>
            </w:pPr>
            <w:r w:rsidRPr="007A363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814" w:type="dxa"/>
          </w:tcPr>
          <w:p w:rsidR="002419BA" w:rsidRPr="007A363F" w:rsidRDefault="002419BA" w:rsidP="001E6F1D">
            <w:pPr>
              <w:pStyle w:val="TableParagraph"/>
              <w:spacing w:line="260" w:lineRule="exact"/>
              <w:ind w:left="156" w:right="36"/>
              <w:jc w:val="center"/>
              <w:rPr>
                <w:b/>
                <w:sz w:val="24"/>
                <w:szCs w:val="24"/>
              </w:rPr>
            </w:pPr>
            <w:r w:rsidRPr="007A363F">
              <w:rPr>
                <w:b/>
                <w:sz w:val="24"/>
                <w:szCs w:val="24"/>
              </w:rPr>
              <w:t>Територія</w:t>
            </w:r>
          </w:p>
          <w:p w:rsidR="002419BA" w:rsidRPr="007A363F" w:rsidRDefault="002419BA" w:rsidP="001E6F1D">
            <w:pPr>
              <w:pStyle w:val="TableParagraph"/>
              <w:spacing w:line="275" w:lineRule="exact"/>
              <w:ind w:left="156" w:right="41"/>
              <w:jc w:val="center"/>
              <w:rPr>
                <w:b/>
                <w:sz w:val="24"/>
                <w:szCs w:val="24"/>
              </w:rPr>
            </w:pPr>
            <w:r w:rsidRPr="007A363F">
              <w:rPr>
                <w:b/>
                <w:sz w:val="24"/>
                <w:szCs w:val="24"/>
              </w:rPr>
              <w:t>розташування</w:t>
            </w:r>
          </w:p>
        </w:tc>
        <w:tc>
          <w:tcPr>
            <w:tcW w:w="2424" w:type="dxa"/>
          </w:tcPr>
          <w:p w:rsidR="002419BA" w:rsidRPr="007A363F" w:rsidRDefault="002419BA" w:rsidP="001E6F1D">
            <w:pPr>
              <w:pStyle w:val="TableParagraph"/>
              <w:spacing w:line="237" w:lineRule="auto"/>
              <w:ind w:left="528" w:hanging="406"/>
              <w:rPr>
                <w:b/>
                <w:sz w:val="24"/>
                <w:szCs w:val="24"/>
              </w:rPr>
            </w:pPr>
            <w:r w:rsidRPr="007A363F">
              <w:rPr>
                <w:b/>
                <w:spacing w:val="-1"/>
                <w:sz w:val="24"/>
                <w:szCs w:val="24"/>
              </w:rPr>
              <w:t>Забруднювальна</w:t>
            </w:r>
            <w:r w:rsidRPr="007A363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A363F">
              <w:rPr>
                <w:b/>
                <w:sz w:val="24"/>
                <w:szCs w:val="24"/>
              </w:rPr>
              <w:t>речовина</w:t>
            </w:r>
          </w:p>
        </w:tc>
        <w:tc>
          <w:tcPr>
            <w:tcW w:w="3828" w:type="dxa"/>
          </w:tcPr>
          <w:p w:rsidR="002419BA" w:rsidRPr="007A363F" w:rsidRDefault="002419BA" w:rsidP="001E6F1D">
            <w:pPr>
              <w:pStyle w:val="TableParagraph"/>
              <w:spacing w:line="225" w:lineRule="auto"/>
              <w:ind w:left="165" w:right="121" w:hanging="2"/>
              <w:jc w:val="center"/>
              <w:rPr>
                <w:b/>
                <w:sz w:val="24"/>
                <w:szCs w:val="24"/>
              </w:rPr>
            </w:pPr>
            <w:r w:rsidRPr="007A363F">
              <w:rPr>
                <w:b/>
                <w:spacing w:val="-8"/>
                <w:sz w:val="24"/>
                <w:szCs w:val="24"/>
              </w:rPr>
              <w:t>Метод оцінки (довгострокові</w:t>
            </w:r>
            <w:r w:rsidRPr="007A363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A363F">
              <w:rPr>
                <w:b/>
                <w:spacing w:val="-8"/>
                <w:sz w:val="24"/>
                <w:szCs w:val="24"/>
              </w:rPr>
              <w:t>вимірювання, короткострокові</w:t>
            </w:r>
            <w:r w:rsidRPr="007A363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A363F">
              <w:rPr>
                <w:b/>
                <w:spacing w:val="-8"/>
                <w:sz w:val="24"/>
                <w:szCs w:val="24"/>
              </w:rPr>
              <w:t>вимірювання, інвентаризація</w:t>
            </w:r>
            <w:r w:rsidRPr="007A363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A363F">
              <w:rPr>
                <w:b/>
                <w:spacing w:val="-8"/>
                <w:sz w:val="24"/>
                <w:szCs w:val="24"/>
              </w:rPr>
              <w:t xml:space="preserve">викидів, моделювання, </w:t>
            </w:r>
            <w:r w:rsidRPr="007A363F">
              <w:rPr>
                <w:b/>
                <w:spacing w:val="-7"/>
                <w:sz w:val="24"/>
                <w:szCs w:val="24"/>
              </w:rPr>
              <w:t>об’єктивне</w:t>
            </w:r>
            <w:r w:rsidRPr="007A363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A363F">
              <w:rPr>
                <w:b/>
                <w:spacing w:val="-8"/>
                <w:sz w:val="24"/>
                <w:szCs w:val="24"/>
              </w:rPr>
              <w:t>оцінювання,</w:t>
            </w:r>
            <w:r w:rsidRPr="007A363F">
              <w:rPr>
                <w:b/>
                <w:spacing w:val="-17"/>
                <w:sz w:val="24"/>
                <w:szCs w:val="24"/>
              </w:rPr>
              <w:t xml:space="preserve"> </w:t>
            </w:r>
            <w:r w:rsidRPr="007A363F">
              <w:rPr>
                <w:b/>
                <w:spacing w:val="-7"/>
                <w:sz w:val="24"/>
                <w:szCs w:val="24"/>
              </w:rPr>
              <w:t>тощо)</w:t>
            </w:r>
          </w:p>
        </w:tc>
        <w:tc>
          <w:tcPr>
            <w:tcW w:w="1560" w:type="dxa"/>
          </w:tcPr>
          <w:p w:rsidR="002419BA" w:rsidRPr="007A363F" w:rsidRDefault="002419BA" w:rsidP="001E6F1D">
            <w:pPr>
              <w:pStyle w:val="TableParagraph"/>
              <w:spacing w:line="225" w:lineRule="auto"/>
              <w:ind w:left="359" w:right="250"/>
              <w:jc w:val="center"/>
              <w:rPr>
                <w:b/>
                <w:sz w:val="24"/>
                <w:szCs w:val="24"/>
              </w:rPr>
            </w:pPr>
            <w:r w:rsidRPr="007A363F">
              <w:rPr>
                <w:b/>
                <w:sz w:val="24"/>
                <w:szCs w:val="24"/>
              </w:rPr>
              <w:t>Опис методу</w:t>
            </w:r>
            <w:r w:rsidRPr="007A363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A363F">
              <w:rPr>
                <w:b/>
                <w:sz w:val="24"/>
                <w:szCs w:val="24"/>
              </w:rPr>
              <w:t>оцінки</w:t>
            </w:r>
            <w:r w:rsidRPr="007A363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A363F">
              <w:rPr>
                <w:b/>
                <w:sz w:val="24"/>
                <w:szCs w:val="24"/>
              </w:rPr>
              <w:t>(посилання)</w:t>
            </w:r>
          </w:p>
        </w:tc>
        <w:tc>
          <w:tcPr>
            <w:tcW w:w="4393" w:type="dxa"/>
          </w:tcPr>
          <w:p w:rsidR="002419BA" w:rsidRPr="007A363F" w:rsidRDefault="002419BA" w:rsidP="001E6F1D">
            <w:pPr>
              <w:pStyle w:val="TableParagraph"/>
              <w:spacing w:line="225" w:lineRule="auto"/>
              <w:ind w:left="229" w:right="185" w:hanging="1"/>
              <w:jc w:val="center"/>
              <w:rPr>
                <w:b/>
                <w:sz w:val="24"/>
                <w:szCs w:val="24"/>
              </w:rPr>
            </w:pPr>
            <w:r w:rsidRPr="007A363F">
              <w:rPr>
                <w:b/>
                <w:sz w:val="24"/>
                <w:szCs w:val="24"/>
              </w:rPr>
              <w:t>Джерело даних та інформації, що</w:t>
            </w:r>
            <w:r w:rsidRPr="007A363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A363F">
              <w:rPr>
                <w:b/>
                <w:sz w:val="24"/>
                <w:szCs w:val="24"/>
              </w:rPr>
              <w:t>використовувались</w:t>
            </w:r>
            <w:r w:rsidRPr="007A363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7A363F">
              <w:rPr>
                <w:b/>
                <w:sz w:val="24"/>
                <w:szCs w:val="24"/>
              </w:rPr>
              <w:t>для</w:t>
            </w:r>
            <w:r w:rsidRPr="007A363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7A363F">
              <w:rPr>
                <w:b/>
                <w:sz w:val="24"/>
                <w:szCs w:val="24"/>
              </w:rPr>
              <w:t>проведення</w:t>
            </w:r>
            <w:r w:rsidRPr="007A363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A363F">
              <w:rPr>
                <w:b/>
                <w:sz w:val="24"/>
                <w:szCs w:val="24"/>
              </w:rPr>
              <w:t>оцінки</w:t>
            </w:r>
          </w:p>
        </w:tc>
      </w:tr>
      <w:tr w:rsidR="00F771C4" w:rsidRPr="007A363F" w:rsidTr="00A40611">
        <w:trPr>
          <w:trHeight w:val="280"/>
        </w:trPr>
        <w:tc>
          <w:tcPr>
            <w:tcW w:w="598" w:type="dxa"/>
            <w:vMerge w:val="restart"/>
          </w:tcPr>
          <w:p w:rsidR="00F771C4" w:rsidRPr="007A363F" w:rsidRDefault="00F771C4" w:rsidP="00F771C4">
            <w:pPr>
              <w:pStyle w:val="TableParagraph"/>
              <w:spacing w:line="261" w:lineRule="exact"/>
              <w:ind w:left="292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1</w:t>
            </w:r>
          </w:p>
        </w:tc>
        <w:tc>
          <w:tcPr>
            <w:tcW w:w="1814" w:type="dxa"/>
            <w:vMerge w:val="restart"/>
          </w:tcPr>
          <w:p w:rsidR="00F771C4" w:rsidRPr="007A363F" w:rsidRDefault="00981E6C" w:rsidP="00981E6C">
            <w:pPr>
              <w:pStyle w:val="TableParagraph"/>
              <w:spacing w:line="237" w:lineRule="auto"/>
              <w:ind w:left="110" w:right="302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Міська</w:t>
            </w:r>
          </w:p>
        </w:tc>
        <w:tc>
          <w:tcPr>
            <w:tcW w:w="2424" w:type="dxa"/>
          </w:tcPr>
          <w:p w:rsidR="00F771C4" w:rsidRPr="007A363F" w:rsidRDefault="00F771C4" w:rsidP="00F771C4">
            <w:pPr>
              <w:pStyle w:val="TableParagraph"/>
              <w:spacing w:line="265" w:lineRule="exact"/>
              <w:ind w:left="110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Аміак</w:t>
            </w:r>
          </w:p>
        </w:tc>
        <w:tc>
          <w:tcPr>
            <w:tcW w:w="3828" w:type="dxa"/>
            <w:vMerge w:val="restart"/>
          </w:tcPr>
          <w:p w:rsidR="00F771C4" w:rsidRPr="007A363F" w:rsidRDefault="00F771C4" w:rsidP="00F771C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771C4" w:rsidRDefault="00F771C4" w:rsidP="00F771C4">
            <w:pPr>
              <w:pStyle w:val="TableParagraph"/>
              <w:spacing w:before="7"/>
              <w:jc w:val="center"/>
              <w:rPr>
                <w:b/>
                <w:sz w:val="24"/>
                <w:szCs w:val="24"/>
              </w:rPr>
            </w:pPr>
          </w:p>
          <w:p w:rsidR="00F771C4" w:rsidRPr="007A363F" w:rsidRDefault="00F771C4" w:rsidP="00981E6C">
            <w:pPr>
              <w:pStyle w:val="TableParagraph"/>
              <w:ind w:left="446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Довгострокові</w:t>
            </w:r>
            <w:r w:rsidRPr="007A363F">
              <w:rPr>
                <w:spacing w:val="-3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вимірювання</w:t>
            </w:r>
          </w:p>
        </w:tc>
        <w:tc>
          <w:tcPr>
            <w:tcW w:w="1560" w:type="dxa"/>
            <w:vMerge w:val="restart"/>
          </w:tcPr>
          <w:p w:rsidR="00F771C4" w:rsidRPr="007A363F" w:rsidRDefault="00F771C4" w:rsidP="00F771C4">
            <w:pPr>
              <w:pStyle w:val="TableParagraph"/>
              <w:spacing w:before="5"/>
              <w:jc w:val="center"/>
              <w:rPr>
                <w:b/>
                <w:sz w:val="24"/>
                <w:szCs w:val="24"/>
              </w:rPr>
            </w:pPr>
          </w:p>
          <w:p w:rsidR="00F771C4" w:rsidRPr="007A363F" w:rsidRDefault="00F771C4" w:rsidP="00981E6C">
            <w:pPr>
              <w:pStyle w:val="TableParagraph"/>
              <w:ind w:left="148" w:right="14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Звіт про</w:t>
            </w:r>
            <w:r w:rsidRPr="007A363F">
              <w:rPr>
                <w:spacing w:val="1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результати</w:t>
            </w:r>
            <w:r w:rsidRPr="007A363F">
              <w:rPr>
                <w:spacing w:val="1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попередньої</w:t>
            </w:r>
            <w:r w:rsidRPr="007A363F">
              <w:rPr>
                <w:spacing w:val="1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оцінки (Додатки</w:t>
            </w:r>
            <w:r w:rsidRPr="007A363F">
              <w:rPr>
                <w:spacing w:val="1"/>
                <w:sz w:val="24"/>
                <w:szCs w:val="24"/>
              </w:rPr>
              <w:t xml:space="preserve"> </w:t>
            </w:r>
            <w:r w:rsidR="00981E6C" w:rsidRPr="007A363F">
              <w:rPr>
                <w:sz w:val="24"/>
                <w:szCs w:val="24"/>
              </w:rPr>
              <w:t>5</w:t>
            </w:r>
            <w:r w:rsidRPr="007A363F">
              <w:rPr>
                <w:spacing w:val="-3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до</w:t>
            </w:r>
            <w:r w:rsidRPr="007A363F">
              <w:rPr>
                <w:spacing w:val="-2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Програми)</w:t>
            </w:r>
          </w:p>
        </w:tc>
        <w:tc>
          <w:tcPr>
            <w:tcW w:w="4393" w:type="dxa"/>
            <w:vMerge w:val="restart"/>
          </w:tcPr>
          <w:p w:rsidR="00F771C4" w:rsidRPr="007A363F" w:rsidRDefault="00F771C4" w:rsidP="00F771C4">
            <w:pPr>
              <w:pStyle w:val="TableParagraph"/>
              <w:ind w:left="150" w:right="167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Дані регулярного державного</w:t>
            </w:r>
            <w:r w:rsidRPr="007A363F">
              <w:rPr>
                <w:spacing w:val="1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моніторингу Хмельницького обласного</w:t>
            </w:r>
            <w:r w:rsidRPr="007A363F">
              <w:rPr>
                <w:spacing w:val="1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центру з гідрометеорології, результати спостережень</w:t>
            </w:r>
            <w:r w:rsidRPr="007A363F">
              <w:rPr>
                <w:spacing w:val="-3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 xml:space="preserve">за забрудненням навколишнього природнього </w:t>
            </w:r>
            <w:r w:rsidR="00A40611">
              <w:rPr>
                <w:sz w:val="24"/>
                <w:szCs w:val="24"/>
              </w:rPr>
              <w:t>середовища Хмельницької області</w:t>
            </w:r>
          </w:p>
          <w:p w:rsidR="00F771C4" w:rsidRDefault="00F771C4" w:rsidP="00F771C4">
            <w:pPr>
              <w:pStyle w:val="TableParagraph"/>
              <w:ind w:left="150" w:right="313"/>
              <w:jc w:val="center"/>
              <w:rPr>
                <w:sz w:val="24"/>
                <w:szCs w:val="24"/>
                <w:lang w:val="ru-RU"/>
              </w:rPr>
            </w:pPr>
            <w:r w:rsidRPr="007A363F">
              <w:rPr>
                <w:sz w:val="24"/>
                <w:szCs w:val="24"/>
              </w:rPr>
              <w:t>«</w:t>
            </w:r>
            <w:proofErr w:type="spellStart"/>
            <w:r w:rsidRPr="007A363F">
              <w:rPr>
                <w:sz w:val="24"/>
                <w:szCs w:val="24"/>
                <w:lang w:val="ru-RU"/>
              </w:rPr>
              <w:t>Державна</w:t>
            </w:r>
            <w:proofErr w:type="spellEnd"/>
            <w:r w:rsidRPr="007A363F">
              <w:rPr>
                <w:sz w:val="24"/>
                <w:szCs w:val="24"/>
                <w:lang w:val="ru-RU"/>
              </w:rPr>
              <w:t xml:space="preserve"> служба </w:t>
            </w:r>
            <w:proofErr w:type="spellStart"/>
            <w:r w:rsidRPr="007A363F">
              <w:rPr>
                <w:sz w:val="24"/>
                <w:szCs w:val="24"/>
                <w:lang w:val="ru-RU"/>
              </w:rPr>
              <w:t>України</w:t>
            </w:r>
            <w:proofErr w:type="spellEnd"/>
            <w:r w:rsidRPr="007A363F">
              <w:rPr>
                <w:sz w:val="24"/>
                <w:szCs w:val="24"/>
                <w:lang w:val="ru-RU"/>
              </w:rPr>
              <w:t xml:space="preserve"> з надзвичайних ситуацій»</w:t>
            </w:r>
          </w:p>
          <w:p w:rsidR="00E8438F" w:rsidRPr="007A363F" w:rsidRDefault="00E8438F" w:rsidP="00F771C4">
            <w:pPr>
              <w:pStyle w:val="TableParagraph"/>
              <w:ind w:left="150" w:right="313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771C4" w:rsidRPr="007A363F" w:rsidTr="00A40611">
        <w:trPr>
          <w:trHeight w:val="297"/>
        </w:trPr>
        <w:tc>
          <w:tcPr>
            <w:tcW w:w="598" w:type="dxa"/>
            <w:vMerge/>
          </w:tcPr>
          <w:p w:rsidR="00F771C4" w:rsidRPr="007A363F" w:rsidRDefault="00F771C4" w:rsidP="001E6F1D">
            <w:pPr>
              <w:pStyle w:val="TableParagraph"/>
              <w:spacing w:line="261" w:lineRule="exact"/>
              <w:ind w:left="292"/>
              <w:rPr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F771C4" w:rsidRPr="007A363F" w:rsidRDefault="00F771C4" w:rsidP="001E6F1D">
            <w:pPr>
              <w:pStyle w:val="TableParagraph"/>
              <w:spacing w:line="237" w:lineRule="auto"/>
              <w:ind w:left="110" w:right="302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F771C4" w:rsidRPr="007A363F" w:rsidRDefault="00F771C4" w:rsidP="00981E6C">
            <w:pPr>
              <w:pStyle w:val="TableParagraph"/>
              <w:spacing w:line="265" w:lineRule="exact"/>
              <w:ind w:left="110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Діоксид азоту</w:t>
            </w:r>
          </w:p>
        </w:tc>
        <w:tc>
          <w:tcPr>
            <w:tcW w:w="3828" w:type="dxa"/>
            <w:vMerge/>
          </w:tcPr>
          <w:p w:rsidR="00F771C4" w:rsidRPr="007A363F" w:rsidRDefault="00F771C4" w:rsidP="001E6F1D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771C4" w:rsidRPr="007A363F" w:rsidRDefault="00F771C4" w:rsidP="001E6F1D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F771C4" w:rsidRPr="007A363F" w:rsidRDefault="00F771C4" w:rsidP="001E6F1D">
            <w:pPr>
              <w:pStyle w:val="TableParagraph"/>
              <w:ind w:left="150" w:right="167"/>
              <w:rPr>
                <w:sz w:val="24"/>
                <w:szCs w:val="24"/>
              </w:rPr>
            </w:pPr>
          </w:p>
        </w:tc>
      </w:tr>
      <w:tr w:rsidR="00F771C4" w:rsidRPr="007A363F" w:rsidTr="00A40611">
        <w:trPr>
          <w:trHeight w:val="297"/>
        </w:trPr>
        <w:tc>
          <w:tcPr>
            <w:tcW w:w="598" w:type="dxa"/>
            <w:vMerge/>
          </w:tcPr>
          <w:p w:rsidR="00F771C4" w:rsidRPr="007A363F" w:rsidRDefault="00F771C4" w:rsidP="001E6F1D">
            <w:pPr>
              <w:pStyle w:val="TableParagraph"/>
              <w:spacing w:line="261" w:lineRule="exact"/>
              <w:ind w:left="292"/>
              <w:rPr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F771C4" w:rsidRPr="007A363F" w:rsidRDefault="00F771C4" w:rsidP="001E6F1D">
            <w:pPr>
              <w:pStyle w:val="TableParagraph"/>
              <w:spacing w:line="237" w:lineRule="auto"/>
              <w:ind w:left="110" w:right="302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F771C4" w:rsidRPr="007A363F" w:rsidRDefault="00F771C4" w:rsidP="00981E6C">
            <w:pPr>
              <w:pStyle w:val="TableParagraph"/>
              <w:spacing w:line="265" w:lineRule="exact"/>
              <w:ind w:left="110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Діоксид сірки</w:t>
            </w:r>
          </w:p>
        </w:tc>
        <w:tc>
          <w:tcPr>
            <w:tcW w:w="3828" w:type="dxa"/>
            <w:vMerge/>
          </w:tcPr>
          <w:p w:rsidR="00F771C4" w:rsidRPr="007A363F" w:rsidRDefault="00F771C4" w:rsidP="001E6F1D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771C4" w:rsidRPr="007A363F" w:rsidRDefault="00F771C4" w:rsidP="001E6F1D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F771C4" w:rsidRPr="007A363F" w:rsidRDefault="00F771C4" w:rsidP="001E6F1D">
            <w:pPr>
              <w:pStyle w:val="TableParagraph"/>
              <w:ind w:left="150" w:right="167"/>
              <w:rPr>
                <w:sz w:val="24"/>
                <w:szCs w:val="24"/>
              </w:rPr>
            </w:pPr>
          </w:p>
        </w:tc>
      </w:tr>
      <w:tr w:rsidR="00F771C4" w:rsidRPr="007A363F" w:rsidTr="00A40611">
        <w:trPr>
          <w:trHeight w:val="386"/>
        </w:trPr>
        <w:tc>
          <w:tcPr>
            <w:tcW w:w="598" w:type="dxa"/>
            <w:vMerge/>
          </w:tcPr>
          <w:p w:rsidR="00F771C4" w:rsidRPr="007A363F" w:rsidRDefault="00F771C4" w:rsidP="001E6F1D">
            <w:pPr>
              <w:pStyle w:val="TableParagraph"/>
              <w:spacing w:line="261" w:lineRule="exact"/>
              <w:ind w:left="292"/>
              <w:rPr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F771C4" w:rsidRPr="007A363F" w:rsidRDefault="00F771C4" w:rsidP="001E6F1D">
            <w:pPr>
              <w:pStyle w:val="TableParagraph"/>
              <w:spacing w:line="237" w:lineRule="auto"/>
              <w:ind w:left="110" w:right="302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F771C4" w:rsidRPr="007A363F" w:rsidRDefault="00F771C4" w:rsidP="00981E6C">
            <w:pPr>
              <w:pStyle w:val="TableParagraph"/>
              <w:spacing w:line="265" w:lineRule="exact"/>
              <w:ind w:left="110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Оксид азоту</w:t>
            </w:r>
          </w:p>
        </w:tc>
        <w:tc>
          <w:tcPr>
            <w:tcW w:w="3828" w:type="dxa"/>
            <w:vMerge/>
          </w:tcPr>
          <w:p w:rsidR="00F771C4" w:rsidRPr="007A363F" w:rsidRDefault="00F771C4" w:rsidP="001E6F1D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771C4" w:rsidRPr="007A363F" w:rsidRDefault="00F771C4" w:rsidP="001E6F1D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F771C4" w:rsidRPr="007A363F" w:rsidRDefault="00F771C4" w:rsidP="001E6F1D">
            <w:pPr>
              <w:pStyle w:val="TableParagraph"/>
              <w:ind w:left="150" w:right="167"/>
              <w:rPr>
                <w:sz w:val="24"/>
                <w:szCs w:val="24"/>
              </w:rPr>
            </w:pPr>
          </w:p>
        </w:tc>
      </w:tr>
      <w:tr w:rsidR="00F771C4" w:rsidRPr="007A363F" w:rsidTr="00A40611">
        <w:trPr>
          <w:trHeight w:val="297"/>
        </w:trPr>
        <w:tc>
          <w:tcPr>
            <w:tcW w:w="598" w:type="dxa"/>
            <w:vMerge/>
          </w:tcPr>
          <w:p w:rsidR="00F771C4" w:rsidRPr="007A363F" w:rsidRDefault="00F771C4" w:rsidP="001E6F1D">
            <w:pPr>
              <w:pStyle w:val="TableParagraph"/>
              <w:spacing w:line="261" w:lineRule="exact"/>
              <w:ind w:left="292"/>
              <w:rPr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F771C4" w:rsidRPr="007A363F" w:rsidRDefault="00F771C4" w:rsidP="001E6F1D">
            <w:pPr>
              <w:pStyle w:val="TableParagraph"/>
              <w:spacing w:line="237" w:lineRule="auto"/>
              <w:ind w:left="110" w:right="302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F771C4" w:rsidRPr="007A363F" w:rsidRDefault="00F771C4" w:rsidP="00981E6C">
            <w:pPr>
              <w:pStyle w:val="TableParagraph"/>
              <w:spacing w:line="265" w:lineRule="exact"/>
              <w:ind w:left="110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Оксид вуглецю</w:t>
            </w:r>
          </w:p>
        </w:tc>
        <w:tc>
          <w:tcPr>
            <w:tcW w:w="3828" w:type="dxa"/>
            <w:vMerge/>
          </w:tcPr>
          <w:p w:rsidR="00F771C4" w:rsidRPr="007A363F" w:rsidRDefault="00F771C4" w:rsidP="001E6F1D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771C4" w:rsidRPr="007A363F" w:rsidRDefault="00F771C4" w:rsidP="001E6F1D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F771C4" w:rsidRPr="007A363F" w:rsidRDefault="00F771C4" w:rsidP="001E6F1D">
            <w:pPr>
              <w:pStyle w:val="TableParagraph"/>
              <w:ind w:left="150" w:right="167"/>
              <w:rPr>
                <w:sz w:val="24"/>
                <w:szCs w:val="24"/>
              </w:rPr>
            </w:pPr>
          </w:p>
        </w:tc>
      </w:tr>
      <w:tr w:rsidR="00981E6C" w:rsidRPr="007A363F" w:rsidTr="00A40611">
        <w:trPr>
          <w:trHeight w:val="314"/>
        </w:trPr>
        <w:tc>
          <w:tcPr>
            <w:tcW w:w="598" w:type="dxa"/>
            <w:vMerge/>
          </w:tcPr>
          <w:p w:rsidR="00981E6C" w:rsidRPr="007A363F" w:rsidRDefault="00981E6C" w:rsidP="001E6F1D">
            <w:pPr>
              <w:pStyle w:val="TableParagraph"/>
              <w:spacing w:line="261" w:lineRule="exact"/>
              <w:ind w:left="292"/>
              <w:rPr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981E6C" w:rsidRPr="007A363F" w:rsidRDefault="00981E6C" w:rsidP="001E6F1D">
            <w:pPr>
              <w:pStyle w:val="TableParagraph"/>
              <w:spacing w:line="237" w:lineRule="auto"/>
              <w:ind w:left="110" w:right="302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981E6C" w:rsidRPr="007A363F" w:rsidRDefault="00981E6C" w:rsidP="00981E6C">
            <w:pPr>
              <w:pStyle w:val="TableParagraph"/>
              <w:spacing w:line="265" w:lineRule="exact"/>
              <w:ind w:left="110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Пил</w:t>
            </w:r>
          </w:p>
        </w:tc>
        <w:tc>
          <w:tcPr>
            <w:tcW w:w="3828" w:type="dxa"/>
            <w:vMerge/>
          </w:tcPr>
          <w:p w:rsidR="00981E6C" w:rsidRPr="007A363F" w:rsidRDefault="00981E6C" w:rsidP="001E6F1D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981E6C" w:rsidRPr="007A363F" w:rsidRDefault="00981E6C" w:rsidP="001E6F1D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981E6C" w:rsidRPr="007A363F" w:rsidRDefault="00981E6C" w:rsidP="001E6F1D">
            <w:pPr>
              <w:pStyle w:val="TableParagraph"/>
              <w:ind w:left="150" w:right="167"/>
              <w:rPr>
                <w:sz w:val="24"/>
                <w:szCs w:val="24"/>
              </w:rPr>
            </w:pPr>
          </w:p>
        </w:tc>
      </w:tr>
      <w:tr w:rsidR="00981E6C" w:rsidRPr="007A363F" w:rsidTr="00A40611">
        <w:trPr>
          <w:trHeight w:val="83"/>
        </w:trPr>
        <w:tc>
          <w:tcPr>
            <w:tcW w:w="598" w:type="dxa"/>
            <w:vMerge/>
          </w:tcPr>
          <w:p w:rsidR="00981E6C" w:rsidRPr="007A363F" w:rsidRDefault="00981E6C" w:rsidP="001E6F1D">
            <w:pPr>
              <w:pStyle w:val="TableParagraph"/>
              <w:spacing w:line="261" w:lineRule="exact"/>
              <w:ind w:left="292"/>
              <w:rPr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981E6C" w:rsidRPr="007A363F" w:rsidRDefault="00981E6C" w:rsidP="001E6F1D">
            <w:pPr>
              <w:pStyle w:val="TableParagraph"/>
              <w:spacing w:line="237" w:lineRule="auto"/>
              <w:ind w:left="110" w:right="302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981E6C" w:rsidRPr="007A363F" w:rsidRDefault="00981E6C" w:rsidP="00981E6C">
            <w:pPr>
              <w:pStyle w:val="TableParagraph"/>
              <w:spacing w:line="265" w:lineRule="exact"/>
              <w:ind w:left="110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Формальдегід</w:t>
            </w:r>
          </w:p>
        </w:tc>
        <w:tc>
          <w:tcPr>
            <w:tcW w:w="3828" w:type="dxa"/>
            <w:vMerge/>
          </w:tcPr>
          <w:p w:rsidR="00981E6C" w:rsidRPr="007A363F" w:rsidRDefault="00981E6C" w:rsidP="001E6F1D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981E6C" w:rsidRPr="007A363F" w:rsidRDefault="00981E6C" w:rsidP="001E6F1D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981E6C" w:rsidRPr="007A363F" w:rsidRDefault="00981E6C" w:rsidP="001E6F1D">
            <w:pPr>
              <w:pStyle w:val="TableParagraph"/>
              <w:ind w:left="150" w:right="167"/>
              <w:rPr>
                <w:sz w:val="24"/>
                <w:szCs w:val="24"/>
              </w:rPr>
            </w:pPr>
          </w:p>
        </w:tc>
      </w:tr>
    </w:tbl>
    <w:p w:rsidR="009A7027" w:rsidRDefault="009A7027" w:rsidP="00981E6C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pStyle w:val="a7"/>
        <w:ind w:left="1418" w:firstLine="0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pStyle w:val="a7"/>
        <w:ind w:left="1418" w:firstLine="0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pStyle w:val="a7"/>
        <w:ind w:left="1418" w:firstLine="0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pStyle w:val="a7"/>
        <w:ind w:left="1418" w:firstLine="0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pStyle w:val="a7"/>
        <w:ind w:left="1418" w:firstLine="0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pStyle w:val="a7"/>
        <w:ind w:left="1418" w:firstLine="0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ind w:left="698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pStyle w:val="a7"/>
        <w:ind w:left="1418" w:firstLine="0"/>
        <w:rPr>
          <w:b/>
          <w:bCs/>
          <w:color w:val="000000"/>
          <w:sz w:val="24"/>
          <w:szCs w:val="24"/>
          <w:lang w:eastAsia="uk-UA"/>
        </w:rPr>
      </w:pPr>
    </w:p>
    <w:p w:rsidR="006C5706" w:rsidRDefault="007C14A1" w:rsidP="007C14A1">
      <w:pPr>
        <w:rPr>
          <w:b/>
          <w:bCs/>
          <w:color w:val="000000"/>
          <w:sz w:val="28"/>
          <w:szCs w:val="28"/>
          <w:lang w:eastAsia="uk-UA"/>
        </w:rPr>
      </w:pPr>
      <w:r>
        <w:rPr>
          <w:b/>
          <w:bCs/>
          <w:color w:val="000000"/>
          <w:sz w:val="28"/>
          <w:szCs w:val="28"/>
          <w:lang w:eastAsia="uk-UA"/>
        </w:rPr>
        <w:t xml:space="preserve">   </w:t>
      </w:r>
    </w:p>
    <w:p w:rsidR="006C5706" w:rsidRDefault="006C5706" w:rsidP="007C14A1">
      <w:pPr>
        <w:rPr>
          <w:b/>
          <w:bCs/>
          <w:color w:val="000000"/>
          <w:sz w:val="28"/>
          <w:szCs w:val="28"/>
          <w:lang w:eastAsia="uk-UA"/>
        </w:rPr>
      </w:pPr>
    </w:p>
    <w:p w:rsidR="006C5706" w:rsidRDefault="006C5706" w:rsidP="007C14A1">
      <w:pPr>
        <w:rPr>
          <w:b/>
          <w:bCs/>
          <w:color w:val="000000"/>
          <w:sz w:val="28"/>
          <w:szCs w:val="28"/>
          <w:lang w:eastAsia="uk-UA"/>
        </w:rPr>
      </w:pPr>
    </w:p>
    <w:p w:rsidR="006C5706" w:rsidRDefault="006C5706" w:rsidP="007C14A1">
      <w:pPr>
        <w:rPr>
          <w:b/>
          <w:bCs/>
          <w:color w:val="000000"/>
          <w:sz w:val="28"/>
          <w:szCs w:val="28"/>
          <w:lang w:eastAsia="uk-UA"/>
        </w:rPr>
      </w:pPr>
    </w:p>
    <w:p w:rsidR="006C5706" w:rsidRDefault="006C5706" w:rsidP="007C14A1">
      <w:pPr>
        <w:rPr>
          <w:b/>
          <w:bCs/>
          <w:color w:val="000000"/>
          <w:sz w:val="28"/>
          <w:szCs w:val="28"/>
          <w:lang w:eastAsia="uk-UA"/>
        </w:rPr>
      </w:pPr>
    </w:p>
    <w:p w:rsidR="006C5706" w:rsidRDefault="006C5706" w:rsidP="007C14A1">
      <w:pPr>
        <w:rPr>
          <w:b/>
          <w:bCs/>
          <w:color w:val="000000"/>
          <w:sz w:val="28"/>
          <w:szCs w:val="28"/>
          <w:lang w:eastAsia="uk-UA"/>
        </w:rPr>
      </w:pPr>
    </w:p>
    <w:p w:rsidR="006C5706" w:rsidRDefault="006C5706" w:rsidP="007C14A1">
      <w:pPr>
        <w:rPr>
          <w:b/>
          <w:bCs/>
          <w:color w:val="000000"/>
          <w:sz w:val="28"/>
          <w:szCs w:val="28"/>
          <w:lang w:eastAsia="uk-UA"/>
        </w:rPr>
      </w:pPr>
    </w:p>
    <w:p w:rsidR="002419BA" w:rsidRPr="007C14A1" w:rsidRDefault="007C14A1" w:rsidP="007C14A1">
      <w:pPr>
        <w:rPr>
          <w:b/>
          <w:bCs/>
          <w:color w:val="000000"/>
          <w:sz w:val="24"/>
          <w:szCs w:val="24"/>
          <w:lang w:eastAsia="uk-UA"/>
        </w:rPr>
      </w:pPr>
      <w:r>
        <w:rPr>
          <w:b/>
          <w:bCs/>
          <w:color w:val="000000"/>
          <w:sz w:val="28"/>
          <w:szCs w:val="28"/>
          <w:lang w:eastAsia="uk-UA"/>
        </w:rPr>
        <w:lastRenderedPageBreak/>
        <w:t xml:space="preserve">  </w:t>
      </w:r>
      <w:r w:rsidRPr="007C14A1">
        <w:rPr>
          <w:b/>
          <w:bCs/>
          <w:color w:val="000000"/>
          <w:sz w:val="28"/>
          <w:szCs w:val="28"/>
          <w:lang w:eastAsia="uk-UA"/>
        </w:rPr>
        <w:t xml:space="preserve">1.2. </w:t>
      </w:r>
      <w:r w:rsidR="002A7CE2" w:rsidRPr="007C14A1">
        <w:rPr>
          <w:b/>
          <w:bCs/>
          <w:color w:val="000000"/>
          <w:sz w:val="28"/>
          <w:szCs w:val="28"/>
          <w:lang w:eastAsia="uk-UA"/>
        </w:rPr>
        <w:t xml:space="preserve"> </w:t>
      </w:r>
      <w:r w:rsidR="00F771C4" w:rsidRPr="007C14A1">
        <w:rPr>
          <w:b/>
          <w:bCs/>
          <w:color w:val="000000"/>
          <w:sz w:val="24"/>
          <w:szCs w:val="24"/>
          <w:lang w:eastAsia="uk-UA"/>
        </w:rPr>
        <w:t>Встановлений режим оцінювання в агломерації</w:t>
      </w:r>
      <w:r w:rsidR="00A4688E">
        <w:rPr>
          <w:b/>
          <w:bCs/>
          <w:color w:val="000000"/>
          <w:sz w:val="24"/>
          <w:szCs w:val="24"/>
          <w:lang w:eastAsia="uk-UA"/>
        </w:rPr>
        <w:t xml:space="preserve"> *</w:t>
      </w:r>
    </w:p>
    <w:p w:rsidR="002A7CE2" w:rsidRPr="00E8438F" w:rsidRDefault="002A7CE2" w:rsidP="00F771C4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"/>
        <w:gridCol w:w="4762"/>
        <w:gridCol w:w="4359"/>
        <w:gridCol w:w="4792"/>
      </w:tblGrid>
      <w:tr w:rsidR="00F771C4" w:rsidRPr="00E8438F" w:rsidTr="00912570">
        <w:trPr>
          <w:trHeight w:val="391"/>
        </w:trPr>
        <w:tc>
          <w:tcPr>
            <w:tcW w:w="772" w:type="dxa"/>
          </w:tcPr>
          <w:p w:rsidR="00F771C4" w:rsidRPr="00E8438F" w:rsidRDefault="00F771C4" w:rsidP="001E6F1D">
            <w:pPr>
              <w:pStyle w:val="TableParagraph"/>
              <w:spacing w:line="256" w:lineRule="exact"/>
              <w:ind w:left="316"/>
              <w:rPr>
                <w:b/>
                <w:sz w:val="24"/>
                <w:szCs w:val="24"/>
              </w:rPr>
            </w:pPr>
            <w:r w:rsidRPr="00E8438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762" w:type="dxa"/>
          </w:tcPr>
          <w:p w:rsidR="00F771C4" w:rsidRPr="00E8438F" w:rsidRDefault="00F771C4" w:rsidP="001E6F1D">
            <w:pPr>
              <w:pStyle w:val="TableParagraph"/>
              <w:spacing w:line="256" w:lineRule="exact"/>
              <w:ind w:left="955"/>
              <w:rPr>
                <w:b/>
                <w:sz w:val="24"/>
                <w:szCs w:val="24"/>
              </w:rPr>
            </w:pPr>
            <w:r w:rsidRPr="00E8438F">
              <w:rPr>
                <w:b/>
                <w:sz w:val="24"/>
                <w:szCs w:val="24"/>
              </w:rPr>
              <w:t>Забруднювальна</w:t>
            </w:r>
            <w:r w:rsidRPr="00E8438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438F">
              <w:rPr>
                <w:b/>
                <w:sz w:val="24"/>
                <w:szCs w:val="24"/>
              </w:rPr>
              <w:t>речовина</w:t>
            </w:r>
          </w:p>
        </w:tc>
        <w:tc>
          <w:tcPr>
            <w:tcW w:w="4359" w:type="dxa"/>
          </w:tcPr>
          <w:p w:rsidR="00F771C4" w:rsidRPr="00E8438F" w:rsidRDefault="00F771C4" w:rsidP="001E6F1D">
            <w:pPr>
              <w:pStyle w:val="TableParagraph"/>
              <w:spacing w:line="256" w:lineRule="exact"/>
              <w:ind w:left="371"/>
              <w:rPr>
                <w:b/>
                <w:sz w:val="24"/>
                <w:szCs w:val="24"/>
              </w:rPr>
            </w:pPr>
            <w:r w:rsidRPr="00E8438F">
              <w:rPr>
                <w:b/>
                <w:sz w:val="24"/>
                <w:szCs w:val="24"/>
              </w:rPr>
              <w:t>Встановлений</w:t>
            </w:r>
            <w:r w:rsidRPr="00E8438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438F">
              <w:rPr>
                <w:b/>
                <w:sz w:val="24"/>
                <w:szCs w:val="24"/>
              </w:rPr>
              <w:t>режим</w:t>
            </w:r>
            <w:r w:rsidRPr="00E8438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438F">
              <w:rPr>
                <w:b/>
                <w:sz w:val="24"/>
                <w:szCs w:val="24"/>
              </w:rPr>
              <w:t>оцінювання</w:t>
            </w:r>
          </w:p>
        </w:tc>
        <w:tc>
          <w:tcPr>
            <w:tcW w:w="4792" w:type="dxa"/>
          </w:tcPr>
          <w:p w:rsidR="00F771C4" w:rsidRPr="00E8438F" w:rsidRDefault="00F771C4" w:rsidP="001E6F1D">
            <w:pPr>
              <w:pStyle w:val="TableParagraph"/>
              <w:spacing w:line="256" w:lineRule="exact"/>
              <w:ind w:left="726"/>
              <w:rPr>
                <w:b/>
                <w:sz w:val="24"/>
                <w:szCs w:val="24"/>
              </w:rPr>
            </w:pPr>
            <w:r w:rsidRPr="00E8438F">
              <w:rPr>
                <w:b/>
                <w:sz w:val="24"/>
                <w:szCs w:val="24"/>
              </w:rPr>
              <w:t>Обґрунтування</w:t>
            </w:r>
            <w:r w:rsidRPr="00E8438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438F">
              <w:rPr>
                <w:b/>
                <w:sz w:val="24"/>
                <w:szCs w:val="24"/>
              </w:rPr>
              <w:t>вибору</w:t>
            </w:r>
            <w:r w:rsidRPr="00E8438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8438F">
              <w:rPr>
                <w:b/>
                <w:sz w:val="24"/>
                <w:szCs w:val="24"/>
              </w:rPr>
              <w:t>режиму</w:t>
            </w:r>
          </w:p>
        </w:tc>
      </w:tr>
      <w:tr w:rsidR="00D14616" w:rsidRPr="00E8438F" w:rsidTr="00912570">
        <w:trPr>
          <w:trHeight w:val="389"/>
        </w:trPr>
        <w:tc>
          <w:tcPr>
            <w:tcW w:w="772" w:type="dxa"/>
          </w:tcPr>
          <w:p w:rsidR="00D14616" w:rsidRPr="00E8438F" w:rsidRDefault="00D14616" w:rsidP="00F771C4">
            <w:pPr>
              <w:pStyle w:val="TableParagraph"/>
              <w:spacing w:line="256" w:lineRule="exact"/>
              <w:ind w:left="3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62" w:type="dxa"/>
          </w:tcPr>
          <w:p w:rsidR="00D14616" w:rsidRDefault="00D14616" w:rsidP="00F771C4">
            <w:pPr>
              <w:pStyle w:val="TableParagraph"/>
              <w:spacing w:line="256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Оксид вуглецю</w:t>
            </w:r>
          </w:p>
        </w:tc>
        <w:tc>
          <w:tcPr>
            <w:tcW w:w="4359" w:type="dxa"/>
          </w:tcPr>
          <w:p w:rsidR="00D14616" w:rsidRPr="00D14616" w:rsidRDefault="00D14616" w:rsidP="00E8070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Режим </w:t>
            </w:r>
            <w:r w:rsidR="00E80700">
              <w:rPr>
                <w:sz w:val="24"/>
                <w:szCs w:val="24"/>
              </w:rPr>
              <w:t>моделювання, або об’єктивного оцінювання</w:t>
            </w:r>
          </w:p>
        </w:tc>
        <w:tc>
          <w:tcPr>
            <w:tcW w:w="4792" w:type="dxa"/>
          </w:tcPr>
          <w:p w:rsidR="00D14616" w:rsidRPr="00912570" w:rsidRDefault="00E80700" w:rsidP="000F66CF">
            <w:pPr>
              <w:pStyle w:val="TableParagraph"/>
              <w:jc w:val="center"/>
              <w:rPr>
                <w:b/>
              </w:rPr>
            </w:pPr>
            <w:r>
              <w:rPr>
                <w:shd w:val="clear" w:color="auto" w:fill="FFFFFF"/>
              </w:rPr>
              <w:t>За даними річних звітів про стан забруднення атмосферного повітря м. Хмельницький за 201</w:t>
            </w:r>
            <w:r w:rsidR="000F66CF" w:rsidRPr="000F66CF">
              <w:rPr>
                <w:shd w:val="clear" w:color="auto" w:fill="FFFFFF"/>
              </w:rPr>
              <w:t>7</w:t>
            </w:r>
            <w:r>
              <w:rPr>
                <w:shd w:val="clear" w:color="auto" w:fill="FFFFFF"/>
              </w:rPr>
              <w:t>-202</w:t>
            </w:r>
            <w:r w:rsidR="000F66CF" w:rsidRPr="000F66CF">
              <w:rPr>
                <w:shd w:val="clear" w:color="auto" w:fill="FFFFFF"/>
              </w:rPr>
              <w:t>1</w:t>
            </w:r>
            <w:r>
              <w:rPr>
                <w:shd w:val="clear" w:color="auto" w:fill="FFFFFF"/>
              </w:rPr>
              <w:t xml:space="preserve"> роки Хмельницького ГЦМ протягом останніх п’яти років рівень забруднювальної речовини в атмосферному повітрі суттєво нижче нижнього порогу оцінювання.</w:t>
            </w:r>
          </w:p>
        </w:tc>
      </w:tr>
      <w:tr w:rsidR="00D14616" w:rsidRPr="00E8438F" w:rsidTr="00912570">
        <w:trPr>
          <w:trHeight w:val="389"/>
        </w:trPr>
        <w:tc>
          <w:tcPr>
            <w:tcW w:w="772" w:type="dxa"/>
          </w:tcPr>
          <w:p w:rsidR="00D14616" w:rsidRPr="00E8438F" w:rsidRDefault="00D14616" w:rsidP="00F771C4">
            <w:pPr>
              <w:pStyle w:val="TableParagraph"/>
              <w:spacing w:line="256" w:lineRule="exact"/>
              <w:ind w:left="3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62" w:type="dxa"/>
          </w:tcPr>
          <w:p w:rsidR="00D14616" w:rsidRDefault="00D14616" w:rsidP="00F771C4">
            <w:pPr>
              <w:pStyle w:val="TableParagraph"/>
              <w:spacing w:line="256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Діоксид сірки</w:t>
            </w:r>
          </w:p>
        </w:tc>
        <w:tc>
          <w:tcPr>
            <w:tcW w:w="4359" w:type="dxa"/>
          </w:tcPr>
          <w:p w:rsidR="00D14616" w:rsidRPr="00E8438F" w:rsidRDefault="00E80700" w:rsidP="00F771C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моделювання, або об’єктивного оцінювання</w:t>
            </w:r>
          </w:p>
        </w:tc>
        <w:tc>
          <w:tcPr>
            <w:tcW w:w="4792" w:type="dxa"/>
          </w:tcPr>
          <w:p w:rsidR="00D14616" w:rsidRPr="00912570" w:rsidRDefault="00E80700" w:rsidP="000F66CF">
            <w:pPr>
              <w:pStyle w:val="TableParagraph"/>
              <w:jc w:val="center"/>
              <w:rPr>
                <w:b/>
              </w:rPr>
            </w:pPr>
            <w:r>
              <w:rPr>
                <w:shd w:val="clear" w:color="auto" w:fill="FFFFFF"/>
              </w:rPr>
              <w:t>За даними річних звітів про стан забруднення атмосферного повітря м. Хмельницький за 201</w:t>
            </w:r>
            <w:r w:rsidR="000F66CF" w:rsidRPr="000F66CF">
              <w:rPr>
                <w:shd w:val="clear" w:color="auto" w:fill="FFFFFF"/>
              </w:rPr>
              <w:t>7</w:t>
            </w:r>
            <w:r>
              <w:rPr>
                <w:shd w:val="clear" w:color="auto" w:fill="FFFFFF"/>
              </w:rPr>
              <w:t>-202</w:t>
            </w:r>
            <w:r w:rsidR="000F66CF" w:rsidRPr="000F66CF">
              <w:rPr>
                <w:shd w:val="clear" w:color="auto" w:fill="FFFFFF"/>
              </w:rPr>
              <w:t>1</w:t>
            </w:r>
            <w:r>
              <w:rPr>
                <w:shd w:val="clear" w:color="auto" w:fill="FFFFFF"/>
              </w:rPr>
              <w:t xml:space="preserve"> роки Хмельницького ГЦМ протягом останніх п’яти років рівень забруднювальної речовини в атмосферному повітрі суттєво нижче нижнього порогу оцінювання.</w:t>
            </w:r>
          </w:p>
        </w:tc>
      </w:tr>
      <w:tr w:rsidR="00D14616" w:rsidRPr="00E8438F" w:rsidTr="00912570">
        <w:trPr>
          <w:trHeight w:val="389"/>
        </w:trPr>
        <w:tc>
          <w:tcPr>
            <w:tcW w:w="772" w:type="dxa"/>
          </w:tcPr>
          <w:p w:rsidR="00D14616" w:rsidRPr="00E8438F" w:rsidRDefault="00D14616" w:rsidP="00F771C4">
            <w:pPr>
              <w:pStyle w:val="TableParagraph"/>
              <w:spacing w:line="256" w:lineRule="exact"/>
              <w:ind w:left="3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62" w:type="dxa"/>
          </w:tcPr>
          <w:p w:rsidR="00D14616" w:rsidRDefault="00D14616" w:rsidP="00E80700">
            <w:pPr>
              <w:pStyle w:val="TableParagraph"/>
              <w:spacing w:line="256" w:lineRule="exact"/>
              <w:ind w:left="107"/>
              <w:jc w:val="center"/>
              <w:rPr>
                <w:sz w:val="24"/>
                <w:szCs w:val="24"/>
              </w:rPr>
            </w:pPr>
            <w:r w:rsidRPr="002A7DCF">
              <w:rPr>
                <w:sz w:val="24"/>
                <w:szCs w:val="24"/>
              </w:rPr>
              <w:t>Діоксид азоту</w:t>
            </w:r>
          </w:p>
        </w:tc>
        <w:tc>
          <w:tcPr>
            <w:tcW w:w="4359" w:type="dxa"/>
          </w:tcPr>
          <w:p w:rsidR="00D14616" w:rsidRPr="00E8438F" w:rsidRDefault="00D14616" w:rsidP="00F771C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фіксованих вимірювань</w:t>
            </w:r>
          </w:p>
        </w:tc>
        <w:tc>
          <w:tcPr>
            <w:tcW w:w="4792" w:type="dxa"/>
          </w:tcPr>
          <w:p w:rsidR="00D14616" w:rsidRPr="00912570" w:rsidRDefault="00E80700" w:rsidP="000F66CF">
            <w:pPr>
              <w:pStyle w:val="TableParagraph"/>
              <w:jc w:val="center"/>
              <w:rPr>
                <w:b/>
              </w:rPr>
            </w:pPr>
            <w:r>
              <w:rPr>
                <w:shd w:val="clear" w:color="auto" w:fill="FFFFFF"/>
              </w:rPr>
              <w:t>За даними річних звітів про стан забруднення атмосферного повітря м. Хмельницький за 201</w:t>
            </w:r>
            <w:r w:rsidR="000F66CF" w:rsidRPr="000F66CF">
              <w:rPr>
                <w:shd w:val="clear" w:color="auto" w:fill="FFFFFF"/>
              </w:rPr>
              <w:t>7</w:t>
            </w:r>
            <w:r>
              <w:rPr>
                <w:shd w:val="clear" w:color="auto" w:fill="FFFFFF"/>
              </w:rPr>
              <w:t>-202</w:t>
            </w:r>
            <w:r w:rsidR="000F66CF" w:rsidRPr="000F66CF">
              <w:rPr>
                <w:shd w:val="clear" w:color="auto" w:fill="FFFFFF"/>
              </w:rPr>
              <w:t>1</w:t>
            </w:r>
            <w:r>
              <w:rPr>
                <w:shd w:val="clear" w:color="auto" w:fill="FFFFFF"/>
              </w:rPr>
              <w:t xml:space="preserve"> роки Хмельницького ГЦМ протягом останніх п’яти років рівень забруднювальної речовини в атмосферному повітрі суттєво вище верхнього порогу оцінювання.</w:t>
            </w:r>
          </w:p>
        </w:tc>
      </w:tr>
      <w:tr w:rsidR="00D14616" w:rsidRPr="00E8438F" w:rsidTr="00912570">
        <w:trPr>
          <w:trHeight w:val="389"/>
        </w:trPr>
        <w:tc>
          <w:tcPr>
            <w:tcW w:w="772" w:type="dxa"/>
          </w:tcPr>
          <w:p w:rsidR="00D14616" w:rsidRDefault="00D14616" w:rsidP="00F771C4">
            <w:pPr>
              <w:pStyle w:val="TableParagraph"/>
              <w:spacing w:line="256" w:lineRule="exact"/>
              <w:ind w:left="3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62" w:type="dxa"/>
          </w:tcPr>
          <w:p w:rsidR="00D14616" w:rsidRDefault="00D14616" w:rsidP="00F771C4">
            <w:pPr>
              <w:pStyle w:val="TableParagraph"/>
              <w:spacing w:line="256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Кадмій</w:t>
            </w:r>
          </w:p>
        </w:tc>
        <w:tc>
          <w:tcPr>
            <w:tcW w:w="4359" w:type="dxa"/>
          </w:tcPr>
          <w:p w:rsidR="00D14616" w:rsidRPr="00E8438F" w:rsidRDefault="003D06A6" w:rsidP="003D06A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моделювання, або об’єктивного оцінювання</w:t>
            </w:r>
          </w:p>
        </w:tc>
        <w:tc>
          <w:tcPr>
            <w:tcW w:w="4792" w:type="dxa"/>
          </w:tcPr>
          <w:p w:rsidR="00D14616" w:rsidRPr="00E80700" w:rsidRDefault="00E80700" w:rsidP="000F66CF">
            <w:pPr>
              <w:pStyle w:val="TableParagraph"/>
              <w:jc w:val="center"/>
              <w:rPr>
                <w:b/>
              </w:rPr>
            </w:pPr>
            <w:r>
              <w:rPr>
                <w:shd w:val="clear" w:color="auto" w:fill="FFFFFF"/>
              </w:rPr>
              <w:t>За даними річних звітів про стан забруднення атмосферного повітря м. Хмельницький за 201</w:t>
            </w:r>
            <w:r w:rsidR="000F66CF" w:rsidRPr="000F66CF">
              <w:rPr>
                <w:shd w:val="clear" w:color="auto" w:fill="FFFFFF"/>
              </w:rPr>
              <w:t>7</w:t>
            </w:r>
            <w:r>
              <w:rPr>
                <w:shd w:val="clear" w:color="auto" w:fill="FFFFFF"/>
              </w:rPr>
              <w:t>-202</w:t>
            </w:r>
            <w:r w:rsidR="000F66CF" w:rsidRPr="000F66CF">
              <w:rPr>
                <w:shd w:val="clear" w:color="auto" w:fill="FFFFFF"/>
              </w:rPr>
              <w:t>1</w:t>
            </w:r>
            <w:r>
              <w:rPr>
                <w:shd w:val="clear" w:color="auto" w:fill="FFFFFF"/>
              </w:rPr>
              <w:t xml:space="preserve"> роки Хмельницького ГЦМ протягом останніх п’яти років рівень забруднювальної речовини в атмосферному повітрі </w:t>
            </w:r>
            <w:r w:rsidR="003D06A6">
              <w:rPr>
                <w:shd w:val="clear" w:color="auto" w:fill="FFFFFF"/>
              </w:rPr>
              <w:t>переважно нижчий</w:t>
            </w:r>
            <w:r>
              <w:rPr>
                <w:shd w:val="clear" w:color="auto" w:fill="FFFFFF"/>
              </w:rPr>
              <w:t xml:space="preserve"> </w:t>
            </w:r>
            <w:r w:rsidR="003D06A6">
              <w:rPr>
                <w:shd w:val="clear" w:color="auto" w:fill="FFFFFF"/>
              </w:rPr>
              <w:t>нижнього</w:t>
            </w:r>
            <w:r>
              <w:rPr>
                <w:shd w:val="clear" w:color="auto" w:fill="FFFFFF"/>
              </w:rPr>
              <w:t xml:space="preserve"> порогу оцінювання.</w:t>
            </w:r>
          </w:p>
        </w:tc>
      </w:tr>
      <w:tr w:rsidR="00E80700" w:rsidRPr="00E8438F" w:rsidTr="00912570">
        <w:trPr>
          <w:trHeight w:val="389"/>
        </w:trPr>
        <w:tc>
          <w:tcPr>
            <w:tcW w:w="772" w:type="dxa"/>
          </w:tcPr>
          <w:p w:rsidR="00E80700" w:rsidRDefault="00E80700" w:rsidP="00F771C4">
            <w:pPr>
              <w:pStyle w:val="TableParagraph"/>
              <w:spacing w:line="256" w:lineRule="exact"/>
              <w:ind w:left="3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62" w:type="dxa"/>
          </w:tcPr>
          <w:p w:rsidR="00E80700" w:rsidRDefault="00E80700" w:rsidP="00F771C4">
            <w:pPr>
              <w:pStyle w:val="TableParagraph"/>
              <w:spacing w:line="256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Оксид</w:t>
            </w:r>
            <w:r w:rsidRPr="002A7DCF">
              <w:rPr>
                <w:sz w:val="24"/>
                <w:szCs w:val="24"/>
              </w:rPr>
              <w:t xml:space="preserve"> азоту</w:t>
            </w:r>
          </w:p>
        </w:tc>
        <w:tc>
          <w:tcPr>
            <w:tcW w:w="4359" w:type="dxa"/>
          </w:tcPr>
          <w:p w:rsidR="00E80700" w:rsidRDefault="00E80700" w:rsidP="00F771C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комбінованих вимірювань</w:t>
            </w:r>
          </w:p>
        </w:tc>
        <w:tc>
          <w:tcPr>
            <w:tcW w:w="4792" w:type="dxa"/>
          </w:tcPr>
          <w:p w:rsidR="00E80700" w:rsidRPr="00912570" w:rsidRDefault="003D06A6" w:rsidP="000F66CF">
            <w:pPr>
              <w:pStyle w:val="TableParagraph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За даними річних звітів про стан забруднення атмосферного повітря м. Хмельницький за 201</w:t>
            </w:r>
            <w:r w:rsidR="000F66CF" w:rsidRPr="000F66CF">
              <w:rPr>
                <w:shd w:val="clear" w:color="auto" w:fill="FFFFFF"/>
              </w:rPr>
              <w:t>7</w:t>
            </w:r>
            <w:r>
              <w:rPr>
                <w:shd w:val="clear" w:color="auto" w:fill="FFFFFF"/>
              </w:rPr>
              <w:t>-202</w:t>
            </w:r>
            <w:r w:rsidR="000F66CF" w:rsidRPr="000F66CF">
              <w:rPr>
                <w:shd w:val="clear" w:color="auto" w:fill="FFFFFF"/>
              </w:rPr>
              <w:t>1</w:t>
            </w:r>
            <w:r>
              <w:rPr>
                <w:shd w:val="clear" w:color="auto" w:fill="FFFFFF"/>
              </w:rPr>
              <w:t xml:space="preserve"> роки Хмельницького ГЦМ протягом останніх п’яти років рівень забруднювальної речовини в атмосферному повітрі </w:t>
            </w:r>
            <w:r w:rsidR="00090B6B">
              <w:rPr>
                <w:shd w:val="clear" w:color="auto" w:fill="FFFFFF"/>
              </w:rPr>
              <w:t>переважно</w:t>
            </w:r>
            <w:r>
              <w:rPr>
                <w:shd w:val="clear" w:color="auto" w:fill="FFFFFF"/>
              </w:rPr>
              <w:t xml:space="preserve"> нижчий верхнього порогу оцінювання, </w:t>
            </w:r>
            <w:r w:rsidR="00090B6B">
              <w:rPr>
                <w:shd w:val="clear" w:color="auto" w:fill="FFFFFF"/>
              </w:rPr>
              <w:t>та</w:t>
            </w:r>
            <w:r>
              <w:rPr>
                <w:shd w:val="clear" w:color="auto" w:fill="FFFFFF"/>
              </w:rPr>
              <w:t xml:space="preserve"> переважно вищий за нижній поріг оцінювання. (між верхнім та нижнім порогами оцінювання)</w:t>
            </w:r>
          </w:p>
        </w:tc>
      </w:tr>
    </w:tbl>
    <w:p w:rsidR="00426F12" w:rsidRDefault="00426F12" w:rsidP="00F771C4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D14616" w:rsidRDefault="00426F12" w:rsidP="00F771C4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  <w:r>
        <w:rPr>
          <w:b/>
          <w:bCs/>
          <w:color w:val="000000"/>
          <w:sz w:val="24"/>
          <w:szCs w:val="24"/>
          <w:lang w:eastAsia="uk-UA"/>
        </w:rPr>
        <w:t xml:space="preserve">*На території агломерації на сьогодні відсутні дані про рівні таких забруднювальних речовин як - </w:t>
      </w:r>
      <w:r w:rsidRPr="00426F12">
        <w:rPr>
          <w:b/>
          <w:bCs/>
          <w:color w:val="000000"/>
          <w:sz w:val="24"/>
          <w:szCs w:val="24"/>
          <w:lang w:eastAsia="uk-UA"/>
        </w:rPr>
        <w:t>Тверді частки (ТЧ10/ТЧ2,5)</w:t>
      </w:r>
      <w:r>
        <w:rPr>
          <w:b/>
          <w:bCs/>
          <w:color w:val="000000"/>
          <w:sz w:val="24"/>
          <w:szCs w:val="24"/>
          <w:lang w:eastAsia="uk-UA"/>
        </w:rPr>
        <w:t xml:space="preserve">, свинець, бензол, арсен, нікель, </w:t>
      </w:r>
      <w:proofErr w:type="spellStart"/>
      <w:r>
        <w:rPr>
          <w:b/>
          <w:bCs/>
          <w:color w:val="000000"/>
          <w:sz w:val="24"/>
          <w:szCs w:val="24"/>
          <w:lang w:eastAsia="uk-UA"/>
        </w:rPr>
        <w:t>бенз</w:t>
      </w:r>
      <w:proofErr w:type="spellEnd"/>
      <w:r>
        <w:rPr>
          <w:b/>
          <w:bCs/>
          <w:color w:val="000000"/>
          <w:sz w:val="24"/>
          <w:szCs w:val="24"/>
          <w:lang w:eastAsia="uk-UA"/>
        </w:rPr>
        <w:t>(а)</w:t>
      </w:r>
      <w:proofErr w:type="spellStart"/>
      <w:r>
        <w:rPr>
          <w:b/>
          <w:bCs/>
          <w:color w:val="000000"/>
          <w:sz w:val="24"/>
          <w:szCs w:val="24"/>
          <w:lang w:eastAsia="uk-UA"/>
        </w:rPr>
        <w:t>пірен</w:t>
      </w:r>
      <w:proofErr w:type="spellEnd"/>
      <w:r>
        <w:rPr>
          <w:b/>
          <w:bCs/>
          <w:color w:val="000000"/>
          <w:sz w:val="24"/>
          <w:szCs w:val="24"/>
          <w:lang w:eastAsia="uk-UA"/>
        </w:rPr>
        <w:t>.</w:t>
      </w:r>
    </w:p>
    <w:p w:rsidR="004C1C9F" w:rsidRPr="004C1C9F" w:rsidRDefault="004C1C9F" w:rsidP="00F771C4">
      <w:pPr>
        <w:pStyle w:val="a7"/>
        <w:ind w:left="956" w:firstLine="0"/>
        <w:rPr>
          <w:bCs/>
          <w:color w:val="000000"/>
          <w:sz w:val="24"/>
          <w:szCs w:val="24"/>
          <w:lang w:eastAsia="uk-UA"/>
        </w:rPr>
      </w:pPr>
      <w:r>
        <w:rPr>
          <w:bCs/>
          <w:color w:val="000000"/>
          <w:sz w:val="24"/>
          <w:szCs w:val="24"/>
          <w:lang w:eastAsia="uk-UA"/>
        </w:rPr>
        <w:t xml:space="preserve">Табличні дані та </w:t>
      </w:r>
      <w:r w:rsidR="006C5706">
        <w:rPr>
          <w:bCs/>
          <w:color w:val="000000"/>
          <w:sz w:val="24"/>
          <w:szCs w:val="24"/>
          <w:lang w:eastAsia="uk-UA"/>
        </w:rPr>
        <w:t>графіки які використа</w:t>
      </w:r>
      <w:r w:rsidR="00424620">
        <w:rPr>
          <w:bCs/>
          <w:color w:val="000000"/>
          <w:sz w:val="24"/>
          <w:szCs w:val="24"/>
          <w:lang w:eastAsia="uk-UA"/>
        </w:rPr>
        <w:t>ні</w:t>
      </w:r>
      <w:r>
        <w:rPr>
          <w:bCs/>
          <w:color w:val="000000"/>
          <w:sz w:val="24"/>
          <w:szCs w:val="24"/>
          <w:lang w:eastAsia="uk-UA"/>
        </w:rPr>
        <w:t xml:space="preserve"> для встановлення режим</w:t>
      </w:r>
      <w:r w:rsidR="00424620">
        <w:rPr>
          <w:bCs/>
          <w:color w:val="000000"/>
          <w:sz w:val="24"/>
          <w:szCs w:val="24"/>
          <w:lang w:eastAsia="uk-UA"/>
        </w:rPr>
        <w:t>ів</w:t>
      </w:r>
      <w:r>
        <w:rPr>
          <w:bCs/>
          <w:color w:val="000000"/>
          <w:sz w:val="24"/>
          <w:szCs w:val="24"/>
          <w:lang w:eastAsia="uk-UA"/>
        </w:rPr>
        <w:t xml:space="preserve"> оцінювання наведенні у додатку 4.</w:t>
      </w:r>
    </w:p>
    <w:p w:rsidR="007C14A1" w:rsidRPr="007C14A1" w:rsidRDefault="007C14A1" w:rsidP="007C14A1">
      <w:pPr>
        <w:rPr>
          <w:b/>
          <w:bCs/>
          <w:color w:val="000000"/>
          <w:sz w:val="24"/>
          <w:szCs w:val="24"/>
          <w:lang w:eastAsia="uk-UA"/>
        </w:rPr>
      </w:pPr>
    </w:p>
    <w:p w:rsidR="00F771C4" w:rsidRPr="007C14A1" w:rsidRDefault="007C14A1" w:rsidP="007C14A1">
      <w:pPr>
        <w:tabs>
          <w:tab w:val="left" w:pos="746"/>
        </w:tabs>
        <w:spacing w:before="63"/>
        <w:ind w:left="14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2. </w:t>
      </w:r>
      <w:r w:rsidR="002A7CE2" w:rsidRPr="007C14A1">
        <w:rPr>
          <w:b/>
          <w:sz w:val="24"/>
          <w:szCs w:val="24"/>
        </w:rPr>
        <w:t xml:space="preserve"> </w:t>
      </w:r>
      <w:proofErr w:type="spellStart"/>
      <w:r w:rsidR="00F771C4" w:rsidRPr="007C14A1">
        <w:rPr>
          <w:b/>
          <w:sz w:val="24"/>
          <w:szCs w:val="24"/>
        </w:rPr>
        <w:t>Проєктування</w:t>
      </w:r>
      <w:proofErr w:type="spellEnd"/>
      <w:r w:rsidR="00F771C4" w:rsidRPr="007C14A1">
        <w:rPr>
          <w:b/>
          <w:spacing w:val="-8"/>
          <w:sz w:val="24"/>
          <w:szCs w:val="24"/>
        </w:rPr>
        <w:t xml:space="preserve"> </w:t>
      </w:r>
      <w:r w:rsidR="00F771C4" w:rsidRPr="007C14A1">
        <w:rPr>
          <w:b/>
          <w:sz w:val="24"/>
          <w:szCs w:val="24"/>
        </w:rPr>
        <w:t>мережі</w:t>
      </w:r>
      <w:r w:rsidR="00F771C4" w:rsidRPr="007C14A1">
        <w:rPr>
          <w:b/>
          <w:spacing w:val="-5"/>
          <w:sz w:val="24"/>
          <w:szCs w:val="24"/>
        </w:rPr>
        <w:t xml:space="preserve"> </w:t>
      </w:r>
      <w:r w:rsidR="00F771C4" w:rsidRPr="007C14A1">
        <w:rPr>
          <w:b/>
          <w:sz w:val="24"/>
          <w:szCs w:val="24"/>
        </w:rPr>
        <w:t>спостережень</w:t>
      </w:r>
      <w:r w:rsidR="00F771C4" w:rsidRPr="007C14A1">
        <w:rPr>
          <w:b/>
          <w:spacing w:val="-6"/>
          <w:sz w:val="24"/>
          <w:szCs w:val="24"/>
        </w:rPr>
        <w:t xml:space="preserve"> </w:t>
      </w:r>
      <w:r w:rsidR="00F771C4" w:rsidRPr="007C14A1">
        <w:rPr>
          <w:b/>
          <w:sz w:val="24"/>
          <w:szCs w:val="24"/>
        </w:rPr>
        <w:t>та</w:t>
      </w:r>
      <w:r w:rsidR="00F771C4" w:rsidRPr="007C14A1">
        <w:rPr>
          <w:b/>
          <w:spacing w:val="-7"/>
          <w:sz w:val="24"/>
          <w:szCs w:val="24"/>
        </w:rPr>
        <w:t xml:space="preserve"> </w:t>
      </w:r>
      <w:r w:rsidR="00F771C4" w:rsidRPr="007C14A1">
        <w:rPr>
          <w:b/>
          <w:sz w:val="24"/>
          <w:szCs w:val="24"/>
        </w:rPr>
        <w:t>оцінювання</w:t>
      </w:r>
    </w:p>
    <w:p w:rsidR="00F771C4" w:rsidRPr="00912570" w:rsidRDefault="00912570" w:rsidP="00912570">
      <w:pPr>
        <w:pStyle w:val="1"/>
        <w:tabs>
          <w:tab w:val="left" w:pos="955"/>
        </w:tabs>
        <w:spacing w:before="77"/>
        <w:ind w:left="0"/>
        <w:rPr>
          <w:sz w:val="24"/>
          <w:szCs w:val="24"/>
        </w:rPr>
      </w:pPr>
      <w:r w:rsidRPr="00912570">
        <w:rPr>
          <w:sz w:val="24"/>
          <w:szCs w:val="24"/>
          <w:lang w:val="ru-RU"/>
        </w:rPr>
        <w:t xml:space="preserve">    </w:t>
      </w:r>
      <w:r w:rsidRPr="00912570">
        <w:rPr>
          <w:sz w:val="24"/>
          <w:szCs w:val="24"/>
        </w:rPr>
        <w:t xml:space="preserve">2.1. </w:t>
      </w:r>
      <w:r w:rsidR="00F771C4" w:rsidRPr="009A7027">
        <w:rPr>
          <w:sz w:val="24"/>
          <w:szCs w:val="24"/>
        </w:rPr>
        <w:t>Розміщення</w:t>
      </w:r>
      <w:r w:rsidR="00F771C4" w:rsidRPr="009A7027">
        <w:rPr>
          <w:spacing w:val="-7"/>
          <w:sz w:val="24"/>
          <w:szCs w:val="24"/>
        </w:rPr>
        <w:t xml:space="preserve"> </w:t>
      </w:r>
      <w:r w:rsidR="00F771C4" w:rsidRPr="009A7027">
        <w:rPr>
          <w:sz w:val="24"/>
          <w:szCs w:val="24"/>
        </w:rPr>
        <w:t>та</w:t>
      </w:r>
      <w:r w:rsidR="00F771C4" w:rsidRPr="009A7027">
        <w:rPr>
          <w:spacing w:val="-7"/>
          <w:sz w:val="24"/>
          <w:szCs w:val="24"/>
        </w:rPr>
        <w:t xml:space="preserve"> </w:t>
      </w:r>
      <w:r w:rsidR="00F771C4" w:rsidRPr="009A7027">
        <w:rPr>
          <w:sz w:val="24"/>
          <w:szCs w:val="24"/>
        </w:rPr>
        <w:t>кількість</w:t>
      </w:r>
      <w:r w:rsidR="00F771C4" w:rsidRPr="009A7027">
        <w:rPr>
          <w:spacing w:val="-6"/>
          <w:sz w:val="24"/>
          <w:szCs w:val="24"/>
        </w:rPr>
        <w:t xml:space="preserve"> </w:t>
      </w:r>
      <w:r w:rsidR="00F771C4" w:rsidRPr="009A7027">
        <w:rPr>
          <w:sz w:val="24"/>
          <w:szCs w:val="24"/>
        </w:rPr>
        <w:t>пунктів</w:t>
      </w:r>
      <w:r w:rsidR="00F771C4" w:rsidRPr="009A7027">
        <w:rPr>
          <w:spacing w:val="-6"/>
          <w:sz w:val="24"/>
          <w:szCs w:val="24"/>
        </w:rPr>
        <w:t xml:space="preserve"> </w:t>
      </w:r>
      <w:r w:rsidR="00F771C4" w:rsidRPr="009A7027">
        <w:rPr>
          <w:sz w:val="24"/>
          <w:szCs w:val="24"/>
        </w:rPr>
        <w:t>спостереження</w:t>
      </w:r>
      <w:r w:rsidR="00F771C4" w:rsidRPr="009A7027">
        <w:rPr>
          <w:spacing w:val="-4"/>
          <w:sz w:val="24"/>
          <w:szCs w:val="24"/>
        </w:rPr>
        <w:t xml:space="preserve"> </w:t>
      </w:r>
      <w:r w:rsidR="00F771C4" w:rsidRPr="009A7027">
        <w:rPr>
          <w:sz w:val="24"/>
          <w:szCs w:val="24"/>
        </w:rPr>
        <w:t>(по</w:t>
      </w:r>
      <w:r w:rsidR="00F771C4" w:rsidRPr="009A7027">
        <w:rPr>
          <w:spacing w:val="-5"/>
          <w:sz w:val="24"/>
          <w:szCs w:val="24"/>
        </w:rPr>
        <w:t xml:space="preserve"> </w:t>
      </w:r>
      <w:r w:rsidR="00F771C4" w:rsidRPr="009A7027">
        <w:rPr>
          <w:sz w:val="24"/>
          <w:szCs w:val="24"/>
        </w:rPr>
        <w:t>постах)</w:t>
      </w:r>
    </w:p>
    <w:p w:rsidR="00F771C4" w:rsidRPr="009A7027" w:rsidRDefault="00F771C4" w:rsidP="00F771C4">
      <w:pPr>
        <w:pStyle w:val="a7"/>
        <w:tabs>
          <w:tab w:val="left" w:pos="746"/>
        </w:tabs>
        <w:spacing w:before="63"/>
        <w:ind w:left="745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3955"/>
        <w:gridCol w:w="4022"/>
        <w:gridCol w:w="3271"/>
        <w:gridCol w:w="2524"/>
      </w:tblGrid>
      <w:tr w:rsidR="001E6F1D" w:rsidRPr="009A7027" w:rsidTr="001E6F1D">
        <w:trPr>
          <w:trHeight w:val="1076"/>
        </w:trPr>
        <w:tc>
          <w:tcPr>
            <w:tcW w:w="785" w:type="dxa"/>
          </w:tcPr>
          <w:p w:rsidR="001E6F1D" w:rsidRPr="001415C6" w:rsidRDefault="001E6F1D" w:rsidP="001E6F1D">
            <w:pPr>
              <w:pStyle w:val="TableParagraph"/>
              <w:spacing w:line="259" w:lineRule="exact"/>
              <w:ind w:left="323"/>
              <w:rPr>
                <w:b/>
                <w:sz w:val="24"/>
                <w:szCs w:val="24"/>
              </w:rPr>
            </w:pPr>
            <w:r w:rsidRPr="001415C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955" w:type="dxa"/>
          </w:tcPr>
          <w:p w:rsidR="001E6F1D" w:rsidRPr="001415C6" w:rsidRDefault="001E6F1D" w:rsidP="001E6F1D">
            <w:pPr>
              <w:pStyle w:val="TableParagraph"/>
              <w:spacing w:line="225" w:lineRule="auto"/>
              <w:ind w:left="167" w:right="48"/>
              <w:jc w:val="center"/>
              <w:rPr>
                <w:b/>
                <w:sz w:val="24"/>
                <w:szCs w:val="24"/>
              </w:rPr>
            </w:pPr>
            <w:r w:rsidRPr="001415C6">
              <w:rPr>
                <w:b/>
                <w:sz w:val="24"/>
                <w:szCs w:val="24"/>
              </w:rPr>
              <w:t>Місце</w:t>
            </w:r>
            <w:r w:rsidRPr="001415C6">
              <w:rPr>
                <w:b/>
                <w:spacing w:val="4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розташування</w:t>
            </w:r>
            <w:r w:rsidRPr="001415C6">
              <w:rPr>
                <w:b/>
                <w:spacing w:val="6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пункту</w:t>
            </w:r>
            <w:r w:rsidRPr="001415C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спостереження</w:t>
            </w:r>
          </w:p>
          <w:p w:rsidR="001E6F1D" w:rsidRPr="001415C6" w:rsidRDefault="001E6F1D" w:rsidP="001E6F1D">
            <w:pPr>
              <w:pStyle w:val="TableParagraph"/>
              <w:spacing w:line="262" w:lineRule="exact"/>
              <w:ind w:left="167" w:right="48"/>
              <w:jc w:val="center"/>
              <w:rPr>
                <w:b/>
                <w:sz w:val="24"/>
                <w:szCs w:val="24"/>
              </w:rPr>
            </w:pPr>
            <w:r w:rsidRPr="001415C6">
              <w:rPr>
                <w:b/>
                <w:sz w:val="24"/>
                <w:szCs w:val="24"/>
              </w:rPr>
              <w:t>(адреса/координати)</w:t>
            </w:r>
            <w:r w:rsidRPr="001415C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або</w:t>
            </w:r>
            <w:r w:rsidRPr="001415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маршрут</w:t>
            </w:r>
          </w:p>
        </w:tc>
        <w:tc>
          <w:tcPr>
            <w:tcW w:w="4022" w:type="dxa"/>
          </w:tcPr>
          <w:p w:rsidR="001E6F1D" w:rsidRPr="001415C6" w:rsidRDefault="001E6F1D" w:rsidP="001E6F1D">
            <w:pPr>
              <w:pStyle w:val="TableParagraph"/>
              <w:spacing w:line="225" w:lineRule="auto"/>
              <w:ind w:left="161" w:right="104" w:firstLine="340"/>
              <w:rPr>
                <w:b/>
                <w:sz w:val="24"/>
                <w:szCs w:val="24"/>
              </w:rPr>
            </w:pPr>
            <w:r w:rsidRPr="001415C6">
              <w:rPr>
                <w:b/>
                <w:sz w:val="24"/>
                <w:szCs w:val="24"/>
              </w:rPr>
              <w:t>Тип</w:t>
            </w:r>
            <w:r w:rsidRPr="001415C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пункту</w:t>
            </w:r>
            <w:r w:rsidRPr="001415C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спостереження</w:t>
            </w:r>
            <w:r w:rsidRPr="001415C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(міський транспортний, міський</w:t>
            </w:r>
            <w:r w:rsidRPr="001415C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фоновий,</w:t>
            </w:r>
            <w:r w:rsidRPr="001415C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промисловий,</w:t>
            </w:r>
            <w:r w:rsidRPr="001415C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сільський</w:t>
            </w:r>
          </w:p>
          <w:p w:rsidR="001E6F1D" w:rsidRPr="001415C6" w:rsidRDefault="001E6F1D" w:rsidP="001E6F1D">
            <w:pPr>
              <w:pStyle w:val="TableParagraph"/>
              <w:spacing w:line="264" w:lineRule="exact"/>
              <w:ind w:left="922"/>
              <w:rPr>
                <w:b/>
                <w:sz w:val="24"/>
                <w:szCs w:val="24"/>
              </w:rPr>
            </w:pPr>
            <w:r w:rsidRPr="001415C6">
              <w:rPr>
                <w:b/>
                <w:sz w:val="24"/>
                <w:szCs w:val="24"/>
              </w:rPr>
              <w:t>фоновий,</w:t>
            </w:r>
            <w:r w:rsidRPr="001415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змішаний)</w:t>
            </w:r>
          </w:p>
        </w:tc>
        <w:tc>
          <w:tcPr>
            <w:tcW w:w="3271" w:type="dxa"/>
          </w:tcPr>
          <w:p w:rsidR="001E6F1D" w:rsidRPr="001415C6" w:rsidRDefault="001E6F1D" w:rsidP="001E6F1D">
            <w:pPr>
              <w:pStyle w:val="TableParagraph"/>
              <w:spacing w:line="225" w:lineRule="auto"/>
              <w:ind w:left="1238" w:right="111" w:hanging="987"/>
              <w:rPr>
                <w:b/>
                <w:sz w:val="24"/>
                <w:szCs w:val="24"/>
              </w:rPr>
            </w:pPr>
            <w:r w:rsidRPr="001415C6">
              <w:rPr>
                <w:b/>
                <w:sz w:val="24"/>
                <w:szCs w:val="24"/>
              </w:rPr>
              <w:t>Перелік забруднювальних</w:t>
            </w:r>
            <w:r w:rsidRPr="001415C6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речовин</w:t>
            </w:r>
          </w:p>
        </w:tc>
        <w:tc>
          <w:tcPr>
            <w:tcW w:w="2524" w:type="dxa"/>
          </w:tcPr>
          <w:p w:rsidR="001E6F1D" w:rsidRPr="001415C6" w:rsidRDefault="001E6F1D" w:rsidP="001E6F1D">
            <w:pPr>
              <w:pStyle w:val="TableParagraph"/>
              <w:spacing w:line="259" w:lineRule="exact"/>
              <w:ind w:left="576" w:right="449"/>
              <w:jc w:val="center"/>
              <w:rPr>
                <w:b/>
                <w:sz w:val="24"/>
                <w:szCs w:val="24"/>
              </w:rPr>
            </w:pPr>
            <w:r w:rsidRPr="001415C6">
              <w:rPr>
                <w:b/>
                <w:sz w:val="24"/>
                <w:szCs w:val="24"/>
              </w:rPr>
              <w:t>Примітки</w:t>
            </w:r>
          </w:p>
        </w:tc>
      </w:tr>
      <w:tr w:rsidR="001E6F1D" w:rsidRPr="009A7027" w:rsidTr="001E6F1D">
        <w:trPr>
          <w:trHeight w:val="433"/>
        </w:trPr>
        <w:tc>
          <w:tcPr>
            <w:tcW w:w="14557" w:type="dxa"/>
            <w:gridSpan w:val="5"/>
          </w:tcPr>
          <w:p w:rsidR="001E6F1D" w:rsidRPr="001415C6" w:rsidRDefault="001E6F1D" w:rsidP="002A7CE2">
            <w:pPr>
              <w:pStyle w:val="TableParagraph"/>
              <w:spacing w:before="38"/>
              <w:ind w:left="4863" w:right="4738"/>
              <w:jc w:val="center"/>
              <w:rPr>
                <w:b/>
                <w:i/>
                <w:sz w:val="24"/>
                <w:szCs w:val="24"/>
              </w:rPr>
            </w:pPr>
            <w:r w:rsidRPr="001415C6">
              <w:rPr>
                <w:b/>
                <w:i/>
                <w:sz w:val="24"/>
                <w:szCs w:val="24"/>
              </w:rPr>
              <w:t>Референтні/еталонні</w:t>
            </w:r>
            <w:r w:rsidRPr="001415C6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1415C6">
              <w:rPr>
                <w:b/>
                <w:i/>
                <w:sz w:val="24"/>
                <w:szCs w:val="24"/>
              </w:rPr>
              <w:t>пункти</w:t>
            </w:r>
            <w:r w:rsidRPr="001415C6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415C6">
              <w:rPr>
                <w:b/>
                <w:i/>
                <w:sz w:val="24"/>
                <w:szCs w:val="24"/>
              </w:rPr>
              <w:t>спостережень:</w:t>
            </w:r>
          </w:p>
        </w:tc>
      </w:tr>
      <w:tr w:rsidR="001E6F1D" w:rsidRPr="009A7027" w:rsidTr="0007520C">
        <w:trPr>
          <w:trHeight w:val="3847"/>
        </w:trPr>
        <w:tc>
          <w:tcPr>
            <w:tcW w:w="785" w:type="dxa"/>
          </w:tcPr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spacing w:before="2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ind w:left="350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1</w:t>
            </w:r>
          </w:p>
        </w:tc>
        <w:tc>
          <w:tcPr>
            <w:tcW w:w="3955" w:type="dxa"/>
          </w:tcPr>
          <w:p w:rsidR="00C20C67" w:rsidRPr="001415C6" w:rsidRDefault="007438B4" w:rsidP="00A40611">
            <w:pPr>
              <w:pStyle w:val="TableParagraph"/>
              <w:spacing w:before="154"/>
              <w:ind w:left="165" w:right="764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Стац</w:t>
            </w:r>
            <w:r w:rsidR="00AE5527" w:rsidRPr="001415C6">
              <w:rPr>
                <w:sz w:val="24"/>
                <w:szCs w:val="24"/>
              </w:rPr>
              <w:t>і</w:t>
            </w:r>
            <w:r w:rsidRPr="001415C6">
              <w:rPr>
                <w:sz w:val="24"/>
                <w:szCs w:val="24"/>
              </w:rPr>
              <w:t xml:space="preserve">онарний пункт </w:t>
            </w:r>
            <w:r w:rsidR="001E6F1D" w:rsidRPr="001415C6">
              <w:rPr>
                <w:sz w:val="24"/>
                <w:szCs w:val="24"/>
              </w:rPr>
              <w:t>№1</w:t>
            </w:r>
          </w:p>
          <w:p w:rsidR="001E6F1D" w:rsidRPr="001415C6" w:rsidRDefault="001E6F1D" w:rsidP="00A40611">
            <w:pPr>
              <w:pStyle w:val="TableParagraph"/>
              <w:spacing w:before="154"/>
              <w:ind w:left="165" w:right="764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м. Хмельницький, вул.Чорновола.122 (територія військового госпіталю)</w:t>
            </w:r>
          </w:p>
          <w:p w:rsidR="001E6F1D" w:rsidRPr="001415C6" w:rsidRDefault="001E6F1D" w:rsidP="002A7CE2">
            <w:pPr>
              <w:pStyle w:val="TableParagraph"/>
              <w:spacing w:before="154"/>
              <w:ind w:left="165" w:right="764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 xml:space="preserve">Координати:  49º 24´15,2´´  </w:t>
            </w:r>
            <w:proofErr w:type="spellStart"/>
            <w:r w:rsidRPr="001415C6">
              <w:rPr>
                <w:sz w:val="24"/>
                <w:szCs w:val="24"/>
              </w:rPr>
              <w:t>пн.ш</w:t>
            </w:r>
            <w:proofErr w:type="spellEnd"/>
            <w:r w:rsidRPr="001415C6">
              <w:rPr>
                <w:sz w:val="24"/>
                <w:szCs w:val="24"/>
              </w:rPr>
              <w:t>, 27º 01´ 58,9´´сх.д..</w:t>
            </w:r>
          </w:p>
        </w:tc>
        <w:tc>
          <w:tcPr>
            <w:tcW w:w="4022" w:type="dxa"/>
          </w:tcPr>
          <w:p w:rsidR="001E6F1D" w:rsidRPr="0006432D" w:rsidRDefault="0006432D" w:rsidP="0006432D">
            <w:pPr>
              <w:pStyle w:val="TableParagraph"/>
              <w:spacing w:line="225" w:lineRule="auto"/>
              <w:ind w:right="24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м</w:t>
            </w:r>
            <w:r w:rsidRPr="0006432D">
              <w:rPr>
                <w:sz w:val="24"/>
                <w:szCs w:val="24"/>
              </w:rPr>
              <w:t>іський фоновий</w:t>
            </w:r>
          </w:p>
        </w:tc>
        <w:tc>
          <w:tcPr>
            <w:tcW w:w="3271" w:type="dxa"/>
          </w:tcPr>
          <w:p w:rsidR="007438B4" w:rsidRPr="001415C6" w:rsidRDefault="007438B4" w:rsidP="002A7CE2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діоксид сірки</w:t>
            </w:r>
          </w:p>
          <w:p w:rsidR="009A36AD" w:rsidRPr="001415C6" w:rsidRDefault="009A36AD" w:rsidP="002A7C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415C6">
              <w:rPr>
                <w:sz w:val="24"/>
                <w:szCs w:val="24"/>
                <w:shd w:val="clear" w:color="auto" w:fill="FFFFFF"/>
              </w:rPr>
              <w:t>діоксид азоту та оксиди азоту</w:t>
            </w:r>
          </w:p>
          <w:p w:rsidR="007438B4" w:rsidRPr="001415C6" w:rsidRDefault="007438B4" w:rsidP="002A7CE2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оксид вуглецю</w:t>
            </w:r>
          </w:p>
          <w:p w:rsidR="007229C9" w:rsidRPr="001415C6" w:rsidRDefault="007229C9" w:rsidP="002A7CE2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ТЧ10</w:t>
            </w:r>
          </w:p>
          <w:p w:rsidR="001E6F1D" w:rsidRPr="001415C6" w:rsidRDefault="007229C9" w:rsidP="002A7CE2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ТЧ2,5</w:t>
            </w:r>
          </w:p>
          <w:p w:rsidR="009A36AD" w:rsidRPr="001415C6" w:rsidRDefault="009A36AD" w:rsidP="009A36AD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кадмій</w:t>
            </w:r>
          </w:p>
          <w:p w:rsidR="009A36AD" w:rsidRPr="001415C6" w:rsidRDefault="009A36AD" w:rsidP="009A36AD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нікель</w:t>
            </w:r>
          </w:p>
          <w:p w:rsidR="009A36AD" w:rsidRPr="001415C6" w:rsidRDefault="009A36AD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арсен</w:t>
            </w:r>
          </w:p>
          <w:p w:rsidR="009A36AD" w:rsidRPr="001415C6" w:rsidRDefault="009A36AD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ртуть</w:t>
            </w:r>
          </w:p>
          <w:p w:rsidR="009A36AD" w:rsidRPr="001415C6" w:rsidRDefault="009A36AD" w:rsidP="009A36AD">
            <w:pPr>
              <w:jc w:val="center"/>
              <w:rPr>
                <w:sz w:val="24"/>
                <w:szCs w:val="24"/>
              </w:rPr>
            </w:pPr>
            <w:r w:rsidRPr="00F76360">
              <w:rPr>
                <w:sz w:val="24"/>
                <w:szCs w:val="24"/>
                <w:lang w:val="ru-RU"/>
              </w:rPr>
              <w:t>бензол</w:t>
            </w:r>
          </w:p>
          <w:p w:rsidR="009A36AD" w:rsidRPr="001415C6" w:rsidRDefault="009A36AD" w:rsidP="009A36AD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свинець</w:t>
            </w:r>
          </w:p>
          <w:p w:rsidR="009A36AD" w:rsidRPr="001415C6" w:rsidRDefault="009A36AD" w:rsidP="009A36AD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proofErr w:type="spellStart"/>
            <w:r w:rsidRPr="001415C6">
              <w:rPr>
                <w:sz w:val="24"/>
                <w:szCs w:val="24"/>
              </w:rPr>
              <w:t>бенз</w:t>
            </w:r>
            <w:proofErr w:type="spellEnd"/>
            <w:r w:rsidRPr="001415C6">
              <w:rPr>
                <w:sz w:val="24"/>
                <w:szCs w:val="24"/>
              </w:rPr>
              <w:t>(а)</w:t>
            </w:r>
            <w:proofErr w:type="spellStart"/>
            <w:r w:rsidRPr="001415C6">
              <w:rPr>
                <w:sz w:val="24"/>
                <w:szCs w:val="24"/>
              </w:rPr>
              <w:t>пірен</w:t>
            </w:r>
            <w:proofErr w:type="spellEnd"/>
          </w:p>
          <w:p w:rsidR="009A36AD" w:rsidRPr="001415C6" w:rsidRDefault="009A36AD" w:rsidP="009A36AD">
            <w:pPr>
              <w:jc w:val="center"/>
              <w:rPr>
                <w:sz w:val="24"/>
                <w:szCs w:val="24"/>
              </w:rPr>
            </w:pPr>
          </w:p>
          <w:p w:rsidR="009A36AD" w:rsidRPr="001415C6" w:rsidRDefault="009A36AD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</w:p>
          <w:p w:rsidR="009A36AD" w:rsidRPr="001415C6" w:rsidRDefault="009A36AD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</w:p>
          <w:p w:rsidR="007229C9" w:rsidRPr="001415C6" w:rsidRDefault="007229C9" w:rsidP="002A7C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4" w:type="dxa"/>
          </w:tcPr>
          <w:p w:rsidR="001E6F1D" w:rsidRPr="001415C6" w:rsidRDefault="007438B4" w:rsidP="002A7CE2">
            <w:pPr>
              <w:pStyle w:val="TableParagraph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Діючий пункт</w:t>
            </w:r>
          </w:p>
          <w:p w:rsidR="006F59D7" w:rsidRPr="001415C6" w:rsidRDefault="006F59D7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6F59D7" w:rsidRPr="001415C6" w:rsidRDefault="006F59D7" w:rsidP="002A7CE2">
            <w:pPr>
              <w:pStyle w:val="TableParagraph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(планується модернізація)</w:t>
            </w:r>
          </w:p>
        </w:tc>
      </w:tr>
      <w:tr w:rsidR="001E6F1D" w:rsidRPr="009A7027" w:rsidTr="001E6F1D">
        <w:trPr>
          <w:trHeight w:val="1298"/>
        </w:trPr>
        <w:tc>
          <w:tcPr>
            <w:tcW w:w="785" w:type="dxa"/>
          </w:tcPr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spacing w:before="205"/>
              <w:ind w:left="333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2</w:t>
            </w:r>
          </w:p>
        </w:tc>
        <w:tc>
          <w:tcPr>
            <w:tcW w:w="3955" w:type="dxa"/>
          </w:tcPr>
          <w:p w:rsidR="001E6F1D" w:rsidRPr="001415C6" w:rsidRDefault="007438B4" w:rsidP="002A7CE2">
            <w:pPr>
              <w:pStyle w:val="TableParagraph"/>
              <w:spacing w:before="231"/>
              <w:ind w:left="206" w:right="997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 xml:space="preserve">Стаціонарний пункт </w:t>
            </w:r>
            <w:r w:rsidR="001E6F1D" w:rsidRPr="001415C6">
              <w:rPr>
                <w:sz w:val="24"/>
                <w:szCs w:val="24"/>
              </w:rPr>
              <w:t>№.2 м.</w:t>
            </w:r>
            <w:r w:rsidR="00C20C67" w:rsidRPr="001415C6">
              <w:rPr>
                <w:sz w:val="24"/>
                <w:szCs w:val="24"/>
              </w:rPr>
              <w:t xml:space="preserve"> </w:t>
            </w:r>
            <w:r w:rsidR="001E6F1D" w:rsidRPr="001415C6">
              <w:rPr>
                <w:sz w:val="24"/>
                <w:szCs w:val="24"/>
              </w:rPr>
              <w:t xml:space="preserve">Хмельницький, на розі вулиць </w:t>
            </w:r>
            <w:r w:rsidR="00B07105">
              <w:t>Шухевича</w:t>
            </w:r>
            <w:r w:rsidR="001E6F1D" w:rsidRPr="001415C6">
              <w:rPr>
                <w:sz w:val="24"/>
                <w:szCs w:val="24"/>
              </w:rPr>
              <w:t xml:space="preserve"> та Олімпійської (мікрорайон </w:t>
            </w:r>
            <w:proofErr w:type="spellStart"/>
            <w:r w:rsidR="001E6F1D" w:rsidRPr="001415C6">
              <w:rPr>
                <w:sz w:val="24"/>
                <w:szCs w:val="24"/>
              </w:rPr>
              <w:t>Гречани</w:t>
            </w:r>
            <w:proofErr w:type="spellEnd"/>
            <w:r w:rsidR="001E6F1D" w:rsidRPr="001415C6">
              <w:rPr>
                <w:sz w:val="24"/>
                <w:szCs w:val="24"/>
              </w:rPr>
              <w:t>)</w:t>
            </w:r>
          </w:p>
          <w:p w:rsidR="001E6F1D" w:rsidRPr="001415C6" w:rsidRDefault="001E6F1D" w:rsidP="002A7CE2">
            <w:pPr>
              <w:pStyle w:val="TableParagraph"/>
              <w:spacing w:before="231"/>
              <w:ind w:left="206" w:right="997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 xml:space="preserve">Координати: 49º 26´05,2´´  </w:t>
            </w:r>
            <w:proofErr w:type="spellStart"/>
            <w:r w:rsidRPr="001415C6">
              <w:rPr>
                <w:sz w:val="24"/>
                <w:szCs w:val="24"/>
              </w:rPr>
              <w:t>пн.ш</w:t>
            </w:r>
            <w:proofErr w:type="spellEnd"/>
            <w:r w:rsidRPr="001415C6">
              <w:rPr>
                <w:sz w:val="24"/>
                <w:szCs w:val="24"/>
              </w:rPr>
              <w:t>, 26º 57´ 40,8´´сх.д..</w:t>
            </w:r>
          </w:p>
        </w:tc>
        <w:tc>
          <w:tcPr>
            <w:tcW w:w="4022" w:type="dxa"/>
          </w:tcPr>
          <w:p w:rsidR="001E6F1D" w:rsidRPr="001415C6" w:rsidRDefault="001E6F1D" w:rsidP="002A7CE2">
            <w:pPr>
              <w:pStyle w:val="TableParagraph"/>
              <w:spacing w:before="1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06432D" w:rsidP="0006432D">
            <w:pPr>
              <w:pStyle w:val="TableParagraph"/>
              <w:spacing w:line="235" w:lineRule="auto"/>
              <w:ind w:left="111" w:right="25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</w:t>
            </w:r>
            <w:r w:rsidR="001E6F1D" w:rsidRPr="001415C6">
              <w:rPr>
                <w:sz w:val="24"/>
                <w:szCs w:val="24"/>
              </w:rPr>
              <w:t>міський</w:t>
            </w:r>
            <w:r w:rsidR="001E6F1D" w:rsidRPr="001415C6">
              <w:rPr>
                <w:spacing w:val="1"/>
                <w:sz w:val="24"/>
                <w:szCs w:val="24"/>
              </w:rPr>
              <w:t xml:space="preserve"> </w:t>
            </w:r>
            <w:r w:rsidR="00CF596A" w:rsidRPr="001415C6">
              <w:rPr>
                <w:sz w:val="24"/>
                <w:szCs w:val="24"/>
              </w:rPr>
              <w:t>фоновий</w:t>
            </w:r>
          </w:p>
        </w:tc>
        <w:tc>
          <w:tcPr>
            <w:tcW w:w="3271" w:type="dxa"/>
          </w:tcPr>
          <w:p w:rsidR="007438B4" w:rsidRPr="001415C6" w:rsidRDefault="007438B4" w:rsidP="002A7CE2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діоксид сірки</w:t>
            </w:r>
          </w:p>
          <w:p w:rsidR="009A36AD" w:rsidRPr="001415C6" w:rsidRDefault="009A36AD" w:rsidP="002A7CE2">
            <w:pPr>
              <w:jc w:val="center"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1415C6">
              <w:rPr>
                <w:sz w:val="24"/>
                <w:szCs w:val="24"/>
                <w:shd w:val="clear" w:color="auto" w:fill="FFFFFF"/>
              </w:rPr>
              <w:t>діоксид азоту та оксиди азоту</w:t>
            </w:r>
          </w:p>
          <w:p w:rsidR="007438B4" w:rsidRPr="001415C6" w:rsidRDefault="007438B4" w:rsidP="002A7CE2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оксид вуглецю</w:t>
            </w:r>
          </w:p>
          <w:p w:rsidR="001E6F1D" w:rsidRPr="001415C6" w:rsidRDefault="007C14A1" w:rsidP="002A7C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7229C9" w:rsidRPr="001415C6">
              <w:rPr>
                <w:sz w:val="24"/>
                <w:szCs w:val="24"/>
              </w:rPr>
              <w:t>зон</w:t>
            </w:r>
          </w:p>
          <w:p w:rsidR="007229C9" w:rsidRPr="001415C6" w:rsidRDefault="007229C9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ТЧ10</w:t>
            </w:r>
          </w:p>
          <w:p w:rsidR="007229C9" w:rsidRPr="001415C6" w:rsidRDefault="007229C9" w:rsidP="002A7CE2">
            <w:pPr>
              <w:pStyle w:val="TableParagraph"/>
              <w:spacing w:line="241" w:lineRule="exact"/>
              <w:ind w:left="109"/>
              <w:jc w:val="center"/>
              <w:rPr>
                <w:spacing w:val="1"/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ТЧ2,5</w:t>
            </w:r>
          </w:p>
          <w:p w:rsidR="006F59D7" w:rsidRPr="001415C6" w:rsidRDefault="003B6507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к</w:t>
            </w:r>
            <w:r w:rsidR="006F59D7" w:rsidRPr="001415C6">
              <w:rPr>
                <w:sz w:val="24"/>
                <w:szCs w:val="24"/>
              </w:rPr>
              <w:t>ількість опадів</w:t>
            </w:r>
            <w:r w:rsidRPr="001415C6">
              <w:rPr>
                <w:sz w:val="24"/>
                <w:szCs w:val="24"/>
              </w:rPr>
              <w:t>,</w:t>
            </w:r>
            <w:r w:rsidR="006F59D7" w:rsidRPr="001415C6">
              <w:rPr>
                <w:sz w:val="24"/>
                <w:szCs w:val="24"/>
              </w:rPr>
              <w:t xml:space="preserve"> </w:t>
            </w:r>
            <w:r w:rsidRPr="001415C6">
              <w:rPr>
                <w:sz w:val="24"/>
                <w:szCs w:val="24"/>
              </w:rPr>
              <w:t>і</w:t>
            </w:r>
            <w:r w:rsidR="006F59D7" w:rsidRPr="001415C6">
              <w:rPr>
                <w:sz w:val="24"/>
                <w:szCs w:val="24"/>
              </w:rPr>
              <w:t xml:space="preserve">они амонію, </w:t>
            </w:r>
            <w:r w:rsidRPr="001415C6">
              <w:rPr>
                <w:sz w:val="24"/>
                <w:szCs w:val="24"/>
              </w:rPr>
              <w:t>г</w:t>
            </w:r>
            <w:r w:rsidR="006F59D7" w:rsidRPr="001415C6">
              <w:rPr>
                <w:sz w:val="24"/>
                <w:szCs w:val="24"/>
              </w:rPr>
              <w:t>ідрокарбонат-іони,</w:t>
            </w:r>
          </w:p>
          <w:p w:rsidR="006F59D7" w:rsidRPr="001415C6" w:rsidRDefault="006F59D7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іони калію,</w:t>
            </w:r>
          </w:p>
          <w:p w:rsidR="006F59D7" w:rsidRPr="001415C6" w:rsidRDefault="006F59D7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іони кальцію, загальна кислотність, іони магнію,</w:t>
            </w:r>
          </w:p>
          <w:p w:rsidR="006F59D7" w:rsidRPr="001415C6" w:rsidRDefault="006F59D7" w:rsidP="007C14A1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 xml:space="preserve">іони натрію, нітрат-іони, </w:t>
            </w:r>
            <w:r w:rsidR="007C14A1">
              <w:rPr>
                <w:sz w:val="24"/>
                <w:szCs w:val="24"/>
              </w:rPr>
              <w:t>с</w:t>
            </w:r>
            <w:r w:rsidRPr="001415C6">
              <w:rPr>
                <w:sz w:val="24"/>
                <w:szCs w:val="24"/>
              </w:rPr>
              <w:t xml:space="preserve">ульфат-іони, хлорид-іони, </w:t>
            </w:r>
            <w:proofErr w:type="spellStart"/>
            <w:r w:rsidRPr="001415C6">
              <w:rPr>
                <w:sz w:val="24"/>
                <w:szCs w:val="24"/>
              </w:rPr>
              <w:t>рН</w:t>
            </w:r>
            <w:proofErr w:type="spellEnd"/>
          </w:p>
        </w:tc>
        <w:tc>
          <w:tcPr>
            <w:tcW w:w="2524" w:type="dxa"/>
          </w:tcPr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F59D7" w:rsidRPr="001415C6" w:rsidRDefault="001E6F1D" w:rsidP="002A7CE2">
            <w:pPr>
              <w:pStyle w:val="TableParagraph"/>
              <w:spacing w:before="205"/>
              <w:ind w:right="44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Діючий</w:t>
            </w:r>
            <w:r w:rsidR="006F59D7" w:rsidRPr="001415C6">
              <w:rPr>
                <w:spacing w:val="-2"/>
                <w:sz w:val="24"/>
                <w:szCs w:val="24"/>
              </w:rPr>
              <w:t xml:space="preserve"> </w:t>
            </w:r>
            <w:r w:rsidRPr="001415C6">
              <w:rPr>
                <w:sz w:val="24"/>
                <w:szCs w:val="24"/>
              </w:rPr>
              <w:t>пункт</w:t>
            </w:r>
          </w:p>
          <w:p w:rsidR="001E6F1D" w:rsidRPr="001415C6" w:rsidRDefault="006F59D7" w:rsidP="002A7CE2">
            <w:pPr>
              <w:pStyle w:val="TableParagraph"/>
              <w:spacing w:before="205"/>
              <w:ind w:right="44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(планується модернізація)</w:t>
            </w:r>
          </w:p>
        </w:tc>
      </w:tr>
      <w:tr w:rsidR="007438B4" w:rsidRPr="009A7027" w:rsidTr="001E6F1D">
        <w:trPr>
          <w:trHeight w:val="1298"/>
        </w:trPr>
        <w:tc>
          <w:tcPr>
            <w:tcW w:w="785" w:type="dxa"/>
          </w:tcPr>
          <w:p w:rsidR="007438B4" w:rsidRPr="001415C6" w:rsidRDefault="007229C9" w:rsidP="002A7CE2">
            <w:pPr>
              <w:pStyle w:val="TableParagraph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955" w:type="dxa"/>
          </w:tcPr>
          <w:p w:rsidR="004145F2" w:rsidRPr="001415C6" w:rsidRDefault="004145F2" w:rsidP="00112F49">
            <w:pPr>
              <w:pStyle w:val="TableParagraph"/>
              <w:spacing w:before="231"/>
              <w:ind w:right="997"/>
              <w:rPr>
                <w:sz w:val="24"/>
                <w:szCs w:val="24"/>
              </w:rPr>
            </w:pPr>
          </w:p>
          <w:p w:rsidR="007438B4" w:rsidRPr="001415C6" w:rsidRDefault="007438B4" w:rsidP="00112F49">
            <w:pPr>
              <w:pStyle w:val="TableParagraph"/>
              <w:spacing w:before="231"/>
              <w:ind w:left="206" w:right="997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Пересувний пункт №1</w:t>
            </w:r>
          </w:p>
          <w:p w:rsidR="007438B4" w:rsidRPr="001415C6" w:rsidRDefault="007438B4" w:rsidP="00112F49">
            <w:pPr>
              <w:pStyle w:val="TableParagraph"/>
              <w:spacing w:before="231"/>
              <w:ind w:left="206" w:right="997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Маршрути:</w:t>
            </w:r>
            <w:r w:rsidR="00542988" w:rsidRPr="001415C6">
              <w:rPr>
                <w:sz w:val="24"/>
                <w:szCs w:val="24"/>
              </w:rPr>
              <w:t xml:space="preserve"> будуть встановлені після впровадження пересувного пункту</w:t>
            </w:r>
          </w:p>
        </w:tc>
        <w:tc>
          <w:tcPr>
            <w:tcW w:w="4022" w:type="dxa"/>
          </w:tcPr>
          <w:p w:rsidR="004145F2" w:rsidRPr="001415C6" w:rsidRDefault="004145F2" w:rsidP="002A7CE2">
            <w:pPr>
              <w:pStyle w:val="TableParagraph"/>
              <w:spacing w:before="1"/>
              <w:jc w:val="center"/>
              <w:rPr>
                <w:sz w:val="24"/>
                <w:szCs w:val="24"/>
              </w:rPr>
            </w:pPr>
          </w:p>
          <w:p w:rsidR="0006432D" w:rsidRDefault="0006432D" w:rsidP="0006432D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C20C67" w:rsidRPr="001415C6">
              <w:rPr>
                <w:sz w:val="24"/>
                <w:szCs w:val="24"/>
              </w:rPr>
              <w:t>м</w:t>
            </w:r>
            <w:r w:rsidR="007438B4" w:rsidRPr="001415C6">
              <w:rPr>
                <w:sz w:val="24"/>
                <w:szCs w:val="24"/>
              </w:rPr>
              <w:t xml:space="preserve">іський </w:t>
            </w:r>
          </w:p>
          <w:p w:rsidR="007438B4" w:rsidRPr="001415C6" w:rsidRDefault="0006432D" w:rsidP="0006432D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7438B4" w:rsidRPr="001415C6">
              <w:rPr>
                <w:sz w:val="24"/>
                <w:szCs w:val="24"/>
              </w:rPr>
              <w:t>транспортний</w:t>
            </w:r>
          </w:p>
        </w:tc>
        <w:tc>
          <w:tcPr>
            <w:tcW w:w="3271" w:type="dxa"/>
          </w:tcPr>
          <w:p w:rsidR="007438B4" w:rsidRPr="001415C6" w:rsidRDefault="009A36AD" w:rsidP="002A7CE2">
            <w:pPr>
              <w:pStyle w:val="TableParagraph"/>
              <w:spacing w:line="259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д</w:t>
            </w:r>
            <w:r w:rsidR="007438B4" w:rsidRPr="001415C6">
              <w:rPr>
                <w:sz w:val="24"/>
                <w:szCs w:val="24"/>
              </w:rPr>
              <w:t>іоксид</w:t>
            </w:r>
            <w:r w:rsidR="007438B4" w:rsidRPr="001415C6">
              <w:rPr>
                <w:spacing w:val="3"/>
                <w:sz w:val="24"/>
                <w:szCs w:val="24"/>
              </w:rPr>
              <w:t xml:space="preserve"> </w:t>
            </w:r>
            <w:r w:rsidR="007438B4" w:rsidRPr="001415C6">
              <w:rPr>
                <w:sz w:val="24"/>
                <w:szCs w:val="24"/>
              </w:rPr>
              <w:t>сірки</w:t>
            </w:r>
          </w:p>
          <w:p w:rsidR="009A36AD" w:rsidRPr="001415C6" w:rsidRDefault="009A36AD" w:rsidP="002A7CE2">
            <w:pPr>
              <w:pStyle w:val="TableParagraph"/>
              <w:spacing w:before="3" w:line="228" w:lineRule="auto"/>
              <w:ind w:left="109" w:right="2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1415C6">
              <w:rPr>
                <w:sz w:val="24"/>
                <w:szCs w:val="24"/>
                <w:shd w:val="clear" w:color="auto" w:fill="FFFFFF"/>
              </w:rPr>
              <w:t>діоксид азоту та оксиди азоту</w:t>
            </w:r>
          </w:p>
          <w:p w:rsidR="006F59D7" w:rsidRPr="001415C6" w:rsidRDefault="009A36AD" w:rsidP="002A7CE2">
            <w:pPr>
              <w:pStyle w:val="TableParagraph"/>
              <w:spacing w:before="3" w:line="228" w:lineRule="auto"/>
              <w:ind w:left="109" w:right="20"/>
              <w:jc w:val="center"/>
              <w:rPr>
                <w:spacing w:val="-57"/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о</w:t>
            </w:r>
            <w:r w:rsidR="007438B4" w:rsidRPr="001415C6">
              <w:rPr>
                <w:sz w:val="24"/>
                <w:szCs w:val="24"/>
              </w:rPr>
              <w:t>ксид вуглецю</w:t>
            </w:r>
          </w:p>
          <w:p w:rsidR="007438B4" w:rsidRPr="001415C6" w:rsidRDefault="007438B4" w:rsidP="002A7CE2">
            <w:pPr>
              <w:pStyle w:val="TableParagraph"/>
              <w:spacing w:before="3" w:line="228" w:lineRule="auto"/>
              <w:ind w:left="109" w:right="20"/>
              <w:jc w:val="center"/>
              <w:rPr>
                <w:sz w:val="24"/>
                <w:szCs w:val="24"/>
              </w:rPr>
            </w:pPr>
            <w:r w:rsidRPr="001415C6">
              <w:rPr>
                <w:position w:val="2"/>
                <w:sz w:val="24"/>
                <w:szCs w:val="24"/>
              </w:rPr>
              <w:t>ТЧ</w:t>
            </w:r>
            <w:r w:rsidRPr="001415C6">
              <w:rPr>
                <w:sz w:val="24"/>
                <w:szCs w:val="24"/>
              </w:rPr>
              <w:t>10</w:t>
            </w:r>
          </w:p>
          <w:p w:rsidR="006F59D7" w:rsidRPr="001415C6" w:rsidRDefault="007438B4" w:rsidP="002A7CE2">
            <w:pPr>
              <w:pStyle w:val="TableParagraph"/>
              <w:spacing w:line="254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position w:val="2"/>
                <w:sz w:val="24"/>
                <w:szCs w:val="24"/>
              </w:rPr>
              <w:t>ТЧ</w:t>
            </w:r>
            <w:r w:rsidR="006F59D7" w:rsidRPr="001415C6">
              <w:rPr>
                <w:sz w:val="24"/>
                <w:szCs w:val="24"/>
              </w:rPr>
              <w:t>2,5</w:t>
            </w:r>
          </w:p>
          <w:p w:rsidR="007438B4" w:rsidRPr="001415C6" w:rsidRDefault="009A36AD" w:rsidP="002A7CE2">
            <w:pPr>
              <w:pStyle w:val="TableParagraph"/>
              <w:spacing w:line="254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о</w:t>
            </w:r>
            <w:r w:rsidR="007438B4" w:rsidRPr="001415C6">
              <w:rPr>
                <w:sz w:val="24"/>
                <w:szCs w:val="24"/>
              </w:rPr>
              <w:t>зон</w:t>
            </w:r>
          </w:p>
          <w:p w:rsidR="006F59D7" w:rsidRPr="001415C6" w:rsidRDefault="003B6507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к</w:t>
            </w:r>
            <w:r w:rsidR="006F59D7" w:rsidRPr="001415C6">
              <w:rPr>
                <w:sz w:val="24"/>
                <w:szCs w:val="24"/>
              </w:rPr>
              <w:t>ількість опадів</w:t>
            </w:r>
            <w:r w:rsidRPr="001415C6">
              <w:rPr>
                <w:sz w:val="24"/>
                <w:szCs w:val="24"/>
              </w:rPr>
              <w:t>,</w:t>
            </w:r>
            <w:r w:rsidR="006F59D7" w:rsidRPr="001415C6">
              <w:rPr>
                <w:sz w:val="24"/>
                <w:szCs w:val="24"/>
              </w:rPr>
              <w:t xml:space="preserve"> </w:t>
            </w:r>
            <w:r w:rsidRPr="001415C6">
              <w:rPr>
                <w:sz w:val="24"/>
                <w:szCs w:val="24"/>
              </w:rPr>
              <w:t>і</w:t>
            </w:r>
            <w:r w:rsidR="006F59D7" w:rsidRPr="001415C6">
              <w:rPr>
                <w:sz w:val="24"/>
                <w:szCs w:val="24"/>
              </w:rPr>
              <w:t xml:space="preserve">они амонію, </w:t>
            </w:r>
            <w:r w:rsidRPr="001415C6">
              <w:rPr>
                <w:sz w:val="24"/>
                <w:szCs w:val="24"/>
              </w:rPr>
              <w:t>г</w:t>
            </w:r>
            <w:r w:rsidR="006F59D7" w:rsidRPr="001415C6">
              <w:rPr>
                <w:sz w:val="24"/>
                <w:szCs w:val="24"/>
              </w:rPr>
              <w:t>ідрокарбонат-іони,</w:t>
            </w:r>
          </w:p>
          <w:p w:rsidR="006F59D7" w:rsidRPr="001415C6" w:rsidRDefault="006F59D7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іони калію,</w:t>
            </w:r>
          </w:p>
          <w:p w:rsidR="006F59D7" w:rsidRPr="001415C6" w:rsidRDefault="006F59D7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іони кальцію, загальна кислотність, іони магнію,</w:t>
            </w:r>
          </w:p>
          <w:p w:rsidR="007438B4" w:rsidRPr="001415C6" w:rsidRDefault="006F59D7" w:rsidP="003B6507">
            <w:pPr>
              <w:pStyle w:val="TableParagraph"/>
              <w:spacing w:line="252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 xml:space="preserve">іони натрію, нітрат-іони, </w:t>
            </w:r>
            <w:r w:rsidR="003B6507" w:rsidRPr="001415C6">
              <w:rPr>
                <w:sz w:val="24"/>
                <w:szCs w:val="24"/>
              </w:rPr>
              <w:t>с</w:t>
            </w:r>
            <w:r w:rsidRPr="001415C6">
              <w:rPr>
                <w:sz w:val="24"/>
                <w:szCs w:val="24"/>
              </w:rPr>
              <w:t xml:space="preserve">ульфат-іони, хлорид-іони, </w:t>
            </w:r>
            <w:proofErr w:type="spellStart"/>
            <w:r w:rsidRPr="001415C6">
              <w:rPr>
                <w:sz w:val="24"/>
                <w:szCs w:val="24"/>
              </w:rPr>
              <w:t>рН</w:t>
            </w:r>
            <w:proofErr w:type="spellEnd"/>
          </w:p>
        </w:tc>
        <w:tc>
          <w:tcPr>
            <w:tcW w:w="2524" w:type="dxa"/>
          </w:tcPr>
          <w:p w:rsidR="004145F2" w:rsidRPr="001415C6" w:rsidRDefault="004145F2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145F2" w:rsidRPr="001415C6" w:rsidRDefault="004145F2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145F2" w:rsidRPr="001415C6" w:rsidRDefault="004145F2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145F2" w:rsidRPr="001415C6" w:rsidRDefault="004145F2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145F2" w:rsidRPr="001415C6" w:rsidRDefault="004145F2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145F2" w:rsidRPr="001415C6" w:rsidRDefault="004145F2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145F2" w:rsidRPr="001415C6" w:rsidRDefault="004145F2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7438B4" w:rsidRPr="001415C6" w:rsidRDefault="007438B4" w:rsidP="00B07105">
            <w:pPr>
              <w:pStyle w:val="TableParagraph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Планується на 202</w:t>
            </w:r>
            <w:r w:rsidR="00B07105">
              <w:rPr>
                <w:sz w:val="24"/>
                <w:szCs w:val="24"/>
              </w:rPr>
              <w:t>4</w:t>
            </w:r>
            <w:r w:rsidR="006F59D7" w:rsidRPr="001415C6">
              <w:rPr>
                <w:sz w:val="24"/>
                <w:szCs w:val="24"/>
              </w:rPr>
              <w:t xml:space="preserve"> - 202</w:t>
            </w:r>
            <w:r w:rsidR="00B07105">
              <w:rPr>
                <w:sz w:val="24"/>
                <w:szCs w:val="24"/>
              </w:rPr>
              <w:t>6</w:t>
            </w:r>
            <w:r w:rsidR="006F59D7" w:rsidRPr="001415C6">
              <w:rPr>
                <w:sz w:val="24"/>
                <w:szCs w:val="24"/>
              </w:rPr>
              <w:t xml:space="preserve"> роки</w:t>
            </w:r>
          </w:p>
        </w:tc>
      </w:tr>
    </w:tbl>
    <w:p w:rsidR="00F771C4" w:rsidRDefault="00F771C4" w:rsidP="00F771C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1415C6" w:rsidRDefault="001415C6" w:rsidP="001415C6">
      <w:pPr>
        <w:pStyle w:val="a7"/>
        <w:ind w:left="1676" w:firstLine="0"/>
        <w:rPr>
          <w:b/>
          <w:bCs/>
          <w:color w:val="000000"/>
          <w:sz w:val="28"/>
          <w:szCs w:val="28"/>
          <w:lang w:eastAsia="uk-UA"/>
        </w:rPr>
      </w:pPr>
    </w:p>
    <w:p w:rsidR="001415C6" w:rsidRDefault="001415C6" w:rsidP="001415C6">
      <w:pPr>
        <w:pStyle w:val="a7"/>
        <w:ind w:left="1676" w:firstLine="0"/>
        <w:rPr>
          <w:b/>
          <w:bCs/>
          <w:color w:val="000000"/>
          <w:sz w:val="28"/>
          <w:szCs w:val="28"/>
          <w:lang w:eastAsia="uk-UA"/>
        </w:rPr>
      </w:pPr>
    </w:p>
    <w:p w:rsidR="001415C6" w:rsidRPr="0007520C" w:rsidRDefault="001415C6" w:rsidP="0007520C">
      <w:pPr>
        <w:rPr>
          <w:b/>
          <w:bCs/>
          <w:color w:val="000000"/>
          <w:sz w:val="28"/>
          <w:szCs w:val="28"/>
          <w:lang w:eastAsia="uk-UA"/>
        </w:rPr>
      </w:pPr>
    </w:p>
    <w:p w:rsidR="001415C6" w:rsidRDefault="001415C6" w:rsidP="001415C6">
      <w:pPr>
        <w:pStyle w:val="a7"/>
        <w:ind w:left="1676" w:firstLine="0"/>
        <w:rPr>
          <w:b/>
          <w:bCs/>
          <w:color w:val="000000"/>
          <w:sz w:val="28"/>
          <w:szCs w:val="28"/>
          <w:lang w:eastAsia="uk-UA"/>
        </w:rPr>
      </w:pPr>
    </w:p>
    <w:p w:rsidR="007438B4" w:rsidRPr="001415C6" w:rsidRDefault="001415C6" w:rsidP="001415C6">
      <w:pPr>
        <w:rPr>
          <w:b/>
          <w:bCs/>
          <w:color w:val="000000"/>
          <w:sz w:val="28"/>
          <w:szCs w:val="28"/>
          <w:lang w:eastAsia="uk-UA"/>
        </w:rPr>
      </w:pPr>
      <w:r>
        <w:rPr>
          <w:b/>
          <w:bCs/>
          <w:color w:val="000000"/>
          <w:sz w:val="28"/>
          <w:szCs w:val="28"/>
          <w:lang w:eastAsia="uk-UA"/>
        </w:rPr>
        <w:t xml:space="preserve"> </w:t>
      </w:r>
      <w:r w:rsidRPr="001415C6">
        <w:rPr>
          <w:b/>
          <w:bCs/>
          <w:color w:val="000000"/>
          <w:sz w:val="28"/>
          <w:szCs w:val="28"/>
          <w:lang w:eastAsia="uk-UA"/>
        </w:rPr>
        <w:t xml:space="preserve">2.2. </w:t>
      </w:r>
      <w:r>
        <w:rPr>
          <w:b/>
          <w:bCs/>
          <w:color w:val="000000"/>
          <w:sz w:val="28"/>
          <w:szCs w:val="28"/>
          <w:lang w:eastAsia="uk-UA"/>
        </w:rPr>
        <w:t xml:space="preserve"> </w:t>
      </w:r>
      <w:r w:rsidR="007438B4" w:rsidRPr="001415C6">
        <w:rPr>
          <w:b/>
          <w:bCs/>
          <w:color w:val="000000"/>
          <w:sz w:val="28"/>
          <w:szCs w:val="28"/>
          <w:lang w:eastAsia="uk-UA"/>
        </w:rPr>
        <w:t>Розміщення та кількість пунктів спостереження (по забруднювальних речовинах)</w:t>
      </w:r>
    </w:p>
    <w:p w:rsidR="001415C6" w:rsidRPr="001415C6" w:rsidRDefault="001415C6" w:rsidP="001415C6">
      <w:pPr>
        <w:rPr>
          <w:b/>
          <w:bCs/>
          <w:color w:val="000000"/>
          <w:sz w:val="28"/>
          <w:szCs w:val="28"/>
          <w:lang w:eastAsia="uk-UA"/>
        </w:rPr>
      </w:pPr>
    </w:p>
    <w:p w:rsidR="001415C6" w:rsidRPr="001415C6" w:rsidRDefault="001415C6" w:rsidP="001415C6">
      <w:pPr>
        <w:rPr>
          <w:b/>
          <w:bCs/>
          <w:color w:val="000000"/>
          <w:sz w:val="28"/>
          <w:szCs w:val="28"/>
          <w:lang w:eastAsia="uk-UA"/>
        </w:rPr>
      </w:pPr>
    </w:p>
    <w:p w:rsidR="007438B4" w:rsidRDefault="007438B4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tbl>
      <w:tblPr>
        <w:tblStyle w:val="ab"/>
        <w:tblW w:w="13062" w:type="dxa"/>
        <w:tblLook w:val="04A0" w:firstRow="1" w:lastRow="0" w:firstColumn="1" w:lastColumn="0" w:noHBand="0" w:noVBand="1"/>
      </w:tblPr>
      <w:tblGrid>
        <w:gridCol w:w="969"/>
        <w:gridCol w:w="1896"/>
        <w:gridCol w:w="1993"/>
        <w:gridCol w:w="1875"/>
        <w:gridCol w:w="1943"/>
        <w:gridCol w:w="3004"/>
        <w:gridCol w:w="1382"/>
      </w:tblGrid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spacing w:before="2"/>
              <w:jc w:val="center"/>
              <w:rPr>
                <w:b/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896" w:type="dxa"/>
          </w:tcPr>
          <w:p w:rsidR="001415C6" w:rsidRDefault="001415C6" w:rsidP="001415C6">
            <w:pPr>
              <w:pStyle w:val="TableParagraph"/>
              <w:spacing w:before="127" w:line="225" w:lineRule="auto"/>
              <w:ind w:left="230" w:right="-11" w:hanging="113"/>
              <w:jc w:val="center"/>
              <w:rPr>
                <w:b/>
                <w:spacing w:val="-1"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27" w:line="225" w:lineRule="auto"/>
              <w:ind w:left="230" w:right="-11" w:hanging="113"/>
              <w:jc w:val="center"/>
              <w:rPr>
                <w:b/>
                <w:sz w:val="20"/>
                <w:szCs w:val="20"/>
              </w:rPr>
            </w:pPr>
            <w:proofErr w:type="spellStart"/>
            <w:r w:rsidRPr="00E03B55">
              <w:rPr>
                <w:b/>
                <w:spacing w:val="-1"/>
                <w:sz w:val="20"/>
                <w:szCs w:val="20"/>
              </w:rPr>
              <w:t>Забруднюваль</w:t>
            </w:r>
            <w:proofErr w:type="spellEnd"/>
            <w:r w:rsidRPr="00E03B55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на речовина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line="260" w:lineRule="exact"/>
              <w:ind w:left="225" w:right="107" w:hanging="1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b/>
                <w:sz w:val="20"/>
                <w:szCs w:val="20"/>
              </w:rPr>
              <w:t>Тип станції (фонова,</w:t>
            </w:r>
            <w:r w:rsidRPr="00E03B55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промислова,</w:t>
            </w:r>
            <w:r w:rsidRPr="00E03B55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транспортна,</w:t>
            </w:r>
            <w:r w:rsidRPr="00E03B55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змішана)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spacing w:line="260" w:lineRule="exact"/>
              <w:ind w:left="190" w:right="75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b/>
                <w:sz w:val="20"/>
                <w:szCs w:val="20"/>
              </w:rPr>
              <w:t>Вид вимірювань</w:t>
            </w:r>
            <w:r w:rsidRPr="00E03B55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(фіксовані,</w:t>
            </w:r>
            <w:r w:rsidRPr="00E03B55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індикативні)</w:t>
            </w:r>
          </w:p>
        </w:tc>
        <w:tc>
          <w:tcPr>
            <w:tcW w:w="1943" w:type="dxa"/>
          </w:tcPr>
          <w:p w:rsidR="001415C6" w:rsidRPr="00E03B55" w:rsidRDefault="001415C6" w:rsidP="001415C6">
            <w:pPr>
              <w:pStyle w:val="TableParagraph"/>
              <w:spacing w:before="2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rPr>
                <w:b/>
                <w:sz w:val="20"/>
                <w:szCs w:val="20"/>
              </w:rPr>
            </w:pPr>
            <w:r w:rsidRPr="00E03B55">
              <w:rPr>
                <w:b/>
                <w:sz w:val="20"/>
                <w:szCs w:val="20"/>
              </w:rPr>
              <w:t>Мета</w:t>
            </w:r>
            <w:r w:rsidRPr="00E03B55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досліджень (охорона здоров’я, захист рослинності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line="252" w:lineRule="exact"/>
              <w:ind w:left="344" w:right="222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b/>
                <w:sz w:val="20"/>
                <w:szCs w:val="20"/>
              </w:rPr>
              <w:t>Тип</w:t>
            </w:r>
            <w:r w:rsidRPr="00E03B55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території,</w:t>
            </w:r>
          </w:p>
          <w:p w:rsidR="001415C6" w:rsidRPr="00E03B55" w:rsidRDefault="001415C6" w:rsidP="001415C6">
            <w:pPr>
              <w:pStyle w:val="TableParagraph"/>
              <w:spacing w:line="260" w:lineRule="exact"/>
              <w:ind w:left="344" w:right="223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b/>
                <w:sz w:val="20"/>
                <w:szCs w:val="20"/>
              </w:rPr>
              <w:t>Місце розташування пункту</w:t>
            </w:r>
            <w:r w:rsidRPr="00E03B55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(адреса/координати)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spacing w:before="2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82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b/>
                <w:sz w:val="20"/>
                <w:szCs w:val="20"/>
              </w:rPr>
              <w:t>Примітки</w:t>
            </w:r>
          </w:p>
        </w:tc>
      </w:tr>
      <w:tr w:rsidR="001415C6" w:rsidTr="001415C6">
        <w:trPr>
          <w:trHeight w:val="1141"/>
        </w:trPr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spacing w:before="4"/>
              <w:jc w:val="center"/>
              <w:rPr>
                <w:b/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1.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spacing w:before="4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Свинець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line="232" w:lineRule="auto"/>
              <w:ind w:left="110" w:right="14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spacing w:before="4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  <w:p w:rsidR="001415C6" w:rsidRPr="00E03B55" w:rsidRDefault="001415C6" w:rsidP="001415C6">
            <w:pPr>
              <w:pStyle w:val="TableParagraph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2.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spacing w:before="9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Оксид вуглецю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line="235" w:lineRule="auto"/>
              <w:ind w:left="110" w:right="14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122;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стаціонарний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пункт</w:t>
            </w:r>
          </w:p>
          <w:p w:rsidR="001415C6" w:rsidRPr="00E03B55" w:rsidRDefault="001415C6" w:rsidP="001415C6">
            <w:pPr>
              <w:pStyle w:val="TableParagraph"/>
              <w:spacing w:line="262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№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2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–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 xml:space="preserve">на розі вулиць </w:t>
            </w:r>
            <w:r w:rsidR="00B07105">
              <w:t>Шухевича</w:t>
            </w:r>
            <w:r w:rsidRPr="00E03B55">
              <w:rPr>
                <w:sz w:val="20"/>
                <w:szCs w:val="20"/>
              </w:rPr>
              <w:t xml:space="preserve"> та Олімпійської.; пересувний пункт №1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92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3.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63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Бензол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D12469" w:rsidRDefault="00D12469" w:rsidP="001415C6">
            <w:pPr>
              <w:pStyle w:val="TableParagraph"/>
              <w:spacing w:line="235" w:lineRule="auto"/>
              <w:ind w:left="110" w:right="140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line="235" w:lineRule="auto"/>
              <w:ind w:left="110" w:right="14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D12469" w:rsidP="001415C6">
            <w:pPr>
              <w:pStyle w:val="TableParagraph"/>
              <w:spacing w:before="192"/>
              <w:ind w:right="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1415C6"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CB74ED" w:rsidRDefault="00CB74ED" w:rsidP="001415C6">
            <w:pPr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122.</w:t>
            </w:r>
          </w:p>
          <w:p w:rsidR="001415C6" w:rsidRPr="00E03B55" w:rsidRDefault="001415C6" w:rsidP="001415C6">
            <w:pPr>
              <w:pStyle w:val="TableParagraph"/>
              <w:spacing w:line="262" w:lineRule="exact"/>
              <w:ind w:left="111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4.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Діоксид азоту та оксиди азоту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line="232" w:lineRule="auto"/>
              <w:ind w:left="110" w:right="14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122;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стаціонарний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пункт</w:t>
            </w:r>
          </w:p>
          <w:p w:rsidR="001415C6" w:rsidRPr="00E03B55" w:rsidRDefault="001415C6" w:rsidP="001415C6">
            <w:pPr>
              <w:pStyle w:val="TableParagraph"/>
              <w:spacing w:line="261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№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2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–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 xml:space="preserve">на розі вулиць </w:t>
            </w:r>
            <w:r w:rsidR="00B07105">
              <w:t>Шухевича</w:t>
            </w:r>
            <w:r w:rsidRPr="00E03B55">
              <w:rPr>
                <w:sz w:val="20"/>
                <w:szCs w:val="20"/>
              </w:rPr>
              <w:t xml:space="preserve"> та Олімпійської; пересувний пункт № 1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5.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Діоксид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сірки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8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line="232" w:lineRule="auto"/>
              <w:ind w:left="110" w:right="14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CB74ED" w:rsidRDefault="00CB74ED" w:rsidP="001415C6">
            <w:pPr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122;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стаціонарний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пункт</w:t>
            </w:r>
          </w:p>
          <w:p w:rsidR="001415C6" w:rsidRPr="00E03B55" w:rsidRDefault="001415C6" w:rsidP="001415C6">
            <w:pPr>
              <w:pStyle w:val="TableParagraph"/>
              <w:spacing w:line="261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№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2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–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 xml:space="preserve">на розі вулиць </w:t>
            </w:r>
            <w:r w:rsidR="00B07105">
              <w:t>Шухевича</w:t>
            </w:r>
            <w:r w:rsidRPr="00E03B55">
              <w:rPr>
                <w:sz w:val="20"/>
                <w:szCs w:val="20"/>
              </w:rPr>
              <w:t xml:space="preserve"> та Олімпійської; пересувний пункт № 1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94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6.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94"/>
              <w:ind w:left="110"/>
              <w:jc w:val="center"/>
              <w:rPr>
                <w:sz w:val="20"/>
                <w:szCs w:val="20"/>
              </w:rPr>
            </w:pPr>
            <w:proofErr w:type="spellStart"/>
            <w:r w:rsidRPr="00E03B55">
              <w:rPr>
                <w:sz w:val="20"/>
                <w:szCs w:val="20"/>
              </w:rPr>
              <w:t>Бенз</w:t>
            </w:r>
            <w:proofErr w:type="spellEnd"/>
            <w:r w:rsidRPr="00E03B55">
              <w:rPr>
                <w:sz w:val="20"/>
                <w:szCs w:val="20"/>
              </w:rPr>
              <w:t>(а)</w:t>
            </w:r>
            <w:proofErr w:type="spellStart"/>
            <w:r w:rsidRPr="00E03B55">
              <w:rPr>
                <w:sz w:val="20"/>
                <w:szCs w:val="20"/>
              </w:rPr>
              <w:t>пірен</w:t>
            </w:r>
            <w:proofErr w:type="spellEnd"/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4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line="232" w:lineRule="auto"/>
              <w:ind w:left="110" w:right="14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94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122.</w:t>
            </w:r>
          </w:p>
          <w:p w:rsidR="001415C6" w:rsidRPr="00E03B55" w:rsidRDefault="001415C6" w:rsidP="001415C6">
            <w:pPr>
              <w:pStyle w:val="TableParagraph"/>
              <w:spacing w:line="261" w:lineRule="exact"/>
              <w:ind w:left="111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7.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Арсен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</w:t>
            </w:r>
          </w:p>
          <w:p w:rsidR="001415C6" w:rsidRPr="00E03B55" w:rsidRDefault="001415C6" w:rsidP="001415C6">
            <w:pPr>
              <w:pStyle w:val="TableParagraph"/>
              <w:spacing w:before="3" w:line="228" w:lineRule="auto"/>
              <w:ind w:left="111" w:right="35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.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spacing w:before="7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8.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spacing w:before="7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Кадмій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7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spacing w:before="7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RPr="00E03B55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56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9.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56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озон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56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56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пункт №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2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–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 xml:space="preserve">на розі вулиць </w:t>
            </w:r>
            <w:r w:rsidR="00B07105">
              <w:t>Шухевича</w:t>
            </w:r>
            <w:r w:rsidRPr="00E03B55">
              <w:rPr>
                <w:sz w:val="20"/>
                <w:szCs w:val="20"/>
              </w:rPr>
              <w:t xml:space="preserve"> та Олімпійської; пересувний пункт № 1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spacing w:before="8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10.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spacing w:before="8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Ртуть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8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spacing w:before="8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</w:t>
            </w:r>
          </w:p>
          <w:p w:rsidR="001415C6" w:rsidRDefault="001415C6" w:rsidP="001415C6">
            <w:pPr>
              <w:pStyle w:val="TableParagraph"/>
              <w:spacing w:before="6" w:line="225" w:lineRule="auto"/>
              <w:ind w:left="111" w:right="351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6" w:line="225" w:lineRule="auto"/>
              <w:ind w:left="111" w:right="351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spacing w:before="221" w:line="228" w:lineRule="auto"/>
              <w:ind w:left="111" w:right="110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spacing w:before="19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</w:t>
            </w:r>
            <w:r w:rsidRPr="00E03B55">
              <w:rPr>
                <w:sz w:val="20"/>
                <w:szCs w:val="20"/>
              </w:rPr>
              <w:t>11.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92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Нікель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19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</w:t>
            </w: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spacing w:before="192"/>
              <w:ind w:right="7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</w:t>
            </w: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07520C" w:rsidRDefault="0007520C" w:rsidP="0007520C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07520C">
            <w:pPr>
              <w:jc w:val="center"/>
              <w:rPr>
                <w:sz w:val="20"/>
                <w:szCs w:val="20"/>
              </w:rPr>
            </w:pPr>
          </w:p>
          <w:p w:rsidR="001415C6" w:rsidRDefault="001415C6" w:rsidP="0007520C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  <w:p w:rsidR="0007520C" w:rsidRDefault="0007520C" w:rsidP="0007520C">
            <w:pPr>
              <w:rPr>
                <w:sz w:val="20"/>
                <w:szCs w:val="20"/>
              </w:rPr>
            </w:pPr>
          </w:p>
          <w:p w:rsidR="0007520C" w:rsidRPr="00E03B55" w:rsidRDefault="0007520C" w:rsidP="0007520C">
            <w:pPr>
              <w:rPr>
                <w:sz w:val="20"/>
                <w:szCs w:val="20"/>
              </w:rPr>
            </w:pP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lastRenderedPageBreak/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12.</w:t>
            </w:r>
          </w:p>
        </w:tc>
        <w:tc>
          <w:tcPr>
            <w:tcW w:w="1896" w:type="dxa"/>
          </w:tcPr>
          <w:p w:rsidR="0007520C" w:rsidRDefault="0007520C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ТЧ2.5</w:t>
            </w:r>
          </w:p>
        </w:tc>
        <w:tc>
          <w:tcPr>
            <w:tcW w:w="1993" w:type="dxa"/>
          </w:tcPr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122;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стаціонарний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пункт</w:t>
            </w:r>
          </w:p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№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2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–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 xml:space="preserve">на розі вулиць </w:t>
            </w:r>
            <w:r w:rsidR="00B07105">
              <w:t>Шухевича</w:t>
            </w:r>
            <w:r w:rsidRPr="00E03B55">
              <w:rPr>
                <w:sz w:val="20"/>
                <w:szCs w:val="20"/>
              </w:rPr>
              <w:t xml:space="preserve"> та Олімпійської; пересувний пункт № 1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13.</w:t>
            </w:r>
          </w:p>
        </w:tc>
        <w:tc>
          <w:tcPr>
            <w:tcW w:w="1896" w:type="dxa"/>
          </w:tcPr>
          <w:p w:rsidR="0007520C" w:rsidRDefault="0007520C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ТЧ10</w:t>
            </w:r>
          </w:p>
        </w:tc>
        <w:tc>
          <w:tcPr>
            <w:tcW w:w="1993" w:type="dxa"/>
          </w:tcPr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122;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стаціонарний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пункт</w:t>
            </w:r>
          </w:p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№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2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–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 xml:space="preserve">на розі вулиць </w:t>
            </w:r>
            <w:r w:rsidR="00B07105">
              <w:t>Шухевича</w:t>
            </w:r>
            <w:r w:rsidRPr="00E03B55">
              <w:rPr>
                <w:sz w:val="20"/>
                <w:szCs w:val="20"/>
              </w:rPr>
              <w:t xml:space="preserve"> та Олімпійської; пересувний пункт № 1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</w:tbl>
    <w:p w:rsidR="00786E91" w:rsidRDefault="00786E91" w:rsidP="00786E91">
      <w:pPr>
        <w:pStyle w:val="1"/>
        <w:tabs>
          <w:tab w:val="left" w:pos="671"/>
        </w:tabs>
        <w:spacing w:before="89"/>
        <w:ind w:left="0"/>
      </w:pPr>
    </w:p>
    <w:p w:rsidR="00A66E87" w:rsidRDefault="00A66E87" w:rsidP="00A66E87">
      <w:pPr>
        <w:pStyle w:val="1"/>
        <w:numPr>
          <w:ilvl w:val="1"/>
          <w:numId w:val="9"/>
        </w:numPr>
        <w:tabs>
          <w:tab w:val="left" w:pos="671"/>
        </w:tabs>
        <w:spacing w:before="89"/>
        <w:ind w:hanging="419"/>
      </w:pPr>
      <w:r>
        <w:t>Моделювання</w:t>
      </w:r>
      <w:r>
        <w:rPr>
          <w:spacing w:val="-16"/>
        </w:rPr>
        <w:t xml:space="preserve"> </w:t>
      </w:r>
      <w:r>
        <w:t>або</w:t>
      </w:r>
      <w:r>
        <w:rPr>
          <w:spacing w:val="-13"/>
        </w:rPr>
        <w:t xml:space="preserve"> </w:t>
      </w:r>
      <w:r>
        <w:t>об’єктивне</w:t>
      </w:r>
      <w:r>
        <w:rPr>
          <w:spacing w:val="-12"/>
        </w:rPr>
        <w:t xml:space="preserve"> </w:t>
      </w:r>
      <w:r>
        <w:t>оцінювання</w:t>
      </w:r>
    </w:p>
    <w:p w:rsidR="00A66E87" w:rsidRPr="00C33CAA" w:rsidRDefault="00A66E87" w:rsidP="00C33CAA">
      <w:pPr>
        <w:rPr>
          <w:b/>
          <w:bCs/>
          <w:color w:val="000000"/>
          <w:sz w:val="28"/>
          <w:szCs w:val="28"/>
          <w:lang w:eastAsia="uk-UA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194"/>
        <w:gridCol w:w="1559"/>
        <w:gridCol w:w="2410"/>
        <w:gridCol w:w="4961"/>
        <w:gridCol w:w="1418"/>
      </w:tblGrid>
      <w:tr w:rsidR="00A66E87" w:rsidTr="00A66E87">
        <w:trPr>
          <w:trHeight w:val="1146"/>
        </w:trPr>
        <w:tc>
          <w:tcPr>
            <w:tcW w:w="624" w:type="dxa"/>
          </w:tcPr>
          <w:p w:rsidR="00A66E87" w:rsidRDefault="00A66E87" w:rsidP="00AE03FA">
            <w:pPr>
              <w:pStyle w:val="TableParagraph"/>
              <w:spacing w:line="263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94" w:type="dxa"/>
          </w:tcPr>
          <w:p w:rsidR="00A66E87" w:rsidRDefault="00A66E87" w:rsidP="00AE03FA">
            <w:pPr>
              <w:pStyle w:val="TableParagraph"/>
              <w:spacing w:line="225" w:lineRule="auto"/>
              <w:ind w:left="271" w:right="32" w:hanging="116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Забруднюваль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речовина</w:t>
            </w:r>
          </w:p>
        </w:tc>
        <w:tc>
          <w:tcPr>
            <w:tcW w:w="1559" w:type="dxa"/>
          </w:tcPr>
          <w:p w:rsidR="00A66E87" w:rsidRDefault="00A66E87" w:rsidP="00AE03FA">
            <w:pPr>
              <w:pStyle w:val="TableParagraph"/>
              <w:spacing w:line="225" w:lineRule="auto"/>
              <w:ind w:left="271" w:right="32" w:hanging="116"/>
              <w:rPr>
                <w:b/>
                <w:spacing w:val="-1"/>
                <w:sz w:val="24"/>
              </w:rPr>
            </w:pPr>
            <w:r>
              <w:rPr>
                <w:b/>
                <w:sz w:val="24"/>
              </w:rPr>
              <w:t>Територія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(тип 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розташування)</w:t>
            </w:r>
          </w:p>
        </w:tc>
        <w:tc>
          <w:tcPr>
            <w:tcW w:w="2410" w:type="dxa"/>
          </w:tcPr>
          <w:p w:rsidR="00A66E87" w:rsidRDefault="00A66E87" w:rsidP="00AE03FA">
            <w:pPr>
              <w:pStyle w:val="TableParagraph"/>
              <w:spacing w:line="225" w:lineRule="auto"/>
              <w:ind w:left="271" w:right="32" w:hanging="116"/>
              <w:rPr>
                <w:b/>
                <w:spacing w:val="-1"/>
                <w:sz w:val="24"/>
              </w:rPr>
            </w:pPr>
            <w:r>
              <w:rPr>
                <w:b/>
                <w:sz w:val="24"/>
              </w:rPr>
              <w:t>Мета досліджень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(охорона здоров’я,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захист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рослинності)</w:t>
            </w:r>
          </w:p>
        </w:tc>
        <w:tc>
          <w:tcPr>
            <w:tcW w:w="4961" w:type="dxa"/>
          </w:tcPr>
          <w:p w:rsidR="00A66E87" w:rsidRDefault="00A66E87" w:rsidP="00AE03FA">
            <w:pPr>
              <w:pStyle w:val="TableParagraph"/>
              <w:spacing w:line="225" w:lineRule="auto"/>
              <w:ind w:left="271" w:right="32" w:hanging="116"/>
              <w:rPr>
                <w:b/>
                <w:spacing w:val="-1"/>
                <w:sz w:val="24"/>
              </w:rPr>
            </w:pPr>
            <w:r w:rsidRPr="00863309">
              <w:rPr>
                <w:b/>
                <w:sz w:val="24"/>
              </w:rPr>
              <w:t>Метод оцінювання (посила</w:t>
            </w:r>
            <w:r w:rsidR="004C1340" w:rsidRPr="00863309">
              <w:rPr>
                <w:b/>
                <w:sz w:val="24"/>
              </w:rPr>
              <w:t xml:space="preserve">ння на опис методу або моделі та </w:t>
            </w:r>
            <w:r w:rsidRPr="00863309">
              <w:rPr>
                <w:b/>
                <w:sz w:val="24"/>
              </w:rPr>
              <w:t>на</w:t>
            </w:r>
            <w:r w:rsidRPr="00863309">
              <w:rPr>
                <w:b/>
                <w:spacing w:val="-1"/>
                <w:sz w:val="24"/>
              </w:rPr>
              <w:t xml:space="preserve"> </w:t>
            </w:r>
            <w:r w:rsidRPr="00863309">
              <w:rPr>
                <w:b/>
                <w:sz w:val="24"/>
              </w:rPr>
              <w:t>джерела</w:t>
            </w:r>
            <w:r w:rsidRPr="00863309">
              <w:rPr>
                <w:b/>
                <w:spacing w:val="-1"/>
                <w:sz w:val="24"/>
              </w:rPr>
              <w:t xml:space="preserve"> </w:t>
            </w:r>
            <w:r w:rsidRPr="00863309">
              <w:rPr>
                <w:b/>
                <w:sz w:val="24"/>
              </w:rPr>
              <w:t>інформації)</w:t>
            </w:r>
          </w:p>
        </w:tc>
        <w:tc>
          <w:tcPr>
            <w:tcW w:w="1418" w:type="dxa"/>
          </w:tcPr>
          <w:p w:rsidR="00A66E87" w:rsidRDefault="00A66E87" w:rsidP="00AE03FA">
            <w:pPr>
              <w:pStyle w:val="TableParagraph"/>
              <w:spacing w:line="225" w:lineRule="auto"/>
              <w:ind w:left="271" w:right="32" w:hanging="116"/>
              <w:rPr>
                <w:b/>
                <w:spacing w:val="-1"/>
                <w:sz w:val="24"/>
              </w:rPr>
            </w:pPr>
            <w:r>
              <w:rPr>
                <w:b/>
                <w:sz w:val="24"/>
              </w:rPr>
              <w:t>Примітки</w:t>
            </w:r>
          </w:p>
        </w:tc>
      </w:tr>
      <w:tr w:rsidR="00A66E87" w:rsidTr="00A66E87">
        <w:trPr>
          <w:trHeight w:val="280"/>
        </w:trPr>
        <w:tc>
          <w:tcPr>
            <w:tcW w:w="624" w:type="dxa"/>
            <w:vMerge w:val="restart"/>
          </w:tcPr>
          <w:p w:rsidR="00A66E87" w:rsidRDefault="00A66E87" w:rsidP="00AE03FA">
            <w:pPr>
              <w:pStyle w:val="TableParagraph"/>
              <w:rPr>
                <w:b/>
                <w:sz w:val="26"/>
              </w:rPr>
            </w:pPr>
          </w:p>
          <w:p w:rsidR="00A66E87" w:rsidRDefault="00A66E87" w:rsidP="00AE03FA">
            <w:pPr>
              <w:pStyle w:val="TableParagraph"/>
              <w:rPr>
                <w:b/>
                <w:sz w:val="26"/>
              </w:rPr>
            </w:pPr>
          </w:p>
          <w:p w:rsidR="00A66E87" w:rsidRDefault="00A66E87" w:rsidP="00AE03FA">
            <w:pPr>
              <w:pStyle w:val="TableParagraph"/>
              <w:rPr>
                <w:b/>
                <w:sz w:val="26"/>
              </w:rPr>
            </w:pPr>
          </w:p>
          <w:p w:rsidR="00A66E87" w:rsidRDefault="00A66E87" w:rsidP="00AE03FA">
            <w:pPr>
              <w:pStyle w:val="TableParagraph"/>
              <w:spacing w:before="9"/>
              <w:rPr>
                <w:b/>
                <w:sz w:val="33"/>
              </w:rPr>
            </w:pPr>
          </w:p>
          <w:p w:rsidR="00A66E87" w:rsidRDefault="00A66E87" w:rsidP="00AE03FA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4" w:type="dxa"/>
          </w:tcPr>
          <w:p w:rsidR="00A66E87" w:rsidRDefault="00A66E87" w:rsidP="00A66E87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Пил</w:t>
            </w:r>
            <w:r>
              <w:rPr>
                <w:spacing w:val="-3"/>
                <w:sz w:val="24"/>
              </w:rPr>
              <w:t xml:space="preserve"> </w:t>
            </w:r>
            <w:r w:rsidR="00863309">
              <w:rPr>
                <w:spacing w:val="-3"/>
                <w:sz w:val="24"/>
              </w:rPr>
              <w:t>НДЗС</w:t>
            </w:r>
          </w:p>
        </w:tc>
        <w:tc>
          <w:tcPr>
            <w:tcW w:w="1559" w:type="dxa"/>
            <w:vMerge w:val="restart"/>
          </w:tcPr>
          <w:p w:rsidR="00A66E87" w:rsidRDefault="00A66E87" w:rsidP="00AE03FA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міська</w:t>
            </w:r>
          </w:p>
        </w:tc>
        <w:tc>
          <w:tcPr>
            <w:tcW w:w="2410" w:type="dxa"/>
            <w:vMerge w:val="restart"/>
          </w:tcPr>
          <w:p w:rsidR="00A66E87" w:rsidRDefault="00A66E87" w:rsidP="00AE03FA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Охорона здоров’я та навколишнього природного середовища</w:t>
            </w:r>
          </w:p>
        </w:tc>
        <w:tc>
          <w:tcPr>
            <w:tcW w:w="4961" w:type="dxa"/>
            <w:vMerge w:val="restart"/>
          </w:tcPr>
          <w:p w:rsidR="00E97B7E" w:rsidRPr="00786E91" w:rsidRDefault="00863309" w:rsidP="00863309">
            <w:pPr>
              <w:pStyle w:val="TableParagraph"/>
              <w:ind w:left="108" w:right="21"/>
              <w:rPr>
                <w:spacing w:val="1"/>
                <w:sz w:val="24"/>
                <w:lang w:val="ru-RU"/>
              </w:rPr>
            </w:pPr>
            <w:r>
              <w:rPr>
                <w:sz w:val="24"/>
              </w:rPr>
              <w:t>Просторова інтерполяція усереднених результатів спостережень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станом атмосферного повітря методом середньозважених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відстаней</w:t>
            </w:r>
            <w:r>
              <w:rPr>
                <w:spacing w:val="1"/>
                <w:sz w:val="24"/>
              </w:rPr>
              <w:t xml:space="preserve"> </w:t>
            </w:r>
            <w:r w:rsidR="00E97B7E">
              <w:rPr>
                <w:spacing w:val="1"/>
                <w:sz w:val="24"/>
              </w:rPr>
              <w:t xml:space="preserve">з використанням додатку </w:t>
            </w:r>
            <w:r w:rsidR="00E97B7E">
              <w:rPr>
                <w:spacing w:val="1"/>
                <w:sz w:val="24"/>
                <w:lang w:val="en-US"/>
              </w:rPr>
              <w:t>QGIS</w:t>
            </w:r>
          </w:p>
          <w:p w:rsidR="00863309" w:rsidRDefault="00863309" w:rsidP="00863309">
            <w:pPr>
              <w:pStyle w:val="TableParagraph"/>
              <w:ind w:left="108" w:right="21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hyperlink r:id="rId22">
              <w:r>
                <w:rPr>
                  <w:color w:val="1154CC"/>
                  <w:spacing w:val="-1"/>
                  <w:sz w:val="24"/>
                  <w:u w:val="single" w:color="1154CC"/>
                </w:rPr>
                <w:t>http://dspace.nbuv.gov.ua/bitstream/handle/123456789/58112/Mokin</w:t>
              </w:r>
            </w:hyperlink>
          </w:p>
          <w:p w:rsidR="00863309" w:rsidRDefault="00C51267" w:rsidP="00863309">
            <w:pPr>
              <w:pStyle w:val="TableParagraph"/>
              <w:ind w:left="108"/>
              <w:rPr>
                <w:sz w:val="24"/>
              </w:rPr>
            </w:pPr>
            <w:hyperlink r:id="rId23">
              <w:r w:rsidR="00863309">
                <w:rPr>
                  <w:color w:val="1154CC"/>
                  <w:sz w:val="24"/>
                  <w:u w:val="single" w:color="1154CC"/>
                </w:rPr>
                <w:t>.</w:t>
              </w:r>
              <w:proofErr w:type="spellStart"/>
              <w:r w:rsidR="00863309">
                <w:rPr>
                  <w:color w:val="1154CC"/>
                  <w:sz w:val="24"/>
                  <w:u w:val="single" w:color="1154CC"/>
                </w:rPr>
                <w:t>pdf?sequence</w:t>
              </w:r>
              <w:proofErr w:type="spellEnd"/>
              <w:r w:rsidR="00863309">
                <w:rPr>
                  <w:color w:val="1154CC"/>
                  <w:sz w:val="24"/>
                  <w:u w:val="single" w:color="1154CC"/>
                </w:rPr>
                <w:t>=1</w:t>
              </w:r>
            </w:hyperlink>
            <w:r w:rsidR="00863309">
              <w:rPr>
                <w:sz w:val="24"/>
              </w:rPr>
              <w:t>).</w:t>
            </w:r>
          </w:p>
          <w:p w:rsidR="00A66E87" w:rsidRPr="006239F7" w:rsidRDefault="00A66E87" w:rsidP="00AE03FA">
            <w:pPr>
              <w:pStyle w:val="TableParagraph"/>
              <w:spacing w:before="1" w:line="259" w:lineRule="exact"/>
              <w:ind w:left="108"/>
              <w:rPr>
                <w:b/>
                <w:sz w:val="24"/>
              </w:rPr>
            </w:pPr>
          </w:p>
        </w:tc>
        <w:tc>
          <w:tcPr>
            <w:tcW w:w="1418" w:type="dxa"/>
            <w:vMerge w:val="restart"/>
          </w:tcPr>
          <w:p w:rsidR="00A66E87" w:rsidRDefault="00A66E87" w:rsidP="00AE03FA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59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863309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ТЧ2,5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61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863309" w:rsidP="00AE03FA">
            <w:pPr>
              <w:pStyle w:val="TableParagraph"/>
              <w:spacing w:line="241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ТЧ10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position w:val="3"/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position w:val="3"/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position w:val="3"/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position w:val="3"/>
                <w:sz w:val="24"/>
              </w:rPr>
            </w:pPr>
          </w:p>
        </w:tc>
      </w:tr>
      <w:tr w:rsidR="00A66E87" w:rsidTr="00A66E87">
        <w:trPr>
          <w:trHeight w:val="258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Діоксид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азоту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61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Діоксид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сірки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58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Оксид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вуглецю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61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863309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озон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58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863309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Бензопірен</w:t>
            </w:r>
            <w:proofErr w:type="spellEnd"/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61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863309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Бензол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59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важкі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метали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61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Формальдегід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</w:tr>
    </w:tbl>
    <w:p w:rsidR="00A66E87" w:rsidRDefault="00A66E87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542988" w:rsidRDefault="00542988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542988" w:rsidRDefault="00542988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542988" w:rsidRDefault="00542988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542988" w:rsidRDefault="00542988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542988" w:rsidRDefault="00542988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6239F7" w:rsidRDefault="006239F7" w:rsidP="006239F7">
      <w:pPr>
        <w:pStyle w:val="1"/>
        <w:numPr>
          <w:ilvl w:val="0"/>
          <w:numId w:val="10"/>
        </w:numPr>
        <w:tabs>
          <w:tab w:val="left" w:pos="2894"/>
        </w:tabs>
        <w:ind w:hanging="342"/>
        <w:jc w:val="left"/>
      </w:pPr>
      <w:r>
        <w:t>Інформація</w:t>
      </w:r>
      <w:r>
        <w:rPr>
          <w:spacing w:val="-4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заплановані</w:t>
      </w:r>
      <w:r>
        <w:rPr>
          <w:spacing w:val="-2"/>
        </w:rPr>
        <w:t xml:space="preserve"> </w:t>
      </w:r>
      <w:r>
        <w:t>заходи</w:t>
      </w:r>
      <w:r>
        <w:rPr>
          <w:spacing w:val="-6"/>
        </w:rPr>
        <w:t xml:space="preserve"> </w:t>
      </w:r>
      <w:r>
        <w:t>щодо</w:t>
      </w:r>
      <w:r>
        <w:rPr>
          <w:spacing w:val="-2"/>
        </w:rPr>
        <w:t xml:space="preserve"> </w:t>
      </w:r>
      <w:r>
        <w:t>модернізації</w:t>
      </w:r>
      <w:r>
        <w:rPr>
          <w:spacing w:val="-6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спостережень</w:t>
      </w:r>
    </w:p>
    <w:p w:rsidR="00542988" w:rsidRDefault="00542988" w:rsidP="002A7CE2">
      <w:pPr>
        <w:pStyle w:val="1"/>
        <w:tabs>
          <w:tab w:val="left" w:pos="2894"/>
        </w:tabs>
        <w:ind w:left="0"/>
      </w:pPr>
    </w:p>
    <w:p w:rsidR="006239F7" w:rsidRDefault="006239F7" w:rsidP="006239F7">
      <w:pPr>
        <w:pStyle w:val="1"/>
        <w:numPr>
          <w:ilvl w:val="2"/>
          <w:numId w:val="9"/>
        </w:numPr>
        <w:tabs>
          <w:tab w:val="left" w:pos="825"/>
        </w:tabs>
        <w:spacing w:before="202"/>
      </w:pPr>
      <w:r>
        <w:t>Загальна</w:t>
      </w:r>
      <w:r>
        <w:rPr>
          <w:spacing w:val="-5"/>
        </w:rPr>
        <w:t xml:space="preserve"> </w:t>
      </w:r>
      <w:r>
        <w:t>інформація</w:t>
      </w:r>
      <w:r>
        <w:rPr>
          <w:spacing w:val="-7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заплановані</w:t>
      </w:r>
      <w:r>
        <w:rPr>
          <w:spacing w:val="-4"/>
        </w:rPr>
        <w:t xml:space="preserve"> </w:t>
      </w:r>
      <w:r>
        <w:t>заходи</w:t>
      </w:r>
    </w:p>
    <w:p w:rsidR="006239F7" w:rsidRDefault="006239F7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  <w:r>
        <w:rPr>
          <w:b/>
          <w:bCs/>
          <w:color w:val="000000"/>
          <w:sz w:val="28"/>
          <w:szCs w:val="28"/>
          <w:lang w:eastAsia="uk-UA"/>
        </w:rPr>
        <w:t xml:space="preserve"> </w:t>
      </w: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2707"/>
        <w:gridCol w:w="2915"/>
        <w:gridCol w:w="1480"/>
        <w:gridCol w:w="2466"/>
        <w:gridCol w:w="1361"/>
        <w:gridCol w:w="3207"/>
      </w:tblGrid>
      <w:tr w:rsidR="006239F7" w:rsidTr="00785A44">
        <w:trPr>
          <w:trHeight w:val="546"/>
        </w:trPr>
        <w:tc>
          <w:tcPr>
            <w:tcW w:w="420" w:type="dxa"/>
          </w:tcPr>
          <w:p w:rsidR="006239F7" w:rsidRDefault="006239F7" w:rsidP="00AE03FA">
            <w:pPr>
              <w:pStyle w:val="TableParagraph"/>
              <w:spacing w:line="259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707" w:type="dxa"/>
          </w:tcPr>
          <w:p w:rsidR="00785A44" w:rsidRDefault="00785A44" w:rsidP="00AE03FA">
            <w:pPr>
              <w:pStyle w:val="TableParagraph"/>
              <w:spacing w:line="259" w:lineRule="exact"/>
              <w:ind w:left="1122" w:right="1003"/>
              <w:jc w:val="center"/>
              <w:rPr>
                <w:b/>
                <w:sz w:val="24"/>
              </w:rPr>
            </w:pPr>
          </w:p>
          <w:p w:rsidR="006239F7" w:rsidRPr="00785A44" w:rsidRDefault="006239F7" w:rsidP="00AE03FA">
            <w:pPr>
              <w:pStyle w:val="TableParagraph"/>
              <w:spacing w:line="259" w:lineRule="exact"/>
              <w:ind w:left="1122" w:right="1003"/>
              <w:jc w:val="center"/>
              <w:rPr>
                <w:b/>
                <w:sz w:val="20"/>
                <w:szCs w:val="20"/>
              </w:rPr>
            </w:pPr>
            <w:r w:rsidRPr="00785A44">
              <w:rPr>
                <w:b/>
                <w:sz w:val="20"/>
                <w:szCs w:val="20"/>
              </w:rPr>
              <w:t>Етап</w:t>
            </w:r>
          </w:p>
        </w:tc>
        <w:tc>
          <w:tcPr>
            <w:tcW w:w="2915" w:type="dxa"/>
          </w:tcPr>
          <w:p w:rsidR="00785A44" w:rsidRDefault="00785A44" w:rsidP="00AE03FA">
            <w:pPr>
              <w:pStyle w:val="TableParagraph"/>
              <w:spacing w:line="259" w:lineRule="exact"/>
              <w:ind w:left="1113" w:right="989"/>
              <w:jc w:val="center"/>
              <w:rPr>
                <w:b/>
                <w:sz w:val="24"/>
              </w:rPr>
            </w:pPr>
          </w:p>
          <w:p w:rsidR="006239F7" w:rsidRPr="00785A44" w:rsidRDefault="006239F7" w:rsidP="00785A44">
            <w:pPr>
              <w:pStyle w:val="TableParagraph"/>
              <w:spacing w:line="259" w:lineRule="exact"/>
              <w:ind w:left="1113" w:right="989"/>
              <w:rPr>
                <w:b/>
                <w:sz w:val="20"/>
                <w:szCs w:val="20"/>
              </w:rPr>
            </w:pPr>
            <w:r w:rsidRPr="00785A44">
              <w:rPr>
                <w:b/>
                <w:sz w:val="20"/>
                <w:szCs w:val="20"/>
              </w:rPr>
              <w:t>Заходи</w:t>
            </w:r>
          </w:p>
        </w:tc>
        <w:tc>
          <w:tcPr>
            <w:tcW w:w="1480" w:type="dxa"/>
          </w:tcPr>
          <w:p w:rsidR="00785A44" w:rsidRDefault="00785A44" w:rsidP="00AE03FA">
            <w:pPr>
              <w:pStyle w:val="TableParagraph"/>
              <w:spacing w:line="225" w:lineRule="auto"/>
              <w:ind w:left="289" w:right="146" w:firstLine="182"/>
              <w:rPr>
                <w:b/>
                <w:sz w:val="20"/>
                <w:szCs w:val="20"/>
              </w:rPr>
            </w:pPr>
          </w:p>
          <w:p w:rsidR="006239F7" w:rsidRPr="00785A44" w:rsidRDefault="006239F7" w:rsidP="00AE03FA">
            <w:pPr>
              <w:pStyle w:val="TableParagraph"/>
              <w:spacing w:line="225" w:lineRule="auto"/>
              <w:ind w:left="289" w:right="146" w:firstLine="182"/>
              <w:rPr>
                <w:b/>
                <w:sz w:val="20"/>
                <w:szCs w:val="20"/>
              </w:rPr>
            </w:pPr>
            <w:r w:rsidRPr="00785A44">
              <w:rPr>
                <w:b/>
                <w:sz w:val="20"/>
                <w:szCs w:val="20"/>
              </w:rPr>
              <w:t>Строки</w:t>
            </w:r>
            <w:r w:rsidRPr="00785A44">
              <w:rPr>
                <w:b/>
                <w:spacing w:val="1"/>
                <w:sz w:val="20"/>
                <w:szCs w:val="20"/>
              </w:rPr>
              <w:t xml:space="preserve"> </w:t>
            </w:r>
            <w:r w:rsidRPr="00785A44">
              <w:rPr>
                <w:b/>
                <w:sz w:val="20"/>
                <w:szCs w:val="20"/>
              </w:rPr>
              <w:t>виконання</w:t>
            </w:r>
          </w:p>
        </w:tc>
        <w:tc>
          <w:tcPr>
            <w:tcW w:w="2466" w:type="dxa"/>
          </w:tcPr>
          <w:p w:rsidR="00785A44" w:rsidRDefault="00785A44" w:rsidP="00AE03FA">
            <w:pPr>
              <w:pStyle w:val="TableParagraph"/>
              <w:spacing w:line="259" w:lineRule="exact"/>
              <w:ind w:left="335"/>
              <w:rPr>
                <w:b/>
                <w:sz w:val="24"/>
              </w:rPr>
            </w:pPr>
          </w:p>
          <w:p w:rsidR="006239F7" w:rsidRPr="00785A44" w:rsidRDefault="006239F7" w:rsidP="00AE03FA">
            <w:pPr>
              <w:pStyle w:val="TableParagraph"/>
              <w:spacing w:line="259" w:lineRule="exact"/>
              <w:ind w:left="335"/>
              <w:rPr>
                <w:b/>
                <w:sz w:val="20"/>
                <w:szCs w:val="20"/>
              </w:rPr>
            </w:pPr>
            <w:r w:rsidRPr="00785A44">
              <w:rPr>
                <w:b/>
                <w:sz w:val="20"/>
                <w:szCs w:val="20"/>
              </w:rPr>
              <w:t>Відповідальний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 w:rsidR="006239F7" w:rsidRPr="00785A44" w:rsidRDefault="006239F7" w:rsidP="00785A44">
            <w:pPr>
              <w:pStyle w:val="TableParagraph"/>
              <w:spacing w:line="258" w:lineRule="exact"/>
              <w:ind w:left="161" w:right="38"/>
              <w:rPr>
                <w:b/>
                <w:sz w:val="20"/>
                <w:szCs w:val="20"/>
              </w:rPr>
            </w:pPr>
            <w:r w:rsidRPr="00785A44">
              <w:rPr>
                <w:b/>
                <w:sz w:val="20"/>
                <w:szCs w:val="20"/>
              </w:rPr>
              <w:t>Орієнтовні</w:t>
            </w:r>
            <w:r w:rsidRPr="00785A44">
              <w:rPr>
                <w:b/>
                <w:spacing w:val="44"/>
                <w:sz w:val="20"/>
                <w:szCs w:val="20"/>
              </w:rPr>
              <w:t xml:space="preserve"> </w:t>
            </w:r>
            <w:r w:rsidRPr="00785A44">
              <w:rPr>
                <w:b/>
                <w:sz w:val="20"/>
                <w:szCs w:val="20"/>
              </w:rPr>
              <w:t>обсяги</w:t>
            </w:r>
          </w:p>
          <w:p w:rsidR="006239F7" w:rsidRDefault="008F144D" w:rsidP="00785A44">
            <w:pPr>
              <w:pStyle w:val="TableParagraph"/>
              <w:spacing w:line="269" w:lineRule="exact"/>
              <w:ind w:left="157" w:right="38"/>
              <w:rPr>
                <w:b/>
                <w:sz w:val="24"/>
              </w:rPr>
            </w:pPr>
            <w:r w:rsidRPr="00785A44">
              <w:rPr>
                <w:b/>
                <w:sz w:val="20"/>
                <w:szCs w:val="20"/>
              </w:rPr>
              <w:t>Ф</w:t>
            </w:r>
            <w:r w:rsidR="006239F7" w:rsidRPr="00785A44">
              <w:rPr>
                <w:b/>
                <w:sz w:val="20"/>
                <w:szCs w:val="20"/>
              </w:rPr>
              <w:t>інансування</w:t>
            </w:r>
            <w:r w:rsidRPr="00785A4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85A44">
              <w:rPr>
                <w:b/>
                <w:sz w:val="20"/>
                <w:szCs w:val="20"/>
              </w:rPr>
              <w:t>тис.грн</w:t>
            </w:r>
            <w:proofErr w:type="spellEnd"/>
          </w:p>
        </w:tc>
        <w:tc>
          <w:tcPr>
            <w:tcW w:w="3207" w:type="dxa"/>
          </w:tcPr>
          <w:p w:rsidR="00785A44" w:rsidRDefault="00785A44" w:rsidP="00AE03FA">
            <w:pPr>
              <w:pStyle w:val="TableParagraph"/>
              <w:spacing w:line="259" w:lineRule="exact"/>
              <w:ind w:left="656"/>
              <w:rPr>
                <w:b/>
                <w:sz w:val="20"/>
                <w:szCs w:val="20"/>
              </w:rPr>
            </w:pPr>
          </w:p>
          <w:p w:rsidR="006239F7" w:rsidRPr="00785A44" w:rsidRDefault="006239F7" w:rsidP="00AE03FA">
            <w:pPr>
              <w:pStyle w:val="TableParagraph"/>
              <w:spacing w:line="259" w:lineRule="exact"/>
              <w:ind w:left="656"/>
              <w:rPr>
                <w:b/>
                <w:sz w:val="20"/>
                <w:szCs w:val="20"/>
              </w:rPr>
            </w:pPr>
            <w:r w:rsidRPr="00785A44">
              <w:rPr>
                <w:b/>
                <w:sz w:val="20"/>
                <w:szCs w:val="20"/>
              </w:rPr>
              <w:t>Примітки</w:t>
            </w:r>
          </w:p>
        </w:tc>
      </w:tr>
      <w:tr w:rsidR="006239F7" w:rsidTr="00785A44">
        <w:trPr>
          <w:trHeight w:val="2404"/>
        </w:trPr>
        <w:tc>
          <w:tcPr>
            <w:tcW w:w="420" w:type="dxa"/>
          </w:tcPr>
          <w:p w:rsidR="006239F7" w:rsidRDefault="006239F7" w:rsidP="00785A44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7" w:type="dxa"/>
          </w:tcPr>
          <w:p w:rsidR="006239F7" w:rsidRPr="00E2129D" w:rsidRDefault="006239F7" w:rsidP="00785A44">
            <w:pPr>
              <w:pStyle w:val="TableParagraph"/>
              <w:spacing w:line="237" w:lineRule="auto"/>
              <w:ind w:left="110" w:right="196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Модернізація наявної системи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моніторингу якості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 повітря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агломерації</w:t>
            </w:r>
            <w:r w:rsidR="00A9414F">
              <w:rPr>
                <w:sz w:val="24"/>
              </w:rPr>
              <w:t>, встановлення нових станцій моніторингу</w:t>
            </w:r>
          </w:p>
        </w:tc>
        <w:tc>
          <w:tcPr>
            <w:tcW w:w="2915" w:type="dxa"/>
          </w:tcPr>
          <w:p w:rsidR="006239F7" w:rsidRDefault="000B4C34" w:rsidP="00785A44">
            <w:pPr>
              <w:pStyle w:val="TableParagraph"/>
              <w:ind w:left="107" w:right="232"/>
              <w:rPr>
                <w:sz w:val="24"/>
              </w:rPr>
            </w:pPr>
            <w:r>
              <w:t>роботи із вдосконалення наявних мереж спостереження за якістю атмосферного повітря</w:t>
            </w:r>
            <w:r w:rsidR="00A9414F">
              <w:t xml:space="preserve">, </w:t>
            </w:r>
            <w:r w:rsidR="00A9414F" w:rsidRPr="00A9414F">
              <w:t xml:space="preserve">встановлення </w:t>
            </w:r>
            <w:r w:rsidR="00A9414F">
              <w:t xml:space="preserve">нових </w:t>
            </w:r>
            <w:r w:rsidR="00A9414F" w:rsidRPr="00A9414F">
              <w:t>індикативних станцій моніторингу</w:t>
            </w:r>
          </w:p>
        </w:tc>
        <w:tc>
          <w:tcPr>
            <w:tcW w:w="1480" w:type="dxa"/>
          </w:tcPr>
          <w:p w:rsidR="006239F7" w:rsidRDefault="006239F7" w:rsidP="00B07105">
            <w:pPr>
              <w:pStyle w:val="TableParagraph"/>
              <w:spacing w:before="159"/>
              <w:ind w:right="219"/>
              <w:rPr>
                <w:sz w:val="24"/>
              </w:rPr>
            </w:pPr>
            <w:r>
              <w:rPr>
                <w:sz w:val="24"/>
              </w:rPr>
              <w:t>202</w:t>
            </w:r>
            <w:r w:rsidR="002A7CE2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B07105">
              <w:rPr>
                <w:sz w:val="24"/>
              </w:rPr>
              <w:t>6</w:t>
            </w:r>
          </w:p>
        </w:tc>
        <w:tc>
          <w:tcPr>
            <w:tcW w:w="2466" w:type="dxa"/>
            <w:tcBorders>
              <w:right w:val="single" w:sz="4" w:space="0" w:color="000000"/>
            </w:tcBorders>
          </w:tcPr>
          <w:p w:rsidR="00BE1937" w:rsidRDefault="006239F7" w:rsidP="00785A44">
            <w:pPr>
              <w:pStyle w:val="TableParagraph"/>
              <w:spacing w:line="225" w:lineRule="auto"/>
              <w:ind w:left="110" w:right="215"/>
              <w:rPr>
                <w:sz w:val="24"/>
              </w:rPr>
            </w:pPr>
            <w:r>
              <w:rPr>
                <w:sz w:val="24"/>
              </w:rPr>
              <w:t xml:space="preserve">Управління екології та контролю за </w:t>
            </w:r>
            <w:proofErr w:type="spellStart"/>
            <w:r>
              <w:rPr>
                <w:sz w:val="24"/>
              </w:rPr>
              <w:t>благоустроєм</w:t>
            </w:r>
            <w:proofErr w:type="spellEnd"/>
            <w:r>
              <w:rPr>
                <w:sz w:val="24"/>
              </w:rPr>
              <w:t xml:space="preserve"> </w:t>
            </w:r>
            <w:r w:rsidR="002A7CE2">
              <w:rPr>
                <w:sz w:val="24"/>
              </w:rPr>
              <w:t>Хмельницької міської ради</w:t>
            </w:r>
            <w:r w:rsidR="00BE1937">
              <w:rPr>
                <w:sz w:val="24"/>
              </w:rPr>
              <w:t>,</w:t>
            </w:r>
          </w:p>
          <w:p w:rsidR="00BE1937" w:rsidRPr="00BE1937" w:rsidRDefault="00BE1937" w:rsidP="00785A44">
            <w:pPr>
              <w:pStyle w:val="TableParagraph"/>
              <w:spacing w:line="225" w:lineRule="auto"/>
              <w:ind w:left="110" w:right="215"/>
              <w:rPr>
                <w:sz w:val="24"/>
              </w:rPr>
            </w:pPr>
            <w:r>
              <w:rPr>
                <w:sz w:val="24"/>
              </w:rPr>
              <w:t>Хмельницький обласний центр з гідрометеорології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F7" w:rsidRDefault="00C33CAA" w:rsidP="00785A44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8000,00*</w:t>
            </w:r>
          </w:p>
        </w:tc>
        <w:tc>
          <w:tcPr>
            <w:tcW w:w="3207" w:type="dxa"/>
            <w:tcBorders>
              <w:left w:val="single" w:sz="4" w:space="0" w:color="000000"/>
            </w:tcBorders>
          </w:tcPr>
          <w:p w:rsidR="006239F7" w:rsidRDefault="006239F7" w:rsidP="00785A44">
            <w:pPr>
              <w:pStyle w:val="TableParagraph"/>
              <w:spacing w:line="225" w:lineRule="auto"/>
              <w:ind w:left="60" w:right="105"/>
              <w:rPr>
                <w:sz w:val="24"/>
              </w:rPr>
            </w:pPr>
            <w:r>
              <w:rPr>
                <w:sz w:val="24"/>
              </w:rPr>
              <w:t>Державний 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обласний бюджет,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 ХМТГ, інші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джерела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фінансування</w:t>
            </w:r>
          </w:p>
        </w:tc>
      </w:tr>
      <w:tr w:rsidR="006239F7" w:rsidTr="00785A44">
        <w:trPr>
          <w:trHeight w:val="1269"/>
        </w:trPr>
        <w:tc>
          <w:tcPr>
            <w:tcW w:w="420" w:type="dxa"/>
          </w:tcPr>
          <w:p w:rsidR="006239F7" w:rsidRDefault="006239F7" w:rsidP="00785A44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7" w:type="dxa"/>
          </w:tcPr>
          <w:p w:rsidR="006239F7" w:rsidRDefault="000B4C34" w:rsidP="00785A44">
            <w:pPr>
              <w:pStyle w:val="TableParagraph"/>
              <w:spacing w:line="237" w:lineRule="auto"/>
              <w:ind w:left="110" w:right="102"/>
              <w:rPr>
                <w:sz w:val="24"/>
              </w:rPr>
            </w:pPr>
            <w:r>
              <w:t>придбання пересувного посту моніторингу атмосферного повітря</w:t>
            </w:r>
          </w:p>
        </w:tc>
        <w:tc>
          <w:tcPr>
            <w:tcW w:w="2915" w:type="dxa"/>
          </w:tcPr>
          <w:p w:rsidR="006239F7" w:rsidRDefault="006239F7" w:rsidP="00785A44">
            <w:pPr>
              <w:pStyle w:val="TableParagraph"/>
              <w:spacing w:line="225" w:lineRule="auto"/>
              <w:ind w:left="107" w:right="405"/>
              <w:rPr>
                <w:sz w:val="24"/>
              </w:rPr>
            </w:pPr>
            <w:r>
              <w:rPr>
                <w:sz w:val="24"/>
              </w:rPr>
              <w:t>Придбання пересувного п</w:t>
            </w:r>
            <w:r w:rsidR="000B4C34">
              <w:rPr>
                <w:sz w:val="24"/>
              </w:rPr>
              <w:t xml:space="preserve">осту </w:t>
            </w:r>
            <w:r>
              <w:rPr>
                <w:sz w:val="24"/>
              </w:rPr>
              <w:t>спостережень для короткострокових вимірювань</w:t>
            </w:r>
          </w:p>
        </w:tc>
        <w:tc>
          <w:tcPr>
            <w:tcW w:w="1480" w:type="dxa"/>
          </w:tcPr>
          <w:p w:rsidR="006239F7" w:rsidRDefault="004D582C" w:rsidP="00B07105">
            <w:pPr>
              <w:pStyle w:val="TableParagraph"/>
              <w:rPr>
                <w:b/>
                <w:sz w:val="26"/>
              </w:rPr>
            </w:pPr>
            <w:r w:rsidRPr="003170FB">
              <w:rPr>
                <w:sz w:val="24"/>
              </w:rPr>
              <w:t>2024</w:t>
            </w:r>
            <w:r w:rsidR="006239F7" w:rsidRPr="003170FB">
              <w:rPr>
                <w:sz w:val="24"/>
              </w:rPr>
              <w:t>-202</w:t>
            </w:r>
            <w:r w:rsidR="00B07105">
              <w:rPr>
                <w:sz w:val="24"/>
              </w:rPr>
              <w:t>6</w:t>
            </w:r>
          </w:p>
        </w:tc>
        <w:tc>
          <w:tcPr>
            <w:tcW w:w="2466" w:type="dxa"/>
          </w:tcPr>
          <w:p w:rsidR="006239F7" w:rsidRDefault="006239F7" w:rsidP="00785A44">
            <w:pPr>
              <w:pStyle w:val="TableParagraph"/>
              <w:spacing w:line="225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 xml:space="preserve">Управління екології та контролю за </w:t>
            </w:r>
            <w:proofErr w:type="spellStart"/>
            <w:r>
              <w:rPr>
                <w:sz w:val="24"/>
              </w:rPr>
              <w:t>благоустроєм</w:t>
            </w:r>
            <w:proofErr w:type="spellEnd"/>
            <w:r>
              <w:rPr>
                <w:sz w:val="24"/>
              </w:rPr>
              <w:t xml:space="preserve"> </w:t>
            </w:r>
            <w:r w:rsidR="002A7CE2">
              <w:rPr>
                <w:sz w:val="24"/>
              </w:rPr>
              <w:t>Хмельницької міської ради</w:t>
            </w:r>
            <w:r w:rsidR="00BE1937">
              <w:rPr>
                <w:sz w:val="24"/>
              </w:rPr>
              <w:t>,</w:t>
            </w:r>
          </w:p>
          <w:p w:rsidR="00BE1937" w:rsidRDefault="00BE1937" w:rsidP="00785A44">
            <w:pPr>
              <w:pStyle w:val="TableParagraph"/>
              <w:spacing w:line="225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Хмельницький обласний центр з гідрометеорології</w:t>
            </w:r>
          </w:p>
        </w:tc>
        <w:tc>
          <w:tcPr>
            <w:tcW w:w="1361" w:type="dxa"/>
            <w:tcBorders>
              <w:top w:val="single" w:sz="4" w:space="0" w:color="000000"/>
            </w:tcBorders>
          </w:tcPr>
          <w:p w:rsidR="006239F7" w:rsidRDefault="00C33CAA" w:rsidP="00F76360">
            <w:pPr>
              <w:pStyle w:val="TableParagraph"/>
              <w:spacing w:line="225" w:lineRule="auto"/>
              <w:ind w:right="77"/>
              <w:rPr>
                <w:sz w:val="24"/>
              </w:rPr>
            </w:pPr>
            <w:r>
              <w:rPr>
                <w:sz w:val="24"/>
              </w:rPr>
              <w:t>1</w:t>
            </w:r>
            <w:r w:rsidR="00F76360">
              <w:rPr>
                <w:sz w:val="24"/>
                <w:lang w:val="en-US"/>
              </w:rPr>
              <w:t>6</w:t>
            </w:r>
            <w:r>
              <w:rPr>
                <w:sz w:val="24"/>
              </w:rPr>
              <w:t>000,00*</w:t>
            </w:r>
          </w:p>
        </w:tc>
        <w:tc>
          <w:tcPr>
            <w:tcW w:w="3207" w:type="dxa"/>
          </w:tcPr>
          <w:p w:rsidR="006239F7" w:rsidRDefault="006239F7" w:rsidP="00785A44">
            <w:pPr>
              <w:pStyle w:val="TableParagraph"/>
              <w:spacing w:line="225" w:lineRule="auto"/>
              <w:ind w:left="58" w:right="104"/>
              <w:rPr>
                <w:sz w:val="24"/>
              </w:rPr>
            </w:pPr>
            <w:r>
              <w:rPr>
                <w:sz w:val="24"/>
              </w:rPr>
              <w:t>Державний 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обласний бюджет,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 ХМТГ, інші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джерела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фінансування</w:t>
            </w:r>
          </w:p>
        </w:tc>
      </w:tr>
      <w:tr w:rsidR="005D2A39" w:rsidTr="00785A44">
        <w:trPr>
          <w:trHeight w:val="2563"/>
        </w:trPr>
        <w:tc>
          <w:tcPr>
            <w:tcW w:w="420" w:type="dxa"/>
          </w:tcPr>
          <w:p w:rsidR="005D2A39" w:rsidRDefault="005D2A39" w:rsidP="00785A44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07" w:type="dxa"/>
          </w:tcPr>
          <w:p w:rsidR="005D2A39" w:rsidRDefault="005D2A39" w:rsidP="00785A44">
            <w:pPr>
              <w:pStyle w:val="TableParagraph"/>
              <w:spacing w:line="237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Обслуговування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функціонування системи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моніторингу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повітря</w:t>
            </w:r>
          </w:p>
          <w:p w:rsidR="005D2A39" w:rsidRDefault="005D2A39" w:rsidP="00785A4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агломерації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«Хмельницький»</w:t>
            </w:r>
          </w:p>
        </w:tc>
        <w:tc>
          <w:tcPr>
            <w:tcW w:w="2915" w:type="dxa"/>
          </w:tcPr>
          <w:p w:rsidR="005D2A39" w:rsidRDefault="005D2A39" w:rsidP="00785A44">
            <w:pPr>
              <w:pStyle w:val="TableParagraph"/>
              <w:spacing w:line="225" w:lineRule="auto"/>
              <w:ind w:left="107" w:right="405"/>
              <w:rPr>
                <w:sz w:val="24"/>
              </w:rPr>
            </w:pPr>
            <w:r>
              <w:rPr>
                <w:sz w:val="24"/>
              </w:rPr>
              <w:t>Обслуговування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моніторингу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повітря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агломерації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«Хмельницький»;</w:t>
            </w:r>
          </w:p>
          <w:p w:rsidR="005D2A39" w:rsidRDefault="005D2A39" w:rsidP="00785A44">
            <w:pPr>
              <w:pStyle w:val="TableParagraph"/>
              <w:spacing w:line="237" w:lineRule="auto"/>
              <w:ind w:left="107" w:right="500"/>
              <w:rPr>
                <w:sz w:val="24"/>
              </w:rPr>
            </w:pPr>
            <w:r>
              <w:rPr>
                <w:sz w:val="24"/>
              </w:rPr>
              <w:t>проведення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досліджень якості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 повітря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тощо</w:t>
            </w:r>
          </w:p>
        </w:tc>
        <w:tc>
          <w:tcPr>
            <w:tcW w:w="1480" w:type="dxa"/>
          </w:tcPr>
          <w:p w:rsidR="005D2A39" w:rsidRPr="002A7CE2" w:rsidRDefault="005D2A39" w:rsidP="00785A44">
            <w:pPr>
              <w:pStyle w:val="TableParagraph"/>
              <w:rPr>
                <w:sz w:val="26"/>
              </w:rPr>
            </w:pPr>
            <w:r w:rsidRPr="002A7CE2">
              <w:rPr>
                <w:sz w:val="26"/>
              </w:rPr>
              <w:t>2022-202</w:t>
            </w:r>
            <w:r w:rsidR="00B07105">
              <w:rPr>
                <w:sz w:val="26"/>
              </w:rPr>
              <w:t>6</w:t>
            </w:r>
          </w:p>
          <w:p w:rsidR="005D2A39" w:rsidRDefault="005D2A39" w:rsidP="00785A44">
            <w:pPr>
              <w:pStyle w:val="TableParagraph"/>
              <w:rPr>
                <w:b/>
                <w:sz w:val="26"/>
              </w:rPr>
            </w:pPr>
          </w:p>
          <w:p w:rsidR="005D2A39" w:rsidRDefault="005D2A39" w:rsidP="00785A44">
            <w:pPr>
              <w:pStyle w:val="TableParagraph"/>
              <w:rPr>
                <w:b/>
                <w:sz w:val="26"/>
              </w:rPr>
            </w:pPr>
          </w:p>
          <w:p w:rsidR="005D2A39" w:rsidRDefault="005D2A39" w:rsidP="00785A44">
            <w:pPr>
              <w:pStyle w:val="TableParagraph"/>
              <w:spacing w:before="226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</w:p>
        </w:tc>
        <w:tc>
          <w:tcPr>
            <w:tcW w:w="2466" w:type="dxa"/>
          </w:tcPr>
          <w:p w:rsidR="005D2A39" w:rsidRDefault="005D2A39" w:rsidP="00785A44">
            <w:pPr>
              <w:pStyle w:val="TableParagraph"/>
              <w:spacing w:line="225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 xml:space="preserve">Управління екології та контролю за </w:t>
            </w:r>
            <w:proofErr w:type="spellStart"/>
            <w:r>
              <w:rPr>
                <w:sz w:val="24"/>
              </w:rPr>
              <w:t>благоустроєм</w:t>
            </w:r>
            <w:proofErr w:type="spellEnd"/>
            <w:r>
              <w:rPr>
                <w:sz w:val="24"/>
              </w:rPr>
              <w:t xml:space="preserve"> Хмельницької міської ради,</w:t>
            </w:r>
          </w:p>
          <w:p w:rsidR="005D2A39" w:rsidRDefault="005D2A39" w:rsidP="00785A44">
            <w:pPr>
              <w:pStyle w:val="TableParagraph"/>
              <w:spacing w:line="225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Хмельницький обласний центр з гідрометеорології</w:t>
            </w:r>
          </w:p>
        </w:tc>
        <w:tc>
          <w:tcPr>
            <w:tcW w:w="1361" w:type="dxa"/>
            <w:tcBorders>
              <w:top w:val="single" w:sz="4" w:space="0" w:color="000000"/>
            </w:tcBorders>
          </w:tcPr>
          <w:p w:rsidR="005D2A39" w:rsidRDefault="005D2A39" w:rsidP="00785A44">
            <w:pPr>
              <w:pStyle w:val="TableParagraph"/>
              <w:spacing w:line="225" w:lineRule="auto"/>
              <w:ind w:right="77"/>
              <w:rPr>
                <w:sz w:val="24"/>
              </w:rPr>
            </w:pPr>
            <w:r>
              <w:rPr>
                <w:sz w:val="24"/>
              </w:rPr>
              <w:t>500,00**</w:t>
            </w:r>
          </w:p>
        </w:tc>
        <w:tc>
          <w:tcPr>
            <w:tcW w:w="3207" w:type="dxa"/>
          </w:tcPr>
          <w:p w:rsidR="005D2A39" w:rsidRDefault="005D2A39" w:rsidP="00785A44">
            <w:pPr>
              <w:pStyle w:val="TableParagraph"/>
              <w:spacing w:line="225" w:lineRule="auto"/>
              <w:ind w:left="58" w:right="104"/>
              <w:rPr>
                <w:sz w:val="24"/>
              </w:rPr>
            </w:pPr>
            <w:r>
              <w:rPr>
                <w:sz w:val="24"/>
              </w:rPr>
              <w:t>Державний 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обласний бюджет,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 ХМТГ, інші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джерела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фінансування</w:t>
            </w:r>
          </w:p>
        </w:tc>
      </w:tr>
      <w:tr w:rsidR="006239F7" w:rsidTr="00785A44">
        <w:trPr>
          <w:trHeight w:val="2267"/>
        </w:trPr>
        <w:tc>
          <w:tcPr>
            <w:tcW w:w="420" w:type="dxa"/>
          </w:tcPr>
          <w:p w:rsidR="006239F7" w:rsidRDefault="006239F7" w:rsidP="00785A44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707" w:type="dxa"/>
          </w:tcPr>
          <w:p w:rsidR="006239F7" w:rsidRDefault="006239F7" w:rsidP="00785A44">
            <w:pPr>
              <w:pStyle w:val="TableParagraph"/>
              <w:spacing w:line="225" w:lineRule="auto"/>
              <w:ind w:left="110" w:right="261"/>
              <w:rPr>
                <w:sz w:val="24"/>
              </w:rPr>
            </w:pPr>
            <w:r>
              <w:rPr>
                <w:sz w:val="24"/>
              </w:rPr>
              <w:t>Створення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обслуговування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аналітичної системи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даних про якість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 повітря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агломерації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«Хмельницький»</w:t>
            </w:r>
          </w:p>
        </w:tc>
        <w:tc>
          <w:tcPr>
            <w:tcW w:w="2915" w:type="dxa"/>
          </w:tcPr>
          <w:p w:rsidR="006239F7" w:rsidRDefault="006239F7" w:rsidP="00785A44">
            <w:pPr>
              <w:pStyle w:val="TableParagraph"/>
              <w:spacing w:line="225" w:lineRule="auto"/>
              <w:ind w:left="107" w:right="81"/>
              <w:rPr>
                <w:sz w:val="24"/>
              </w:rPr>
            </w:pPr>
            <w:r>
              <w:rPr>
                <w:sz w:val="24"/>
              </w:rPr>
              <w:t>Розроблення,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впровадження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функціонування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інформаційно-аналітичної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системи даних про якість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 повітря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агломерації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«Хмельницький»</w:t>
            </w:r>
          </w:p>
        </w:tc>
        <w:tc>
          <w:tcPr>
            <w:tcW w:w="1480" w:type="dxa"/>
          </w:tcPr>
          <w:p w:rsidR="006239F7" w:rsidRDefault="006239F7" w:rsidP="00B07105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785A44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B07105">
              <w:rPr>
                <w:sz w:val="24"/>
              </w:rPr>
              <w:t>6</w:t>
            </w:r>
          </w:p>
        </w:tc>
        <w:tc>
          <w:tcPr>
            <w:tcW w:w="2466" w:type="dxa"/>
          </w:tcPr>
          <w:p w:rsidR="00785A44" w:rsidRDefault="00785A44" w:rsidP="00785A44">
            <w:pPr>
              <w:pStyle w:val="TableParagraph"/>
              <w:spacing w:line="225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 xml:space="preserve">Управління екології та контролю за </w:t>
            </w:r>
            <w:proofErr w:type="spellStart"/>
            <w:r>
              <w:rPr>
                <w:sz w:val="24"/>
              </w:rPr>
              <w:t>благоустроєм</w:t>
            </w:r>
            <w:proofErr w:type="spellEnd"/>
            <w:r>
              <w:rPr>
                <w:sz w:val="24"/>
              </w:rPr>
              <w:t xml:space="preserve"> Хмельницької міської ради,</w:t>
            </w:r>
          </w:p>
          <w:p w:rsidR="00BE1937" w:rsidRDefault="00785A44" w:rsidP="00785A44">
            <w:pPr>
              <w:pStyle w:val="TableParagraph"/>
              <w:spacing w:line="225" w:lineRule="auto"/>
              <w:ind w:left="110" w:right="206"/>
              <w:rPr>
                <w:sz w:val="24"/>
              </w:rPr>
            </w:pPr>
            <w:r>
              <w:rPr>
                <w:sz w:val="24"/>
              </w:rPr>
              <w:t>Хмельницький обласний центр з гідрометеорології</w:t>
            </w:r>
          </w:p>
        </w:tc>
        <w:tc>
          <w:tcPr>
            <w:tcW w:w="1361" w:type="dxa"/>
          </w:tcPr>
          <w:p w:rsidR="006239F7" w:rsidRDefault="00C33CAA" w:rsidP="00785A44">
            <w:pPr>
              <w:pStyle w:val="TableParagraph"/>
              <w:spacing w:line="225" w:lineRule="auto"/>
              <w:ind w:right="69"/>
              <w:rPr>
                <w:sz w:val="24"/>
              </w:rPr>
            </w:pPr>
            <w:r>
              <w:rPr>
                <w:sz w:val="24"/>
              </w:rPr>
              <w:t>400,00**</w:t>
            </w:r>
          </w:p>
        </w:tc>
        <w:tc>
          <w:tcPr>
            <w:tcW w:w="3207" w:type="dxa"/>
          </w:tcPr>
          <w:p w:rsidR="006239F7" w:rsidRDefault="006239F7" w:rsidP="00785A44">
            <w:pPr>
              <w:pStyle w:val="TableParagraph"/>
              <w:spacing w:line="225" w:lineRule="auto"/>
              <w:ind w:left="58" w:right="104"/>
              <w:rPr>
                <w:sz w:val="24"/>
              </w:rPr>
            </w:pPr>
            <w:r>
              <w:rPr>
                <w:sz w:val="24"/>
              </w:rPr>
              <w:t>Державний 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обласний бюджет,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 ХМТГ, інші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джерела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фінансування</w:t>
            </w:r>
          </w:p>
        </w:tc>
      </w:tr>
      <w:tr w:rsidR="00785A44" w:rsidTr="00785A44">
        <w:trPr>
          <w:trHeight w:val="2267"/>
        </w:trPr>
        <w:tc>
          <w:tcPr>
            <w:tcW w:w="420" w:type="dxa"/>
          </w:tcPr>
          <w:p w:rsidR="00785A44" w:rsidRPr="00525696" w:rsidRDefault="00785A44" w:rsidP="00785A44">
            <w:pPr>
              <w:pStyle w:val="TableParagraph"/>
              <w:spacing w:line="299" w:lineRule="exact"/>
              <w:ind w:left="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07" w:type="dxa"/>
          </w:tcPr>
          <w:p w:rsidR="00785A44" w:rsidRPr="00525696" w:rsidRDefault="00785A44" w:rsidP="00785A44">
            <w:pPr>
              <w:pStyle w:val="TableParagraph"/>
              <w:spacing w:line="223" w:lineRule="auto"/>
              <w:ind w:left="76" w:right="834"/>
              <w:rPr>
                <w:sz w:val="24"/>
                <w:szCs w:val="24"/>
              </w:rPr>
            </w:pPr>
            <w:r w:rsidRPr="00525696">
              <w:rPr>
                <w:sz w:val="24"/>
                <w:szCs w:val="24"/>
              </w:rPr>
              <w:t>Розробка та затвердження</w:t>
            </w:r>
            <w:r w:rsidRPr="00525696">
              <w:rPr>
                <w:spacing w:val="-67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планів поліпшення якості</w:t>
            </w:r>
            <w:r w:rsidRPr="00525696">
              <w:rPr>
                <w:spacing w:val="-67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атмосферного</w:t>
            </w:r>
            <w:r w:rsidRPr="00525696">
              <w:rPr>
                <w:spacing w:val="-1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повітря</w:t>
            </w:r>
          </w:p>
        </w:tc>
        <w:tc>
          <w:tcPr>
            <w:tcW w:w="2915" w:type="dxa"/>
          </w:tcPr>
          <w:p w:rsidR="00785A44" w:rsidRPr="00525696" w:rsidRDefault="00785A44" w:rsidP="00785A44">
            <w:pPr>
              <w:pStyle w:val="TableParagraph"/>
              <w:spacing w:line="299" w:lineRule="exact"/>
              <w:ind w:left="122"/>
              <w:rPr>
                <w:sz w:val="24"/>
                <w:szCs w:val="24"/>
              </w:rPr>
            </w:pPr>
            <w:r w:rsidRPr="00525696">
              <w:rPr>
                <w:sz w:val="24"/>
                <w:szCs w:val="24"/>
              </w:rPr>
              <w:t>Розробка та затвердження</w:t>
            </w:r>
            <w:r w:rsidRPr="00525696">
              <w:rPr>
                <w:spacing w:val="-67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планів поліпшення якості</w:t>
            </w:r>
            <w:r w:rsidRPr="00525696">
              <w:rPr>
                <w:spacing w:val="-67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атмосферного</w:t>
            </w:r>
            <w:r w:rsidRPr="00525696">
              <w:rPr>
                <w:spacing w:val="-1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повітря</w:t>
            </w:r>
          </w:p>
        </w:tc>
        <w:tc>
          <w:tcPr>
            <w:tcW w:w="1480" w:type="dxa"/>
          </w:tcPr>
          <w:p w:rsidR="00785A44" w:rsidRPr="002A7CE2" w:rsidRDefault="00785A44" w:rsidP="00785A44">
            <w:pPr>
              <w:pStyle w:val="TableParagraph"/>
              <w:rPr>
                <w:sz w:val="26"/>
              </w:rPr>
            </w:pPr>
            <w:r w:rsidRPr="002A7CE2">
              <w:rPr>
                <w:sz w:val="26"/>
              </w:rPr>
              <w:t>2022-202</w:t>
            </w:r>
            <w:r w:rsidR="00B07105">
              <w:rPr>
                <w:sz w:val="26"/>
              </w:rPr>
              <w:t>6</w:t>
            </w:r>
          </w:p>
          <w:p w:rsidR="00785A44" w:rsidRPr="00525696" w:rsidRDefault="00785A44" w:rsidP="00785A44">
            <w:pPr>
              <w:pStyle w:val="TableParagraph"/>
              <w:spacing w:line="300" w:lineRule="exact"/>
              <w:ind w:left="64" w:right="212"/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785A44" w:rsidRDefault="00785A44" w:rsidP="00785A44">
            <w:pPr>
              <w:pStyle w:val="TableParagraph"/>
              <w:spacing w:line="225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 xml:space="preserve">Управління екології та контролю за </w:t>
            </w:r>
            <w:proofErr w:type="spellStart"/>
            <w:r>
              <w:rPr>
                <w:sz w:val="24"/>
              </w:rPr>
              <w:t>благоустроєм</w:t>
            </w:r>
            <w:proofErr w:type="spellEnd"/>
            <w:r>
              <w:rPr>
                <w:sz w:val="24"/>
              </w:rPr>
              <w:t xml:space="preserve"> Хмельницької міської ради,</w:t>
            </w:r>
          </w:p>
          <w:p w:rsidR="00785A44" w:rsidRPr="00525696" w:rsidRDefault="00785A44" w:rsidP="00785A44">
            <w:pPr>
              <w:pStyle w:val="TableParagraph"/>
              <w:spacing w:line="223" w:lineRule="auto"/>
              <w:ind w:left="140" w:right="99"/>
              <w:rPr>
                <w:sz w:val="24"/>
                <w:szCs w:val="24"/>
              </w:rPr>
            </w:pPr>
            <w:r>
              <w:rPr>
                <w:sz w:val="24"/>
              </w:rPr>
              <w:t>Хмельницький обласний центр з гідрометеорології</w:t>
            </w:r>
          </w:p>
        </w:tc>
        <w:tc>
          <w:tcPr>
            <w:tcW w:w="1361" w:type="dxa"/>
          </w:tcPr>
          <w:p w:rsidR="00785A44" w:rsidRPr="00525696" w:rsidRDefault="00785A44" w:rsidP="00785A44">
            <w:pPr>
              <w:pStyle w:val="TableParagraph"/>
              <w:spacing w:line="223" w:lineRule="auto"/>
              <w:ind w:left="63" w:right="2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300,00**</w:t>
            </w:r>
          </w:p>
        </w:tc>
        <w:tc>
          <w:tcPr>
            <w:tcW w:w="3207" w:type="dxa"/>
          </w:tcPr>
          <w:p w:rsidR="00785A44" w:rsidRDefault="00785A44" w:rsidP="00785A44">
            <w:pPr>
              <w:pStyle w:val="TableParagraph"/>
              <w:spacing w:line="225" w:lineRule="auto"/>
              <w:ind w:left="58" w:right="104"/>
              <w:rPr>
                <w:sz w:val="24"/>
              </w:rPr>
            </w:pPr>
            <w:r>
              <w:rPr>
                <w:sz w:val="24"/>
              </w:rPr>
              <w:t>Державний 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обласний бюджет,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 ХМТГ, інші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джерела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фінансування</w:t>
            </w:r>
          </w:p>
        </w:tc>
      </w:tr>
      <w:tr w:rsidR="00785A44" w:rsidTr="00785A44">
        <w:trPr>
          <w:trHeight w:val="2267"/>
        </w:trPr>
        <w:tc>
          <w:tcPr>
            <w:tcW w:w="420" w:type="dxa"/>
          </w:tcPr>
          <w:p w:rsidR="00785A44" w:rsidRPr="00525696" w:rsidRDefault="00785A44" w:rsidP="00785A44">
            <w:pPr>
              <w:pStyle w:val="TableParagraph"/>
              <w:spacing w:line="299" w:lineRule="exact"/>
              <w:ind w:left="125" w:righ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07" w:type="dxa"/>
          </w:tcPr>
          <w:p w:rsidR="00785A44" w:rsidRPr="00525696" w:rsidRDefault="00785A44" w:rsidP="00785A44">
            <w:pPr>
              <w:pStyle w:val="TableParagraph"/>
              <w:spacing w:line="223" w:lineRule="auto"/>
              <w:ind w:left="76" w:right="78"/>
              <w:rPr>
                <w:sz w:val="24"/>
                <w:szCs w:val="24"/>
              </w:rPr>
            </w:pPr>
            <w:r w:rsidRPr="00525696">
              <w:rPr>
                <w:sz w:val="24"/>
                <w:szCs w:val="24"/>
              </w:rPr>
              <w:t>Оприлюднення</w:t>
            </w:r>
            <w:r w:rsidRPr="00525696">
              <w:rPr>
                <w:spacing w:val="70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інформації</w:t>
            </w:r>
            <w:r w:rsidRPr="00525696">
              <w:rPr>
                <w:spacing w:val="1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щодо значень концентрацій</w:t>
            </w:r>
            <w:r w:rsidRPr="00525696">
              <w:rPr>
                <w:spacing w:val="1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забруднюючих речовин на</w:t>
            </w:r>
            <w:r w:rsidRPr="00525696">
              <w:rPr>
                <w:spacing w:val="1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стаціонарних постах</w:t>
            </w:r>
            <w:r w:rsidRPr="00525696">
              <w:rPr>
                <w:spacing w:val="1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спостереження за станом</w:t>
            </w:r>
            <w:r w:rsidRPr="00525696">
              <w:rPr>
                <w:spacing w:val="1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атмосферного повітря на</w:t>
            </w:r>
            <w:r w:rsidRPr="00525696">
              <w:rPr>
                <w:spacing w:val="1"/>
                <w:sz w:val="24"/>
                <w:szCs w:val="24"/>
              </w:rPr>
              <w:t xml:space="preserve"> </w:t>
            </w:r>
            <w:r w:rsidRPr="00525696">
              <w:rPr>
                <w:spacing w:val="-1"/>
                <w:sz w:val="24"/>
                <w:szCs w:val="24"/>
              </w:rPr>
              <w:t>території</w:t>
            </w:r>
            <w:r w:rsidRPr="00525696">
              <w:rPr>
                <w:spacing w:val="-17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агломерації</w:t>
            </w:r>
            <w:r w:rsidRPr="00525696">
              <w:rPr>
                <w:spacing w:val="-14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«Хмельницький»</w:t>
            </w:r>
          </w:p>
        </w:tc>
        <w:tc>
          <w:tcPr>
            <w:tcW w:w="2915" w:type="dxa"/>
          </w:tcPr>
          <w:p w:rsidR="00785A44" w:rsidRPr="00525696" w:rsidRDefault="00785A44" w:rsidP="00785A44">
            <w:pPr>
              <w:pStyle w:val="TableParagraph"/>
              <w:spacing w:line="299" w:lineRule="exact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Публічний доступ до інформації про стан атмосферного повітря міста Хмельницького</w:t>
            </w:r>
          </w:p>
        </w:tc>
        <w:tc>
          <w:tcPr>
            <w:tcW w:w="1480" w:type="dxa"/>
          </w:tcPr>
          <w:p w:rsidR="00785A44" w:rsidRPr="002A7CE2" w:rsidRDefault="00785A44" w:rsidP="00785A44">
            <w:pPr>
              <w:pStyle w:val="TableParagraph"/>
              <w:rPr>
                <w:sz w:val="26"/>
              </w:rPr>
            </w:pPr>
            <w:r w:rsidRPr="002A7CE2">
              <w:rPr>
                <w:sz w:val="26"/>
              </w:rPr>
              <w:t>2022-202</w:t>
            </w:r>
            <w:r w:rsidR="00B07105">
              <w:rPr>
                <w:sz w:val="26"/>
              </w:rPr>
              <w:t>6</w:t>
            </w:r>
          </w:p>
          <w:p w:rsidR="00785A44" w:rsidRPr="00525696" w:rsidRDefault="00785A44" w:rsidP="00785A44">
            <w:pPr>
              <w:pStyle w:val="TableParagraph"/>
              <w:spacing w:line="223" w:lineRule="auto"/>
              <w:ind w:left="117" w:right="459"/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785A44" w:rsidRPr="00785A44" w:rsidRDefault="00785A44" w:rsidP="00785A44">
            <w:pPr>
              <w:pStyle w:val="TableParagraph"/>
              <w:spacing w:line="223" w:lineRule="auto"/>
              <w:ind w:left="6" w:right="607"/>
              <w:rPr>
                <w:sz w:val="24"/>
                <w:szCs w:val="24"/>
              </w:rPr>
            </w:pPr>
            <w:r w:rsidRPr="00785A44">
              <w:rPr>
                <w:sz w:val="24"/>
                <w:szCs w:val="24"/>
              </w:rPr>
              <w:t xml:space="preserve">Управління екології та контролю за </w:t>
            </w:r>
            <w:proofErr w:type="spellStart"/>
            <w:r w:rsidRPr="00785A44">
              <w:rPr>
                <w:sz w:val="24"/>
                <w:szCs w:val="24"/>
              </w:rPr>
              <w:t>благоустроєм</w:t>
            </w:r>
            <w:proofErr w:type="spellEnd"/>
            <w:r w:rsidRPr="00785A44">
              <w:rPr>
                <w:sz w:val="24"/>
                <w:szCs w:val="24"/>
              </w:rPr>
              <w:t xml:space="preserve"> Хмельницької міської ради,</w:t>
            </w:r>
          </w:p>
          <w:p w:rsidR="00785A44" w:rsidRPr="00525696" w:rsidRDefault="00785A44" w:rsidP="00785A44">
            <w:pPr>
              <w:pStyle w:val="TableParagraph"/>
              <w:spacing w:line="223" w:lineRule="auto"/>
              <w:ind w:left="6" w:right="607"/>
              <w:rPr>
                <w:sz w:val="24"/>
                <w:szCs w:val="24"/>
              </w:rPr>
            </w:pPr>
            <w:r w:rsidRPr="00785A44">
              <w:rPr>
                <w:sz w:val="24"/>
                <w:szCs w:val="24"/>
              </w:rPr>
              <w:t>Хмельницький обласний центр з гідрометеорології</w:t>
            </w:r>
          </w:p>
        </w:tc>
        <w:tc>
          <w:tcPr>
            <w:tcW w:w="1361" w:type="dxa"/>
          </w:tcPr>
          <w:p w:rsidR="00785A44" w:rsidRPr="00525696" w:rsidRDefault="00785A44" w:rsidP="00785A44">
            <w:pPr>
              <w:pStyle w:val="TableParagraph"/>
              <w:spacing w:line="223" w:lineRule="auto"/>
              <w:ind w:left="48" w:right="3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потребує</w:t>
            </w:r>
          </w:p>
        </w:tc>
        <w:tc>
          <w:tcPr>
            <w:tcW w:w="3207" w:type="dxa"/>
          </w:tcPr>
          <w:p w:rsidR="00785A44" w:rsidRDefault="00785A44" w:rsidP="00785A44">
            <w:pPr>
              <w:pStyle w:val="TableParagraph"/>
              <w:spacing w:line="225" w:lineRule="auto"/>
              <w:ind w:left="58" w:right="104"/>
              <w:rPr>
                <w:sz w:val="24"/>
              </w:rPr>
            </w:pPr>
            <w:r>
              <w:rPr>
                <w:sz w:val="24"/>
              </w:rPr>
              <w:t>Державний 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обласний бюджет,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 ХМТГ, інші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джерела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фінансування</w:t>
            </w:r>
          </w:p>
        </w:tc>
      </w:tr>
    </w:tbl>
    <w:p w:rsidR="00C33CAA" w:rsidRDefault="00C33CAA" w:rsidP="00C33CAA">
      <w:pPr>
        <w:rPr>
          <w:bCs/>
          <w:color w:val="000000"/>
          <w:sz w:val="28"/>
          <w:szCs w:val="28"/>
          <w:lang w:eastAsia="uk-UA"/>
        </w:rPr>
      </w:pPr>
    </w:p>
    <w:p w:rsidR="00542988" w:rsidRDefault="00C33CAA" w:rsidP="00C33CAA">
      <w:pPr>
        <w:rPr>
          <w:bCs/>
          <w:color w:val="000000"/>
          <w:sz w:val="28"/>
          <w:szCs w:val="28"/>
          <w:lang w:eastAsia="uk-UA"/>
        </w:rPr>
      </w:pPr>
      <w:r w:rsidRPr="00C33CAA">
        <w:rPr>
          <w:bCs/>
          <w:color w:val="000000"/>
          <w:sz w:val="28"/>
          <w:szCs w:val="28"/>
          <w:lang w:eastAsia="uk-UA"/>
        </w:rPr>
        <w:t>*</w:t>
      </w:r>
      <w:r>
        <w:rPr>
          <w:bCs/>
          <w:color w:val="000000"/>
          <w:sz w:val="28"/>
          <w:szCs w:val="28"/>
          <w:lang w:eastAsia="uk-UA"/>
        </w:rPr>
        <w:t xml:space="preserve"> </w:t>
      </w:r>
      <w:r w:rsidRPr="00C33CAA">
        <w:rPr>
          <w:bCs/>
          <w:color w:val="000000"/>
          <w:sz w:val="28"/>
          <w:szCs w:val="28"/>
          <w:lang w:eastAsia="uk-UA"/>
        </w:rPr>
        <w:t>-  Обсяги фінансування наведені за ціновими пропозиціями установ які здійснюють поставки відповідного обладнання.</w:t>
      </w:r>
    </w:p>
    <w:p w:rsidR="00C33CAA" w:rsidRPr="00C33CAA" w:rsidRDefault="00C33CAA" w:rsidP="00C33CAA">
      <w:pPr>
        <w:rPr>
          <w:bCs/>
          <w:color w:val="000000"/>
          <w:sz w:val="28"/>
          <w:szCs w:val="28"/>
          <w:lang w:eastAsia="uk-UA"/>
        </w:rPr>
      </w:pPr>
      <w:r>
        <w:rPr>
          <w:bCs/>
          <w:color w:val="000000"/>
          <w:sz w:val="28"/>
          <w:szCs w:val="28"/>
          <w:lang w:eastAsia="uk-UA"/>
        </w:rPr>
        <w:t>** - Обсяги фінансування оціночні, наведені на підставі даних щодо оснащення комунальних установ з моніторингу довкілля інших міст (які здійснюють автоматизовані спостереження) з порталу «</w:t>
      </w:r>
      <w:proofErr w:type="spellStart"/>
      <w:r>
        <w:rPr>
          <w:bCs/>
          <w:color w:val="000000"/>
          <w:sz w:val="28"/>
          <w:szCs w:val="28"/>
          <w:lang w:val="en-US" w:eastAsia="uk-UA"/>
        </w:rPr>
        <w:t>Prozorro</w:t>
      </w:r>
      <w:proofErr w:type="spellEnd"/>
      <w:r>
        <w:rPr>
          <w:bCs/>
          <w:color w:val="000000"/>
          <w:sz w:val="28"/>
          <w:szCs w:val="28"/>
          <w:lang w:eastAsia="uk-UA"/>
        </w:rPr>
        <w:t>».</w:t>
      </w:r>
    </w:p>
    <w:p w:rsidR="006239F7" w:rsidRPr="001A07F6" w:rsidRDefault="006239F7" w:rsidP="006239F7">
      <w:pPr>
        <w:pStyle w:val="1"/>
        <w:tabs>
          <w:tab w:val="left" w:pos="7226"/>
        </w:tabs>
        <w:ind w:left="2893"/>
        <w:jc w:val="right"/>
        <w:rPr>
          <w:sz w:val="24"/>
          <w:szCs w:val="24"/>
        </w:rPr>
      </w:pPr>
      <w:r w:rsidRPr="001A07F6">
        <w:rPr>
          <w:sz w:val="24"/>
          <w:szCs w:val="24"/>
        </w:rPr>
        <w:t xml:space="preserve"> </w:t>
      </w:r>
    </w:p>
    <w:p w:rsidR="00CB74ED" w:rsidRPr="00F76360" w:rsidRDefault="00CB74ED" w:rsidP="00DF0774">
      <w:pPr>
        <w:pStyle w:val="1"/>
        <w:tabs>
          <w:tab w:val="left" w:pos="7226"/>
        </w:tabs>
        <w:jc w:val="center"/>
        <w:rPr>
          <w:sz w:val="24"/>
          <w:szCs w:val="24"/>
        </w:rPr>
      </w:pPr>
    </w:p>
    <w:p w:rsidR="00CB74ED" w:rsidRPr="00F76360" w:rsidRDefault="00CB74ED" w:rsidP="00DF0774">
      <w:pPr>
        <w:pStyle w:val="1"/>
        <w:tabs>
          <w:tab w:val="left" w:pos="7226"/>
        </w:tabs>
        <w:jc w:val="center"/>
        <w:rPr>
          <w:sz w:val="24"/>
          <w:szCs w:val="24"/>
        </w:rPr>
      </w:pPr>
    </w:p>
    <w:p w:rsidR="00CB74ED" w:rsidRPr="00F76360" w:rsidRDefault="00CB74ED" w:rsidP="00DF0774">
      <w:pPr>
        <w:pStyle w:val="1"/>
        <w:tabs>
          <w:tab w:val="left" w:pos="7226"/>
        </w:tabs>
        <w:jc w:val="center"/>
        <w:rPr>
          <w:sz w:val="24"/>
          <w:szCs w:val="24"/>
        </w:rPr>
      </w:pPr>
    </w:p>
    <w:p w:rsidR="00CB74ED" w:rsidRPr="00F76360" w:rsidRDefault="00CB74ED" w:rsidP="00DF0774">
      <w:pPr>
        <w:pStyle w:val="1"/>
        <w:tabs>
          <w:tab w:val="left" w:pos="7226"/>
        </w:tabs>
        <w:jc w:val="center"/>
        <w:rPr>
          <w:sz w:val="24"/>
          <w:szCs w:val="24"/>
        </w:rPr>
      </w:pPr>
    </w:p>
    <w:p w:rsidR="00CB74ED" w:rsidRPr="00F76360" w:rsidRDefault="00CB74ED" w:rsidP="00DF0774">
      <w:pPr>
        <w:pStyle w:val="1"/>
        <w:tabs>
          <w:tab w:val="left" w:pos="7226"/>
        </w:tabs>
        <w:jc w:val="center"/>
        <w:rPr>
          <w:sz w:val="24"/>
          <w:szCs w:val="24"/>
        </w:rPr>
      </w:pPr>
    </w:p>
    <w:p w:rsidR="006239F7" w:rsidRPr="001A07F6" w:rsidRDefault="006239F7" w:rsidP="00DF0774">
      <w:pPr>
        <w:pStyle w:val="1"/>
        <w:tabs>
          <w:tab w:val="left" w:pos="7226"/>
        </w:tabs>
        <w:jc w:val="center"/>
        <w:rPr>
          <w:sz w:val="24"/>
          <w:szCs w:val="24"/>
        </w:rPr>
      </w:pPr>
      <w:r w:rsidRPr="001A07F6">
        <w:rPr>
          <w:sz w:val="24"/>
          <w:szCs w:val="24"/>
          <w:lang w:val="en-US"/>
        </w:rPr>
        <w:lastRenderedPageBreak/>
        <w:t>VI</w:t>
      </w:r>
      <w:r w:rsidRPr="00786E91">
        <w:rPr>
          <w:sz w:val="24"/>
          <w:szCs w:val="24"/>
        </w:rPr>
        <w:t xml:space="preserve">. </w:t>
      </w:r>
      <w:r w:rsidRPr="001A07F6">
        <w:rPr>
          <w:sz w:val="24"/>
          <w:szCs w:val="24"/>
        </w:rPr>
        <w:t>Додатки</w:t>
      </w:r>
    </w:p>
    <w:p w:rsidR="001A07F6" w:rsidRPr="001A07F6" w:rsidRDefault="001A07F6" w:rsidP="001A07F6">
      <w:pPr>
        <w:pStyle w:val="a7"/>
        <w:ind w:left="720" w:firstLine="0"/>
        <w:rPr>
          <w:b/>
          <w:sz w:val="24"/>
          <w:szCs w:val="24"/>
          <w:lang w:eastAsia="uk-UA"/>
        </w:rPr>
      </w:pPr>
    </w:p>
    <w:p w:rsidR="001A07F6" w:rsidRPr="001A07F6" w:rsidRDefault="001A07F6" w:rsidP="001A07F6">
      <w:pPr>
        <w:pStyle w:val="a7"/>
        <w:ind w:left="720" w:firstLine="0"/>
        <w:jc w:val="right"/>
        <w:rPr>
          <w:b/>
          <w:sz w:val="24"/>
          <w:szCs w:val="24"/>
          <w:lang w:eastAsia="uk-UA"/>
        </w:rPr>
      </w:pPr>
      <w:r w:rsidRPr="001A07F6">
        <w:rPr>
          <w:b/>
          <w:sz w:val="24"/>
          <w:szCs w:val="24"/>
          <w:lang w:eastAsia="uk-UA"/>
        </w:rPr>
        <w:t>Додаток 1</w:t>
      </w:r>
    </w:p>
    <w:p w:rsidR="001A07F6" w:rsidRPr="001A07F6" w:rsidRDefault="001A07F6" w:rsidP="001A07F6">
      <w:pPr>
        <w:pStyle w:val="a7"/>
        <w:ind w:left="720" w:firstLine="0"/>
        <w:jc w:val="center"/>
        <w:rPr>
          <w:b/>
          <w:sz w:val="24"/>
          <w:szCs w:val="24"/>
          <w:lang w:eastAsia="uk-UA"/>
        </w:rPr>
      </w:pPr>
      <w:r w:rsidRPr="001A07F6">
        <w:rPr>
          <w:b/>
          <w:sz w:val="24"/>
          <w:szCs w:val="24"/>
          <w:lang w:eastAsia="uk-UA"/>
        </w:rPr>
        <w:t>Перелік суб’єктів системи моніторингу атмосферного повітря та суб’єктів господарювання, що здійснюють моніторинг атмосферного повітря на території агломерації «Хмельницький» (контактні дані)</w:t>
      </w:r>
    </w:p>
    <w:p w:rsidR="001A07F6" w:rsidRPr="001A07F6" w:rsidRDefault="001A07F6" w:rsidP="001A07F6">
      <w:pPr>
        <w:jc w:val="center"/>
        <w:rPr>
          <w:sz w:val="24"/>
          <w:szCs w:val="24"/>
          <w:lang w:eastAsia="uk-UA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6901"/>
        <w:gridCol w:w="6786"/>
      </w:tblGrid>
      <w:tr w:rsidR="001A07F6" w:rsidRPr="001A07F6" w:rsidTr="002A7DCF">
        <w:trPr>
          <w:trHeight w:val="410"/>
        </w:trPr>
        <w:tc>
          <w:tcPr>
            <w:tcW w:w="874" w:type="dxa"/>
          </w:tcPr>
          <w:p w:rsidR="001A07F6" w:rsidRPr="001A07F6" w:rsidRDefault="001A07F6" w:rsidP="002A7DCF">
            <w:pPr>
              <w:pStyle w:val="TableParagraph"/>
              <w:spacing w:line="268" w:lineRule="exact"/>
              <w:ind w:left="191"/>
              <w:rPr>
                <w:b/>
                <w:sz w:val="24"/>
                <w:szCs w:val="24"/>
              </w:rPr>
            </w:pPr>
            <w:r w:rsidRPr="001A07F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901" w:type="dxa"/>
          </w:tcPr>
          <w:p w:rsidR="001A07F6" w:rsidRPr="001A07F6" w:rsidRDefault="001A07F6" w:rsidP="002A7DCF">
            <w:pPr>
              <w:pStyle w:val="TableParagraph"/>
              <w:spacing w:line="268" w:lineRule="exact"/>
              <w:ind w:left="1348"/>
              <w:rPr>
                <w:b/>
                <w:sz w:val="24"/>
                <w:szCs w:val="24"/>
              </w:rPr>
            </w:pPr>
            <w:r w:rsidRPr="001A07F6">
              <w:rPr>
                <w:b/>
                <w:sz w:val="24"/>
                <w:szCs w:val="24"/>
              </w:rPr>
              <w:t>Назва</w:t>
            </w:r>
            <w:r w:rsidRPr="001A07F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A07F6">
              <w:rPr>
                <w:b/>
                <w:sz w:val="24"/>
                <w:szCs w:val="24"/>
              </w:rPr>
              <w:t>підприємства</w:t>
            </w:r>
          </w:p>
        </w:tc>
        <w:tc>
          <w:tcPr>
            <w:tcW w:w="6786" w:type="dxa"/>
          </w:tcPr>
          <w:p w:rsidR="001A07F6" w:rsidRPr="001A07F6" w:rsidRDefault="001A07F6" w:rsidP="002A7DCF">
            <w:pPr>
              <w:pStyle w:val="TableParagraph"/>
              <w:spacing w:line="268" w:lineRule="exact"/>
              <w:ind w:left="1583"/>
              <w:rPr>
                <w:b/>
                <w:sz w:val="24"/>
                <w:szCs w:val="24"/>
              </w:rPr>
            </w:pPr>
            <w:r w:rsidRPr="001A07F6">
              <w:rPr>
                <w:b/>
                <w:sz w:val="24"/>
                <w:szCs w:val="24"/>
              </w:rPr>
              <w:t>Контактні</w:t>
            </w:r>
            <w:r w:rsidRPr="001A07F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A07F6">
              <w:rPr>
                <w:b/>
                <w:sz w:val="24"/>
                <w:szCs w:val="24"/>
              </w:rPr>
              <w:t>дані</w:t>
            </w:r>
          </w:p>
        </w:tc>
      </w:tr>
      <w:tr w:rsidR="001A07F6" w:rsidRPr="001A07F6" w:rsidTr="002A7DCF">
        <w:trPr>
          <w:trHeight w:val="839"/>
        </w:trPr>
        <w:tc>
          <w:tcPr>
            <w:tcW w:w="874" w:type="dxa"/>
          </w:tcPr>
          <w:p w:rsidR="001A07F6" w:rsidRPr="001A07F6" w:rsidRDefault="001A07F6" w:rsidP="002A7DCF">
            <w:pPr>
              <w:pStyle w:val="TableParagraph"/>
              <w:spacing w:line="313" w:lineRule="exact"/>
              <w:ind w:right="346"/>
              <w:jc w:val="right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1</w:t>
            </w:r>
          </w:p>
        </w:tc>
        <w:tc>
          <w:tcPr>
            <w:tcW w:w="6901" w:type="dxa"/>
          </w:tcPr>
          <w:p w:rsidR="001A07F6" w:rsidRPr="001A07F6" w:rsidRDefault="001A07F6" w:rsidP="002A7DCF">
            <w:pPr>
              <w:pStyle w:val="TableParagraph"/>
              <w:spacing w:line="313" w:lineRule="exact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Хмельницький обласний</w:t>
            </w:r>
            <w:r w:rsidRPr="001A07F6">
              <w:rPr>
                <w:spacing w:val="-7"/>
                <w:sz w:val="24"/>
                <w:szCs w:val="24"/>
              </w:rPr>
              <w:t xml:space="preserve"> </w:t>
            </w:r>
            <w:r w:rsidRPr="001A07F6">
              <w:rPr>
                <w:sz w:val="24"/>
                <w:szCs w:val="24"/>
              </w:rPr>
              <w:t>центр</w:t>
            </w:r>
            <w:r w:rsidRPr="001A07F6">
              <w:rPr>
                <w:spacing w:val="-3"/>
                <w:sz w:val="24"/>
                <w:szCs w:val="24"/>
              </w:rPr>
              <w:t xml:space="preserve"> </w:t>
            </w:r>
            <w:r w:rsidRPr="001A07F6">
              <w:rPr>
                <w:sz w:val="24"/>
                <w:szCs w:val="24"/>
              </w:rPr>
              <w:t>з</w:t>
            </w:r>
            <w:r w:rsidRPr="001A07F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A07F6">
              <w:rPr>
                <w:sz w:val="24"/>
                <w:szCs w:val="24"/>
              </w:rPr>
              <w:t>гiдрометеорологiї</w:t>
            </w:r>
            <w:proofErr w:type="spellEnd"/>
            <w:r w:rsidRPr="001A07F6">
              <w:rPr>
                <w:sz w:val="24"/>
                <w:szCs w:val="24"/>
              </w:rPr>
              <w:t xml:space="preserve"> Державної служби України з надзвичайних ситуацій</w:t>
            </w:r>
          </w:p>
        </w:tc>
        <w:tc>
          <w:tcPr>
            <w:tcW w:w="6786" w:type="dxa"/>
          </w:tcPr>
          <w:p w:rsidR="001A07F6" w:rsidRPr="001A07F6" w:rsidRDefault="001A07F6" w:rsidP="002A7DCF">
            <w:pPr>
              <w:pStyle w:val="TableParagraph"/>
              <w:ind w:left="107" w:right="614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29000, м. Хмельницький, вул. Грушевського 87,</w:t>
            </w:r>
          </w:p>
          <w:p w:rsidR="001A07F6" w:rsidRPr="001A07F6" w:rsidRDefault="001A07F6" w:rsidP="002A7DCF">
            <w:pPr>
              <w:pStyle w:val="TableParagraph"/>
              <w:spacing w:line="313" w:lineRule="exact"/>
              <w:ind w:left="107"/>
              <w:rPr>
                <w:sz w:val="24"/>
                <w:szCs w:val="24"/>
              </w:rPr>
            </w:pPr>
            <w:proofErr w:type="spellStart"/>
            <w:r w:rsidRPr="001A07F6">
              <w:rPr>
                <w:sz w:val="24"/>
                <w:szCs w:val="24"/>
              </w:rPr>
              <w:t>Тел</w:t>
            </w:r>
            <w:proofErr w:type="spellEnd"/>
            <w:r w:rsidRPr="001A07F6">
              <w:rPr>
                <w:sz w:val="24"/>
                <w:szCs w:val="24"/>
              </w:rPr>
              <w:t>./факс: (382)79-45-88,</w:t>
            </w:r>
          </w:p>
          <w:p w:rsidR="001A07F6" w:rsidRPr="001A07F6" w:rsidRDefault="001A07F6" w:rsidP="002A7DCF">
            <w:pPr>
              <w:pStyle w:val="TableParagraph"/>
              <w:ind w:left="107" w:right="614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 xml:space="preserve">Пошта: </w:t>
            </w:r>
            <w:hyperlink r:id="rId24" w:history="1">
              <w:r w:rsidRPr="001A07F6">
                <w:rPr>
                  <w:rStyle w:val="a8"/>
                  <w:sz w:val="24"/>
                  <w:szCs w:val="24"/>
                </w:rPr>
                <w:t>pgdhmel@meteo.gov.ua</w:t>
              </w:r>
            </w:hyperlink>
            <w:r w:rsidRPr="001A07F6">
              <w:rPr>
                <w:sz w:val="24"/>
                <w:szCs w:val="24"/>
              </w:rPr>
              <w:t>.</w:t>
            </w:r>
          </w:p>
          <w:p w:rsidR="001A07F6" w:rsidRPr="001A07F6" w:rsidRDefault="001A07F6" w:rsidP="002A7DCF">
            <w:pPr>
              <w:pStyle w:val="TableParagraph"/>
              <w:ind w:left="107" w:right="614"/>
              <w:rPr>
                <w:sz w:val="24"/>
                <w:szCs w:val="24"/>
              </w:rPr>
            </w:pPr>
          </w:p>
        </w:tc>
      </w:tr>
      <w:tr w:rsidR="001A07F6" w:rsidRPr="001A07F6" w:rsidTr="002A7DCF">
        <w:trPr>
          <w:trHeight w:val="930"/>
        </w:trPr>
        <w:tc>
          <w:tcPr>
            <w:tcW w:w="874" w:type="dxa"/>
          </w:tcPr>
          <w:p w:rsidR="001A07F6" w:rsidRPr="001A07F6" w:rsidRDefault="001A07F6" w:rsidP="002A7DCF">
            <w:pPr>
              <w:pStyle w:val="TableParagraph"/>
              <w:spacing w:line="313" w:lineRule="exact"/>
              <w:ind w:right="346"/>
              <w:jc w:val="right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2</w:t>
            </w:r>
          </w:p>
        </w:tc>
        <w:tc>
          <w:tcPr>
            <w:tcW w:w="6901" w:type="dxa"/>
          </w:tcPr>
          <w:p w:rsidR="001A07F6" w:rsidRPr="001A07F6" w:rsidRDefault="001A07F6" w:rsidP="002A7DCF">
            <w:pPr>
              <w:pStyle w:val="TableParagraph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 xml:space="preserve">ДУ «Хмельницький обласний центр контролю та профілактики </w:t>
            </w:r>
            <w:proofErr w:type="spellStart"/>
            <w:r w:rsidRPr="001A07F6">
              <w:rPr>
                <w:sz w:val="24"/>
                <w:szCs w:val="24"/>
              </w:rPr>
              <w:t>хвороб</w:t>
            </w:r>
            <w:proofErr w:type="spellEnd"/>
            <w:r w:rsidRPr="001A07F6">
              <w:rPr>
                <w:sz w:val="24"/>
                <w:szCs w:val="24"/>
              </w:rPr>
              <w:t xml:space="preserve"> МОЗ України»</w:t>
            </w:r>
          </w:p>
        </w:tc>
        <w:tc>
          <w:tcPr>
            <w:tcW w:w="6786" w:type="dxa"/>
          </w:tcPr>
          <w:p w:rsidR="001A07F6" w:rsidRPr="001A07F6" w:rsidRDefault="001A07F6" w:rsidP="002A7DCF">
            <w:pPr>
              <w:pStyle w:val="TableParagraph"/>
              <w:spacing w:line="313" w:lineRule="exact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29000, м. Хмельницький, вул. Пилипчука 55,</w:t>
            </w:r>
          </w:p>
          <w:p w:rsidR="001A07F6" w:rsidRPr="001A07F6" w:rsidRDefault="001A07F6" w:rsidP="002A7DCF">
            <w:pPr>
              <w:pStyle w:val="TableParagraph"/>
              <w:spacing w:line="313" w:lineRule="exact"/>
              <w:ind w:left="107"/>
              <w:rPr>
                <w:sz w:val="24"/>
                <w:szCs w:val="24"/>
              </w:rPr>
            </w:pPr>
            <w:proofErr w:type="spellStart"/>
            <w:r w:rsidRPr="001A07F6">
              <w:rPr>
                <w:sz w:val="24"/>
                <w:szCs w:val="24"/>
              </w:rPr>
              <w:t>Тел</w:t>
            </w:r>
            <w:proofErr w:type="spellEnd"/>
            <w:r w:rsidRPr="001A07F6">
              <w:rPr>
                <w:sz w:val="24"/>
                <w:szCs w:val="24"/>
              </w:rPr>
              <w:t>./факс: (382)65-77-64,</w:t>
            </w:r>
          </w:p>
          <w:p w:rsidR="001A07F6" w:rsidRPr="001A07F6" w:rsidRDefault="001A07F6" w:rsidP="002A7DCF">
            <w:pPr>
              <w:pStyle w:val="TableParagraph"/>
              <w:spacing w:line="313" w:lineRule="exact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Пошта: oblses.km.ua@gmail.com.</w:t>
            </w:r>
          </w:p>
        </w:tc>
      </w:tr>
      <w:tr w:rsidR="001A07F6" w:rsidRPr="001A07F6" w:rsidTr="002A7DCF">
        <w:trPr>
          <w:trHeight w:val="839"/>
        </w:trPr>
        <w:tc>
          <w:tcPr>
            <w:tcW w:w="874" w:type="dxa"/>
          </w:tcPr>
          <w:p w:rsidR="001A07F6" w:rsidRPr="001A07F6" w:rsidRDefault="001A07F6" w:rsidP="002A7DCF">
            <w:pPr>
              <w:pStyle w:val="TableParagraph"/>
              <w:spacing w:line="314" w:lineRule="exact"/>
              <w:ind w:right="296"/>
              <w:jc w:val="right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3</w:t>
            </w:r>
          </w:p>
        </w:tc>
        <w:tc>
          <w:tcPr>
            <w:tcW w:w="6901" w:type="dxa"/>
          </w:tcPr>
          <w:p w:rsidR="001A07F6" w:rsidRPr="001A07F6" w:rsidRDefault="001A07F6" w:rsidP="002A7DCF">
            <w:pPr>
              <w:pStyle w:val="TableParagraph"/>
              <w:spacing w:line="242" w:lineRule="auto"/>
              <w:ind w:left="107" w:right="86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Департамент природних ресурсів та екології Хмельницької ОДА</w:t>
            </w:r>
          </w:p>
        </w:tc>
        <w:tc>
          <w:tcPr>
            <w:tcW w:w="6786" w:type="dxa"/>
          </w:tcPr>
          <w:p w:rsidR="001A07F6" w:rsidRPr="001A07F6" w:rsidRDefault="001A07F6" w:rsidP="002A7DCF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29000, м. Хмельницький, вул. Свободи, 70,</w:t>
            </w:r>
          </w:p>
          <w:p w:rsidR="001A07F6" w:rsidRPr="001A07F6" w:rsidRDefault="001A07F6" w:rsidP="002A7DCF">
            <w:pPr>
              <w:pStyle w:val="TableParagraph"/>
              <w:spacing w:line="313" w:lineRule="exact"/>
              <w:ind w:left="107"/>
              <w:rPr>
                <w:sz w:val="24"/>
                <w:szCs w:val="24"/>
              </w:rPr>
            </w:pPr>
            <w:proofErr w:type="spellStart"/>
            <w:r w:rsidRPr="001A07F6">
              <w:rPr>
                <w:sz w:val="24"/>
                <w:szCs w:val="24"/>
              </w:rPr>
              <w:t>Тел</w:t>
            </w:r>
            <w:proofErr w:type="spellEnd"/>
            <w:r w:rsidRPr="001A07F6">
              <w:rPr>
                <w:sz w:val="24"/>
                <w:szCs w:val="24"/>
              </w:rPr>
              <w:t>./факс: (382)61-85-08,</w:t>
            </w:r>
          </w:p>
          <w:p w:rsidR="001A07F6" w:rsidRPr="001A07F6" w:rsidRDefault="001A07F6" w:rsidP="002A7DCF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Пошта: 42814282@gmail.com.</w:t>
            </w:r>
          </w:p>
        </w:tc>
      </w:tr>
      <w:tr w:rsidR="001A07F6" w:rsidRPr="001A07F6" w:rsidTr="002A7DCF">
        <w:trPr>
          <w:trHeight w:val="839"/>
        </w:trPr>
        <w:tc>
          <w:tcPr>
            <w:tcW w:w="874" w:type="dxa"/>
          </w:tcPr>
          <w:p w:rsidR="001A07F6" w:rsidRPr="001A07F6" w:rsidRDefault="001A07F6" w:rsidP="002A7DCF">
            <w:pPr>
              <w:pStyle w:val="TableParagraph"/>
              <w:spacing w:line="314" w:lineRule="exact"/>
              <w:ind w:right="296"/>
              <w:jc w:val="right"/>
              <w:rPr>
                <w:sz w:val="24"/>
                <w:szCs w:val="24"/>
              </w:rPr>
            </w:pPr>
          </w:p>
        </w:tc>
        <w:tc>
          <w:tcPr>
            <w:tcW w:w="6901" w:type="dxa"/>
          </w:tcPr>
          <w:p w:rsidR="001A07F6" w:rsidRPr="001A07F6" w:rsidRDefault="001A07F6" w:rsidP="002A7DCF">
            <w:pPr>
              <w:pStyle w:val="TableParagraph"/>
              <w:spacing w:line="242" w:lineRule="auto"/>
              <w:ind w:left="107" w:right="86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 xml:space="preserve">Управління з питань екології та контролю за </w:t>
            </w:r>
            <w:proofErr w:type="spellStart"/>
            <w:r w:rsidRPr="001A07F6">
              <w:rPr>
                <w:sz w:val="24"/>
                <w:szCs w:val="24"/>
              </w:rPr>
              <w:t>благоустроєм</w:t>
            </w:r>
            <w:proofErr w:type="spellEnd"/>
            <w:r w:rsidRPr="001A07F6">
              <w:rPr>
                <w:sz w:val="24"/>
                <w:szCs w:val="24"/>
              </w:rPr>
              <w:t xml:space="preserve"> Хмельницької міської ради.</w:t>
            </w:r>
          </w:p>
        </w:tc>
        <w:tc>
          <w:tcPr>
            <w:tcW w:w="6786" w:type="dxa"/>
          </w:tcPr>
          <w:p w:rsidR="001A07F6" w:rsidRPr="001A07F6" w:rsidRDefault="001A07F6" w:rsidP="002A7DCF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 xml:space="preserve">29000, м. Хмельницький, вул. </w:t>
            </w:r>
            <w:proofErr w:type="spellStart"/>
            <w:r w:rsidRPr="001A07F6">
              <w:rPr>
                <w:sz w:val="24"/>
                <w:szCs w:val="24"/>
              </w:rPr>
              <w:t>Кам’янецька</w:t>
            </w:r>
            <w:proofErr w:type="spellEnd"/>
            <w:r w:rsidRPr="001A07F6">
              <w:rPr>
                <w:sz w:val="24"/>
                <w:szCs w:val="24"/>
              </w:rPr>
              <w:t xml:space="preserve"> 74,</w:t>
            </w:r>
          </w:p>
          <w:p w:rsidR="001A07F6" w:rsidRPr="001A07F6" w:rsidRDefault="001A07F6" w:rsidP="002A7DCF">
            <w:pPr>
              <w:pStyle w:val="TableParagraph"/>
              <w:spacing w:line="313" w:lineRule="exact"/>
              <w:ind w:left="107"/>
              <w:rPr>
                <w:sz w:val="24"/>
                <w:szCs w:val="24"/>
              </w:rPr>
            </w:pPr>
            <w:proofErr w:type="spellStart"/>
            <w:r w:rsidRPr="001A07F6">
              <w:rPr>
                <w:sz w:val="24"/>
                <w:szCs w:val="24"/>
              </w:rPr>
              <w:t>Тел</w:t>
            </w:r>
            <w:proofErr w:type="spellEnd"/>
            <w:r w:rsidRPr="001A07F6">
              <w:rPr>
                <w:sz w:val="24"/>
                <w:szCs w:val="24"/>
              </w:rPr>
              <w:t>./факс: (382)65-65-90,</w:t>
            </w:r>
          </w:p>
          <w:p w:rsidR="001A07F6" w:rsidRPr="001A07F6" w:rsidRDefault="001A07F6" w:rsidP="002A7DCF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 xml:space="preserve">Пошта: </w:t>
            </w:r>
            <w:r w:rsidRPr="001A07F6">
              <w:rPr>
                <w:sz w:val="24"/>
                <w:szCs w:val="24"/>
                <w:lang w:val="en-US"/>
              </w:rPr>
              <w:t>ecology</w:t>
            </w:r>
            <w:r w:rsidRPr="001A07F6">
              <w:rPr>
                <w:sz w:val="24"/>
                <w:szCs w:val="24"/>
              </w:rPr>
              <w:t>@</w:t>
            </w:r>
            <w:proofErr w:type="spellStart"/>
            <w:r w:rsidRPr="001A07F6">
              <w:rPr>
                <w:sz w:val="24"/>
                <w:szCs w:val="24"/>
                <w:lang w:val="en-US"/>
              </w:rPr>
              <w:t>khm</w:t>
            </w:r>
            <w:proofErr w:type="spellEnd"/>
            <w:r w:rsidRPr="001A07F6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1A07F6">
              <w:rPr>
                <w:sz w:val="24"/>
                <w:szCs w:val="24"/>
                <w:lang w:val="en-US"/>
              </w:rPr>
              <w:t>gov</w:t>
            </w:r>
            <w:proofErr w:type="spellEnd"/>
            <w:r w:rsidRPr="001A07F6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1A07F6">
              <w:rPr>
                <w:sz w:val="24"/>
                <w:szCs w:val="24"/>
                <w:lang w:val="en-US"/>
              </w:rPr>
              <w:t>ua</w:t>
            </w:r>
            <w:proofErr w:type="spellEnd"/>
            <w:r w:rsidRPr="001A07F6">
              <w:rPr>
                <w:sz w:val="24"/>
                <w:szCs w:val="24"/>
              </w:rPr>
              <w:t>.</w:t>
            </w:r>
          </w:p>
        </w:tc>
      </w:tr>
    </w:tbl>
    <w:p w:rsidR="001A07F6" w:rsidRPr="001A07F6" w:rsidRDefault="001A07F6" w:rsidP="001A07F6">
      <w:pPr>
        <w:jc w:val="center"/>
        <w:rPr>
          <w:sz w:val="24"/>
          <w:szCs w:val="24"/>
          <w:lang w:eastAsia="uk-UA"/>
        </w:rPr>
      </w:pPr>
    </w:p>
    <w:p w:rsidR="001A07F6" w:rsidRPr="001A07F6" w:rsidRDefault="001A07F6" w:rsidP="001A07F6">
      <w:pPr>
        <w:pStyle w:val="1"/>
        <w:spacing w:before="10"/>
        <w:ind w:left="215" w:right="458"/>
        <w:jc w:val="center"/>
        <w:rPr>
          <w:sz w:val="24"/>
          <w:szCs w:val="24"/>
        </w:rPr>
      </w:pPr>
    </w:p>
    <w:p w:rsidR="001A07F6" w:rsidRDefault="001A07F6" w:rsidP="001A07F6">
      <w:pPr>
        <w:pStyle w:val="1"/>
        <w:spacing w:before="10"/>
        <w:ind w:left="215" w:right="458"/>
        <w:jc w:val="center"/>
      </w:pPr>
    </w:p>
    <w:p w:rsidR="001A07F6" w:rsidRDefault="001A07F6" w:rsidP="001A07F6">
      <w:pPr>
        <w:pStyle w:val="1"/>
        <w:spacing w:before="10"/>
        <w:ind w:left="215" w:right="458"/>
        <w:jc w:val="center"/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542988" w:rsidRPr="001A07F6" w:rsidRDefault="001A07F6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  <w:r w:rsidRPr="001A07F6">
        <w:rPr>
          <w:b/>
          <w:bCs/>
          <w:color w:val="000000"/>
          <w:sz w:val="24"/>
          <w:szCs w:val="24"/>
          <w:lang w:eastAsia="uk-UA"/>
        </w:rPr>
        <w:lastRenderedPageBreak/>
        <w:t>Додаток 2</w:t>
      </w:r>
    </w:p>
    <w:p w:rsidR="001A07F6" w:rsidRPr="001A07F6" w:rsidRDefault="001A07F6" w:rsidP="007438B4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1A07F6" w:rsidRPr="001A07F6" w:rsidRDefault="001A07F6" w:rsidP="001A07F6">
      <w:pPr>
        <w:pStyle w:val="1"/>
        <w:spacing w:before="10"/>
        <w:ind w:left="720" w:right="458"/>
        <w:jc w:val="center"/>
        <w:rPr>
          <w:sz w:val="24"/>
          <w:szCs w:val="24"/>
        </w:rPr>
      </w:pPr>
      <w:r w:rsidRPr="001A07F6">
        <w:rPr>
          <w:sz w:val="24"/>
          <w:szCs w:val="24"/>
        </w:rPr>
        <w:t>Карта розміщення джерел викидів та пунктів спостереження за станом атмосферного повітря</w:t>
      </w:r>
    </w:p>
    <w:p w:rsidR="001A07F6" w:rsidRPr="00157AF4" w:rsidRDefault="001A07F6" w:rsidP="001A07F6">
      <w:pPr>
        <w:pStyle w:val="1"/>
        <w:spacing w:before="10"/>
        <w:ind w:left="670" w:right="458"/>
        <w:rPr>
          <w:lang w:val="ru-RU"/>
        </w:rPr>
      </w:pPr>
      <w:r w:rsidRPr="00157AF4">
        <w:rPr>
          <w:lang w:val="ru-RU"/>
        </w:rPr>
        <w:t xml:space="preserve"> </w:t>
      </w:r>
    </w:p>
    <w:p w:rsidR="001A07F6" w:rsidRDefault="001A07F6" w:rsidP="001A07F6">
      <w:pPr>
        <w:pStyle w:val="1"/>
        <w:spacing w:before="10"/>
        <w:ind w:left="670" w:right="458"/>
      </w:pPr>
      <w:r>
        <w:rPr>
          <w:noProof/>
          <w:lang w:eastAsia="uk-U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69215</wp:posOffset>
            </wp:positionV>
            <wp:extent cx="5114925" cy="4323715"/>
            <wp:effectExtent l="0" t="0" r="9525" b="635"/>
            <wp:wrapTight wrapText="bothSides">
              <wp:wrapPolygon edited="0">
                <wp:start x="0" y="0"/>
                <wp:lineTo x="0" y="21508"/>
                <wp:lineTo x="21560" y="21508"/>
                <wp:lineTo x="21560" y="0"/>
                <wp:lineTo x="0" y="0"/>
              </wp:wrapPolygon>
            </wp:wrapTight>
            <wp:docPr id="4" name="Рисунок 4" descr="забруднювачі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забруднювачі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32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7F6" w:rsidRDefault="001A07F6" w:rsidP="001A07F6">
      <w:pPr>
        <w:pStyle w:val="1"/>
        <w:spacing w:before="10"/>
        <w:ind w:left="670" w:right="458"/>
      </w:pPr>
    </w:p>
    <w:p w:rsidR="001A07F6" w:rsidRDefault="001A07F6" w:rsidP="001A07F6">
      <w:pPr>
        <w:pStyle w:val="1"/>
        <w:spacing w:before="10"/>
        <w:ind w:left="215" w:right="458"/>
        <w:jc w:val="center"/>
      </w:pPr>
    </w:p>
    <w:p w:rsidR="001A07F6" w:rsidRDefault="001A07F6" w:rsidP="001A07F6">
      <w:pPr>
        <w:pStyle w:val="1"/>
        <w:spacing w:before="10"/>
        <w:ind w:left="215" w:right="458"/>
        <w:jc w:val="center"/>
      </w:pPr>
    </w:p>
    <w:p w:rsidR="001A07F6" w:rsidRPr="0020358B" w:rsidRDefault="001A07F6" w:rsidP="001A07F6">
      <w:pPr>
        <w:pStyle w:val="1"/>
        <w:spacing w:before="10"/>
        <w:ind w:left="215" w:right="458"/>
        <w:jc w:val="center"/>
        <w:rPr>
          <w:lang w:val="ru-RU"/>
        </w:rPr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  <w:rPr>
          <w:b w:val="0"/>
          <w:bCs w:val="0"/>
          <w:color w:val="000000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1A07F6" w:rsidRDefault="001A07F6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  <w:r w:rsidRPr="001A07F6">
        <w:rPr>
          <w:b/>
          <w:bCs/>
          <w:color w:val="000000"/>
          <w:sz w:val="24"/>
          <w:szCs w:val="24"/>
          <w:lang w:eastAsia="uk-UA"/>
        </w:rPr>
        <w:lastRenderedPageBreak/>
        <w:t>Додаток 3</w:t>
      </w:r>
    </w:p>
    <w:p w:rsidR="00577F2A" w:rsidRDefault="001A07F6" w:rsidP="001A07F6">
      <w:pPr>
        <w:pStyle w:val="1"/>
        <w:spacing w:before="10"/>
        <w:ind w:left="450" w:right="458"/>
        <w:jc w:val="center"/>
        <w:rPr>
          <w:sz w:val="24"/>
          <w:szCs w:val="24"/>
        </w:rPr>
      </w:pPr>
      <w:r w:rsidRPr="00577F2A">
        <w:rPr>
          <w:sz w:val="24"/>
          <w:szCs w:val="24"/>
        </w:rPr>
        <w:t>Перелік</w:t>
      </w:r>
      <w:r w:rsidRPr="00577F2A">
        <w:rPr>
          <w:spacing w:val="-7"/>
          <w:sz w:val="24"/>
          <w:szCs w:val="24"/>
        </w:rPr>
        <w:t xml:space="preserve"> </w:t>
      </w:r>
      <w:r w:rsidRPr="00577F2A">
        <w:rPr>
          <w:sz w:val="24"/>
          <w:szCs w:val="24"/>
        </w:rPr>
        <w:t>основних</w:t>
      </w:r>
      <w:r w:rsidRPr="00577F2A">
        <w:rPr>
          <w:spacing w:val="-10"/>
          <w:sz w:val="24"/>
          <w:szCs w:val="24"/>
        </w:rPr>
        <w:t xml:space="preserve"> </w:t>
      </w:r>
      <w:r w:rsidRPr="00577F2A">
        <w:rPr>
          <w:sz w:val="24"/>
          <w:szCs w:val="24"/>
        </w:rPr>
        <w:t>стаціонарних</w:t>
      </w:r>
      <w:r w:rsidRPr="00577F2A">
        <w:rPr>
          <w:spacing w:val="-6"/>
          <w:sz w:val="24"/>
          <w:szCs w:val="24"/>
        </w:rPr>
        <w:t xml:space="preserve"> </w:t>
      </w:r>
      <w:r w:rsidRPr="00577F2A">
        <w:rPr>
          <w:sz w:val="24"/>
          <w:szCs w:val="24"/>
        </w:rPr>
        <w:t>джерел</w:t>
      </w:r>
      <w:r w:rsidRPr="00577F2A">
        <w:rPr>
          <w:spacing w:val="-6"/>
          <w:sz w:val="24"/>
          <w:szCs w:val="24"/>
        </w:rPr>
        <w:t xml:space="preserve"> </w:t>
      </w:r>
      <w:r w:rsidRPr="00577F2A">
        <w:rPr>
          <w:sz w:val="24"/>
          <w:szCs w:val="24"/>
        </w:rPr>
        <w:t>забруднення</w:t>
      </w:r>
      <w:r w:rsidRPr="00577F2A">
        <w:rPr>
          <w:spacing w:val="-8"/>
          <w:sz w:val="24"/>
          <w:szCs w:val="24"/>
        </w:rPr>
        <w:t xml:space="preserve"> </w:t>
      </w:r>
      <w:r w:rsidRPr="00577F2A">
        <w:rPr>
          <w:sz w:val="24"/>
          <w:szCs w:val="24"/>
        </w:rPr>
        <w:t>атмосферного</w:t>
      </w:r>
      <w:r w:rsidRPr="00577F2A">
        <w:rPr>
          <w:spacing w:val="-5"/>
          <w:sz w:val="24"/>
          <w:szCs w:val="24"/>
        </w:rPr>
        <w:t xml:space="preserve"> </w:t>
      </w:r>
      <w:r w:rsidRPr="00577F2A">
        <w:rPr>
          <w:sz w:val="24"/>
          <w:szCs w:val="24"/>
        </w:rPr>
        <w:t>повітря</w:t>
      </w:r>
      <w:r w:rsidR="00577F2A" w:rsidRPr="00577F2A">
        <w:rPr>
          <w:sz w:val="24"/>
          <w:szCs w:val="24"/>
        </w:rPr>
        <w:t xml:space="preserve"> </w:t>
      </w:r>
    </w:p>
    <w:p w:rsidR="001A07F6" w:rsidRPr="00577F2A" w:rsidRDefault="00577F2A" w:rsidP="001A07F6">
      <w:pPr>
        <w:pStyle w:val="1"/>
        <w:spacing w:before="10"/>
        <w:ind w:left="450" w:right="458"/>
        <w:jc w:val="center"/>
        <w:rPr>
          <w:b w:val="0"/>
          <w:sz w:val="24"/>
          <w:szCs w:val="24"/>
        </w:rPr>
      </w:pPr>
      <w:r w:rsidRPr="00577F2A">
        <w:rPr>
          <w:color w:val="000000" w:themeColor="text1"/>
          <w:sz w:val="24"/>
          <w:szCs w:val="24"/>
        </w:rPr>
        <w:t>за інформацією головного управління статистики у Хмельницькій області</w:t>
      </w:r>
    </w:p>
    <w:p w:rsidR="001A07F6" w:rsidRPr="00577F2A" w:rsidRDefault="001A07F6" w:rsidP="001A07F6">
      <w:pPr>
        <w:pStyle w:val="1"/>
        <w:spacing w:before="10"/>
        <w:ind w:left="215" w:right="458"/>
        <w:jc w:val="center"/>
        <w:rPr>
          <w:sz w:val="24"/>
          <w:szCs w:val="24"/>
          <w:lang w:val="ru-RU"/>
        </w:rPr>
      </w:pPr>
    </w:p>
    <w:tbl>
      <w:tblPr>
        <w:tblW w:w="15099" w:type="dxa"/>
        <w:tblInd w:w="-5" w:type="dxa"/>
        <w:tblLook w:val="04A0" w:firstRow="1" w:lastRow="0" w:firstColumn="1" w:lastColumn="0" w:noHBand="0" w:noVBand="1"/>
      </w:tblPr>
      <w:tblGrid>
        <w:gridCol w:w="1425"/>
        <w:gridCol w:w="5513"/>
        <w:gridCol w:w="4469"/>
        <w:gridCol w:w="2391"/>
        <w:gridCol w:w="1079"/>
        <w:gridCol w:w="222"/>
      </w:tblGrid>
      <w:tr w:rsidR="00577F2A" w:rsidRPr="001A07F6" w:rsidTr="00577F2A">
        <w:trPr>
          <w:trHeight w:val="470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Код</w:t>
            </w:r>
          </w:p>
        </w:tc>
        <w:tc>
          <w:tcPr>
            <w:tcW w:w="5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Назва</w:t>
            </w:r>
            <w:proofErr w:type="spellEnd"/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Юридична</w:t>
            </w:r>
            <w:proofErr w:type="spellEnd"/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адреса</w:t>
            </w:r>
          </w:p>
        </w:tc>
        <w:tc>
          <w:tcPr>
            <w:tcW w:w="2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Керівник</w:t>
            </w:r>
            <w:proofErr w:type="spellEnd"/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Обсяги</w:t>
            </w:r>
            <w:proofErr w:type="spellEnd"/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викидів</w:t>
            </w:r>
            <w:proofErr w:type="spellEnd"/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3356571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МІСЬКЕ КОМУНАЛЬНЕ ПІДПРИЄМСТВО "ХМЕЛЬНИЦЬКТЕПЛОКОМУНЕНЕРГО"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ВУЛ.ПЕРЕСИПКІНА, БУД. 5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СКАЛІЙ ВОЛОДИМИР МИХАЙЛОВИЧ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251,528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5518871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ДОДАТКОВОЮ ВІДПОВІДАЛЬНІСТЮ "ХМЕЛЬНИЦЬКИЙ ЗАВОД БУДІВЕЛЬНИХ МАТЕРІАЛІВ"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ВУЛ.КАМ'ЯНЕЦЬКА, БУД. 161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КРИВДИК ОЛЕКСІЙ ІВАНОВИЧ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178,058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1267076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ДОДАТКОВОЮ ВІДПОВІДАЛЬНІСТЮ "ХМЕЛЬНИЦЬКЗАЛІЗОБЕТОН"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ВУЛ.В.М.ЧОРНОВОЛА, БУД. 31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КОРБУТ ВАЛЕРІЙ АНАТОЛІЙОВИЧ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96,089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31617387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ОБМЕЖЕНОЮ ВІДПОВІДАЛЬНІСТЮ "СІРІУС ЕКСТРУЖЕН"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ВУЛ.ПІЛОТСЬКА, БУД. 20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ЯНОВСЬКИЙ МИХАЙЛО ІВАНОВИЧ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44,093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213440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ОБМЕЖЕНОЮ ВІДПОВІДАЛЬНІСТЮ "УКРЕЛЕКТРОАПАРАТ"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ВУЛ.В'ЯЧЕСЛАВА ЧОРНОВОЛА, БУД. 120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МАСЛОВСЬКИЙ СЕРГІЙ БОРИСОВИЧ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33,604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36123019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КОМУНАЛЬНЕ ПІДПРИЄМСТВО "ПІВДЕННО-ЗАХІДНІ ТЕПЛОМЕРЕЖІ"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ВУЛ.КУРЧАТОВА, БУД. 17/1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ВОЗБОРСЬКИЙ ПАВЛО ВАСИЛЬОВИЧ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30,655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23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40490909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ОБМЕЖЕНОЮ ВІДПОВІДАЛЬНІСТЮ "БІОГАЗ ЕНЕРДЖІ"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ПРОСП.МИРУ, БУД.7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25,766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30190273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ОБМЕЖЕНОЮ ВІДПОВІДАЛЬНІСТЮ "ТІН ІМПЕКС"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200A5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</w:t>
            </w:r>
            <w:r w:rsidR="00200A5A">
              <w:rPr>
                <w:sz w:val="20"/>
                <w:szCs w:val="20"/>
                <w:lang w:val="ru-RU" w:eastAsia="ru-RU"/>
              </w:rPr>
              <w:t>ШУХЕВИЧА</w:t>
            </w:r>
            <w:r w:rsidRPr="001A07F6">
              <w:rPr>
                <w:sz w:val="20"/>
                <w:szCs w:val="20"/>
                <w:lang w:val="ru-RU" w:eastAsia="ru-RU"/>
              </w:rPr>
              <w:t>, БУД. 120 А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СКОМОРОХОВА АЛІНА АЛІМІВНА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20,929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37971749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ОБМЕЖЕНОЮ ВІДПОВІДАЛЬНІСТЮ "ХМЕЛЬНИЦЬКИЙ ЗЕРНОПРОДУКТ"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ВУЛ.ЗАВОДСЬКА, БУД. 53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САВЧУК ОЛЕКСАНДР ІВАНОВИЧ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17,758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22987900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ДЕРЖАВНЕ ПІДПРИЄМСТВО "НОВАТОР"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ВУЛ.ТЕРНОПІЛЬСЬКА, БУД. 17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СВІСТУНОВ ОЛЕКСІЙ СЕРГІЙОВИЧ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15,465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31156867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ПРИВАТНА ФІРМА "ВУД"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ВУЛ.ТЕРНОПІЛЬСЬКА, БУД. 19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РІПНЕВСЬКИЙ ОЛЕКСАНДР СТАНІСЛАВОВИЧ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15,302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21328928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ОБМЕЖЕНОЮ ВІДПОВІДАЛЬНІСТЮ "КАРАТ"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ВУЛ.В.М.ЧОРНОВОЛА, БУД. 88/8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РУЖИЦЬКИЙ ОЛЕКСАНДР ЛЕОНІДОВИЧ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10,806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623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3335445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КОМУНАЛЬНЕ ПІДПРИЄМСТВО ПО БУДІВНИЦТВУ, РЕМОНТУ ТА ЕКСПЛУАТАЦІЇ ДОРІГ ВИКОНАВЧОГО КОМІТЕТУ ХМЕЛЬНИЦЬКОЇ МІСЬКОЇ РАДИ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ВУЛ.ЯРОСЛАВА МУДРОГО, БУД. 5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ШВАЄНКО ВОЛОДИМИР ВІКТОРОВИЧ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9,790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14321481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НАЦІОНАЛЬНА АКАДЕМІЯ ДЕРЖАВНОЇ ПРИКОРДОННОЇ СЛУЖБИ УКРАЇНИ ІМ.БОГДАНА ХМЕЛЬНИЦЬКОГО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ВУЛ.ШЕВЧЕНКА, БУД. 46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ЛУЦЬКИЙ ОЛЕКСАНДР ЛЕОНТІЙОВИЧ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8,335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23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01070178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ЛОКОМОТИВНЕ ДЕПО ГРЕЧАНИ ФІЛІЇ "ПІВДЕННО-ЗАХІДНА ЗАЛІЗНИЦЯ"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ВУЛ.ВОЛОЧИСЬКА, БУД.10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8,246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4477290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ПРИВАТНЕ АКЦІОНЕРНЕ ТОВАРИСТВО "ХМЕЛЬНИЦЬКА МАСЛОСИРБАЗА"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ВУЛ.КООПЕРАТИВНА, БУД. 3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САКІН СЕРГІЙ ОЛЕКСАНДРОВИЧ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8,180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1182500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ХМЕЛЬНИЦЬКА ФІЛІЯ АКЦІОНЕРНОГО ТОВАРИСТВА "УКРТЕЛЕКОМ"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М.ХМЕЛЬНИЦЬКИЙ,ВУЛ.ВОЛОДИМИРСЬКА, 68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ІВАНОВ ОЛЕКСІЙ ВАЛЕНТИНОВИЧ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6,727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</w:tbl>
    <w:p w:rsidR="00E04F2B" w:rsidRPr="00CB74ED" w:rsidRDefault="00E04F2B" w:rsidP="00CB74ED">
      <w:pPr>
        <w:rPr>
          <w:b/>
          <w:bCs/>
          <w:color w:val="000000"/>
          <w:sz w:val="24"/>
          <w:szCs w:val="24"/>
          <w:lang w:eastAsia="uk-UA"/>
        </w:rPr>
      </w:pPr>
    </w:p>
    <w:p w:rsidR="001A07F6" w:rsidRDefault="00771D07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  <w:r>
        <w:rPr>
          <w:b/>
          <w:bCs/>
          <w:color w:val="000000"/>
          <w:sz w:val="24"/>
          <w:szCs w:val="24"/>
          <w:lang w:eastAsia="uk-UA"/>
        </w:rPr>
        <w:t>Додаток 4</w:t>
      </w:r>
    </w:p>
    <w:p w:rsidR="00771D07" w:rsidRPr="00301507" w:rsidRDefault="00771D07" w:rsidP="00771D07">
      <w:pPr>
        <w:pStyle w:val="a3"/>
        <w:spacing w:line="360" w:lineRule="auto"/>
        <w:ind w:left="450" w:right="266"/>
        <w:jc w:val="center"/>
        <w:rPr>
          <w:b/>
          <w:sz w:val="24"/>
          <w:szCs w:val="24"/>
        </w:rPr>
      </w:pPr>
      <w:r w:rsidRPr="00301507">
        <w:rPr>
          <w:b/>
          <w:sz w:val="24"/>
          <w:szCs w:val="24"/>
        </w:rPr>
        <w:t>Попередня оцінка якості атмосферного повітря на території агломерації «Хмельницький»</w:t>
      </w:r>
    </w:p>
    <w:p w:rsidR="00771D07" w:rsidRPr="00301507" w:rsidRDefault="00771D07" w:rsidP="00771D07">
      <w:pPr>
        <w:pStyle w:val="a3"/>
        <w:spacing w:line="360" w:lineRule="auto"/>
        <w:ind w:left="720" w:right="266"/>
        <w:jc w:val="center"/>
        <w:rPr>
          <w:b/>
          <w:sz w:val="24"/>
          <w:szCs w:val="24"/>
        </w:rPr>
      </w:pPr>
      <w:r w:rsidRPr="00301507">
        <w:rPr>
          <w:b/>
          <w:sz w:val="24"/>
          <w:szCs w:val="24"/>
        </w:rPr>
        <w:t>4.1. Звіт про</w:t>
      </w:r>
      <w:r w:rsidRPr="00301507">
        <w:rPr>
          <w:b/>
          <w:spacing w:val="1"/>
          <w:sz w:val="24"/>
          <w:szCs w:val="24"/>
        </w:rPr>
        <w:t xml:space="preserve"> </w:t>
      </w:r>
      <w:r w:rsidRPr="00301507">
        <w:rPr>
          <w:b/>
          <w:sz w:val="24"/>
          <w:szCs w:val="24"/>
        </w:rPr>
        <w:t>результати</w:t>
      </w:r>
      <w:r w:rsidRPr="00301507">
        <w:rPr>
          <w:b/>
          <w:spacing w:val="-1"/>
          <w:sz w:val="24"/>
          <w:szCs w:val="24"/>
        </w:rPr>
        <w:t xml:space="preserve"> </w:t>
      </w:r>
      <w:r w:rsidRPr="00301507">
        <w:rPr>
          <w:b/>
          <w:sz w:val="24"/>
          <w:szCs w:val="24"/>
        </w:rPr>
        <w:t>попередньої</w:t>
      </w:r>
      <w:r w:rsidRPr="00301507">
        <w:rPr>
          <w:b/>
          <w:spacing w:val="1"/>
          <w:sz w:val="24"/>
          <w:szCs w:val="24"/>
        </w:rPr>
        <w:t xml:space="preserve"> </w:t>
      </w:r>
      <w:r w:rsidRPr="00301507">
        <w:rPr>
          <w:b/>
          <w:sz w:val="24"/>
          <w:szCs w:val="24"/>
        </w:rPr>
        <w:t>оцінки</w:t>
      </w:r>
    </w:p>
    <w:p w:rsidR="00771D07" w:rsidRPr="003170FB" w:rsidRDefault="00771D07" w:rsidP="00301507">
      <w:pPr>
        <w:pStyle w:val="a3"/>
        <w:spacing w:before="3" w:line="223" w:lineRule="auto"/>
        <w:ind w:right="539" w:firstLine="567"/>
        <w:jc w:val="both"/>
        <w:rPr>
          <w:sz w:val="24"/>
          <w:szCs w:val="24"/>
        </w:rPr>
      </w:pPr>
      <w:r w:rsidRPr="00301507">
        <w:rPr>
          <w:sz w:val="24"/>
          <w:szCs w:val="24"/>
        </w:rPr>
        <w:t>Державний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моніторинг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якості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атмосферного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повітря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агломерації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«Хмельницький»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проводиться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 xml:space="preserve">комплексною лабораторією спостережень за забрудненням природного середовища обласного ЦГМ на двох стаціонарних </w:t>
      </w:r>
      <w:r w:rsidRPr="003170FB">
        <w:rPr>
          <w:sz w:val="24"/>
          <w:szCs w:val="24"/>
        </w:rPr>
        <w:t>постах: №1</w:t>
      </w:r>
      <w:r w:rsidRPr="003170FB">
        <w:rPr>
          <w:spacing w:val="1"/>
          <w:sz w:val="24"/>
          <w:szCs w:val="24"/>
        </w:rPr>
        <w:t xml:space="preserve"> </w:t>
      </w:r>
      <w:r w:rsidRPr="003170FB">
        <w:rPr>
          <w:sz w:val="24"/>
          <w:szCs w:val="24"/>
        </w:rPr>
        <w:t>розташований</w:t>
      </w:r>
      <w:r w:rsidRPr="003170FB">
        <w:rPr>
          <w:spacing w:val="-1"/>
          <w:sz w:val="24"/>
          <w:szCs w:val="24"/>
        </w:rPr>
        <w:t xml:space="preserve"> </w:t>
      </w:r>
      <w:r w:rsidRPr="003170FB">
        <w:rPr>
          <w:sz w:val="24"/>
          <w:szCs w:val="24"/>
        </w:rPr>
        <w:t>по</w:t>
      </w:r>
      <w:r w:rsidRPr="003170FB">
        <w:rPr>
          <w:spacing w:val="1"/>
          <w:sz w:val="24"/>
          <w:szCs w:val="24"/>
        </w:rPr>
        <w:t xml:space="preserve"> </w:t>
      </w:r>
      <w:r w:rsidRPr="003170FB">
        <w:rPr>
          <w:sz w:val="24"/>
          <w:szCs w:val="24"/>
        </w:rPr>
        <w:t xml:space="preserve">вулиці </w:t>
      </w:r>
      <w:proofErr w:type="spellStart"/>
      <w:r w:rsidRPr="003170FB">
        <w:rPr>
          <w:sz w:val="24"/>
          <w:szCs w:val="24"/>
        </w:rPr>
        <w:t>Чорновола</w:t>
      </w:r>
      <w:proofErr w:type="spellEnd"/>
      <w:r w:rsidRPr="003170FB">
        <w:rPr>
          <w:sz w:val="24"/>
          <w:szCs w:val="24"/>
        </w:rPr>
        <w:t>, 122;</w:t>
      </w:r>
      <w:r w:rsidRPr="003170FB">
        <w:rPr>
          <w:spacing w:val="-1"/>
          <w:sz w:val="24"/>
          <w:szCs w:val="24"/>
        </w:rPr>
        <w:t xml:space="preserve"> </w:t>
      </w:r>
      <w:r w:rsidRPr="003170FB">
        <w:rPr>
          <w:sz w:val="24"/>
          <w:szCs w:val="24"/>
        </w:rPr>
        <w:t>№2</w:t>
      </w:r>
      <w:r w:rsidRPr="003170FB">
        <w:rPr>
          <w:spacing w:val="-2"/>
          <w:sz w:val="24"/>
          <w:szCs w:val="24"/>
        </w:rPr>
        <w:t xml:space="preserve"> </w:t>
      </w:r>
      <w:r w:rsidRPr="003170FB">
        <w:rPr>
          <w:sz w:val="24"/>
          <w:szCs w:val="24"/>
        </w:rPr>
        <w:t xml:space="preserve">– на розі вулиць </w:t>
      </w:r>
      <w:r w:rsidR="00E24CD0" w:rsidRPr="00E24CD0">
        <w:rPr>
          <w:sz w:val="24"/>
          <w:szCs w:val="24"/>
        </w:rPr>
        <w:t>Шухевича</w:t>
      </w:r>
      <w:r w:rsidRPr="003170FB">
        <w:rPr>
          <w:sz w:val="24"/>
          <w:szCs w:val="24"/>
        </w:rPr>
        <w:t xml:space="preserve"> та Олімпійської. У повітрі визначаються 1</w:t>
      </w:r>
      <w:r w:rsidR="00301507" w:rsidRPr="003170FB">
        <w:rPr>
          <w:sz w:val="24"/>
          <w:szCs w:val="24"/>
        </w:rPr>
        <w:t>9</w:t>
      </w:r>
      <w:r w:rsidRPr="003170FB">
        <w:rPr>
          <w:sz w:val="24"/>
          <w:szCs w:val="24"/>
        </w:rPr>
        <w:t xml:space="preserve"> забруднювальних домішок, з них основні – завислі речовини, діоксид сірки, оксид</w:t>
      </w:r>
      <w:r w:rsidRPr="003170FB">
        <w:rPr>
          <w:spacing w:val="1"/>
          <w:sz w:val="24"/>
          <w:szCs w:val="24"/>
        </w:rPr>
        <w:t xml:space="preserve"> </w:t>
      </w:r>
      <w:r w:rsidRPr="003170FB">
        <w:rPr>
          <w:sz w:val="24"/>
          <w:szCs w:val="24"/>
        </w:rPr>
        <w:t>вуглецю та діоксид азоту і специфічні – аміак, формальдегід та вісім важких металів (залізо, кадмій,</w:t>
      </w:r>
      <w:r w:rsidRPr="003170FB">
        <w:rPr>
          <w:spacing w:val="-67"/>
          <w:sz w:val="24"/>
          <w:szCs w:val="24"/>
        </w:rPr>
        <w:t xml:space="preserve"> </w:t>
      </w:r>
      <w:r w:rsidRPr="003170FB">
        <w:rPr>
          <w:sz w:val="24"/>
          <w:szCs w:val="24"/>
        </w:rPr>
        <w:t>манган,</w:t>
      </w:r>
      <w:r w:rsidRPr="003170FB">
        <w:rPr>
          <w:spacing w:val="-2"/>
          <w:sz w:val="24"/>
          <w:szCs w:val="24"/>
        </w:rPr>
        <w:t xml:space="preserve"> </w:t>
      </w:r>
      <w:r w:rsidRPr="003170FB">
        <w:rPr>
          <w:sz w:val="24"/>
          <w:szCs w:val="24"/>
        </w:rPr>
        <w:t>мідь,</w:t>
      </w:r>
      <w:r w:rsidRPr="003170FB">
        <w:rPr>
          <w:spacing w:val="-1"/>
          <w:sz w:val="24"/>
          <w:szCs w:val="24"/>
        </w:rPr>
        <w:t xml:space="preserve"> </w:t>
      </w:r>
      <w:r w:rsidRPr="003170FB">
        <w:rPr>
          <w:sz w:val="24"/>
          <w:szCs w:val="24"/>
        </w:rPr>
        <w:t>нікель,</w:t>
      </w:r>
      <w:r w:rsidRPr="003170FB">
        <w:rPr>
          <w:spacing w:val="-1"/>
          <w:sz w:val="24"/>
          <w:szCs w:val="24"/>
        </w:rPr>
        <w:t xml:space="preserve"> </w:t>
      </w:r>
      <w:r w:rsidRPr="003170FB">
        <w:rPr>
          <w:sz w:val="24"/>
          <w:szCs w:val="24"/>
        </w:rPr>
        <w:t>свинець,</w:t>
      </w:r>
      <w:r w:rsidRPr="003170FB">
        <w:rPr>
          <w:spacing w:val="-1"/>
          <w:sz w:val="24"/>
          <w:szCs w:val="24"/>
        </w:rPr>
        <w:t xml:space="preserve"> </w:t>
      </w:r>
      <w:r w:rsidRPr="003170FB">
        <w:rPr>
          <w:sz w:val="24"/>
          <w:szCs w:val="24"/>
        </w:rPr>
        <w:t>хром,</w:t>
      </w:r>
      <w:r w:rsidRPr="003170FB">
        <w:rPr>
          <w:spacing w:val="-4"/>
          <w:sz w:val="24"/>
          <w:szCs w:val="24"/>
        </w:rPr>
        <w:t xml:space="preserve"> </w:t>
      </w:r>
      <w:r w:rsidRPr="003170FB">
        <w:rPr>
          <w:sz w:val="24"/>
          <w:szCs w:val="24"/>
        </w:rPr>
        <w:t>цинк).</w:t>
      </w:r>
    </w:p>
    <w:p w:rsidR="00E55277" w:rsidRDefault="00771D07" w:rsidP="00E55277">
      <w:pPr>
        <w:pStyle w:val="a3"/>
        <w:spacing w:before="1" w:line="223" w:lineRule="auto"/>
        <w:ind w:right="539" w:firstLine="567"/>
        <w:jc w:val="both"/>
        <w:rPr>
          <w:sz w:val="24"/>
          <w:szCs w:val="24"/>
        </w:rPr>
      </w:pPr>
      <w:r w:rsidRPr="00301507">
        <w:rPr>
          <w:sz w:val="24"/>
          <w:szCs w:val="24"/>
        </w:rPr>
        <w:t>Пункти Хмельницького обласного ЦГМ враховують сумарне забруднення від усіх джерел викидів, що розташовані в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 xml:space="preserve">певному районі. </w:t>
      </w:r>
    </w:p>
    <w:p w:rsidR="00771D07" w:rsidRPr="00301507" w:rsidRDefault="00771D07" w:rsidP="00E55277">
      <w:pPr>
        <w:pStyle w:val="a3"/>
        <w:spacing w:before="1" w:line="223" w:lineRule="auto"/>
        <w:ind w:right="539" w:firstLine="567"/>
        <w:jc w:val="both"/>
        <w:rPr>
          <w:sz w:val="24"/>
          <w:szCs w:val="24"/>
        </w:rPr>
      </w:pPr>
      <w:r w:rsidRPr="00301507">
        <w:rPr>
          <w:sz w:val="24"/>
          <w:szCs w:val="24"/>
        </w:rPr>
        <w:t>Оцінювання стану атмосферного повітря у 201</w:t>
      </w:r>
      <w:r w:rsidR="00E24CD0">
        <w:rPr>
          <w:sz w:val="24"/>
          <w:szCs w:val="24"/>
        </w:rPr>
        <w:t>7</w:t>
      </w:r>
      <w:r w:rsidRPr="00301507">
        <w:rPr>
          <w:sz w:val="24"/>
          <w:szCs w:val="24"/>
        </w:rPr>
        <w:t>-202</w:t>
      </w:r>
      <w:r w:rsidR="00E24CD0">
        <w:rPr>
          <w:sz w:val="24"/>
          <w:szCs w:val="24"/>
        </w:rPr>
        <w:t>1</w:t>
      </w:r>
      <w:r w:rsidRPr="00301507">
        <w:rPr>
          <w:sz w:val="24"/>
          <w:szCs w:val="24"/>
        </w:rPr>
        <w:t xml:space="preserve"> роках на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території агломерації «Хмельницький» здійснювалось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шляхом</w:t>
      </w:r>
      <w:r w:rsidRPr="00301507">
        <w:rPr>
          <w:spacing w:val="4"/>
          <w:sz w:val="24"/>
          <w:szCs w:val="24"/>
        </w:rPr>
        <w:t xml:space="preserve"> </w:t>
      </w:r>
      <w:r w:rsidRPr="00301507">
        <w:rPr>
          <w:sz w:val="24"/>
          <w:szCs w:val="24"/>
        </w:rPr>
        <w:t>порівняння</w:t>
      </w:r>
      <w:r w:rsidRPr="00301507">
        <w:rPr>
          <w:spacing w:val="6"/>
          <w:sz w:val="24"/>
          <w:szCs w:val="24"/>
        </w:rPr>
        <w:t xml:space="preserve"> </w:t>
      </w:r>
      <w:r w:rsidRPr="00301507">
        <w:rPr>
          <w:sz w:val="24"/>
          <w:szCs w:val="24"/>
        </w:rPr>
        <w:t>середньомісячних</w:t>
      </w:r>
      <w:r w:rsidRPr="00301507">
        <w:rPr>
          <w:spacing w:val="6"/>
          <w:sz w:val="24"/>
          <w:szCs w:val="24"/>
        </w:rPr>
        <w:t xml:space="preserve"> </w:t>
      </w:r>
      <w:r w:rsidRPr="00301507">
        <w:rPr>
          <w:sz w:val="24"/>
          <w:szCs w:val="24"/>
        </w:rPr>
        <w:t>концентрацій</w:t>
      </w:r>
      <w:r w:rsidRPr="00301507">
        <w:rPr>
          <w:spacing w:val="7"/>
          <w:sz w:val="24"/>
          <w:szCs w:val="24"/>
        </w:rPr>
        <w:t xml:space="preserve"> </w:t>
      </w:r>
      <w:r w:rsidRPr="00301507">
        <w:rPr>
          <w:sz w:val="24"/>
          <w:szCs w:val="24"/>
        </w:rPr>
        <w:t>з</w:t>
      </w:r>
      <w:r w:rsidRPr="00301507">
        <w:rPr>
          <w:spacing w:val="4"/>
          <w:sz w:val="24"/>
          <w:szCs w:val="24"/>
        </w:rPr>
        <w:t xml:space="preserve"> </w:t>
      </w:r>
      <w:r w:rsidRPr="00301507">
        <w:rPr>
          <w:sz w:val="24"/>
          <w:szCs w:val="24"/>
        </w:rPr>
        <w:t>середньодобовими</w:t>
      </w:r>
      <w:r w:rsidRPr="00301507">
        <w:rPr>
          <w:spacing w:val="10"/>
          <w:sz w:val="24"/>
          <w:szCs w:val="24"/>
        </w:rPr>
        <w:t xml:space="preserve"> </w:t>
      </w:r>
      <w:r w:rsidRPr="00301507">
        <w:rPr>
          <w:sz w:val="24"/>
          <w:szCs w:val="24"/>
        </w:rPr>
        <w:t>гранично-допустимими</w:t>
      </w:r>
      <w:r w:rsidRPr="00301507">
        <w:rPr>
          <w:spacing w:val="5"/>
          <w:sz w:val="24"/>
          <w:szCs w:val="24"/>
        </w:rPr>
        <w:t xml:space="preserve"> </w:t>
      </w:r>
      <w:r w:rsidRPr="00301507">
        <w:rPr>
          <w:sz w:val="24"/>
          <w:szCs w:val="24"/>
        </w:rPr>
        <w:t>концентраціями</w:t>
      </w:r>
      <w:r w:rsidRPr="00301507">
        <w:rPr>
          <w:spacing w:val="7"/>
          <w:sz w:val="24"/>
          <w:szCs w:val="24"/>
        </w:rPr>
        <w:t xml:space="preserve"> </w:t>
      </w:r>
      <w:r w:rsidRPr="00301507">
        <w:rPr>
          <w:sz w:val="24"/>
          <w:szCs w:val="24"/>
        </w:rPr>
        <w:t>(далі –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ГДК) та з порогами оцінювання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відповідно до</w:t>
      </w:r>
      <w:r w:rsidR="00E04F2B" w:rsidRPr="00E04F2B">
        <w:rPr>
          <w:sz w:val="24"/>
          <w:szCs w:val="24"/>
        </w:rPr>
        <w:t xml:space="preserve"> </w:t>
      </w:r>
      <w:r w:rsidR="00E04F2B">
        <w:rPr>
          <w:sz w:val="24"/>
          <w:szCs w:val="24"/>
        </w:rPr>
        <w:t>Додатку 2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Постанови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КМУ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від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14.08.2019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р.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№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827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 xml:space="preserve">по </w:t>
      </w:r>
      <w:r w:rsidR="00A4688E">
        <w:rPr>
          <w:sz w:val="24"/>
          <w:szCs w:val="24"/>
        </w:rPr>
        <w:t>5</w:t>
      </w:r>
      <w:r w:rsidRPr="00301507">
        <w:rPr>
          <w:sz w:val="24"/>
          <w:szCs w:val="24"/>
        </w:rPr>
        <w:t xml:space="preserve"> забруднювальних речовинах</w:t>
      </w:r>
      <w:r w:rsidR="00E04F2B">
        <w:rPr>
          <w:sz w:val="24"/>
          <w:szCs w:val="24"/>
        </w:rPr>
        <w:t xml:space="preserve"> Списку А. </w:t>
      </w:r>
      <w:r w:rsidRPr="00301507">
        <w:rPr>
          <w:sz w:val="24"/>
          <w:szCs w:val="24"/>
        </w:rPr>
        <w:t>За відсутності порогів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оцінювання для певних речовин оцінювання проводилося лише шляхом порівняння середньомісячних концентрацій з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середньодобовим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ГДК.</w:t>
      </w:r>
      <w:r w:rsidRPr="00301507">
        <w:rPr>
          <w:spacing w:val="1"/>
          <w:sz w:val="24"/>
          <w:szCs w:val="24"/>
        </w:rPr>
        <w:t xml:space="preserve"> </w:t>
      </w:r>
    </w:p>
    <w:p w:rsidR="00671355" w:rsidRDefault="00671355" w:rsidP="00671355">
      <w:pPr>
        <w:pStyle w:val="a3"/>
        <w:spacing w:before="6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</w:p>
    <w:p w:rsidR="00771D07" w:rsidRDefault="00A4688E" w:rsidP="00671355">
      <w:pPr>
        <w:pStyle w:val="a3"/>
        <w:spacing w:before="6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</w:t>
      </w:r>
      <w:r w:rsidR="00771D07" w:rsidRPr="00671355">
        <w:rPr>
          <w:b/>
          <w:sz w:val="24"/>
          <w:szCs w:val="24"/>
        </w:rPr>
        <w:t>Таблиця</w:t>
      </w:r>
      <w:r w:rsidR="00771D07" w:rsidRPr="00671355">
        <w:rPr>
          <w:b/>
          <w:spacing w:val="-3"/>
          <w:sz w:val="24"/>
          <w:szCs w:val="24"/>
        </w:rPr>
        <w:t xml:space="preserve"> </w:t>
      </w:r>
      <w:r w:rsidR="00E55277" w:rsidRPr="00671355">
        <w:rPr>
          <w:b/>
          <w:spacing w:val="-3"/>
          <w:sz w:val="24"/>
          <w:szCs w:val="24"/>
        </w:rPr>
        <w:t>4</w:t>
      </w:r>
      <w:r w:rsidR="00771D07" w:rsidRPr="00671355">
        <w:rPr>
          <w:b/>
          <w:sz w:val="24"/>
          <w:szCs w:val="24"/>
        </w:rPr>
        <w:t>.1.</w:t>
      </w:r>
      <w:r w:rsidR="00D22A8A" w:rsidRPr="00671355">
        <w:rPr>
          <w:b/>
          <w:sz w:val="24"/>
          <w:szCs w:val="24"/>
        </w:rPr>
        <w:t>1.</w:t>
      </w:r>
      <w:r w:rsidR="00771D07" w:rsidRPr="00671355">
        <w:rPr>
          <w:b/>
          <w:spacing w:val="-4"/>
          <w:sz w:val="24"/>
          <w:szCs w:val="24"/>
        </w:rPr>
        <w:t xml:space="preserve"> </w:t>
      </w:r>
      <w:r w:rsidR="00771D07" w:rsidRPr="00671355">
        <w:rPr>
          <w:b/>
          <w:sz w:val="24"/>
          <w:szCs w:val="24"/>
        </w:rPr>
        <w:t>Перелік</w:t>
      </w:r>
      <w:r w:rsidR="00771D07" w:rsidRPr="00671355">
        <w:rPr>
          <w:b/>
          <w:spacing w:val="-3"/>
          <w:sz w:val="24"/>
          <w:szCs w:val="24"/>
        </w:rPr>
        <w:t xml:space="preserve"> </w:t>
      </w:r>
      <w:r w:rsidR="00671355" w:rsidRPr="00671355">
        <w:rPr>
          <w:b/>
          <w:sz w:val="24"/>
          <w:szCs w:val="24"/>
        </w:rPr>
        <w:t>Забруднювальних речовин Списку А</w:t>
      </w:r>
      <w:r w:rsidR="00771D07" w:rsidRPr="00671355"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та їх в</w:t>
      </w:r>
      <w:r w:rsidRPr="00A4688E">
        <w:rPr>
          <w:b/>
          <w:sz w:val="24"/>
          <w:szCs w:val="24"/>
        </w:rPr>
        <w:t>ерхній та нижній пороги оцінювання</w:t>
      </w:r>
      <w:r>
        <w:rPr>
          <w:b/>
          <w:sz w:val="24"/>
          <w:szCs w:val="24"/>
        </w:rPr>
        <w:t xml:space="preserve"> (наявні данні) *</w:t>
      </w:r>
    </w:p>
    <w:p w:rsidR="00671355" w:rsidRPr="00671355" w:rsidRDefault="00671355" w:rsidP="00671355">
      <w:pPr>
        <w:pStyle w:val="a3"/>
        <w:spacing w:before="66"/>
        <w:rPr>
          <w:b/>
          <w:sz w:val="24"/>
          <w:szCs w:val="24"/>
        </w:rPr>
      </w:pPr>
    </w:p>
    <w:tbl>
      <w:tblPr>
        <w:tblStyle w:val="TableNormal"/>
        <w:tblpPr w:leftFromText="180" w:rightFromText="180" w:vertAnchor="text" w:horzAnchor="page" w:tblpX="2881" w:tblpY="7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7"/>
        <w:gridCol w:w="3692"/>
        <w:gridCol w:w="4537"/>
      </w:tblGrid>
      <w:tr w:rsidR="00771D07" w:rsidRPr="00E55277" w:rsidTr="002A7DCF">
        <w:trPr>
          <w:trHeight w:val="325"/>
        </w:trPr>
        <w:tc>
          <w:tcPr>
            <w:tcW w:w="3817" w:type="dxa"/>
          </w:tcPr>
          <w:p w:rsidR="00771D07" w:rsidRPr="00E55277" w:rsidRDefault="00771D07" w:rsidP="002A7DCF">
            <w:pPr>
              <w:pStyle w:val="TableParagraph"/>
              <w:spacing w:line="306" w:lineRule="exact"/>
              <w:ind w:left="331"/>
              <w:rPr>
                <w:sz w:val="24"/>
                <w:szCs w:val="24"/>
              </w:rPr>
            </w:pPr>
            <w:r w:rsidRPr="00E55277">
              <w:rPr>
                <w:sz w:val="24"/>
                <w:szCs w:val="24"/>
              </w:rPr>
              <w:t>Забруднювальна</w:t>
            </w:r>
            <w:r w:rsidRPr="00E55277">
              <w:rPr>
                <w:spacing w:val="18"/>
                <w:sz w:val="24"/>
                <w:szCs w:val="24"/>
              </w:rPr>
              <w:t xml:space="preserve"> </w:t>
            </w:r>
            <w:r w:rsidRPr="00E55277">
              <w:rPr>
                <w:sz w:val="24"/>
                <w:szCs w:val="24"/>
              </w:rPr>
              <w:t>речовина</w:t>
            </w:r>
          </w:p>
        </w:tc>
        <w:tc>
          <w:tcPr>
            <w:tcW w:w="3692" w:type="dxa"/>
          </w:tcPr>
          <w:p w:rsidR="00771D07" w:rsidRPr="00E55277" w:rsidRDefault="00671355" w:rsidP="002A7DCF">
            <w:pPr>
              <w:pStyle w:val="TableParagraph"/>
              <w:spacing w:line="306" w:lineRule="exact"/>
              <w:ind w:left="418" w:right="357"/>
              <w:jc w:val="center"/>
              <w:rPr>
                <w:sz w:val="24"/>
                <w:szCs w:val="24"/>
              </w:rPr>
            </w:pPr>
            <w:r w:rsidRPr="00671355">
              <w:rPr>
                <w:sz w:val="24"/>
                <w:szCs w:val="24"/>
              </w:rPr>
              <w:t>Нижній поріг</w:t>
            </w:r>
            <w:r w:rsidR="00771D07" w:rsidRPr="00E55277">
              <w:rPr>
                <w:spacing w:val="16"/>
                <w:sz w:val="24"/>
                <w:szCs w:val="24"/>
              </w:rPr>
              <w:t xml:space="preserve"> </w:t>
            </w:r>
          </w:p>
        </w:tc>
        <w:tc>
          <w:tcPr>
            <w:tcW w:w="4537" w:type="dxa"/>
          </w:tcPr>
          <w:p w:rsidR="00771D07" w:rsidRPr="00E55277" w:rsidRDefault="00671355" w:rsidP="002A7DCF">
            <w:pPr>
              <w:pStyle w:val="TableParagraph"/>
              <w:spacing w:line="306" w:lineRule="exact"/>
              <w:ind w:left="568" w:right="5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Верхній поріг</w:t>
            </w:r>
            <w:r w:rsidR="00771D07" w:rsidRPr="00E55277">
              <w:rPr>
                <w:spacing w:val="13"/>
                <w:sz w:val="24"/>
                <w:szCs w:val="24"/>
              </w:rPr>
              <w:t xml:space="preserve"> </w:t>
            </w:r>
          </w:p>
        </w:tc>
      </w:tr>
      <w:tr w:rsidR="00771D07" w:rsidRPr="00E55277" w:rsidTr="002A7DCF">
        <w:trPr>
          <w:trHeight w:val="323"/>
        </w:trPr>
        <w:tc>
          <w:tcPr>
            <w:tcW w:w="3817" w:type="dxa"/>
          </w:tcPr>
          <w:p w:rsidR="00771D07" w:rsidRPr="00E55277" w:rsidRDefault="00771D07" w:rsidP="002A7DCF">
            <w:pPr>
              <w:pStyle w:val="TableParagraph"/>
              <w:spacing w:line="304" w:lineRule="exact"/>
              <w:ind w:left="220"/>
              <w:rPr>
                <w:sz w:val="24"/>
                <w:szCs w:val="24"/>
              </w:rPr>
            </w:pPr>
            <w:r w:rsidRPr="00E55277">
              <w:rPr>
                <w:sz w:val="24"/>
                <w:szCs w:val="24"/>
              </w:rPr>
              <w:t>Діоксид</w:t>
            </w:r>
            <w:r w:rsidRPr="00E55277">
              <w:rPr>
                <w:spacing w:val="11"/>
                <w:sz w:val="24"/>
                <w:szCs w:val="24"/>
              </w:rPr>
              <w:t xml:space="preserve"> </w:t>
            </w:r>
            <w:r w:rsidRPr="00E55277">
              <w:rPr>
                <w:sz w:val="24"/>
                <w:szCs w:val="24"/>
              </w:rPr>
              <w:t>сірки</w:t>
            </w:r>
          </w:p>
        </w:tc>
        <w:tc>
          <w:tcPr>
            <w:tcW w:w="3692" w:type="dxa"/>
          </w:tcPr>
          <w:p w:rsidR="00771D07" w:rsidRPr="00E55277" w:rsidRDefault="00A4688E" w:rsidP="002A7DCF">
            <w:pPr>
              <w:pStyle w:val="TableParagraph"/>
              <w:spacing w:line="304" w:lineRule="exact"/>
              <w:ind w:left="416" w:right="3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Річне середнє значення (</w:t>
            </w:r>
            <w:r w:rsidR="00671355">
              <w:rPr>
                <w:sz w:val="24"/>
                <w:szCs w:val="24"/>
              </w:rPr>
              <w:t xml:space="preserve">50 </w:t>
            </w:r>
            <w:proofErr w:type="spellStart"/>
            <w:r w:rsidR="00671355">
              <w:rPr>
                <w:sz w:val="24"/>
                <w:szCs w:val="24"/>
              </w:rPr>
              <w:t>мкг</w:t>
            </w:r>
            <w:proofErr w:type="spellEnd"/>
            <w:r w:rsidR="00671355">
              <w:rPr>
                <w:sz w:val="24"/>
                <w:szCs w:val="24"/>
              </w:rPr>
              <w:t>/м3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537" w:type="dxa"/>
          </w:tcPr>
          <w:p w:rsidR="00771D07" w:rsidRPr="00E55277" w:rsidRDefault="00A4688E" w:rsidP="002A7DCF">
            <w:pPr>
              <w:pStyle w:val="TableParagraph"/>
              <w:spacing w:line="304" w:lineRule="exact"/>
              <w:ind w:left="566" w:right="5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Річне середнє значення (</w:t>
            </w:r>
            <w:r w:rsidR="00671355">
              <w:rPr>
                <w:sz w:val="24"/>
                <w:szCs w:val="24"/>
              </w:rPr>
              <w:t xml:space="preserve">75 </w:t>
            </w:r>
            <w:proofErr w:type="spellStart"/>
            <w:r w:rsidR="00671355">
              <w:rPr>
                <w:sz w:val="24"/>
                <w:szCs w:val="24"/>
              </w:rPr>
              <w:t>мкг</w:t>
            </w:r>
            <w:proofErr w:type="spellEnd"/>
            <w:r w:rsidR="00671355">
              <w:rPr>
                <w:sz w:val="24"/>
                <w:szCs w:val="24"/>
              </w:rPr>
              <w:t>/м3</w:t>
            </w:r>
            <w:r>
              <w:rPr>
                <w:sz w:val="24"/>
                <w:szCs w:val="24"/>
              </w:rPr>
              <w:t>)</w:t>
            </w:r>
          </w:p>
        </w:tc>
      </w:tr>
      <w:tr w:rsidR="00771D07" w:rsidRPr="00E55277" w:rsidTr="002A7DCF">
        <w:trPr>
          <w:trHeight w:val="323"/>
        </w:trPr>
        <w:tc>
          <w:tcPr>
            <w:tcW w:w="3817" w:type="dxa"/>
          </w:tcPr>
          <w:p w:rsidR="00771D07" w:rsidRPr="00E55277" w:rsidRDefault="00771D07" w:rsidP="002A7DCF">
            <w:pPr>
              <w:pStyle w:val="TableParagraph"/>
              <w:spacing w:line="304" w:lineRule="exact"/>
              <w:ind w:left="220"/>
              <w:rPr>
                <w:sz w:val="24"/>
                <w:szCs w:val="24"/>
              </w:rPr>
            </w:pPr>
            <w:r w:rsidRPr="00E55277">
              <w:rPr>
                <w:sz w:val="24"/>
                <w:szCs w:val="24"/>
              </w:rPr>
              <w:t>Діоксид</w:t>
            </w:r>
            <w:r w:rsidRPr="00E55277">
              <w:rPr>
                <w:spacing w:val="10"/>
                <w:sz w:val="24"/>
                <w:szCs w:val="24"/>
              </w:rPr>
              <w:t xml:space="preserve"> </w:t>
            </w:r>
            <w:r w:rsidRPr="00E55277">
              <w:rPr>
                <w:sz w:val="24"/>
                <w:szCs w:val="24"/>
              </w:rPr>
              <w:t>азоту</w:t>
            </w:r>
          </w:p>
        </w:tc>
        <w:tc>
          <w:tcPr>
            <w:tcW w:w="3692" w:type="dxa"/>
          </w:tcPr>
          <w:p w:rsidR="00771D07" w:rsidRPr="00E55277" w:rsidRDefault="00A4688E" w:rsidP="002A7DCF">
            <w:pPr>
              <w:pStyle w:val="TableParagraph"/>
              <w:spacing w:line="304" w:lineRule="exact"/>
              <w:ind w:left="416" w:right="3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Річне середнє значення (</w:t>
            </w:r>
            <w:r w:rsidR="00671355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>мкг/м3)</w:t>
            </w:r>
          </w:p>
        </w:tc>
        <w:tc>
          <w:tcPr>
            <w:tcW w:w="4537" w:type="dxa"/>
          </w:tcPr>
          <w:p w:rsidR="00771D07" w:rsidRPr="00E55277" w:rsidRDefault="00A4688E" w:rsidP="002A7DCF">
            <w:pPr>
              <w:pStyle w:val="TableParagraph"/>
              <w:spacing w:line="304" w:lineRule="exact"/>
              <w:ind w:left="566" w:right="5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Річне середнє значення (</w:t>
            </w:r>
            <w:r w:rsidR="00671355">
              <w:rPr>
                <w:sz w:val="24"/>
                <w:szCs w:val="24"/>
              </w:rPr>
              <w:t>32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мкг</w:t>
            </w:r>
            <w:proofErr w:type="spellEnd"/>
            <w:r>
              <w:rPr>
                <w:sz w:val="24"/>
                <w:szCs w:val="24"/>
              </w:rPr>
              <w:t>/м3)</w:t>
            </w:r>
          </w:p>
        </w:tc>
      </w:tr>
      <w:tr w:rsidR="00771D07" w:rsidRPr="00E55277" w:rsidTr="002A7DCF">
        <w:trPr>
          <w:trHeight w:val="323"/>
        </w:trPr>
        <w:tc>
          <w:tcPr>
            <w:tcW w:w="3817" w:type="dxa"/>
          </w:tcPr>
          <w:p w:rsidR="00771D07" w:rsidRPr="00E55277" w:rsidRDefault="00771D07" w:rsidP="002A7DCF">
            <w:pPr>
              <w:pStyle w:val="TableParagraph"/>
              <w:spacing w:line="304" w:lineRule="exact"/>
              <w:ind w:left="220"/>
              <w:rPr>
                <w:sz w:val="24"/>
                <w:szCs w:val="24"/>
              </w:rPr>
            </w:pPr>
            <w:r w:rsidRPr="00E55277">
              <w:rPr>
                <w:sz w:val="24"/>
                <w:szCs w:val="24"/>
              </w:rPr>
              <w:t>Оксид</w:t>
            </w:r>
            <w:r w:rsidRPr="00E55277">
              <w:rPr>
                <w:spacing w:val="12"/>
                <w:sz w:val="24"/>
                <w:szCs w:val="24"/>
              </w:rPr>
              <w:t xml:space="preserve"> </w:t>
            </w:r>
            <w:r w:rsidRPr="00E55277">
              <w:rPr>
                <w:sz w:val="24"/>
                <w:szCs w:val="24"/>
              </w:rPr>
              <w:t>вуглецю</w:t>
            </w:r>
          </w:p>
        </w:tc>
        <w:tc>
          <w:tcPr>
            <w:tcW w:w="3692" w:type="dxa"/>
          </w:tcPr>
          <w:p w:rsidR="00771D07" w:rsidRPr="00E55277" w:rsidRDefault="00A4688E" w:rsidP="00A4688E">
            <w:pPr>
              <w:pStyle w:val="TableParagraph"/>
              <w:spacing w:line="304" w:lineRule="exact"/>
              <w:ind w:left="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Середнє значення за 8 годин</w:t>
            </w:r>
            <w:r w:rsidR="00D552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(5 мг/м3)</w:t>
            </w:r>
          </w:p>
        </w:tc>
        <w:tc>
          <w:tcPr>
            <w:tcW w:w="4537" w:type="dxa"/>
          </w:tcPr>
          <w:p w:rsidR="00771D07" w:rsidRPr="00E55277" w:rsidRDefault="00A4688E" w:rsidP="00A4688E">
            <w:pPr>
              <w:pStyle w:val="TableParagraph"/>
              <w:spacing w:line="304" w:lineRule="exact"/>
              <w:ind w:lef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Середнє значення за 8 годин</w:t>
            </w:r>
            <w:r w:rsidRPr="00E5527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(7мг/м3)</w:t>
            </w:r>
          </w:p>
        </w:tc>
      </w:tr>
      <w:tr w:rsidR="00771D07" w:rsidRPr="00E55277" w:rsidTr="002A7DCF">
        <w:trPr>
          <w:trHeight w:val="323"/>
        </w:trPr>
        <w:tc>
          <w:tcPr>
            <w:tcW w:w="3817" w:type="dxa"/>
          </w:tcPr>
          <w:p w:rsidR="00771D07" w:rsidRPr="00E55277" w:rsidRDefault="00771D07" w:rsidP="002A7DCF">
            <w:pPr>
              <w:pStyle w:val="TableParagraph"/>
              <w:spacing w:line="304" w:lineRule="exact"/>
              <w:ind w:left="220"/>
              <w:rPr>
                <w:sz w:val="24"/>
                <w:szCs w:val="24"/>
              </w:rPr>
            </w:pPr>
            <w:r w:rsidRPr="00E55277">
              <w:rPr>
                <w:sz w:val="24"/>
                <w:szCs w:val="24"/>
              </w:rPr>
              <w:t>Оксид</w:t>
            </w:r>
            <w:r w:rsidRPr="00E55277">
              <w:rPr>
                <w:spacing w:val="10"/>
                <w:sz w:val="24"/>
                <w:szCs w:val="24"/>
              </w:rPr>
              <w:t xml:space="preserve"> </w:t>
            </w:r>
            <w:r w:rsidRPr="00E55277">
              <w:rPr>
                <w:sz w:val="24"/>
                <w:szCs w:val="24"/>
              </w:rPr>
              <w:t>азоту</w:t>
            </w:r>
          </w:p>
        </w:tc>
        <w:tc>
          <w:tcPr>
            <w:tcW w:w="3692" w:type="dxa"/>
          </w:tcPr>
          <w:p w:rsidR="00771D07" w:rsidRPr="00E55277" w:rsidRDefault="00A4688E" w:rsidP="002A7DCF">
            <w:pPr>
              <w:pStyle w:val="TableParagraph"/>
              <w:spacing w:line="304" w:lineRule="exact"/>
              <w:ind w:left="416" w:right="3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Річне середнє значення (26мкг/м3)</w:t>
            </w:r>
          </w:p>
        </w:tc>
        <w:tc>
          <w:tcPr>
            <w:tcW w:w="4537" w:type="dxa"/>
          </w:tcPr>
          <w:p w:rsidR="00771D07" w:rsidRPr="00E55277" w:rsidRDefault="00A4688E" w:rsidP="002A7DCF">
            <w:pPr>
              <w:pStyle w:val="TableParagraph"/>
              <w:spacing w:line="304" w:lineRule="exact"/>
              <w:ind w:left="566" w:right="5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Річне середнє значення (32 </w:t>
            </w:r>
            <w:proofErr w:type="spellStart"/>
            <w:r>
              <w:rPr>
                <w:sz w:val="24"/>
                <w:szCs w:val="24"/>
              </w:rPr>
              <w:t>мкг</w:t>
            </w:r>
            <w:proofErr w:type="spellEnd"/>
            <w:r>
              <w:rPr>
                <w:sz w:val="24"/>
                <w:szCs w:val="24"/>
              </w:rPr>
              <w:t>/м3)</w:t>
            </w:r>
          </w:p>
        </w:tc>
      </w:tr>
      <w:tr w:rsidR="00771D07" w:rsidRPr="00E55277" w:rsidTr="002A7DCF">
        <w:trPr>
          <w:trHeight w:val="324"/>
        </w:trPr>
        <w:tc>
          <w:tcPr>
            <w:tcW w:w="3817" w:type="dxa"/>
          </w:tcPr>
          <w:p w:rsidR="00771D07" w:rsidRPr="00E55277" w:rsidRDefault="00671355" w:rsidP="002A7DCF">
            <w:pPr>
              <w:pStyle w:val="TableParagraph"/>
              <w:spacing w:line="304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Кадмій</w:t>
            </w:r>
          </w:p>
        </w:tc>
        <w:tc>
          <w:tcPr>
            <w:tcW w:w="3692" w:type="dxa"/>
          </w:tcPr>
          <w:p w:rsidR="00771D07" w:rsidRPr="00E55277" w:rsidRDefault="00A4688E" w:rsidP="00A4688E">
            <w:pPr>
              <w:pStyle w:val="TableParagraph"/>
              <w:spacing w:line="304" w:lineRule="exact"/>
              <w:ind w:left="414" w:right="3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Річне середнє значення (2 </w:t>
            </w:r>
            <w:proofErr w:type="spellStart"/>
            <w:r>
              <w:rPr>
                <w:sz w:val="24"/>
                <w:szCs w:val="24"/>
              </w:rPr>
              <w:t>нг</w:t>
            </w:r>
            <w:proofErr w:type="spellEnd"/>
            <w:r>
              <w:rPr>
                <w:sz w:val="24"/>
                <w:szCs w:val="24"/>
              </w:rPr>
              <w:t>/м3)</w:t>
            </w:r>
          </w:p>
        </w:tc>
        <w:tc>
          <w:tcPr>
            <w:tcW w:w="4537" w:type="dxa"/>
          </w:tcPr>
          <w:p w:rsidR="00771D07" w:rsidRPr="00E55277" w:rsidRDefault="00A4688E" w:rsidP="00A4688E">
            <w:pPr>
              <w:pStyle w:val="TableParagraph"/>
              <w:spacing w:line="304" w:lineRule="exact"/>
              <w:ind w:left="567" w:right="5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Річне середнє значення (3 </w:t>
            </w:r>
            <w:proofErr w:type="spellStart"/>
            <w:r>
              <w:rPr>
                <w:sz w:val="24"/>
                <w:szCs w:val="24"/>
              </w:rPr>
              <w:t>нг</w:t>
            </w:r>
            <w:proofErr w:type="spellEnd"/>
            <w:r>
              <w:rPr>
                <w:sz w:val="24"/>
                <w:szCs w:val="24"/>
              </w:rPr>
              <w:t>/м3)</w:t>
            </w:r>
          </w:p>
        </w:tc>
      </w:tr>
    </w:tbl>
    <w:p w:rsidR="00771D07" w:rsidRPr="00E55277" w:rsidRDefault="00771D07" w:rsidP="00771D07">
      <w:pPr>
        <w:pStyle w:val="a3"/>
        <w:spacing w:line="360" w:lineRule="auto"/>
        <w:ind w:right="266"/>
        <w:rPr>
          <w:sz w:val="24"/>
          <w:szCs w:val="24"/>
        </w:rPr>
      </w:pPr>
    </w:p>
    <w:p w:rsidR="00771D07" w:rsidRPr="00E55277" w:rsidRDefault="00771D07" w:rsidP="00771D07">
      <w:pPr>
        <w:pStyle w:val="a3"/>
        <w:spacing w:line="360" w:lineRule="auto"/>
        <w:ind w:right="266"/>
        <w:rPr>
          <w:sz w:val="24"/>
          <w:szCs w:val="24"/>
        </w:rPr>
      </w:pPr>
    </w:p>
    <w:p w:rsidR="00771D07" w:rsidRPr="00E55277" w:rsidRDefault="00771D07" w:rsidP="00771D07">
      <w:pPr>
        <w:pStyle w:val="a3"/>
        <w:spacing w:line="360" w:lineRule="auto"/>
        <w:ind w:right="266"/>
        <w:rPr>
          <w:sz w:val="24"/>
          <w:szCs w:val="24"/>
        </w:rPr>
      </w:pPr>
    </w:p>
    <w:p w:rsidR="00771D07" w:rsidRPr="00E55277" w:rsidRDefault="00771D07" w:rsidP="00771D07">
      <w:pPr>
        <w:pStyle w:val="a3"/>
        <w:spacing w:line="360" w:lineRule="auto"/>
        <w:ind w:right="266"/>
        <w:rPr>
          <w:sz w:val="24"/>
          <w:szCs w:val="24"/>
        </w:rPr>
      </w:pPr>
    </w:p>
    <w:p w:rsidR="00771D07" w:rsidRPr="00E55277" w:rsidRDefault="00771D07" w:rsidP="00771D07">
      <w:pPr>
        <w:pStyle w:val="a3"/>
        <w:spacing w:line="360" w:lineRule="auto"/>
        <w:ind w:right="266"/>
        <w:rPr>
          <w:sz w:val="24"/>
          <w:szCs w:val="24"/>
        </w:rPr>
      </w:pPr>
    </w:p>
    <w:p w:rsidR="00771D07" w:rsidRPr="00E55277" w:rsidRDefault="00771D07" w:rsidP="00771D07">
      <w:pPr>
        <w:pStyle w:val="a3"/>
        <w:spacing w:line="360" w:lineRule="auto"/>
        <w:ind w:right="266"/>
        <w:rPr>
          <w:sz w:val="24"/>
          <w:szCs w:val="24"/>
        </w:rPr>
      </w:pPr>
    </w:p>
    <w:p w:rsidR="00771D07" w:rsidRDefault="00771D07" w:rsidP="00771D07">
      <w:pPr>
        <w:pStyle w:val="a3"/>
        <w:spacing w:line="360" w:lineRule="auto"/>
        <w:ind w:right="266"/>
      </w:pPr>
    </w:p>
    <w:p w:rsidR="00771D07" w:rsidRDefault="00771D07" w:rsidP="00771D07">
      <w:pPr>
        <w:pStyle w:val="a3"/>
        <w:spacing w:line="360" w:lineRule="auto"/>
        <w:ind w:right="266"/>
      </w:pPr>
      <w:r>
        <w:t xml:space="preserve">      </w:t>
      </w:r>
    </w:p>
    <w:p w:rsidR="00EA24CE" w:rsidRDefault="00EA24CE" w:rsidP="00771D07">
      <w:pPr>
        <w:pStyle w:val="a3"/>
        <w:spacing w:line="360" w:lineRule="auto"/>
        <w:ind w:right="266"/>
      </w:pPr>
    </w:p>
    <w:p w:rsidR="00A4688E" w:rsidRPr="0040721E" w:rsidRDefault="00A4688E" w:rsidP="00A4688E">
      <w:pPr>
        <w:pStyle w:val="a7"/>
        <w:ind w:left="956" w:firstLine="0"/>
        <w:rPr>
          <w:bCs/>
          <w:color w:val="000000"/>
          <w:sz w:val="24"/>
          <w:szCs w:val="24"/>
          <w:lang w:eastAsia="uk-UA"/>
        </w:rPr>
      </w:pPr>
      <w:r w:rsidRPr="0040721E">
        <w:rPr>
          <w:bCs/>
          <w:color w:val="000000"/>
          <w:sz w:val="24"/>
          <w:szCs w:val="24"/>
          <w:lang w:eastAsia="uk-UA"/>
        </w:rPr>
        <w:t xml:space="preserve">*На території агломерації на сьогодні відсутні дані про рівні таких забруднювальних речовин як - Тверді частки (ТЧ10/ТЧ2,5), свинець, бензол, арсен, нікель, </w:t>
      </w:r>
      <w:proofErr w:type="spellStart"/>
      <w:r w:rsidRPr="0040721E">
        <w:rPr>
          <w:bCs/>
          <w:color w:val="000000"/>
          <w:sz w:val="24"/>
          <w:szCs w:val="24"/>
          <w:lang w:eastAsia="uk-UA"/>
        </w:rPr>
        <w:t>бенз</w:t>
      </w:r>
      <w:proofErr w:type="spellEnd"/>
      <w:r w:rsidRPr="0040721E">
        <w:rPr>
          <w:bCs/>
          <w:color w:val="000000"/>
          <w:sz w:val="24"/>
          <w:szCs w:val="24"/>
          <w:lang w:eastAsia="uk-UA"/>
        </w:rPr>
        <w:t>(а)</w:t>
      </w:r>
      <w:proofErr w:type="spellStart"/>
      <w:r w:rsidRPr="0040721E">
        <w:rPr>
          <w:bCs/>
          <w:color w:val="000000"/>
          <w:sz w:val="24"/>
          <w:szCs w:val="24"/>
          <w:lang w:eastAsia="uk-UA"/>
        </w:rPr>
        <w:t>пірен</w:t>
      </w:r>
      <w:proofErr w:type="spellEnd"/>
      <w:r w:rsidRPr="0040721E">
        <w:rPr>
          <w:bCs/>
          <w:color w:val="000000"/>
          <w:sz w:val="24"/>
          <w:szCs w:val="24"/>
          <w:lang w:eastAsia="uk-UA"/>
        </w:rPr>
        <w:t>.</w:t>
      </w:r>
    </w:p>
    <w:p w:rsidR="00EA24CE" w:rsidRDefault="00EA24CE" w:rsidP="00771D07">
      <w:pPr>
        <w:pStyle w:val="a3"/>
        <w:spacing w:line="360" w:lineRule="auto"/>
        <w:ind w:right="266"/>
      </w:pPr>
    </w:p>
    <w:p w:rsidR="0040721E" w:rsidRDefault="0040721E" w:rsidP="00771D07">
      <w:pPr>
        <w:pStyle w:val="a3"/>
        <w:spacing w:line="360" w:lineRule="auto"/>
        <w:ind w:right="266"/>
        <w:rPr>
          <w:bCs/>
          <w:color w:val="000000"/>
          <w:sz w:val="24"/>
          <w:szCs w:val="24"/>
          <w:lang w:eastAsia="uk-UA"/>
        </w:rPr>
      </w:pPr>
      <w:r>
        <w:rPr>
          <w:bCs/>
          <w:color w:val="000000"/>
          <w:sz w:val="24"/>
          <w:szCs w:val="24"/>
          <w:lang w:eastAsia="uk-UA"/>
        </w:rPr>
        <w:t xml:space="preserve">                                                     </w:t>
      </w:r>
    </w:p>
    <w:p w:rsidR="004042D6" w:rsidRDefault="0040721E" w:rsidP="00771D07">
      <w:pPr>
        <w:pStyle w:val="a3"/>
        <w:spacing w:line="360" w:lineRule="auto"/>
        <w:ind w:right="266"/>
        <w:rPr>
          <w:bCs/>
          <w:color w:val="000000"/>
          <w:sz w:val="24"/>
          <w:szCs w:val="24"/>
          <w:lang w:eastAsia="uk-UA"/>
        </w:rPr>
      </w:pPr>
      <w:r>
        <w:rPr>
          <w:bCs/>
          <w:color w:val="000000"/>
          <w:sz w:val="24"/>
          <w:szCs w:val="24"/>
          <w:lang w:eastAsia="uk-UA"/>
        </w:rPr>
        <w:t xml:space="preserve">                 </w:t>
      </w:r>
      <w:r w:rsidR="00CB74ED">
        <w:rPr>
          <w:bCs/>
          <w:color w:val="000000"/>
          <w:sz w:val="24"/>
          <w:szCs w:val="24"/>
          <w:lang w:eastAsia="uk-UA"/>
        </w:rPr>
        <w:t xml:space="preserve">   </w:t>
      </w:r>
    </w:p>
    <w:p w:rsidR="00A4688E" w:rsidRDefault="004042D6" w:rsidP="00771D07">
      <w:pPr>
        <w:pStyle w:val="a3"/>
        <w:spacing w:line="360" w:lineRule="auto"/>
        <w:ind w:right="266"/>
        <w:rPr>
          <w:b/>
          <w:bCs/>
          <w:color w:val="000000"/>
          <w:sz w:val="24"/>
          <w:szCs w:val="24"/>
          <w:lang w:eastAsia="uk-UA"/>
        </w:rPr>
      </w:pPr>
      <w:r>
        <w:rPr>
          <w:bCs/>
          <w:color w:val="000000"/>
          <w:sz w:val="24"/>
          <w:szCs w:val="24"/>
          <w:lang w:eastAsia="uk-UA"/>
        </w:rPr>
        <w:lastRenderedPageBreak/>
        <w:t xml:space="preserve">                                    </w:t>
      </w:r>
      <w:r w:rsidR="0040721E">
        <w:rPr>
          <w:bCs/>
          <w:color w:val="000000"/>
          <w:sz w:val="24"/>
          <w:szCs w:val="24"/>
          <w:lang w:eastAsia="uk-UA"/>
        </w:rPr>
        <w:t xml:space="preserve">  </w:t>
      </w:r>
      <w:r w:rsidR="0040721E" w:rsidRPr="0040721E">
        <w:rPr>
          <w:b/>
          <w:bCs/>
          <w:color w:val="000000"/>
          <w:sz w:val="24"/>
          <w:szCs w:val="24"/>
          <w:lang w:eastAsia="uk-UA"/>
        </w:rPr>
        <w:t>Табличні дані та графіки які використ</w:t>
      </w:r>
      <w:r w:rsidR="00D5527E">
        <w:rPr>
          <w:b/>
          <w:bCs/>
          <w:color w:val="000000"/>
          <w:sz w:val="24"/>
          <w:szCs w:val="24"/>
          <w:lang w:eastAsia="uk-UA"/>
        </w:rPr>
        <w:t>а</w:t>
      </w:r>
      <w:r w:rsidR="0040721E" w:rsidRPr="0040721E">
        <w:rPr>
          <w:b/>
          <w:bCs/>
          <w:color w:val="000000"/>
          <w:sz w:val="24"/>
          <w:szCs w:val="24"/>
          <w:lang w:eastAsia="uk-UA"/>
        </w:rPr>
        <w:t>ні для встановле</w:t>
      </w:r>
      <w:r w:rsidR="006614BC">
        <w:rPr>
          <w:b/>
          <w:bCs/>
          <w:color w:val="000000"/>
          <w:sz w:val="24"/>
          <w:szCs w:val="24"/>
          <w:lang w:eastAsia="uk-UA"/>
        </w:rPr>
        <w:t>ння режимів оцінювання</w:t>
      </w:r>
      <w:r w:rsidR="00D0016E">
        <w:rPr>
          <w:b/>
          <w:bCs/>
          <w:color w:val="000000"/>
          <w:sz w:val="24"/>
          <w:szCs w:val="24"/>
          <w:lang w:eastAsia="uk-UA"/>
        </w:rPr>
        <w:t>*</w:t>
      </w:r>
    </w:p>
    <w:tbl>
      <w:tblPr>
        <w:tblStyle w:val="ab"/>
        <w:tblpPr w:leftFromText="180" w:rightFromText="180" w:vertAnchor="text" w:horzAnchor="page" w:tblpX="466" w:tblpY="510"/>
        <w:tblW w:w="0" w:type="auto"/>
        <w:tblLook w:val="04A0" w:firstRow="1" w:lastRow="0" w:firstColumn="1" w:lastColumn="0" w:noHBand="0" w:noVBand="1"/>
      </w:tblPr>
      <w:tblGrid>
        <w:gridCol w:w="2145"/>
        <w:gridCol w:w="883"/>
        <w:gridCol w:w="936"/>
        <w:gridCol w:w="883"/>
        <w:gridCol w:w="883"/>
        <w:gridCol w:w="1211"/>
      </w:tblGrid>
      <w:tr w:rsidR="004042D6" w:rsidTr="004042D6">
        <w:trPr>
          <w:trHeight w:val="837"/>
        </w:trPr>
        <w:tc>
          <w:tcPr>
            <w:tcW w:w="2145" w:type="dxa"/>
          </w:tcPr>
          <w:p w:rsidR="004042D6" w:rsidRPr="004042D6" w:rsidRDefault="004042D6" w:rsidP="004042D6">
            <w:pPr>
              <w:pStyle w:val="a3"/>
              <w:spacing w:line="360" w:lineRule="auto"/>
              <w:ind w:right="266"/>
              <w:rPr>
                <w:b/>
                <w:sz w:val="24"/>
                <w:szCs w:val="24"/>
              </w:rPr>
            </w:pPr>
            <w:r w:rsidRPr="004042D6">
              <w:rPr>
                <w:b/>
                <w:sz w:val="24"/>
                <w:szCs w:val="24"/>
              </w:rPr>
              <w:t>Забруднююча речовина</w:t>
            </w:r>
          </w:p>
        </w:tc>
        <w:tc>
          <w:tcPr>
            <w:tcW w:w="883" w:type="dxa"/>
          </w:tcPr>
          <w:p w:rsidR="004042D6" w:rsidRPr="00671213" w:rsidRDefault="004042D6" w:rsidP="0067121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671213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936" w:type="dxa"/>
          </w:tcPr>
          <w:p w:rsidR="004042D6" w:rsidRPr="00671213" w:rsidRDefault="004042D6" w:rsidP="0067121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201</w:t>
            </w:r>
            <w:r w:rsidR="00671213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83" w:type="dxa"/>
          </w:tcPr>
          <w:p w:rsidR="004042D6" w:rsidRPr="00671213" w:rsidRDefault="004042D6" w:rsidP="0067121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671213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883" w:type="dxa"/>
          </w:tcPr>
          <w:p w:rsidR="004042D6" w:rsidRPr="00671213" w:rsidRDefault="004042D6" w:rsidP="0067121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</w:t>
            </w:r>
            <w:r w:rsidR="00671213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211" w:type="dxa"/>
          </w:tcPr>
          <w:p w:rsidR="004042D6" w:rsidRPr="00671213" w:rsidRDefault="004042D6" w:rsidP="0067121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202</w:t>
            </w:r>
            <w:r w:rsidR="00671213">
              <w:rPr>
                <w:sz w:val="20"/>
                <w:szCs w:val="20"/>
                <w:lang w:val="en-US"/>
              </w:rPr>
              <w:t>1</w:t>
            </w:r>
          </w:p>
        </w:tc>
      </w:tr>
      <w:tr w:rsidR="004042D6" w:rsidTr="004042D6">
        <w:trPr>
          <w:trHeight w:val="1243"/>
        </w:trPr>
        <w:tc>
          <w:tcPr>
            <w:tcW w:w="2145" w:type="dxa"/>
          </w:tcPr>
          <w:p w:rsidR="004042D6" w:rsidRPr="004042D6" w:rsidRDefault="004042D6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Щорічна гранична величина для захисту здоров'я людини (верхній поріг </w:t>
            </w:r>
            <w:proofErr w:type="spellStart"/>
            <w:r w:rsidRPr="004042D6">
              <w:rPr>
                <w:sz w:val="20"/>
                <w:szCs w:val="20"/>
              </w:rPr>
              <w:t>поріг</w:t>
            </w:r>
            <w:proofErr w:type="spellEnd"/>
            <w:r w:rsidRPr="004042D6">
              <w:rPr>
                <w:sz w:val="20"/>
                <w:szCs w:val="20"/>
              </w:rPr>
              <w:t xml:space="preserve">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3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75</w:t>
            </w:r>
          </w:p>
        </w:tc>
        <w:tc>
          <w:tcPr>
            <w:tcW w:w="936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75</w:t>
            </w:r>
          </w:p>
        </w:tc>
        <w:tc>
          <w:tcPr>
            <w:tcW w:w="883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75</w:t>
            </w:r>
          </w:p>
        </w:tc>
        <w:tc>
          <w:tcPr>
            <w:tcW w:w="883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75</w:t>
            </w:r>
          </w:p>
        </w:tc>
        <w:tc>
          <w:tcPr>
            <w:tcW w:w="1211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75</w:t>
            </w:r>
          </w:p>
        </w:tc>
      </w:tr>
      <w:tr w:rsidR="004042D6" w:rsidTr="004042D6">
        <w:trPr>
          <w:trHeight w:val="695"/>
        </w:trPr>
        <w:tc>
          <w:tcPr>
            <w:tcW w:w="2145" w:type="dxa"/>
          </w:tcPr>
          <w:p w:rsidR="004042D6" w:rsidRPr="004042D6" w:rsidRDefault="004042D6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пост № 1 і №2 (середні дані)</w:t>
            </w:r>
          </w:p>
        </w:tc>
        <w:tc>
          <w:tcPr>
            <w:tcW w:w="883" w:type="dxa"/>
          </w:tcPr>
          <w:p w:rsidR="004042D6" w:rsidRPr="00671213" w:rsidRDefault="00671213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31,4</w:t>
            </w:r>
          </w:p>
        </w:tc>
        <w:tc>
          <w:tcPr>
            <w:tcW w:w="936" w:type="dxa"/>
          </w:tcPr>
          <w:p w:rsidR="004042D6" w:rsidRPr="00671213" w:rsidRDefault="00671213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23,4</w:t>
            </w:r>
          </w:p>
        </w:tc>
        <w:tc>
          <w:tcPr>
            <w:tcW w:w="883" w:type="dxa"/>
          </w:tcPr>
          <w:p w:rsidR="004042D6" w:rsidRPr="00671213" w:rsidRDefault="00671213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27,2</w:t>
            </w:r>
          </w:p>
        </w:tc>
        <w:tc>
          <w:tcPr>
            <w:tcW w:w="883" w:type="dxa"/>
          </w:tcPr>
          <w:p w:rsidR="004042D6" w:rsidRPr="00671213" w:rsidRDefault="00671213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23,3</w:t>
            </w:r>
          </w:p>
        </w:tc>
        <w:tc>
          <w:tcPr>
            <w:tcW w:w="1211" w:type="dxa"/>
          </w:tcPr>
          <w:p w:rsidR="004042D6" w:rsidRPr="00671213" w:rsidRDefault="00671213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25,9</w:t>
            </w:r>
          </w:p>
        </w:tc>
      </w:tr>
      <w:tr w:rsidR="004042D6" w:rsidTr="004042D6">
        <w:trPr>
          <w:trHeight w:val="1205"/>
        </w:trPr>
        <w:tc>
          <w:tcPr>
            <w:tcW w:w="2145" w:type="dxa"/>
          </w:tcPr>
          <w:p w:rsidR="004042D6" w:rsidRPr="004042D6" w:rsidRDefault="004042D6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Щорічна гранична величина для захисту здоров'я людини (нижній поріг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3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50</w:t>
            </w:r>
          </w:p>
        </w:tc>
        <w:tc>
          <w:tcPr>
            <w:tcW w:w="936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50</w:t>
            </w:r>
          </w:p>
        </w:tc>
        <w:tc>
          <w:tcPr>
            <w:tcW w:w="883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50</w:t>
            </w:r>
          </w:p>
        </w:tc>
        <w:tc>
          <w:tcPr>
            <w:tcW w:w="883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50</w:t>
            </w:r>
          </w:p>
        </w:tc>
        <w:tc>
          <w:tcPr>
            <w:tcW w:w="1211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50</w:t>
            </w:r>
          </w:p>
        </w:tc>
      </w:tr>
    </w:tbl>
    <w:p w:rsidR="0040721E" w:rsidRDefault="004042D6" w:rsidP="00771D07">
      <w:pPr>
        <w:pStyle w:val="a3"/>
        <w:spacing w:line="360" w:lineRule="auto"/>
        <w:ind w:right="266"/>
        <w:rPr>
          <w:b/>
          <w:bCs/>
          <w:color w:val="000000"/>
          <w:sz w:val="24"/>
          <w:szCs w:val="24"/>
          <w:lang w:eastAsia="uk-UA"/>
        </w:rPr>
      </w:pPr>
      <w:r>
        <w:rPr>
          <w:b/>
          <w:noProof/>
          <w:lang w:eastAsia="uk-UA"/>
        </w:rPr>
        <w:drawing>
          <wp:anchor distT="0" distB="0" distL="114300" distR="114300" simplePos="0" relativeHeight="251758592" behindDoc="1" locked="0" layoutInCell="1" allowOverlap="1" wp14:anchorId="183D1351" wp14:editId="7A1AC5FE">
            <wp:simplePos x="0" y="0"/>
            <wp:positionH relativeFrom="column">
              <wp:posOffset>4165600</wp:posOffset>
            </wp:positionH>
            <wp:positionV relativeFrom="paragraph">
              <wp:posOffset>322580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30" name="Діагра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40721E" w:rsidRPr="0040721E" w:rsidRDefault="004042D6" w:rsidP="00771D07">
      <w:pPr>
        <w:pStyle w:val="a3"/>
        <w:spacing w:line="360" w:lineRule="auto"/>
        <w:ind w:right="266"/>
        <w:rPr>
          <w:b/>
        </w:rPr>
      </w:pPr>
      <w:r>
        <w:rPr>
          <w:b/>
          <w:noProof/>
          <w:lang w:val="ru-RU" w:eastAsia="ru-RU"/>
        </w:rPr>
        <w:t xml:space="preserve"> </w:t>
      </w:r>
    </w:p>
    <w:p w:rsidR="00A4688E" w:rsidRDefault="00A4688E" w:rsidP="00771D07">
      <w:pPr>
        <w:pStyle w:val="a3"/>
        <w:spacing w:line="360" w:lineRule="auto"/>
        <w:ind w:right="266"/>
      </w:pPr>
    </w:p>
    <w:p w:rsidR="00A4688E" w:rsidRDefault="00A4688E" w:rsidP="00771D07">
      <w:pPr>
        <w:pStyle w:val="a3"/>
        <w:spacing w:line="360" w:lineRule="auto"/>
        <w:ind w:right="266"/>
      </w:pPr>
    </w:p>
    <w:p w:rsidR="00EA24CE" w:rsidRDefault="00EA24CE" w:rsidP="00771D07">
      <w:pPr>
        <w:pStyle w:val="a3"/>
        <w:spacing w:line="360" w:lineRule="auto"/>
        <w:ind w:right="266"/>
      </w:pPr>
    </w:p>
    <w:p w:rsidR="00771D07" w:rsidRPr="007E384C" w:rsidRDefault="00771D07" w:rsidP="00771D07">
      <w:pPr>
        <w:ind w:firstLine="708"/>
        <w:rPr>
          <w:b/>
          <w:sz w:val="28"/>
          <w:szCs w:val="28"/>
          <w:lang w:eastAsia="uk-UA"/>
        </w:rPr>
      </w:pPr>
    </w:p>
    <w:p w:rsidR="00771D07" w:rsidRDefault="00771D07" w:rsidP="00771D07">
      <w:pPr>
        <w:ind w:firstLine="708"/>
        <w:rPr>
          <w:b/>
          <w:sz w:val="28"/>
          <w:szCs w:val="28"/>
          <w:lang w:eastAsia="uk-UA"/>
        </w:rPr>
      </w:pPr>
      <w:r w:rsidRPr="007E384C">
        <w:rPr>
          <w:b/>
          <w:sz w:val="28"/>
          <w:szCs w:val="28"/>
          <w:lang w:eastAsia="uk-UA"/>
        </w:rPr>
        <w:t xml:space="preserve"> </w:t>
      </w:r>
    </w:p>
    <w:p w:rsidR="00D47919" w:rsidRDefault="00D47919" w:rsidP="00771D07">
      <w:pPr>
        <w:ind w:firstLine="708"/>
        <w:rPr>
          <w:b/>
          <w:sz w:val="28"/>
          <w:szCs w:val="28"/>
          <w:lang w:eastAsia="uk-UA"/>
        </w:rPr>
      </w:pPr>
    </w:p>
    <w:p w:rsidR="00771D07" w:rsidRDefault="00771D07" w:rsidP="00771D07">
      <w:pPr>
        <w:rPr>
          <w:b/>
          <w:sz w:val="28"/>
          <w:szCs w:val="28"/>
          <w:lang w:eastAsia="uk-UA"/>
        </w:rPr>
      </w:pPr>
    </w:p>
    <w:p w:rsidR="00CB74ED" w:rsidRDefault="00CB74ED" w:rsidP="00771D07">
      <w:pPr>
        <w:rPr>
          <w:b/>
          <w:sz w:val="28"/>
          <w:szCs w:val="28"/>
          <w:lang w:eastAsia="uk-UA"/>
        </w:rPr>
      </w:pPr>
    </w:p>
    <w:tbl>
      <w:tblPr>
        <w:tblStyle w:val="ab"/>
        <w:tblpPr w:leftFromText="180" w:rightFromText="180" w:vertAnchor="text" w:horzAnchor="page" w:tblpX="421" w:tblpY="552"/>
        <w:tblW w:w="0" w:type="auto"/>
        <w:tblLook w:val="04A0" w:firstRow="1" w:lastRow="0" w:firstColumn="1" w:lastColumn="0" w:noHBand="0" w:noVBand="1"/>
      </w:tblPr>
      <w:tblGrid>
        <w:gridCol w:w="2130"/>
        <w:gridCol w:w="888"/>
        <w:gridCol w:w="928"/>
        <w:gridCol w:w="888"/>
        <w:gridCol w:w="939"/>
        <w:gridCol w:w="1202"/>
      </w:tblGrid>
      <w:tr w:rsidR="00EE39CF" w:rsidTr="00710060">
        <w:trPr>
          <w:trHeight w:val="780"/>
        </w:trPr>
        <w:tc>
          <w:tcPr>
            <w:tcW w:w="2130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b/>
                <w:sz w:val="24"/>
                <w:szCs w:val="24"/>
              </w:rPr>
            </w:pPr>
            <w:r w:rsidRPr="004042D6">
              <w:rPr>
                <w:b/>
                <w:sz w:val="24"/>
                <w:szCs w:val="24"/>
              </w:rPr>
              <w:lastRenderedPageBreak/>
              <w:t>Забруднююча речовина</w:t>
            </w:r>
          </w:p>
        </w:tc>
        <w:tc>
          <w:tcPr>
            <w:tcW w:w="888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710060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928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201</w:t>
            </w:r>
            <w:r w:rsidR="00710060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88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710060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939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</w:t>
            </w:r>
            <w:r w:rsidR="00710060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202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202</w:t>
            </w:r>
            <w:r w:rsidR="00710060">
              <w:rPr>
                <w:sz w:val="20"/>
                <w:szCs w:val="20"/>
                <w:lang w:val="en-US"/>
              </w:rPr>
              <w:t>1</w:t>
            </w:r>
          </w:p>
        </w:tc>
      </w:tr>
      <w:tr w:rsidR="00EE39CF" w:rsidTr="00710060">
        <w:trPr>
          <w:trHeight w:val="1158"/>
        </w:trPr>
        <w:tc>
          <w:tcPr>
            <w:tcW w:w="2130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Щорічна гранична величина для захисту здоров'я людини (верхній поріг </w:t>
            </w:r>
            <w:proofErr w:type="spellStart"/>
            <w:r w:rsidRPr="004042D6">
              <w:rPr>
                <w:sz w:val="20"/>
                <w:szCs w:val="20"/>
              </w:rPr>
              <w:t>поріг</w:t>
            </w:r>
            <w:proofErr w:type="spellEnd"/>
            <w:r w:rsidRPr="004042D6">
              <w:rPr>
                <w:sz w:val="20"/>
                <w:szCs w:val="20"/>
              </w:rPr>
              <w:t xml:space="preserve">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8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928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888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939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1202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</w:tr>
      <w:tr w:rsidR="00EE39CF" w:rsidTr="00710060">
        <w:trPr>
          <w:trHeight w:val="647"/>
        </w:trPr>
        <w:tc>
          <w:tcPr>
            <w:tcW w:w="2130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пост № 1 і №2 (середні дані)</w:t>
            </w:r>
          </w:p>
        </w:tc>
        <w:tc>
          <w:tcPr>
            <w:tcW w:w="888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59,5</w:t>
            </w:r>
          </w:p>
        </w:tc>
        <w:tc>
          <w:tcPr>
            <w:tcW w:w="928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40,4</w:t>
            </w:r>
          </w:p>
        </w:tc>
        <w:tc>
          <w:tcPr>
            <w:tcW w:w="888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55,6</w:t>
            </w:r>
          </w:p>
        </w:tc>
        <w:tc>
          <w:tcPr>
            <w:tcW w:w="939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50,85</w:t>
            </w:r>
          </w:p>
        </w:tc>
        <w:tc>
          <w:tcPr>
            <w:tcW w:w="1202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42,54</w:t>
            </w:r>
          </w:p>
        </w:tc>
      </w:tr>
      <w:tr w:rsidR="00EE39CF" w:rsidTr="00710060">
        <w:trPr>
          <w:trHeight w:val="1123"/>
        </w:trPr>
        <w:tc>
          <w:tcPr>
            <w:tcW w:w="2130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Щорічна гранична величина для захисту здоров'я людини (нижній поріг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8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928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888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939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1202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</w:tr>
    </w:tbl>
    <w:p w:rsidR="00D47919" w:rsidRDefault="00EE39CF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  <w:r>
        <w:rPr>
          <w:b/>
          <w:noProof/>
          <w:lang w:eastAsia="uk-UA"/>
        </w:rPr>
        <w:lastRenderedPageBreak/>
        <w:drawing>
          <wp:anchor distT="0" distB="0" distL="114300" distR="114300" simplePos="0" relativeHeight="251760640" behindDoc="1" locked="0" layoutInCell="1" allowOverlap="1" wp14:anchorId="257A6938" wp14:editId="6423437C">
            <wp:simplePos x="0" y="0"/>
            <wp:positionH relativeFrom="margin">
              <wp:posOffset>4140200</wp:posOffset>
            </wp:positionH>
            <wp:positionV relativeFrom="paragraph">
              <wp:posOffset>332105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31" name="Діагра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EE39CF" w:rsidP="00EE39CF">
      <w:pPr>
        <w:pStyle w:val="a7"/>
        <w:tabs>
          <w:tab w:val="left" w:pos="2190"/>
        </w:tabs>
        <w:ind w:left="720" w:firstLine="0"/>
        <w:rPr>
          <w:b/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tab/>
      </w: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D47919" w:rsidRDefault="00D47919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tbl>
      <w:tblPr>
        <w:tblStyle w:val="ab"/>
        <w:tblpPr w:leftFromText="180" w:rightFromText="180" w:vertAnchor="text" w:horzAnchor="page" w:tblpX="421" w:tblpY="65"/>
        <w:tblW w:w="0" w:type="auto"/>
        <w:tblLook w:val="04A0" w:firstRow="1" w:lastRow="0" w:firstColumn="1" w:lastColumn="0" w:noHBand="0" w:noVBand="1"/>
      </w:tblPr>
      <w:tblGrid>
        <w:gridCol w:w="2145"/>
        <w:gridCol w:w="883"/>
        <w:gridCol w:w="936"/>
        <w:gridCol w:w="883"/>
        <w:gridCol w:w="933"/>
        <w:gridCol w:w="1211"/>
      </w:tblGrid>
      <w:tr w:rsidR="00EE39CF" w:rsidTr="00EE39CF">
        <w:trPr>
          <w:trHeight w:val="837"/>
        </w:trPr>
        <w:tc>
          <w:tcPr>
            <w:tcW w:w="2145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b/>
                <w:sz w:val="24"/>
                <w:szCs w:val="24"/>
              </w:rPr>
            </w:pPr>
            <w:r w:rsidRPr="004042D6">
              <w:rPr>
                <w:b/>
                <w:sz w:val="24"/>
                <w:szCs w:val="24"/>
              </w:rPr>
              <w:t>Забруднююча речовина</w:t>
            </w:r>
          </w:p>
        </w:tc>
        <w:tc>
          <w:tcPr>
            <w:tcW w:w="883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710060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936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201</w:t>
            </w:r>
            <w:r w:rsidR="00710060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83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710060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883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</w:t>
            </w:r>
            <w:r w:rsidR="00710060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211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202</w:t>
            </w:r>
            <w:r w:rsidR="00710060">
              <w:rPr>
                <w:sz w:val="20"/>
                <w:szCs w:val="20"/>
                <w:lang w:val="en-US"/>
              </w:rPr>
              <w:t>1</w:t>
            </w:r>
          </w:p>
        </w:tc>
      </w:tr>
      <w:tr w:rsidR="00EE39CF" w:rsidTr="00EE39CF">
        <w:trPr>
          <w:trHeight w:val="1243"/>
        </w:trPr>
        <w:tc>
          <w:tcPr>
            <w:tcW w:w="2145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Щорічна гранична величина для захисту здоров'я людини (верхній поріг </w:t>
            </w:r>
            <w:proofErr w:type="spellStart"/>
            <w:r w:rsidRPr="004042D6">
              <w:rPr>
                <w:sz w:val="20"/>
                <w:szCs w:val="20"/>
              </w:rPr>
              <w:t>поріг</w:t>
            </w:r>
            <w:proofErr w:type="spellEnd"/>
            <w:r w:rsidRPr="004042D6">
              <w:rPr>
                <w:sz w:val="20"/>
                <w:szCs w:val="20"/>
              </w:rPr>
              <w:t xml:space="preserve">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3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936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883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883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1211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</w:tr>
      <w:tr w:rsidR="00EE39CF" w:rsidTr="00EE39CF">
        <w:trPr>
          <w:trHeight w:val="695"/>
        </w:trPr>
        <w:tc>
          <w:tcPr>
            <w:tcW w:w="2145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пост № 1 і №2 (середні дані)</w:t>
            </w:r>
          </w:p>
        </w:tc>
        <w:tc>
          <w:tcPr>
            <w:tcW w:w="883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25,5</w:t>
            </w:r>
          </w:p>
        </w:tc>
        <w:tc>
          <w:tcPr>
            <w:tcW w:w="936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23,5</w:t>
            </w:r>
          </w:p>
        </w:tc>
        <w:tc>
          <w:tcPr>
            <w:tcW w:w="883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27,9</w:t>
            </w:r>
          </w:p>
        </w:tc>
        <w:tc>
          <w:tcPr>
            <w:tcW w:w="883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29,05</w:t>
            </w:r>
          </w:p>
        </w:tc>
        <w:tc>
          <w:tcPr>
            <w:tcW w:w="1211" w:type="dxa"/>
          </w:tcPr>
          <w:p w:rsidR="00EE39CF" w:rsidRPr="00587CCC" w:rsidRDefault="00587CCC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36,6</w:t>
            </w:r>
          </w:p>
        </w:tc>
      </w:tr>
      <w:tr w:rsidR="00EE39CF" w:rsidTr="00EE39CF">
        <w:trPr>
          <w:trHeight w:val="1205"/>
        </w:trPr>
        <w:tc>
          <w:tcPr>
            <w:tcW w:w="2145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Щорічна гранична величина для захисту здоров'я людини (нижній поріг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3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936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883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883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1211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</w:tr>
    </w:tbl>
    <w:p w:rsidR="00EE39CF" w:rsidRDefault="00EE39CF" w:rsidP="00D47919">
      <w:pPr>
        <w:pStyle w:val="1"/>
        <w:spacing w:before="10"/>
        <w:ind w:left="215" w:right="458"/>
        <w:jc w:val="center"/>
      </w:pPr>
      <w:r>
        <w:rPr>
          <w:b w:val="0"/>
          <w:noProof/>
          <w:lang w:eastAsia="uk-UA"/>
        </w:rPr>
        <w:drawing>
          <wp:anchor distT="0" distB="0" distL="114300" distR="114300" simplePos="0" relativeHeight="251762688" behindDoc="1" locked="0" layoutInCell="1" allowOverlap="1" wp14:anchorId="790218EE" wp14:editId="60835759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32" name="Діагра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tbl>
      <w:tblPr>
        <w:tblStyle w:val="ab"/>
        <w:tblpPr w:leftFromText="180" w:rightFromText="180" w:vertAnchor="text" w:horzAnchor="page" w:tblpX="451" w:tblpY="72"/>
        <w:tblW w:w="0" w:type="auto"/>
        <w:tblLook w:val="04A0" w:firstRow="1" w:lastRow="0" w:firstColumn="1" w:lastColumn="0" w:noHBand="0" w:noVBand="1"/>
      </w:tblPr>
      <w:tblGrid>
        <w:gridCol w:w="2163"/>
        <w:gridCol w:w="890"/>
        <w:gridCol w:w="944"/>
        <w:gridCol w:w="890"/>
        <w:gridCol w:w="890"/>
        <w:gridCol w:w="1221"/>
      </w:tblGrid>
      <w:tr w:rsidR="00D5527E" w:rsidTr="00D5527E">
        <w:trPr>
          <w:trHeight w:val="1028"/>
        </w:trPr>
        <w:tc>
          <w:tcPr>
            <w:tcW w:w="2163" w:type="dxa"/>
          </w:tcPr>
          <w:p w:rsidR="00D5527E" w:rsidRPr="004042D6" w:rsidRDefault="00D5527E" w:rsidP="00D5527E">
            <w:pPr>
              <w:pStyle w:val="a3"/>
              <w:spacing w:line="360" w:lineRule="auto"/>
              <w:ind w:right="266"/>
              <w:rPr>
                <w:b/>
                <w:sz w:val="24"/>
                <w:szCs w:val="24"/>
              </w:rPr>
            </w:pPr>
            <w:r w:rsidRPr="004042D6">
              <w:rPr>
                <w:b/>
                <w:sz w:val="24"/>
                <w:szCs w:val="24"/>
              </w:rPr>
              <w:lastRenderedPageBreak/>
              <w:t>Забруднююча речовина</w:t>
            </w:r>
          </w:p>
        </w:tc>
        <w:tc>
          <w:tcPr>
            <w:tcW w:w="890" w:type="dxa"/>
          </w:tcPr>
          <w:p w:rsidR="00D5527E" w:rsidRPr="004042D6" w:rsidRDefault="00D5527E" w:rsidP="00090B6B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090B6B">
              <w:rPr>
                <w:sz w:val="20"/>
                <w:szCs w:val="20"/>
              </w:rPr>
              <w:t>7</w:t>
            </w:r>
          </w:p>
        </w:tc>
        <w:tc>
          <w:tcPr>
            <w:tcW w:w="944" w:type="dxa"/>
          </w:tcPr>
          <w:p w:rsidR="00D5527E" w:rsidRPr="004042D6" w:rsidRDefault="00D5527E" w:rsidP="00090B6B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090B6B">
              <w:rPr>
                <w:sz w:val="20"/>
                <w:szCs w:val="20"/>
              </w:rPr>
              <w:t>8</w:t>
            </w:r>
          </w:p>
        </w:tc>
        <w:tc>
          <w:tcPr>
            <w:tcW w:w="890" w:type="dxa"/>
          </w:tcPr>
          <w:p w:rsidR="00D5527E" w:rsidRPr="004042D6" w:rsidRDefault="00D5527E" w:rsidP="00090B6B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090B6B">
              <w:rPr>
                <w:sz w:val="20"/>
                <w:szCs w:val="20"/>
              </w:rPr>
              <w:t>9</w:t>
            </w:r>
          </w:p>
        </w:tc>
        <w:tc>
          <w:tcPr>
            <w:tcW w:w="890" w:type="dxa"/>
          </w:tcPr>
          <w:p w:rsidR="00D5527E" w:rsidRPr="004042D6" w:rsidRDefault="00D5527E" w:rsidP="00090B6B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090B6B">
              <w:rPr>
                <w:sz w:val="20"/>
                <w:szCs w:val="20"/>
              </w:rPr>
              <w:t>20</w:t>
            </w:r>
          </w:p>
        </w:tc>
        <w:tc>
          <w:tcPr>
            <w:tcW w:w="1221" w:type="dxa"/>
          </w:tcPr>
          <w:p w:rsidR="00D5527E" w:rsidRPr="004042D6" w:rsidRDefault="00D5527E" w:rsidP="00090B6B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202</w:t>
            </w:r>
            <w:r w:rsidR="00090B6B">
              <w:rPr>
                <w:sz w:val="20"/>
                <w:szCs w:val="20"/>
              </w:rPr>
              <w:t>1</w:t>
            </w:r>
          </w:p>
        </w:tc>
      </w:tr>
      <w:tr w:rsidR="00D5527E" w:rsidTr="00D5527E">
        <w:trPr>
          <w:trHeight w:val="1527"/>
        </w:trPr>
        <w:tc>
          <w:tcPr>
            <w:tcW w:w="2163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D5527E">
              <w:rPr>
                <w:sz w:val="20"/>
                <w:szCs w:val="20"/>
              </w:rPr>
              <w:t>Середнє значення за 8 годин</w:t>
            </w:r>
          </w:p>
          <w:p w:rsidR="00D5527E" w:rsidRPr="004042D6" w:rsidRDefault="00D5527E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(верхній поріг </w:t>
            </w:r>
            <w:proofErr w:type="spellStart"/>
            <w:r w:rsidRPr="004042D6">
              <w:rPr>
                <w:sz w:val="20"/>
                <w:szCs w:val="20"/>
              </w:rPr>
              <w:t>поріг</w:t>
            </w:r>
            <w:proofErr w:type="spellEnd"/>
            <w:r w:rsidRPr="004042D6">
              <w:rPr>
                <w:sz w:val="20"/>
                <w:szCs w:val="20"/>
              </w:rPr>
              <w:t xml:space="preserve">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90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7</w:t>
            </w:r>
          </w:p>
        </w:tc>
        <w:tc>
          <w:tcPr>
            <w:tcW w:w="944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7</w:t>
            </w:r>
          </w:p>
        </w:tc>
        <w:tc>
          <w:tcPr>
            <w:tcW w:w="890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7</w:t>
            </w:r>
          </w:p>
        </w:tc>
        <w:tc>
          <w:tcPr>
            <w:tcW w:w="890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7</w:t>
            </w:r>
          </w:p>
        </w:tc>
        <w:tc>
          <w:tcPr>
            <w:tcW w:w="1221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7</w:t>
            </w:r>
          </w:p>
        </w:tc>
      </w:tr>
      <w:tr w:rsidR="00D5527E" w:rsidTr="00D5527E">
        <w:trPr>
          <w:trHeight w:val="854"/>
        </w:trPr>
        <w:tc>
          <w:tcPr>
            <w:tcW w:w="2163" w:type="dxa"/>
          </w:tcPr>
          <w:p w:rsidR="00D5527E" w:rsidRPr="004042D6" w:rsidRDefault="00D5527E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пост № 1 і №2 (середні дані)</w:t>
            </w:r>
          </w:p>
        </w:tc>
        <w:tc>
          <w:tcPr>
            <w:tcW w:w="890" w:type="dxa"/>
          </w:tcPr>
          <w:p w:rsidR="00D5527E" w:rsidRPr="00090B6B" w:rsidRDefault="00090B6B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,51</w:t>
            </w:r>
          </w:p>
        </w:tc>
        <w:tc>
          <w:tcPr>
            <w:tcW w:w="944" w:type="dxa"/>
          </w:tcPr>
          <w:p w:rsidR="00D5527E" w:rsidRPr="00090B6B" w:rsidRDefault="00D5527E" w:rsidP="00090B6B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1,</w:t>
            </w:r>
            <w:r w:rsidR="00090B6B">
              <w:rPr>
                <w:sz w:val="20"/>
                <w:szCs w:val="20"/>
                <w:lang w:val="en-US"/>
              </w:rPr>
              <w:t>69</w:t>
            </w:r>
          </w:p>
        </w:tc>
        <w:tc>
          <w:tcPr>
            <w:tcW w:w="890" w:type="dxa"/>
          </w:tcPr>
          <w:p w:rsidR="00D5527E" w:rsidRPr="00090B6B" w:rsidRDefault="00090B6B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2,3</w:t>
            </w:r>
          </w:p>
        </w:tc>
        <w:tc>
          <w:tcPr>
            <w:tcW w:w="890" w:type="dxa"/>
          </w:tcPr>
          <w:p w:rsidR="00D5527E" w:rsidRPr="00090B6B" w:rsidRDefault="00D5527E" w:rsidP="00090B6B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</w:t>
            </w:r>
            <w:r w:rsidR="00090B6B">
              <w:rPr>
                <w:sz w:val="20"/>
                <w:szCs w:val="20"/>
                <w:lang w:val="en-US"/>
              </w:rPr>
              <w:t>,1</w:t>
            </w:r>
          </w:p>
        </w:tc>
        <w:tc>
          <w:tcPr>
            <w:tcW w:w="1221" w:type="dxa"/>
          </w:tcPr>
          <w:p w:rsidR="00D5527E" w:rsidRPr="00CF57E5" w:rsidRDefault="00CF57E5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1,8</w:t>
            </w:r>
          </w:p>
        </w:tc>
      </w:tr>
      <w:tr w:rsidR="00D5527E" w:rsidTr="00D5527E">
        <w:trPr>
          <w:trHeight w:val="1481"/>
        </w:trPr>
        <w:tc>
          <w:tcPr>
            <w:tcW w:w="2163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D5527E">
              <w:rPr>
                <w:sz w:val="20"/>
                <w:szCs w:val="20"/>
              </w:rPr>
              <w:t>Середнє значення за 8 годин</w:t>
            </w:r>
          </w:p>
          <w:p w:rsidR="00D5527E" w:rsidRPr="004042D6" w:rsidRDefault="00D5527E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(нижній поріг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90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5</w:t>
            </w:r>
          </w:p>
        </w:tc>
        <w:tc>
          <w:tcPr>
            <w:tcW w:w="944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5</w:t>
            </w:r>
          </w:p>
        </w:tc>
        <w:tc>
          <w:tcPr>
            <w:tcW w:w="890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5</w:t>
            </w:r>
          </w:p>
        </w:tc>
        <w:tc>
          <w:tcPr>
            <w:tcW w:w="890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5</w:t>
            </w:r>
          </w:p>
        </w:tc>
        <w:tc>
          <w:tcPr>
            <w:tcW w:w="1221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5</w:t>
            </w:r>
          </w:p>
        </w:tc>
      </w:tr>
    </w:tbl>
    <w:p w:rsidR="00D5527E" w:rsidRDefault="00D5527E" w:rsidP="00D47919">
      <w:pPr>
        <w:pStyle w:val="1"/>
        <w:spacing w:before="10"/>
        <w:ind w:left="215" w:right="458"/>
        <w:jc w:val="center"/>
      </w:pPr>
      <w:r>
        <w:rPr>
          <w:b w:val="0"/>
          <w:noProof/>
          <w:lang w:eastAsia="uk-UA"/>
        </w:rPr>
        <w:lastRenderedPageBreak/>
        <w:drawing>
          <wp:anchor distT="0" distB="0" distL="114300" distR="114300" simplePos="0" relativeHeight="251764736" behindDoc="1" locked="0" layoutInCell="1" allowOverlap="1" wp14:anchorId="0A6F3C5A" wp14:editId="686B099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33" name="Діагра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tbl>
      <w:tblPr>
        <w:tblStyle w:val="ab"/>
        <w:tblpPr w:leftFromText="180" w:rightFromText="180" w:vertAnchor="text" w:horzAnchor="page" w:tblpX="451" w:tblpY="33"/>
        <w:tblW w:w="0" w:type="auto"/>
        <w:tblLook w:val="04A0" w:firstRow="1" w:lastRow="0" w:firstColumn="1" w:lastColumn="0" w:noHBand="0" w:noVBand="1"/>
      </w:tblPr>
      <w:tblGrid>
        <w:gridCol w:w="2145"/>
        <w:gridCol w:w="883"/>
        <w:gridCol w:w="936"/>
        <w:gridCol w:w="883"/>
        <w:gridCol w:w="883"/>
        <w:gridCol w:w="1211"/>
      </w:tblGrid>
      <w:tr w:rsidR="00D5527E" w:rsidTr="00D5527E">
        <w:trPr>
          <w:trHeight w:val="837"/>
        </w:trPr>
        <w:tc>
          <w:tcPr>
            <w:tcW w:w="2145" w:type="dxa"/>
          </w:tcPr>
          <w:p w:rsidR="00D5527E" w:rsidRPr="004042D6" w:rsidRDefault="00D5527E" w:rsidP="00D5527E">
            <w:pPr>
              <w:pStyle w:val="a3"/>
              <w:spacing w:line="360" w:lineRule="auto"/>
              <w:ind w:right="266"/>
              <w:rPr>
                <w:b/>
                <w:sz w:val="24"/>
                <w:szCs w:val="24"/>
              </w:rPr>
            </w:pPr>
            <w:r w:rsidRPr="004042D6">
              <w:rPr>
                <w:b/>
                <w:sz w:val="24"/>
                <w:szCs w:val="24"/>
              </w:rPr>
              <w:t>Забруднююча речовина</w:t>
            </w:r>
          </w:p>
        </w:tc>
        <w:tc>
          <w:tcPr>
            <w:tcW w:w="883" w:type="dxa"/>
          </w:tcPr>
          <w:p w:rsidR="00D5527E" w:rsidRPr="004042D6" w:rsidRDefault="00BE6723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936" w:type="dxa"/>
          </w:tcPr>
          <w:p w:rsidR="00D5527E" w:rsidRPr="004042D6" w:rsidRDefault="00BE6723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883" w:type="dxa"/>
          </w:tcPr>
          <w:p w:rsidR="00D5527E" w:rsidRPr="00BE6723" w:rsidRDefault="00D5527E" w:rsidP="00BE672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BE6723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883" w:type="dxa"/>
          </w:tcPr>
          <w:p w:rsidR="00D5527E" w:rsidRPr="00BE6723" w:rsidRDefault="00D5527E" w:rsidP="00BE672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</w:t>
            </w:r>
            <w:r w:rsidR="00BE6723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211" w:type="dxa"/>
          </w:tcPr>
          <w:p w:rsidR="00D5527E" w:rsidRPr="00BE6723" w:rsidRDefault="00D5527E" w:rsidP="00BE672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202</w:t>
            </w:r>
            <w:r w:rsidR="00BE6723">
              <w:rPr>
                <w:sz w:val="20"/>
                <w:szCs w:val="20"/>
                <w:lang w:val="en-US"/>
              </w:rPr>
              <w:t>1</w:t>
            </w:r>
          </w:p>
        </w:tc>
      </w:tr>
      <w:tr w:rsidR="00D5527E" w:rsidTr="00D5527E">
        <w:trPr>
          <w:trHeight w:val="1243"/>
        </w:trPr>
        <w:tc>
          <w:tcPr>
            <w:tcW w:w="2145" w:type="dxa"/>
          </w:tcPr>
          <w:p w:rsidR="00D5527E" w:rsidRPr="004042D6" w:rsidRDefault="00D5527E" w:rsidP="005344E1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Щорічна гранична величина для захисту здоров</w:t>
            </w:r>
            <w:r w:rsidR="00023D53">
              <w:rPr>
                <w:sz w:val="20"/>
                <w:szCs w:val="20"/>
              </w:rPr>
              <w:t xml:space="preserve">'я людини (верхній поріг </w:t>
            </w:r>
            <w:proofErr w:type="spellStart"/>
            <w:r w:rsidR="00023D53">
              <w:rPr>
                <w:sz w:val="20"/>
                <w:szCs w:val="20"/>
              </w:rPr>
              <w:t>н</w:t>
            </w:r>
            <w:r w:rsidRPr="004042D6">
              <w:rPr>
                <w:sz w:val="20"/>
                <w:szCs w:val="20"/>
              </w:rPr>
              <w:t>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3" w:type="dxa"/>
          </w:tcPr>
          <w:p w:rsidR="00D5527E" w:rsidRDefault="00023D53" w:rsidP="00023D53">
            <w:pPr>
              <w:pStyle w:val="a3"/>
              <w:spacing w:line="360" w:lineRule="auto"/>
              <w:ind w:right="266"/>
            </w:pPr>
            <w:r>
              <w:t>3</w:t>
            </w:r>
          </w:p>
        </w:tc>
        <w:tc>
          <w:tcPr>
            <w:tcW w:w="936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3</w:t>
            </w:r>
          </w:p>
        </w:tc>
        <w:tc>
          <w:tcPr>
            <w:tcW w:w="883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3</w:t>
            </w:r>
          </w:p>
        </w:tc>
        <w:tc>
          <w:tcPr>
            <w:tcW w:w="883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3</w:t>
            </w:r>
          </w:p>
        </w:tc>
        <w:tc>
          <w:tcPr>
            <w:tcW w:w="1211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3</w:t>
            </w:r>
          </w:p>
        </w:tc>
      </w:tr>
      <w:tr w:rsidR="00D5527E" w:rsidTr="00D5527E">
        <w:trPr>
          <w:trHeight w:val="695"/>
        </w:trPr>
        <w:tc>
          <w:tcPr>
            <w:tcW w:w="2145" w:type="dxa"/>
          </w:tcPr>
          <w:p w:rsidR="00D5527E" w:rsidRPr="004042D6" w:rsidRDefault="00D5527E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пост № 1 і №2 (середні дані)</w:t>
            </w:r>
          </w:p>
        </w:tc>
        <w:tc>
          <w:tcPr>
            <w:tcW w:w="883" w:type="dxa"/>
          </w:tcPr>
          <w:p w:rsidR="00D5527E" w:rsidRPr="00BE6723" w:rsidRDefault="00023D53" w:rsidP="00BE672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1,</w:t>
            </w:r>
            <w:r w:rsidR="00BE6723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936" w:type="dxa"/>
          </w:tcPr>
          <w:p w:rsidR="00D5527E" w:rsidRPr="00BE6723" w:rsidRDefault="00BE6723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2,9</w:t>
            </w:r>
          </w:p>
        </w:tc>
        <w:tc>
          <w:tcPr>
            <w:tcW w:w="883" w:type="dxa"/>
          </w:tcPr>
          <w:p w:rsidR="00D5527E" w:rsidRPr="00BE6723" w:rsidRDefault="00BE6723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0.8</w:t>
            </w:r>
          </w:p>
        </w:tc>
        <w:tc>
          <w:tcPr>
            <w:tcW w:w="883" w:type="dxa"/>
          </w:tcPr>
          <w:p w:rsidR="00D5527E" w:rsidRPr="00BE6723" w:rsidRDefault="00BE6723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11" w:type="dxa"/>
          </w:tcPr>
          <w:p w:rsidR="00D5527E" w:rsidRPr="005344E1" w:rsidRDefault="00023D53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 w:rsidR="005344E1">
              <w:rPr>
                <w:sz w:val="20"/>
                <w:szCs w:val="20"/>
                <w:lang w:val="en-US"/>
              </w:rPr>
              <w:t>,3</w:t>
            </w:r>
          </w:p>
        </w:tc>
      </w:tr>
      <w:tr w:rsidR="00D5527E" w:rsidTr="00D5527E">
        <w:trPr>
          <w:trHeight w:val="1205"/>
        </w:trPr>
        <w:tc>
          <w:tcPr>
            <w:tcW w:w="2145" w:type="dxa"/>
          </w:tcPr>
          <w:p w:rsidR="00D5527E" w:rsidRPr="004042D6" w:rsidRDefault="00D5527E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Щорічна гранична величина для захисту </w:t>
            </w:r>
            <w:r w:rsidR="00023D53">
              <w:rPr>
                <w:sz w:val="20"/>
                <w:szCs w:val="20"/>
              </w:rPr>
              <w:t xml:space="preserve">здоров'я людини (нижній поріг </w:t>
            </w:r>
            <w:proofErr w:type="spellStart"/>
            <w:r w:rsidR="00023D53">
              <w:rPr>
                <w:sz w:val="20"/>
                <w:szCs w:val="20"/>
              </w:rPr>
              <w:t>н</w:t>
            </w:r>
            <w:r w:rsidRPr="004042D6">
              <w:rPr>
                <w:sz w:val="20"/>
                <w:szCs w:val="20"/>
              </w:rPr>
              <w:t>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3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2</w:t>
            </w:r>
          </w:p>
        </w:tc>
        <w:tc>
          <w:tcPr>
            <w:tcW w:w="936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2</w:t>
            </w:r>
          </w:p>
        </w:tc>
        <w:tc>
          <w:tcPr>
            <w:tcW w:w="883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2</w:t>
            </w:r>
          </w:p>
        </w:tc>
        <w:tc>
          <w:tcPr>
            <w:tcW w:w="883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2</w:t>
            </w:r>
          </w:p>
        </w:tc>
        <w:tc>
          <w:tcPr>
            <w:tcW w:w="1211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2</w:t>
            </w:r>
          </w:p>
        </w:tc>
      </w:tr>
    </w:tbl>
    <w:p w:rsidR="00D5527E" w:rsidRDefault="00D5527E" w:rsidP="00D47919">
      <w:pPr>
        <w:pStyle w:val="1"/>
        <w:spacing w:before="10"/>
        <w:ind w:left="215" w:right="458"/>
        <w:jc w:val="center"/>
      </w:pPr>
      <w:r>
        <w:rPr>
          <w:b w:val="0"/>
          <w:noProof/>
          <w:lang w:eastAsia="uk-UA"/>
        </w:rPr>
        <w:drawing>
          <wp:anchor distT="0" distB="0" distL="114300" distR="114300" simplePos="0" relativeHeight="251766784" behindDoc="1" locked="0" layoutInCell="1" allowOverlap="1" wp14:anchorId="6CEE9D58" wp14:editId="1917194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34" name="Діагра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D5527E" w:rsidRPr="00D0016E" w:rsidRDefault="003D06A6" w:rsidP="003D06A6">
      <w:pPr>
        <w:pStyle w:val="1"/>
        <w:tabs>
          <w:tab w:val="left" w:pos="465"/>
        </w:tabs>
        <w:spacing w:before="10"/>
        <w:ind w:left="215" w:right="458"/>
        <w:rPr>
          <w:b w:val="0"/>
        </w:rPr>
      </w:pPr>
      <w:r>
        <w:tab/>
      </w:r>
      <w:r w:rsidR="00D0016E">
        <w:t>*</w:t>
      </w:r>
      <w:r w:rsidRPr="00D0016E">
        <w:rPr>
          <w:b w:val="0"/>
        </w:rPr>
        <w:t>По інших речовинах</w:t>
      </w:r>
      <w:r w:rsidR="00D0016E" w:rsidRPr="00D0016E">
        <w:rPr>
          <w:b w:val="0"/>
        </w:rPr>
        <w:t xml:space="preserve"> режими не встановлювалися оскільки суб’єктами моніторингу агломерації «Хмельницький» до сьогодні не впроваджуються методи оцінювання рівнів забруднюючих речовин (а саме відповідні ДСТУ), згідно з пунктом 4 Додатка 3 до Порядку, здійснення державного моніторингу в галузі охорони атмосферного повітря, який затверджений постановою КМУ від 14 серпня 2019 №827 "Деякі п</w:t>
      </w:r>
      <w:r w:rsidR="00D0016E">
        <w:rPr>
          <w:b w:val="0"/>
        </w:rPr>
        <w:t>и</w:t>
      </w:r>
      <w:r w:rsidR="00D0016E" w:rsidRPr="00D0016E">
        <w:rPr>
          <w:b w:val="0"/>
        </w:rPr>
        <w:t>тання здійснення державного моніторингу у галузі атмосферного повітря»</w:t>
      </w: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CB74ED" w:rsidRDefault="00CB74ED" w:rsidP="00D47919">
      <w:pPr>
        <w:jc w:val="center"/>
        <w:rPr>
          <w:b/>
          <w:sz w:val="24"/>
          <w:szCs w:val="24"/>
        </w:rPr>
      </w:pPr>
    </w:p>
    <w:p w:rsidR="00D47919" w:rsidRPr="00D47919" w:rsidRDefault="00D47919" w:rsidP="00D47919">
      <w:pPr>
        <w:jc w:val="center"/>
        <w:rPr>
          <w:b/>
          <w:sz w:val="24"/>
          <w:szCs w:val="24"/>
          <w:lang w:eastAsia="uk-UA"/>
        </w:rPr>
      </w:pPr>
      <w:r w:rsidRPr="00D47919">
        <w:rPr>
          <w:b/>
          <w:sz w:val="24"/>
          <w:szCs w:val="24"/>
        </w:rPr>
        <w:t>4.2. Карти просторового розподілу концентрацій забруднювальних речовин</w:t>
      </w: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CB74ED" w:rsidRDefault="00CB74ED" w:rsidP="00D47919">
      <w:pPr>
        <w:ind w:firstLine="708"/>
        <w:rPr>
          <w:b/>
          <w:sz w:val="28"/>
          <w:szCs w:val="28"/>
          <w:lang w:eastAsia="uk-UA"/>
        </w:rPr>
      </w:pPr>
    </w:p>
    <w:p w:rsidR="00CB74ED" w:rsidRDefault="00CB74ED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59055</wp:posOffset>
            </wp:positionV>
            <wp:extent cx="4880610" cy="4125595"/>
            <wp:effectExtent l="0" t="0" r="0" b="8255"/>
            <wp:wrapTight wrapText="bothSides">
              <wp:wrapPolygon edited="0">
                <wp:start x="0" y="0"/>
                <wp:lineTo x="0" y="21543"/>
                <wp:lineTo x="21499" y="21543"/>
                <wp:lineTo x="21499" y="0"/>
                <wp:lineTo x="0" y="0"/>
              </wp:wrapPolygon>
            </wp:wrapTight>
            <wp:docPr id="19" name="Рисунок 19" descr="концентрація пи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онцентрація пилу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12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                                                             </w:t>
      </w:r>
    </w:p>
    <w:p w:rsidR="00D47919" w:rsidRDefault="00D47919" w:rsidP="00D47919">
      <w:pPr>
        <w:rPr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185420</wp:posOffset>
            </wp:positionV>
            <wp:extent cx="21717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411" y="21000"/>
                <wp:lineTo x="21411" y="0"/>
                <wp:lineTo x="0" y="0"/>
              </wp:wrapPolygon>
            </wp:wrapTight>
            <wp:docPr id="18" name="Рисунок 18" descr="табл ко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табл кон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Pr="00786E91" w:rsidRDefault="00D47919" w:rsidP="00D47919">
      <w:pPr>
        <w:jc w:val="center"/>
        <w:rPr>
          <w:sz w:val="24"/>
          <w:szCs w:val="24"/>
          <w:lang w:val="ru-RU" w:eastAsia="uk-UA"/>
        </w:rPr>
      </w:pPr>
      <w:r w:rsidRPr="00D47919">
        <w:rPr>
          <w:sz w:val="24"/>
          <w:szCs w:val="24"/>
          <w:lang w:eastAsia="uk-UA"/>
        </w:rPr>
        <w:t>Рис 4.15. Карта розподілу концентрації пилу</w:t>
      </w:r>
    </w:p>
    <w:p w:rsidR="00D47919" w:rsidRPr="00D47919" w:rsidRDefault="00D47919" w:rsidP="00D47919">
      <w:pPr>
        <w:ind w:firstLine="708"/>
        <w:rPr>
          <w:b/>
          <w:sz w:val="24"/>
          <w:szCs w:val="24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25400</wp:posOffset>
            </wp:positionV>
            <wp:extent cx="5306695" cy="4486275"/>
            <wp:effectExtent l="0" t="0" r="8255" b="9525"/>
            <wp:wrapTight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17" name="Рисунок 17" descr="розподіл концентрації оксиду аз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розподіл концентрації оксиду азоту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108585</wp:posOffset>
            </wp:positionV>
            <wp:extent cx="21717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411" y="21000"/>
                <wp:lineTo x="21411" y="0"/>
                <wp:lineTo x="0" y="0"/>
              </wp:wrapPolygon>
            </wp:wrapTight>
            <wp:docPr id="16" name="Рисунок 16" descr="табл ко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табл кон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19" w:rsidRDefault="00D47919" w:rsidP="00D47919">
      <w:p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                                                            </w:t>
      </w: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CB74ED" w:rsidRDefault="00CB74ED" w:rsidP="00D47919">
      <w:pPr>
        <w:jc w:val="center"/>
        <w:rPr>
          <w:sz w:val="24"/>
          <w:szCs w:val="24"/>
          <w:lang w:eastAsia="uk-UA"/>
        </w:rPr>
      </w:pPr>
    </w:p>
    <w:p w:rsidR="00D47919" w:rsidRPr="00D47919" w:rsidRDefault="00D47919" w:rsidP="00D47919">
      <w:pPr>
        <w:jc w:val="center"/>
        <w:rPr>
          <w:sz w:val="24"/>
          <w:szCs w:val="24"/>
          <w:lang w:eastAsia="uk-UA"/>
        </w:rPr>
      </w:pPr>
      <w:r w:rsidRPr="00D47919">
        <w:rPr>
          <w:sz w:val="24"/>
          <w:szCs w:val="24"/>
          <w:lang w:eastAsia="uk-UA"/>
        </w:rPr>
        <w:t>Рис 4.16. Карта розподілу концентрації оксиду азоту</w:t>
      </w:r>
    </w:p>
    <w:p w:rsidR="00D47919" w:rsidRPr="00D47919" w:rsidRDefault="00D47919" w:rsidP="00D47919">
      <w:pPr>
        <w:ind w:firstLine="708"/>
        <w:rPr>
          <w:b/>
          <w:sz w:val="24"/>
          <w:szCs w:val="24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3810</wp:posOffset>
            </wp:positionV>
            <wp:extent cx="5905500" cy="4991100"/>
            <wp:effectExtent l="0" t="0" r="0" b="0"/>
            <wp:wrapTight wrapText="bothSides">
              <wp:wrapPolygon edited="0">
                <wp:start x="0" y="0"/>
                <wp:lineTo x="0" y="21518"/>
                <wp:lineTo x="21530" y="21518"/>
                <wp:lineTo x="21530" y="0"/>
                <wp:lineTo x="0" y="0"/>
              </wp:wrapPolygon>
            </wp:wrapTight>
            <wp:docPr id="15" name="Рисунок 15" descr="розподіл концентрації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озподіл концентрації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99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92075</wp:posOffset>
            </wp:positionV>
            <wp:extent cx="21717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411" y="21000"/>
                <wp:lineTo x="21411" y="0"/>
                <wp:lineTo x="0" y="0"/>
              </wp:wrapPolygon>
            </wp:wrapTight>
            <wp:docPr id="14" name="Рисунок 14" descr="табл ко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табл кон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Pr="00D47919" w:rsidRDefault="00D47919" w:rsidP="00D47919">
      <w:pPr>
        <w:jc w:val="center"/>
        <w:rPr>
          <w:sz w:val="24"/>
          <w:szCs w:val="24"/>
          <w:lang w:eastAsia="uk-UA"/>
        </w:rPr>
      </w:pPr>
      <w:r w:rsidRPr="00D47919">
        <w:rPr>
          <w:sz w:val="24"/>
          <w:szCs w:val="24"/>
          <w:lang w:eastAsia="uk-UA"/>
        </w:rPr>
        <w:t>Рис 4.17. Карта розподілу концентрації оксиду вуглецю</w:t>
      </w:r>
    </w:p>
    <w:p w:rsidR="00D47919" w:rsidRPr="00D47919" w:rsidRDefault="00D47919" w:rsidP="00D47919">
      <w:pPr>
        <w:rPr>
          <w:b/>
          <w:sz w:val="24"/>
          <w:szCs w:val="24"/>
          <w:lang w:eastAsia="uk-UA"/>
        </w:rPr>
      </w:pPr>
    </w:p>
    <w:p w:rsidR="00D47919" w:rsidRPr="00D47919" w:rsidRDefault="00D47919" w:rsidP="00D47919">
      <w:pPr>
        <w:pStyle w:val="a7"/>
        <w:ind w:left="0" w:firstLine="567"/>
        <w:jc w:val="both"/>
        <w:rPr>
          <w:sz w:val="24"/>
          <w:szCs w:val="24"/>
          <w:lang w:val="ru-RU" w:eastAsia="uk-UA"/>
        </w:rPr>
      </w:pPr>
      <w:r w:rsidRPr="00D47919">
        <w:rPr>
          <w:sz w:val="24"/>
          <w:szCs w:val="24"/>
          <w:lang w:eastAsia="uk-UA"/>
        </w:rPr>
        <w:t>Карти розроблялись згідно інформації щодо просторового розподілу концентрацій забруднюючих речових в атмосферному пові</w:t>
      </w:r>
      <w:r w:rsidR="00B70A79">
        <w:rPr>
          <w:sz w:val="24"/>
          <w:szCs w:val="24"/>
          <w:lang w:eastAsia="uk-UA"/>
        </w:rPr>
        <w:t>трі агломерації «Хмельницький»</w:t>
      </w:r>
      <w:r w:rsidRPr="00D47919">
        <w:rPr>
          <w:sz w:val="24"/>
          <w:szCs w:val="24"/>
          <w:lang w:eastAsia="uk-UA"/>
        </w:rPr>
        <w:t xml:space="preserve">, наданої Хмельницьким обласним центром контролю та профілактики </w:t>
      </w:r>
      <w:proofErr w:type="spellStart"/>
      <w:r w:rsidRPr="00D47919">
        <w:rPr>
          <w:sz w:val="24"/>
          <w:szCs w:val="24"/>
          <w:lang w:eastAsia="uk-UA"/>
        </w:rPr>
        <w:t>хвороб</w:t>
      </w:r>
      <w:proofErr w:type="spellEnd"/>
      <w:r w:rsidRPr="00D47919">
        <w:rPr>
          <w:sz w:val="24"/>
          <w:szCs w:val="24"/>
          <w:lang w:eastAsia="uk-UA"/>
        </w:rPr>
        <w:t xml:space="preserve"> МОЗ України. А також</w:t>
      </w:r>
      <w:r w:rsidRPr="00D47919">
        <w:rPr>
          <w:sz w:val="24"/>
          <w:szCs w:val="24"/>
          <w:lang w:val="ru-RU" w:eastAsia="uk-UA"/>
        </w:rPr>
        <w:t xml:space="preserve"> за </w:t>
      </w:r>
      <w:proofErr w:type="spellStart"/>
      <w:r w:rsidRPr="00D47919">
        <w:rPr>
          <w:sz w:val="24"/>
          <w:szCs w:val="24"/>
          <w:lang w:val="ru-RU" w:eastAsia="uk-UA"/>
        </w:rPr>
        <w:t>допомогою</w:t>
      </w:r>
      <w:proofErr w:type="spellEnd"/>
      <w:r w:rsidRPr="00D47919">
        <w:rPr>
          <w:sz w:val="24"/>
          <w:szCs w:val="24"/>
          <w:lang w:val="ru-RU" w:eastAsia="uk-UA"/>
        </w:rPr>
        <w:t xml:space="preserve"> </w:t>
      </w:r>
      <w:proofErr w:type="spellStart"/>
      <w:r w:rsidRPr="00D47919">
        <w:rPr>
          <w:sz w:val="24"/>
          <w:szCs w:val="24"/>
          <w:lang w:val="ru-RU" w:eastAsia="uk-UA"/>
        </w:rPr>
        <w:t>програми</w:t>
      </w:r>
      <w:proofErr w:type="spellEnd"/>
      <w:r w:rsidRPr="00D47919">
        <w:rPr>
          <w:sz w:val="24"/>
          <w:szCs w:val="24"/>
          <w:lang w:val="ru-RU" w:eastAsia="uk-UA"/>
        </w:rPr>
        <w:t xml:space="preserve"> </w:t>
      </w:r>
      <w:proofErr w:type="spellStart"/>
      <w:r w:rsidRPr="00D47919">
        <w:rPr>
          <w:sz w:val="24"/>
          <w:szCs w:val="24"/>
          <w:lang w:val="ru-RU" w:eastAsia="uk-UA"/>
        </w:rPr>
        <w:t>спостереження</w:t>
      </w:r>
      <w:proofErr w:type="spellEnd"/>
      <w:r w:rsidRPr="00D47919">
        <w:rPr>
          <w:sz w:val="24"/>
          <w:szCs w:val="24"/>
          <w:lang w:val="ru-RU" w:eastAsia="uk-UA"/>
        </w:rPr>
        <w:t xml:space="preserve"> за землею – «</w:t>
      </w:r>
      <w:r w:rsidRPr="00D47919">
        <w:rPr>
          <w:sz w:val="24"/>
          <w:szCs w:val="24"/>
          <w:lang w:val="en-US" w:eastAsia="uk-UA"/>
        </w:rPr>
        <w:t>Copernicus</w:t>
      </w:r>
      <w:r w:rsidRPr="00D47919">
        <w:rPr>
          <w:sz w:val="24"/>
          <w:szCs w:val="24"/>
          <w:lang w:eastAsia="uk-UA"/>
        </w:rPr>
        <w:t>»,</w:t>
      </w:r>
      <w:r w:rsidRPr="00D47919">
        <w:rPr>
          <w:sz w:val="24"/>
          <w:szCs w:val="24"/>
          <w:lang w:val="ru-RU" w:eastAsia="uk-UA"/>
        </w:rPr>
        <w:t xml:space="preserve">  яка </w:t>
      </w:r>
      <w:proofErr w:type="spellStart"/>
      <w:r w:rsidRPr="00D47919">
        <w:rPr>
          <w:sz w:val="24"/>
          <w:szCs w:val="24"/>
          <w:lang w:val="ru-RU" w:eastAsia="uk-UA"/>
        </w:rPr>
        <w:t>координується</w:t>
      </w:r>
      <w:proofErr w:type="spellEnd"/>
      <w:r w:rsidRPr="00D47919">
        <w:rPr>
          <w:sz w:val="24"/>
          <w:szCs w:val="24"/>
          <w:lang w:val="ru-RU" w:eastAsia="uk-UA"/>
        </w:rPr>
        <w:t xml:space="preserve"> та </w:t>
      </w:r>
      <w:proofErr w:type="spellStart"/>
      <w:r w:rsidRPr="00D47919">
        <w:rPr>
          <w:sz w:val="24"/>
          <w:szCs w:val="24"/>
          <w:lang w:val="ru-RU" w:eastAsia="uk-UA"/>
        </w:rPr>
        <w:t>керується</w:t>
      </w:r>
      <w:proofErr w:type="spellEnd"/>
      <w:r w:rsidRPr="00D47919">
        <w:rPr>
          <w:sz w:val="24"/>
          <w:szCs w:val="24"/>
          <w:lang w:val="ru-RU" w:eastAsia="uk-UA"/>
        </w:rPr>
        <w:t xml:space="preserve"> </w:t>
      </w:r>
      <w:proofErr w:type="spellStart"/>
      <w:r w:rsidRPr="00D47919">
        <w:rPr>
          <w:sz w:val="24"/>
          <w:szCs w:val="24"/>
          <w:lang w:val="ru-RU" w:eastAsia="uk-UA"/>
        </w:rPr>
        <w:t>Європейською</w:t>
      </w:r>
      <w:proofErr w:type="spellEnd"/>
      <w:r w:rsidRPr="00D47919">
        <w:rPr>
          <w:sz w:val="24"/>
          <w:szCs w:val="24"/>
          <w:lang w:val="ru-RU" w:eastAsia="uk-UA"/>
        </w:rPr>
        <w:t xml:space="preserve"> </w:t>
      </w:r>
      <w:proofErr w:type="spellStart"/>
      <w:r w:rsidRPr="00D47919">
        <w:rPr>
          <w:sz w:val="24"/>
          <w:szCs w:val="24"/>
          <w:lang w:val="ru-RU" w:eastAsia="uk-UA"/>
        </w:rPr>
        <w:t>Комісією</w:t>
      </w:r>
      <w:proofErr w:type="spellEnd"/>
      <w:r w:rsidRPr="00D47919">
        <w:rPr>
          <w:sz w:val="24"/>
          <w:szCs w:val="24"/>
          <w:lang w:val="ru-RU" w:eastAsia="uk-UA"/>
        </w:rPr>
        <w:t xml:space="preserve"> у </w:t>
      </w:r>
      <w:proofErr w:type="spellStart"/>
      <w:r w:rsidRPr="00D47919">
        <w:rPr>
          <w:sz w:val="24"/>
          <w:szCs w:val="24"/>
          <w:lang w:val="ru-RU" w:eastAsia="uk-UA"/>
        </w:rPr>
        <w:t>партнерстві</w:t>
      </w:r>
      <w:proofErr w:type="spellEnd"/>
      <w:r w:rsidRPr="00D47919">
        <w:rPr>
          <w:sz w:val="24"/>
          <w:szCs w:val="24"/>
          <w:lang w:val="ru-RU" w:eastAsia="uk-UA"/>
        </w:rPr>
        <w:t xml:space="preserve"> з </w:t>
      </w:r>
      <w:proofErr w:type="spellStart"/>
      <w:r w:rsidRPr="00D47919">
        <w:rPr>
          <w:sz w:val="24"/>
          <w:szCs w:val="24"/>
          <w:lang w:val="ru-RU" w:eastAsia="uk-UA"/>
        </w:rPr>
        <w:t>Європейським</w:t>
      </w:r>
      <w:proofErr w:type="spellEnd"/>
      <w:r w:rsidRPr="00D47919">
        <w:rPr>
          <w:sz w:val="24"/>
          <w:szCs w:val="24"/>
          <w:lang w:val="ru-RU" w:eastAsia="uk-UA"/>
        </w:rPr>
        <w:t xml:space="preserve"> </w:t>
      </w:r>
      <w:proofErr w:type="spellStart"/>
      <w:r w:rsidRPr="00D47919">
        <w:rPr>
          <w:sz w:val="24"/>
          <w:szCs w:val="24"/>
          <w:lang w:val="ru-RU" w:eastAsia="uk-UA"/>
        </w:rPr>
        <w:t>космічним</w:t>
      </w:r>
      <w:proofErr w:type="spellEnd"/>
      <w:r w:rsidRPr="00D47919">
        <w:rPr>
          <w:sz w:val="24"/>
          <w:szCs w:val="24"/>
          <w:lang w:val="ru-RU" w:eastAsia="uk-UA"/>
        </w:rPr>
        <w:t xml:space="preserve"> агентством, державами-членами ЄС та </w:t>
      </w:r>
      <w:proofErr w:type="spellStart"/>
      <w:r w:rsidRPr="00D47919">
        <w:rPr>
          <w:sz w:val="24"/>
          <w:szCs w:val="24"/>
          <w:lang w:val="ru-RU" w:eastAsia="uk-UA"/>
        </w:rPr>
        <w:t>агенціями</w:t>
      </w:r>
      <w:proofErr w:type="spellEnd"/>
      <w:r w:rsidRPr="00D47919">
        <w:rPr>
          <w:sz w:val="24"/>
          <w:szCs w:val="24"/>
          <w:lang w:val="ru-RU" w:eastAsia="uk-UA"/>
        </w:rPr>
        <w:t xml:space="preserve"> ЄС</w:t>
      </w:r>
      <w:r>
        <w:rPr>
          <w:sz w:val="24"/>
          <w:szCs w:val="24"/>
          <w:lang w:val="ru-RU" w:eastAsia="uk-UA"/>
        </w:rPr>
        <w:t>.</w:t>
      </w:r>
    </w:p>
    <w:p w:rsidR="00D47919" w:rsidRPr="00D47919" w:rsidRDefault="00D47919" w:rsidP="00D47919">
      <w:pPr>
        <w:ind w:firstLine="567"/>
        <w:jc w:val="both"/>
        <w:rPr>
          <w:b/>
          <w:sz w:val="24"/>
          <w:szCs w:val="24"/>
          <w:lang w:eastAsia="uk-UA"/>
        </w:rPr>
      </w:pPr>
    </w:p>
    <w:p w:rsidR="00771D07" w:rsidRDefault="00771D07" w:rsidP="00771D07">
      <w:pPr>
        <w:rPr>
          <w:b/>
          <w:sz w:val="28"/>
          <w:szCs w:val="28"/>
          <w:lang w:eastAsia="uk-UA"/>
        </w:rPr>
      </w:pPr>
    </w:p>
    <w:p w:rsidR="00D47919" w:rsidRDefault="00D47919" w:rsidP="00771D07">
      <w:pPr>
        <w:rPr>
          <w:b/>
          <w:sz w:val="28"/>
          <w:szCs w:val="28"/>
          <w:lang w:eastAsia="uk-UA"/>
        </w:rPr>
      </w:pPr>
    </w:p>
    <w:p w:rsidR="00B70A79" w:rsidRPr="00B70A79" w:rsidRDefault="00B70A79" w:rsidP="00B70A79">
      <w:pPr>
        <w:pStyle w:val="a7"/>
        <w:ind w:left="720" w:firstLine="0"/>
        <w:jc w:val="center"/>
        <w:rPr>
          <w:b/>
          <w:sz w:val="24"/>
          <w:szCs w:val="24"/>
          <w:lang w:eastAsia="uk-UA"/>
        </w:rPr>
      </w:pPr>
      <w:r>
        <w:rPr>
          <w:b/>
          <w:sz w:val="28"/>
          <w:szCs w:val="28"/>
          <w:lang w:eastAsia="uk-UA"/>
        </w:rPr>
        <w:lastRenderedPageBreak/>
        <w:t>4</w:t>
      </w:r>
      <w:r w:rsidRPr="00B70A79">
        <w:rPr>
          <w:b/>
          <w:sz w:val="24"/>
          <w:szCs w:val="24"/>
          <w:lang w:eastAsia="uk-UA"/>
        </w:rPr>
        <w:t>.3. Статистика розподілу концентрацій забруднювальних речовин вздовж доріг</w:t>
      </w:r>
      <w:r w:rsidRPr="00B70A79">
        <w:rPr>
          <w:sz w:val="24"/>
          <w:szCs w:val="24"/>
          <w:lang w:eastAsia="uk-UA"/>
        </w:rPr>
        <w:t>.</w:t>
      </w:r>
    </w:p>
    <w:p w:rsidR="00B70A79" w:rsidRPr="00B70A79" w:rsidRDefault="00B70A79" w:rsidP="00B70A79">
      <w:pPr>
        <w:rPr>
          <w:sz w:val="24"/>
          <w:szCs w:val="24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46304" behindDoc="1" locked="0" layoutInCell="1" allowOverlap="1" wp14:anchorId="12508B80" wp14:editId="37046ACB">
            <wp:simplePos x="0" y="0"/>
            <wp:positionH relativeFrom="column">
              <wp:posOffset>1478280</wp:posOffset>
            </wp:positionH>
            <wp:positionV relativeFrom="paragraph">
              <wp:posOffset>16510</wp:posOffset>
            </wp:positionV>
            <wp:extent cx="6470015" cy="4971415"/>
            <wp:effectExtent l="0" t="0" r="6985" b="635"/>
            <wp:wrapTight wrapText="bothSides">
              <wp:wrapPolygon edited="0">
                <wp:start x="0" y="0"/>
                <wp:lineTo x="0" y="21520"/>
                <wp:lineTo x="21560" y="21520"/>
                <wp:lineTo x="21560" y="0"/>
                <wp:lineTo x="0" y="0"/>
              </wp:wrapPolygon>
            </wp:wrapTight>
            <wp:docPr id="21" name="Рисунок 21" descr="финал дорог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финал дороги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97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Default="00B70A79" w:rsidP="00B70A79">
      <w:pPr>
        <w:rPr>
          <w:sz w:val="28"/>
          <w:szCs w:val="28"/>
          <w:lang w:eastAsia="uk-UA"/>
        </w:rPr>
      </w:pPr>
    </w:p>
    <w:p w:rsidR="00B70A79" w:rsidRDefault="00B70A79" w:rsidP="00B70A79">
      <w:pPr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ab/>
        <w:t xml:space="preserve">        </w:t>
      </w: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                   </w:t>
      </w: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Pr="00B70A79" w:rsidRDefault="00B70A79" w:rsidP="00B70A79">
      <w:pPr>
        <w:tabs>
          <w:tab w:val="left" w:pos="133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Рис. 4</w:t>
      </w:r>
      <w:r w:rsidRPr="00B70A79">
        <w:rPr>
          <w:sz w:val="24"/>
          <w:szCs w:val="24"/>
        </w:rPr>
        <w:t>.18.  Карта розподілу концентрацій забруднювальних речовин вздовж доріг на території агломерації «Хмельницький»</w:t>
      </w:r>
    </w:p>
    <w:p w:rsidR="00B70A79" w:rsidRPr="00B70A79" w:rsidRDefault="00B70A79" w:rsidP="00B70A79">
      <w:pPr>
        <w:tabs>
          <w:tab w:val="left" w:pos="1335"/>
        </w:tabs>
        <w:rPr>
          <w:sz w:val="24"/>
          <w:szCs w:val="24"/>
        </w:rPr>
      </w:pPr>
    </w:p>
    <w:p w:rsidR="00B70A79" w:rsidRPr="00B70A79" w:rsidRDefault="00B70A79" w:rsidP="00B70A79">
      <w:pPr>
        <w:tabs>
          <w:tab w:val="left" w:pos="1335"/>
        </w:tabs>
        <w:rPr>
          <w:sz w:val="24"/>
          <w:szCs w:val="24"/>
        </w:rPr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D22A8A" w:rsidP="00B70A79">
      <w:pPr>
        <w:tabs>
          <w:tab w:val="left" w:pos="1335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747328" behindDoc="1" locked="0" layoutInCell="1" allowOverlap="1" wp14:anchorId="53D607AA" wp14:editId="54F0D72E">
            <wp:simplePos x="0" y="0"/>
            <wp:positionH relativeFrom="column">
              <wp:posOffset>1720850</wp:posOffset>
            </wp:positionH>
            <wp:positionV relativeFrom="paragraph">
              <wp:posOffset>466090</wp:posOffset>
            </wp:positionV>
            <wp:extent cx="6169025" cy="5248275"/>
            <wp:effectExtent l="0" t="0" r="3175" b="9525"/>
            <wp:wrapTight wrapText="bothSides">
              <wp:wrapPolygon edited="0">
                <wp:start x="0" y="0"/>
                <wp:lineTo x="0" y="21561"/>
                <wp:lineTo x="21544" y="21561"/>
                <wp:lineTo x="21544" y="0"/>
                <wp:lineTo x="0" y="0"/>
              </wp:wrapPolygon>
            </wp:wrapTight>
            <wp:docPr id="20" name="Рисунок 20" descr="зат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затор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524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</w:pPr>
    </w:p>
    <w:p w:rsidR="00D22A8A" w:rsidRDefault="00D22A8A" w:rsidP="00B70A79">
      <w:pPr>
        <w:tabs>
          <w:tab w:val="left" w:pos="1335"/>
        </w:tabs>
      </w:pPr>
    </w:p>
    <w:p w:rsidR="00D22A8A" w:rsidRDefault="00D22A8A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  <w:jc w:val="center"/>
      </w:pPr>
      <w:r>
        <w:t xml:space="preserve">Рис. 4.19 Карта завантаженості ділянок </w:t>
      </w:r>
      <w:proofErr w:type="spellStart"/>
      <w:r>
        <w:t>вулично</w:t>
      </w:r>
      <w:proofErr w:type="spellEnd"/>
      <w:r>
        <w:t>-дорожньої мережі агломерації «Хмельницький»</w:t>
      </w: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   </w:t>
      </w: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Pr="00D22A8A" w:rsidRDefault="00D22A8A" w:rsidP="00D22A8A">
      <w:pPr>
        <w:tabs>
          <w:tab w:val="left" w:pos="1335"/>
        </w:tabs>
        <w:ind w:firstLine="567"/>
        <w:jc w:val="both"/>
        <w:rPr>
          <w:sz w:val="24"/>
          <w:szCs w:val="24"/>
          <w:lang w:eastAsia="uk-UA"/>
        </w:rPr>
      </w:pPr>
      <w:r w:rsidRPr="00D22A8A">
        <w:rPr>
          <w:sz w:val="24"/>
          <w:szCs w:val="24"/>
          <w:lang w:eastAsia="uk-UA"/>
        </w:rPr>
        <w:lastRenderedPageBreak/>
        <w:t xml:space="preserve">За інформацією </w:t>
      </w:r>
      <w:r>
        <w:rPr>
          <w:sz w:val="24"/>
          <w:szCs w:val="24"/>
          <w:lang w:eastAsia="uk-UA"/>
        </w:rPr>
        <w:t xml:space="preserve">Державної установи «Хмельницький обласний центр контролю та профілактики </w:t>
      </w:r>
      <w:proofErr w:type="spellStart"/>
      <w:r>
        <w:rPr>
          <w:sz w:val="24"/>
          <w:szCs w:val="24"/>
          <w:lang w:eastAsia="uk-UA"/>
        </w:rPr>
        <w:t>хвороб</w:t>
      </w:r>
      <w:proofErr w:type="spellEnd"/>
      <w:r>
        <w:rPr>
          <w:sz w:val="24"/>
          <w:szCs w:val="24"/>
          <w:lang w:eastAsia="uk-UA"/>
        </w:rPr>
        <w:t xml:space="preserve"> МОЗ України», уздовж доріг агломерації</w:t>
      </w:r>
      <w:r w:rsidR="00B70A79" w:rsidRPr="00D22A8A">
        <w:rPr>
          <w:sz w:val="24"/>
          <w:szCs w:val="24"/>
          <w:lang w:eastAsia="uk-UA"/>
        </w:rPr>
        <w:t xml:space="preserve"> не виявлено перевищень гранично-допустимих максимально разових концентрацій забруднюючих речовин у 20</w:t>
      </w:r>
      <w:r w:rsidRPr="00D22A8A">
        <w:rPr>
          <w:sz w:val="24"/>
          <w:szCs w:val="24"/>
          <w:lang w:eastAsia="uk-UA"/>
        </w:rPr>
        <w:t>15-2018 роках.(див. табл. 4.3</w:t>
      </w:r>
      <w:r w:rsidR="00B70A79" w:rsidRPr="00D22A8A">
        <w:rPr>
          <w:sz w:val="24"/>
          <w:szCs w:val="24"/>
          <w:lang w:eastAsia="uk-UA"/>
        </w:rPr>
        <w:t>.</w:t>
      </w:r>
      <w:r w:rsidRPr="00D22A8A">
        <w:rPr>
          <w:sz w:val="24"/>
          <w:szCs w:val="24"/>
          <w:lang w:eastAsia="uk-UA"/>
        </w:rPr>
        <w:t>1</w:t>
      </w:r>
      <w:r w:rsidR="00B70A79" w:rsidRPr="00D22A8A">
        <w:rPr>
          <w:sz w:val="24"/>
          <w:szCs w:val="24"/>
          <w:lang w:eastAsia="uk-UA"/>
        </w:rPr>
        <w:t>)</w:t>
      </w:r>
    </w:p>
    <w:p w:rsidR="00B70A79" w:rsidRPr="00D22A8A" w:rsidRDefault="00D22A8A" w:rsidP="00D22A8A">
      <w:pPr>
        <w:tabs>
          <w:tab w:val="left" w:pos="1335"/>
        </w:tabs>
        <w:jc w:val="center"/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 xml:space="preserve">Табл.4.3.1. </w:t>
      </w:r>
      <w:r w:rsidR="00B70A79" w:rsidRPr="00D22A8A">
        <w:rPr>
          <w:sz w:val="24"/>
          <w:szCs w:val="24"/>
          <w:lang w:eastAsia="uk-UA"/>
        </w:rPr>
        <w:t>Концентрація забруднюючих речовин вздовж доріг</w:t>
      </w:r>
    </w:p>
    <w:p w:rsidR="00B70A79" w:rsidRPr="00D22A8A" w:rsidRDefault="00B70A79" w:rsidP="00D22A8A">
      <w:pPr>
        <w:tabs>
          <w:tab w:val="left" w:pos="1335"/>
        </w:tabs>
        <w:jc w:val="center"/>
        <w:rPr>
          <w:sz w:val="24"/>
          <w:szCs w:val="24"/>
          <w:lang w:eastAsia="uk-UA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2"/>
        <w:gridCol w:w="4660"/>
        <w:gridCol w:w="2205"/>
      </w:tblGrid>
      <w:tr w:rsidR="00B70A79" w:rsidRPr="00B64F5C" w:rsidTr="002A7DCF">
        <w:trPr>
          <w:trHeight w:val="551"/>
          <w:jc w:val="center"/>
        </w:trPr>
        <w:tc>
          <w:tcPr>
            <w:tcW w:w="3432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  <w:r>
              <w:t>Виявлені максимально разові концентрації</w:t>
            </w:r>
          </w:p>
        </w:tc>
        <w:tc>
          <w:tcPr>
            <w:tcW w:w="2205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  <w:r w:rsidRPr="00B64F5C">
              <w:t>Максимальна</w:t>
            </w:r>
            <w:r>
              <w:t xml:space="preserve"> разова концентрація ГДК</w:t>
            </w:r>
          </w:p>
        </w:tc>
      </w:tr>
      <w:tr w:rsidR="00B70A79" w:rsidRPr="00B64F5C" w:rsidTr="002A7DCF">
        <w:trPr>
          <w:trHeight w:val="284"/>
          <w:jc w:val="center"/>
        </w:trPr>
        <w:tc>
          <w:tcPr>
            <w:tcW w:w="3432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Pr="0092655A" w:rsidRDefault="00B70A79" w:rsidP="002A7DCF">
            <w:pPr>
              <w:jc w:val="both"/>
            </w:pPr>
            <w:r w:rsidRPr="0067526E">
              <w:rPr>
                <w:lang w:val="ru-RU"/>
              </w:rPr>
              <w:t xml:space="preserve">   2015 </w:t>
            </w:r>
            <w:r>
              <w:t>рік</w:t>
            </w:r>
          </w:p>
        </w:tc>
        <w:tc>
          <w:tcPr>
            <w:tcW w:w="2205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</w:p>
        </w:tc>
      </w:tr>
      <w:tr w:rsidR="00B70A79" w:rsidRPr="00705796" w:rsidTr="002A7DCF">
        <w:trPr>
          <w:trHeight w:val="1120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12.06.2015 р</w:t>
            </w:r>
          </w:p>
          <w:p w:rsidR="00B70A79" w:rsidRDefault="00B70A79" w:rsidP="002A7DCF">
            <w:pPr>
              <w:jc w:val="both"/>
            </w:pPr>
            <w:r>
              <w:t>Дендропарк 50 м на схід від</w:t>
            </w:r>
          </w:p>
          <w:p w:rsidR="00B70A79" w:rsidRPr="00B64F5C" w:rsidRDefault="00B70A79" w:rsidP="002A7DCF">
            <w:pPr>
              <w:jc w:val="both"/>
            </w:pPr>
            <w:proofErr w:type="spellStart"/>
            <w:r>
              <w:t>Ст.шосе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Pr="00705796" w:rsidRDefault="00B70A79" w:rsidP="002A7DCF">
            <w:pPr>
              <w:jc w:val="both"/>
            </w:pPr>
            <w:r>
              <w:t xml:space="preserve">вуглецю оксиду   </w:t>
            </w:r>
            <w:r w:rsidRPr="0067526E">
              <w:t xml:space="preserve">      </w:t>
            </w:r>
            <w:r>
              <w:t xml:space="preserve">      </w:t>
            </w:r>
            <w:r w:rsidRPr="00705796">
              <w:t xml:space="preserve">&lt; 1 </w:t>
            </w:r>
          </w:p>
          <w:p w:rsidR="00B70A79" w:rsidRDefault="00B70A79" w:rsidP="002A7DCF">
            <w:pPr>
              <w:jc w:val="both"/>
            </w:pPr>
            <w:r>
              <w:t>азоту діоксиду                  0,01</w:t>
            </w:r>
          </w:p>
          <w:p w:rsidR="00B70A79" w:rsidRDefault="00B70A79" w:rsidP="002A7DCF">
            <w:pPr>
              <w:jc w:val="both"/>
            </w:pPr>
            <w:r>
              <w:rPr>
                <w:lang w:val="en-US"/>
              </w:rPr>
              <w:t>c</w:t>
            </w:r>
            <w:proofErr w:type="spellStart"/>
            <w:r>
              <w:t>ірки</w:t>
            </w:r>
            <w:proofErr w:type="spellEnd"/>
            <w:r>
              <w:t xml:space="preserve"> діоксиду                   0</w:t>
            </w:r>
          </w:p>
          <w:p w:rsidR="00B70A79" w:rsidRPr="00705796" w:rsidRDefault="00B70A79" w:rsidP="002A7DCF">
            <w:pPr>
              <w:jc w:val="both"/>
              <w:rPr>
                <w:lang w:val="en-US"/>
              </w:rPr>
            </w:pPr>
            <w:r>
              <w:t xml:space="preserve">формальдегід                   </w:t>
            </w:r>
            <w:r>
              <w:rPr>
                <w:lang w:val="en-US"/>
              </w:rPr>
              <w:t>&lt;0,01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rPr>
                <w:lang w:val="en-US"/>
              </w:rPr>
              <w:t>5,0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>0,5</w:t>
            </w:r>
          </w:p>
          <w:p w:rsidR="00B70A79" w:rsidRPr="00705796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B70A79" w:rsidRPr="00B64F5C" w:rsidTr="002A7DCF">
        <w:trPr>
          <w:trHeight w:val="836"/>
          <w:jc w:val="center"/>
        </w:trPr>
        <w:tc>
          <w:tcPr>
            <w:tcW w:w="3432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  <w:r>
              <w:t>500 м на північ від Вінницьке шосе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вуглецю оксид                   1,1</w:t>
            </w:r>
          </w:p>
          <w:p w:rsidR="00B70A79" w:rsidRDefault="00B70A79" w:rsidP="002A7DCF">
            <w:pPr>
              <w:jc w:val="both"/>
            </w:pPr>
            <w:r>
              <w:t>азот діоксид                      0,01</w:t>
            </w:r>
          </w:p>
          <w:p w:rsidR="00B70A79" w:rsidRPr="00B64F5C" w:rsidRDefault="00B70A79" w:rsidP="002A7DCF">
            <w:pPr>
              <w:jc w:val="both"/>
            </w:pPr>
            <w:r>
              <w:t>сірки діоксид                       0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Pr="00B64F5C" w:rsidRDefault="00B70A79" w:rsidP="002A7DCF">
            <w:pPr>
              <w:jc w:val="both"/>
            </w:pPr>
            <w:r>
              <w:t>0,5</w:t>
            </w:r>
          </w:p>
        </w:tc>
      </w:tr>
      <w:tr w:rsidR="00B70A79" w:rsidRPr="004A7AC7" w:rsidTr="002A7DCF">
        <w:trPr>
          <w:trHeight w:val="1120"/>
          <w:jc w:val="center"/>
        </w:trPr>
        <w:tc>
          <w:tcPr>
            <w:tcW w:w="3432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  <w:r>
              <w:t xml:space="preserve">50 м на схід від мосту на </w:t>
            </w:r>
            <w:proofErr w:type="spellStart"/>
            <w:r>
              <w:t>с.Копистин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формальдегід                   0,016</w:t>
            </w:r>
          </w:p>
          <w:p w:rsidR="00B70A79" w:rsidRPr="004A7AC7" w:rsidRDefault="00B70A79" w:rsidP="002A7DCF">
            <w:pPr>
              <w:jc w:val="both"/>
            </w:pPr>
            <w:r>
              <w:t xml:space="preserve">вуглецю оксид                  </w:t>
            </w:r>
            <w:r w:rsidRPr="004A7AC7">
              <w:t>&lt;1</w:t>
            </w:r>
          </w:p>
          <w:p w:rsidR="00B70A79" w:rsidRPr="004A7AC7" w:rsidRDefault="00B70A79" w:rsidP="002A7DCF">
            <w:pPr>
              <w:jc w:val="both"/>
            </w:pPr>
            <w:r>
              <w:t>азот діоксид                      0,01</w:t>
            </w:r>
          </w:p>
          <w:p w:rsidR="00B70A79" w:rsidRPr="00B64F5C" w:rsidRDefault="00B70A79" w:rsidP="002A7DCF">
            <w:pPr>
              <w:jc w:val="both"/>
            </w:pPr>
            <w:r>
              <w:t>сірки діоксид                     0,2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  <w:rPr>
                <w:lang w:val="en-US"/>
              </w:rPr>
            </w:pPr>
            <w:r>
              <w:t>0,035</w:t>
            </w:r>
          </w:p>
          <w:p w:rsidR="00B70A79" w:rsidRDefault="00B70A79" w:rsidP="002A7DCF">
            <w:pPr>
              <w:jc w:val="both"/>
            </w:pPr>
            <w:r>
              <w:rPr>
                <w:lang w:val="en-US"/>
              </w:rPr>
              <w:t>5,0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Pr="004A7AC7" w:rsidRDefault="00B70A79" w:rsidP="002A7DCF">
            <w:pPr>
              <w:jc w:val="both"/>
            </w:pPr>
            <w:r>
              <w:t>0,5</w:t>
            </w:r>
          </w:p>
        </w:tc>
      </w:tr>
      <w:tr w:rsidR="00B70A79" w:rsidRPr="004A7AC7" w:rsidTr="002A7DCF">
        <w:trPr>
          <w:trHeight w:val="1136"/>
          <w:jc w:val="center"/>
        </w:trPr>
        <w:tc>
          <w:tcPr>
            <w:tcW w:w="3432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  <w:r>
              <w:t xml:space="preserve">Дендропарк 50 м на схід від </w:t>
            </w:r>
            <w:proofErr w:type="spellStart"/>
            <w:r>
              <w:t>Ст.шосе</w:t>
            </w:r>
            <w:proofErr w:type="spellEnd"/>
            <w:r>
              <w:t xml:space="preserve"> 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 xml:space="preserve">формальдегід                  </w:t>
            </w:r>
            <w:r w:rsidRPr="0067526E">
              <w:rPr>
                <w:lang w:val="ru-RU"/>
              </w:rPr>
              <w:t>&lt;0,01</w:t>
            </w:r>
          </w:p>
          <w:p w:rsidR="00B70A79" w:rsidRPr="0067526E" w:rsidRDefault="00B70A79" w:rsidP="002A7DCF">
            <w:pPr>
              <w:jc w:val="both"/>
              <w:rPr>
                <w:lang w:val="ru-RU"/>
              </w:rPr>
            </w:pPr>
            <w:r>
              <w:t xml:space="preserve">вуглецю оксид                </w:t>
            </w:r>
            <w:r w:rsidRPr="0067526E">
              <w:rPr>
                <w:lang w:val="ru-RU"/>
              </w:rPr>
              <w:t>&lt;0,1</w:t>
            </w:r>
          </w:p>
          <w:p w:rsidR="00B70A79" w:rsidRDefault="00B70A79" w:rsidP="002A7DCF">
            <w:pPr>
              <w:jc w:val="both"/>
            </w:pPr>
            <w:r>
              <w:t>азот діоксид                      0,01</w:t>
            </w:r>
          </w:p>
          <w:p w:rsidR="00B70A79" w:rsidRPr="004A7AC7" w:rsidRDefault="00B70A79" w:rsidP="002A7DCF">
            <w:pPr>
              <w:jc w:val="both"/>
            </w:pPr>
            <w:r>
              <w:t>сірки діоксид                       0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0,035</w:t>
            </w:r>
          </w:p>
          <w:p w:rsidR="00B70A79" w:rsidRDefault="00B70A79" w:rsidP="002A7DCF">
            <w:pPr>
              <w:jc w:val="both"/>
            </w:pPr>
            <w:r>
              <w:rPr>
                <w:lang w:val="en-US"/>
              </w:rPr>
              <w:t>5,0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Pr="004A7AC7" w:rsidRDefault="00B70A79" w:rsidP="002A7DCF">
            <w:pPr>
              <w:jc w:val="both"/>
            </w:pPr>
            <w:r>
              <w:t>0,5</w:t>
            </w:r>
          </w:p>
        </w:tc>
      </w:tr>
      <w:tr w:rsidR="00B70A79" w:rsidRPr="00B02733" w:rsidTr="002A7DCF">
        <w:trPr>
          <w:trHeight w:val="1673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24.09.2015</w:t>
            </w:r>
          </w:p>
          <w:p w:rsidR="00B70A79" w:rsidRPr="00B64F5C" w:rsidRDefault="00B70A79" w:rsidP="002A7DCF">
            <w:pPr>
              <w:jc w:val="both"/>
            </w:pPr>
            <w:r>
              <w:t>Дендропарк</w:t>
            </w:r>
          </w:p>
        </w:tc>
        <w:tc>
          <w:tcPr>
            <w:tcW w:w="4660" w:type="dxa"/>
            <w:shd w:val="clear" w:color="auto" w:fill="auto"/>
          </w:tcPr>
          <w:p w:rsidR="00B70A79" w:rsidRPr="0067526E" w:rsidRDefault="00B70A79" w:rsidP="002A7DCF">
            <w:pPr>
              <w:jc w:val="both"/>
              <w:rPr>
                <w:lang w:val="ru-RU"/>
              </w:rPr>
            </w:pPr>
            <w:r>
              <w:t xml:space="preserve">формальдегід                   </w:t>
            </w:r>
            <w:r w:rsidRPr="0067526E">
              <w:rPr>
                <w:lang w:val="ru-RU"/>
              </w:rPr>
              <w:t>&lt;0,01</w:t>
            </w:r>
          </w:p>
          <w:p w:rsidR="00B70A79" w:rsidRPr="0067526E" w:rsidRDefault="00B70A79" w:rsidP="002A7DCF">
            <w:pPr>
              <w:jc w:val="both"/>
              <w:rPr>
                <w:lang w:val="ru-RU"/>
              </w:rPr>
            </w:pPr>
            <w:r>
              <w:t xml:space="preserve">вуглецю оксид                 </w:t>
            </w:r>
            <w:r w:rsidRPr="0067526E">
              <w:rPr>
                <w:lang w:val="ru-RU"/>
              </w:rPr>
              <w:t>&lt;1</w:t>
            </w:r>
          </w:p>
          <w:p w:rsidR="00B70A79" w:rsidRPr="0067526E" w:rsidRDefault="00B70A79" w:rsidP="002A7DCF">
            <w:pPr>
              <w:jc w:val="both"/>
              <w:rPr>
                <w:lang w:val="ru-RU"/>
              </w:rPr>
            </w:pPr>
            <w:r>
              <w:t xml:space="preserve">азоту оксид                       </w:t>
            </w:r>
            <w:r w:rsidRPr="0067526E">
              <w:rPr>
                <w:lang w:val="ru-RU"/>
              </w:rPr>
              <w:t>&lt;0,01</w:t>
            </w:r>
          </w:p>
          <w:p w:rsidR="00B70A79" w:rsidRPr="00B02733" w:rsidRDefault="00B70A79" w:rsidP="002A7DCF">
            <w:pPr>
              <w:jc w:val="both"/>
            </w:pPr>
            <w:r>
              <w:t xml:space="preserve">фенол                                 </w:t>
            </w:r>
            <w:r>
              <w:rPr>
                <w:lang w:val="en-US"/>
              </w:rPr>
              <w:t>&lt;0,004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 xml:space="preserve">формальдегід                    </w:t>
            </w:r>
            <w:r>
              <w:rPr>
                <w:lang w:val="en-US"/>
              </w:rPr>
              <w:t>&lt;0,01</w:t>
            </w:r>
          </w:p>
          <w:p w:rsidR="00B70A79" w:rsidRPr="00B02733" w:rsidRDefault="00B70A79" w:rsidP="002A7DCF">
            <w:pPr>
              <w:jc w:val="both"/>
              <w:rPr>
                <w:lang w:val="en-US"/>
              </w:rPr>
            </w:pPr>
            <w:r>
              <w:t xml:space="preserve">сірки діоксид                     </w:t>
            </w:r>
            <w:r>
              <w:rPr>
                <w:lang w:val="en-US"/>
              </w:rPr>
              <w:t>&lt;0,1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0,035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5,0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0,2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0,01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0,035</w:t>
            </w:r>
          </w:p>
          <w:p w:rsidR="00B70A79" w:rsidRPr="00B02733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B70A79" w:rsidRPr="00B02733" w:rsidTr="002A7DCF">
        <w:trPr>
          <w:trHeight w:val="568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Кам</w:t>
            </w:r>
            <w:r>
              <w:rPr>
                <w:lang w:val="en-US"/>
              </w:rPr>
              <w:t>’</w:t>
            </w:r>
            <w:r>
              <w:t>янецька,52</w:t>
            </w:r>
          </w:p>
          <w:p w:rsidR="00B70A79" w:rsidRDefault="00B70A79" w:rsidP="002A7DCF">
            <w:pPr>
              <w:jc w:val="both"/>
            </w:pPr>
            <w:r>
              <w:t>Проскурівського Підпілля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вуглецю оксид                   1,2</w:t>
            </w:r>
          </w:p>
          <w:p w:rsidR="00B70A79" w:rsidRDefault="00B70A79" w:rsidP="002A7DCF">
            <w:pPr>
              <w:jc w:val="both"/>
            </w:pPr>
            <w:r>
              <w:t>азоту діоксиду                    0,01</w:t>
            </w:r>
          </w:p>
          <w:p w:rsidR="00B70A79" w:rsidRDefault="00B70A79" w:rsidP="002A7DCF">
            <w:pPr>
              <w:jc w:val="both"/>
            </w:pPr>
            <w:r>
              <w:t>сірки діоксиду                     0,1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 xml:space="preserve">фенол                                 </w:t>
            </w:r>
            <w:r>
              <w:rPr>
                <w:lang w:val="en-US"/>
              </w:rPr>
              <w:t>&lt;0,004</w:t>
            </w:r>
          </w:p>
          <w:p w:rsidR="00B70A79" w:rsidRPr="00B02733" w:rsidRDefault="00B70A79" w:rsidP="002A7DCF">
            <w:pPr>
              <w:jc w:val="both"/>
            </w:pPr>
            <w:r>
              <w:t xml:space="preserve">формальдегід                    </w:t>
            </w:r>
            <w:r>
              <w:rPr>
                <w:lang w:val="en-US"/>
              </w:rPr>
              <w:t>&lt;</w:t>
            </w:r>
            <w:r>
              <w:t>0,01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>6,5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0,01</w:t>
            </w:r>
          </w:p>
          <w:p w:rsidR="00B70A79" w:rsidRPr="00B02733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0,035</w:t>
            </w:r>
          </w:p>
        </w:tc>
      </w:tr>
      <w:tr w:rsidR="00B70A79" w:rsidTr="002A7DCF">
        <w:trPr>
          <w:trHeight w:val="284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2016 рік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  <w:rPr>
                <w:lang w:val="en-US"/>
              </w:rPr>
            </w:pPr>
          </w:p>
        </w:tc>
      </w:tr>
      <w:tr w:rsidR="00B70A79" w:rsidRPr="0092655A" w:rsidTr="002A7DCF">
        <w:trPr>
          <w:trHeight w:val="1405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lastRenderedPageBreak/>
              <w:t>16.06.2016 р</w:t>
            </w:r>
          </w:p>
          <w:p w:rsidR="00B70A79" w:rsidRPr="00B64F5C" w:rsidRDefault="00B70A79" w:rsidP="002A7DCF">
            <w:pPr>
              <w:jc w:val="both"/>
            </w:pPr>
            <w:r>
              <w:t>Госпітальна,4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 діоксид                        0,02</w:t>
            </w:r>
          </w:p>
          <w:p w:rsidR="00B70A79" w:rsidRDefault="00B70A79" w:rsidP="002A7DCF">
            <w:pPr>
              <w:jc w:val="both"/>
            </w:pPr>
            <w:r>
              <w:t>сірки діоксиду                    0,1</w:t>
            </w:r>
          </w:p>
          <w:p w:rsidR="00B70A79" w:rsidRPr="0067526E" w:rsidRDefault="00B70A79" w:rsidP="002A7DCF">
            <w:pPr>
              <w:jc w:val="both"/>
            </w:pPr>
            <w:r>
              <w:t xml:space="preserve">вуглецю оксиду                 </w:t>
            </w:r>
            <w:r w:rsidRPr="0067526E">
              <w:t>&lt;1</w:t>
            </w:r>
          </w:p>
          <w:p w:rsidR="00B70A79" w:rsidRDefault="00B70A79" w:rsidP="002A7DCF">
            <w:pPr>
              <w:jc w:val="both"/>
            </w:pPr>
            <w:r>
              <w:t>азоту діоксиду                    0,02</w:t>
            </w:r>
          </w:p>
          <w:p w:rsidR="00B70A79" w:rsidRPr="0092655A" w:rsidRDefault="00B70A79" w:rsidP="002A7DCF">
            <w:pPr>
              <w:jc w:val="both"/>
            </w:pPr>
            <w:r>
              <w:t>сірки діоксиду                     0,1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rPr>
                <w:lang w:val="en-US"/>
              </w:rPr>
              <w:t>5,0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Pr="0092655A" w:rsidRDefault="00B70A79" w:rsidP="002A7DCF">
            <w:pPr>
              <w:jc w:val="both"/>
            </w:pPr>
            <w:r>
              <w:t>0,5</w:t>
            </w:r>
          </w:p>
        </w:tc>
      </w:tr>
      <w:tr w:rsidR="00B70A79" w:rsidRPr="0092655A" w:rsidTr="002A7DCF">
        <w:trPr>
          <w:trHeight w:val="1120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proofErr w:type="spellStart"/>
            <w:r>
              <w:t>Вул.Кам</w:t>
            </w:r>
            <w:r w:rsidRPr="00D453E2">
              <w:t>’</w:t>
            </w:r>
            <w:r>
              <w:t>янецька</w:t>
            </w:r>
            <w:proofErr w:type="spellEnd"/>
            <w:r>
              <w:t xml:space="preserve"> </w:t>
            </w:r>
          </w:p>
          <w:p w:rsidR="00B70A79" w:rsidRDefault="00B70A79" w:rsidP="002A7DCF">
            <w:pPr>
              <w:jc w:val="both"/>
            </w:pPr>
            <w:proofErr w:type="spellStart"/>
            <w:r>
              <w:t>Вул.Пр.Підпілля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0,02</w:t>
            </w:r>
          </w:p>
          <w:p w:rsidR="00B70A79" w:rsidRDefault="00B70A79" w:rsidP="002A7DCF">
            <w:pPr>
              <w:jc w:val="both"/>
            </w:pPr>
            <w:r>
              <w:t>сірки діоксиду                      0,1</w:t>
            </w:r>
          </w:p>
          <w:p w:rsidR="00B70A79" w:rsidRPr="0067526E" w:rsidRDefault="00B70A79" w:rsidP="002A7DCF">
            <w:pPr>
              <w:jc w:val="both"/>
            </w:pPr>
            <w:r>
              <w:t xml:space="preserve">вуглецю оксиду                   </w:t>
            </w:r>
            <w:r w:rsidRPr="0067526E">
              <w:t>&lt;1</w:t>
            </w:r>
          </w:p>
          <w:p w:rsidR="00B70A79" w:rsidRPr="0067526E" w:rsidRDefault="00B70A79" w:rsidP="002A7DCF">
            <w:pPr>
              <w:jc w:val="both"/>
            </w:pP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>0,5</w:t>
            </w:r>
          </w:p>
          <w:p w:rsidR="00B70A79" w:rsidRPr="0092655A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5,0</w:t>
            </w:r>
          </w:p>
        </w:tc>
      </w:tr>
      <w:tr w:rsidR="00B70A79" w:rsidTr="002A7DCF">
        <w:trPr>
          <w:trHeight w:val="267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Pr="0092655A" w:rsidRDefault="00B70A79" w:rsidP="002A7DCF">
            <w:pPr>
              <w:jc w:val="both"/>
            </w:pPr>
            <w:r>
              <w:rPr>
                <w:lang w:val="en-US"/>
              </w:rPr>
              <w:t xml:space="preserve">24.03.2017 </w:t>
            </w:r>
            <w:r>
              <w:t>рік Хмельницький полігон ТПВ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</w:tr>
      <w:tr w:rsidR="00B70A79" w:rsidRPr="00D453E2" w:rsidTr="002A7DCF">
        <w:trPr>
          <w:trHeight w:val="1405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Південно-Захід</w:t>
            </w:r>
          </w:p>
          <w:p w:rsidR="00B70A79" w:rsidRDefault="00B70A79" w:rsidP="002A7DCF">
            <w:pPr>
              <w:jc w:val="both"/>
            </w:pPr>
            <w:proofErr w:type="spellStart"/>
            <w:r>
              <w:t>Вул.Б.Хмельницького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0,023</w:t>
            </w:r>
          </w:p>
          <w:p w:rsidR="00B70A79" w:rsidRPr="0067526E" w:rsidRDefault="00B70A79" w:rsidP="002A7DCF">
            <w:pPr>
              <w:jc w:val="both"/>
            </w:pPr>
            <w:r>
              <w:t xml:space="preserve">аміак                                    </w:t>
            </w:r>
            <w:r w:rsidRPr="0067526E">
              <w:t>&lt;0,01</w:t>
            </w:r>
          </w:p>
          <w:p w:rsidR="00B70A79" w:rsidRPr="0067526E" w:rsidRDefault="00B70A79" w:rsidP="002A7DCF">
            <w:pPr>
              <w:jc w:val="both"/>
            </w:pPr>
            <w:r>
              <w:t xml:space="preserve">сірки діоксиду                    </w:t>
            </w:r>
            <w:r w:rsidRPr="0067526E">
              <w:t>&lt;0,1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 xml:space="preserve">вуглецю оксид                   </w:t>
            </w:r>
            <w:r>
              <w:rPr>
                <w:lang w:val="en-US"/>
              </w:rPr>
              <w:t xml:space="preserve">  &lt;1</w:t>
            </w:r>
          </w:p>
          <w:p w:rsidR="00B70A79" w:rsidRPr="00D453E2" w:rsidRDefault="00B70A79" w:rsidP="002A7DCF">
            <w:pPr>
              <w:jc w:val="both"/>
              <w:rPr>
                <w:lang w:val="en-US"/>
              </w:rPr>
            </w:pPr>
            <w:r>
              <w:t xml:space="preserve">сірководень                         </w:t>
            </w:r>
            <w:r>
              <w:rPr>
                <w:lang w:val="en-US"/>
              </w:rPr>
              <w:t>&lt;0,004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  <w:rPr>
                <w:lang w:val="en-US"/>
              </w:rPr>
            </w:pPr>
            <w:r>
              <w:t>0,2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0,2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5,0</w:t>
            </w:r>
          </w:p>
          <w:p w:rsidR="00B70A79" w:rsidRPr="00D453E2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0,008</w:t>
            </w:r>
          </w:p>
        </w:tc>
      </w:tr>
      <w:tr w:rsidR="00B70A79" w:rsidTr="002A7DCF">
        <w:trPr>
          <w:trHeight w:val="1405"/>
          <w:jc w:val="center"/>
        </w:trPr>
        <w:tc>
          <w:tcPr>
            <w:tcW w:w="3432" w:type="dxa"/>
            <w:shd w:val="clear" w:color="auto" w:fill="auto"/>
          </w:tcPr>
          <w:p w:rsidR="00B70A79" w:rsidRPr="00D453E2" w:rsidRDefault="00B70A79" w:rsidP="002A7DCF">
            <w:pPr>
              <w:jc w:val="both"/>
            </w:pPr>
            <w:r>
              <w:t xml:space="preserve">Захід </w:t>
            </w:r>
            <w:proofErr w:type="spellStart"/>
            <w:r>
              <w:t>вул.Лісна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0,022</w:t>
            </w:r>
          </w:p>
          <w:p w:rsidR="00B70A79" w:rsidRPr="00D453E2" w:rsidRDefault="00B70A79" w:rsidP="002A7DCF">
            <w:pPr>
              <w:jc w:val="both"/>
            </w:pPr>
            <w:r>
              <w:t xml:space="preserve">аміак                                    </w:t>
            </w:r>
            <w:r w:rsidRPr="00D453E2">
              <w:t>&lt;0,01</w:t>
            </w:r>
          </w:p>
          <w:p w:rsidR="00B70A79" w:rsidRPr="00D453E2" w:rsidRDefault="00B70A79" w:rsidP="002A7DCF">
            <w:pPr>
              <w:jc w:val="both"/>
            </w:pPr>
            <w:r>
              <w:t xml:space="preserve">сірки діоксиду                    </w:t>
            </w:r>
            <w:r w:rsidRPr="00D453E2">
              <w:t>&lt;0,1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 xml:space="preserve">вуглецю оксид                   </w:t>
            </w:r>
            <w:r>
              <w:rPr>
                <w:lang w:val="en-US"/>
              </w:rPr>
              <w:t xml:space="preserve">  &lt;1</w:t>
            </w:r>
          </w:p>
          <w:p w:rsidR="00B70A79" w:rsidRPr="00D453E2" w:rsidRDefault="00B70A79" w:rsidP="002A7DCF">
            <w:pPr>
              <w:jc w:val="both"/>
            </w:pPr>
            <w:r>
              <w:t xml:space="preserve">сірководень                         </w:t>
            </w:r>
            <w:r>
              <w:rPr>
                <w:lang w:val="en-US"/>
              </w:rPr>
              <w:t>&lt;0,004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0,008</w:t>
            </w:r>
          </w:p>
        </w:tc>
      </w:tr>
      <w:tr w:rsidR="00B70A79" w:rsidTr="002A7DCF">
        <w:trPr>
          <w:trHeight w:val="1973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proofErr w:type="spellStart"/>
            <w:r>
              <w:t>Вул.Проспект</w:t>
            </w:r>
            <w:proofErr w:type="spellEnd"/>
            <w:r>
              <w:t xml:space="preserve"> Миру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0,022</w:t>
            </w:r>
          </w:p>
          <w:p w:rsidR="00B70A79" w:rsidRDefault="00B70A79" w:rsidP="002A7DCF">
            <w:pPr>
              <w:jc w:val="both"/>
            </w:pPr>
            <w:r>
              <w:t xml:space="preserve">аміак                                    </w:t>
            </w:r>
            <w:r w:rsidRPr="00D453E2">
              <w:t>&lt;0,01</w:t>
            </w:r>
          </w:p>
          <w:p w:rsidR="00B70A79" w:rsidRPr="00D453E2" w:rsidRDefault="00B70A79" w:rsidP="002A7DCF">
            <w:pPr>
              <w:jc w:val="both"/>
            </w:pPr>
            <w:r>
              <w:t xml:space="preserve">сірки діоксиду                    </w:t>
            </w:r>
            <w:r w:rsidRPr="00D453E2">
              <w:t>&lt;0,1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Pr="004C6D93" w:rsidRDefault="00B70A79" w:rsidP="002A7DCF">
            <w:pPr>
              <w:jc w:val="both"/>
            </w:pPr>
            <w:r>
              <w:t xml:space="preserve">сірководень                         </w:t>
            </w:r>
            <w:r w:rsidRPr="004C6D93">
              <w:t>&lt;0,004</w:t>
            </w:r>
          </w:p>
          <w:p w:rsidR="00B70A79" w:rsidRDefault="00B70A79" w:rsidP="002A7DCF">
            <w:pPr>
              <w:jc w:val="both"/>
            </w:pPr>
          </w:p>
          <w:p w:rsidR="00B70A79" w:rsidRDefault="00B70A79" w:rsidP="002A7DCF">
            <w:pPr>
              <w:jc w:val="both"/>
            </w:pP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0,008</w:t>
            </w:r>
          </w:p>
        </w:tc>
      </w:tr>
      <w:tr w:rsidR="00B70A79" w:rsidTr="002A7DCF">
        <w:trPr>
          <w:trHeight w:val="1405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Схід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0,022</w:t>
            </w:r>
          </w:p>
          <w:p w:rsidR="00B70A79" w:rsidRDefault="00B70A79" w:rsidP="002A7DCF">
            <w:pPr>
              <w:jc w:val="both"/>
            </w:pPr>
            <w:r>
              <w:t xml:space="preserve">аміак                                    </w:t>
            </w:r>
            <w:r w:rsidRPr="00D453E2">
              <w:t>&lt;0,01</w:t>
            </w:r>
          </w:p>
          <w:p w:rsidR="00B70A79" w:rsidRPr="00D453E2" w:rsidRDefault="00B70A79" w:rsidP="002A7DCF">
            <w:pPr>
              <w:jc w:val="both"/>
            </w:pPr>
            <w:r>
              <w:t xml:space="preserve">сірки діоксиду                    </w:t>
            </w:r>
            <w:r w:rsidRPr="00D453E2">
              <w:t>&lt;0,1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Default="00B70A79" w:rsidP="002A7DCF">
            <w:pPr>
              <w:jc w:val="both"/>
            </w:pPr>
            <w:r>
              <w:t xml:space="preserve">сірководень                         </w:t>
            </w:r>
            <w:r>
              <w:rPr>
                <w:lang w:val="en-US"/>
              </w:rPr>
              <w:t>&lt;0,004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0,008</w:t>
            </w:r>
          </w:p>
        </w:tc>
      </w:tr>
      <w:tr w:rsidR="00B70A79" w:rsidTr="002A7DCF">
        <w:trPr>
          <w:trHeight w:val="284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rPr>
                <w:lang w:val="en-US"/>
              </w:rPr>
              <w:t xml:space="preserve">24.03.2017 </w:t>
            </w:r>
            <w:r>
              <w:t>рік Хмельницький полігон ТПВ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</w:tr>
      <w:tr w:rsidR="00B70A79" w:rsidTr="002A7DCF">
        <w:trPr>
          <w:trHeight w:val="1120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Південний-Схід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0,022</w:t>
            </w:r>
          </w:p>
          <w:p w:rsidR="00B70A79" w:rsidRDefault="00B70A79" w:rsidP="002A7DCF">
            <w:pPr>
              <w:jc w:val="both"/>
            </w:pPr>
            <w:r>
              <w:t xml:space="preserve">аміак                                    </w:t>
            </w:r>
            <w:r w:rsidRPr="00D453E2">
              <w:t>&lt;0,01</w:t>
            </w:r>
          </w:p>
          <w:p w:rsidR="00B70A79" w:rsidRPr="00D453E2" w:rsidRDefault="00B70A79" w:rsidP="002A7DCF">
            <w:pPr>
              <w:jc w:val="both"/>
            </w:pPr>
            <w:r>
              <w:t xml:space="preserve">сірки діоксиду                    </w:t>
            </w:r>
            <w:r w:rsidRPr="00D453E2">
              <w:t>&lt;0,1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Default="00B70A79" w:rsidP="002A7DCF">
            <w:pPr>
              <w:jc w:val="both"/>
            </w:pPr>
            <w:r>
              <w:t xml:space="preserve">сірководень                         </w:t>
            </w:r>
            <w:r>
              <w:rPr>
                <w:lang w:val="en-US"/>
              </w:rPr>
              <w:t>&lt;0,004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0,008</w:t>
            </w:r>
          </w:p>
        </w:tc>
      </w:tr>
      <w:tr w:rsidR="00B70A79" w:rsidTr="002A7DCF">
        <w:trPr>
          <w:trHeight w:val="267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25.04.2018 рік Хмельницький полігон ТПВ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</w:tr>
      <w:tr w:rsidR="00B70A79" w:rsidTr="002A7DCF">
        <w:trPr>
          <w:trHeight w:val="1689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 xml:space="preserve">Схід </w:t>
            </w:r>
            <w:proofErr w:type="spellStart"/>
            <w:r>
              <w:t>вул.Будівельників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 xml:space="preserve">аміак                                    </w:t>
            </w:r>
            <w:r w:rsidRPr="00D453E2">
              <w:t>&lt;0,01</w:t>
            </w:r>
          </w:p>
          <w:p w:rsidR="00B70A79" w:rsidRDefault="00B70A79" w:rsidP="002A7DCF">
            <w:pPr>
              <w:jc w:val="both"/>
            </w:pPr>
            <w:r>
              <w:t xml:space="preserve">сірководень                         </w:t>
            </w:r>
            <w:r w:rsidRPr="0067526E">
              <w:t>&lt;0,004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Pr="00D453E2" w:rsidRDefault="00B70A79" w:rsidP="002A7DCF">
            <w:pPr>
              <w:jc w:val="both"/>
            </w:pPr>
            <w:r>
              <w:t>сірки діоксиду                    &lt;0,2</w:t>
            </w:r>
          </w:p>
          <w:p w:rsidR="00B70A79" w:rsidRPr="00D453E2" w:rsidRDefault="00B70A79" w:rsidP="002A7DCF">
            <w:pPr>
              <w:jc w:val="both"/>
            </w:pPr>
            <w:r>
              <w:t>сірки діоксиду                    &lt;0,2</w:t>
            </w:r>
          </w:p>
          <w:p w:rsidR="00B70A79" w:rsidRPr="004C6D93" w:rsidRDefault="00B70A79" w:rsidP="002A7DCF">
            <w:pPr>
              <w:jc w:val="both"/>
            </w:pP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0,008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</w:tc>
      </w:tr>
      <w:tr w:rsidR="00B70A79" w:rsidTr="002A7DCF">
        <w:trPr>
          <w:trHeight w:val="1689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Південь вул.Пр.Миру,1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 xml:space="preserve">аміак                                    </w:t>
            </w:r>
            <w:r w:rsidRPr="00D453E2">
              <w:t>&lt;0,01</w:t>
            </w:r>
          </w:p>
          <w:p w:rsidR="00B70A79" w:rsidRDefault="00B70A79" w:rsidP="002A7DCF">
            <w:pPr>
              <w:jc w:val="both"/>
            </w:pPr>
            <w:r>
              <w:t xml:space="preserve">сірководень                         </w:t>
            </w:r>
            <w:r w:rsidRPr="001D5331">
              <w:t>&lt;0,004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Pr="00D453E2" w:rsidRDefault="00B70A79" w:rsidP="002A7DCF">
            <w:pPr>
              <w:jc w:val="both"/>
            </w:pPr>
            <w:r>
              <w:t>сірки діоксиду                    &lt;0,2</w:t>
            </w:r>
          </w:p>
          <w:p w:rsidR="00B70A79" w:rsidRPr="00D453E2" w:rsidRDefault="00B70A79" w:rsidP="002A7DCF">
            <w:pPr>
              <w:jc w:val="both"/>
            </w:pPr>
          </w:p>
          <w:p w:rsidR="00B70A79" w:rsidRDefault="00B70A79" w:rsidP="002A7DCF">
            <w:pPr>
              <w:jc w:val="both"/>
            </w:pP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0,008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</w:tc>
      </w:tr>
      <w:tr w:rsidR="00B70A79" w:rsidTr="002A7DCF">
        <w:trPr>
          <w:trHeight w:val="267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25.04.2018рік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</w:tr>
      <w:tr w:rsidR="00B70A79" w:rsidTr="002A7DCF">
        <w:trPr>
          <w:trHeight w:val="1405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Захід вул.Лісна,3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 xml:space="preserve">сірководень                         </w:t>
            </w:r>
            <w:r w:rsidRPr="001D5331">
              <w:t>&lt;0,004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Pr="00D453E2" w:rsidRDefault="00B70A79" w:rsidP="002A7DCF">
            <w:pPr>
              <w:jc w:val="both"/>
            </w:pPr>
            <w:r>
              <w:t>сірки діоксиду                    &lt;0,1</w:t>
            </w:r>
          </w:p>
          <w:p w:rsidR="00B70A79" w:rsidRDefault="00B70A79" w:rsidP="002A7DCF">
            <w:pPr>
              <w:jc w:val="both"/>
            </w:pPr>
            <w:r>
              <w:t>азоту діоксиду                    0,01</w:t>
            </w:r>
          </w:p>
          <w:p w:rsidR="00B70A79" w:rsidRDefault="00B70A79" w:rsidP="002A7DCF">
            <w:pPr>
              <w:jc w:val="both"/>
            </w:pP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0,008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</w:tc>
      </w:tr>
      <w:tr w:rsidR="00B70A79" w:rsidTr="002A7DCF">
        <w:trPr>
          <w:trHeight w:val="1973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 xml:space="preserve">Північ р-н Заводу </w:t>
            </w:r>
            <w:proofErr w:type="spellStart"/>
            <w:r>
              <w:t>Строймашина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аміак                                    &lt;0,07</w:t>
            </w:r>
          </w:p>
          <w:p w:rsidR="00B70A79" w:rsidRDefault="00B70A79" w:rsidP="002A7DCF">
            <w:pPr>
              <w:jc w:val="both"/>
            </w:pPr>
            <w:r>
              <w:t xml:space="preserve">сірководень                         </w:t>
            </w:r>
            <w:r w:rsidRPr="001D5331">
              <w:t>&lt;0,004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Pr="00D453E2" w:rsidRDefault="00B70A79" w:rsidP="002A7DCF">
            <w:pPr>
              <w:jc w:val="both"/>
            </w:pPr>
            <w:r>
              <w:t>сірки діоксиду                    &lt;0,1</w:t>
            </w:r>
          </w:p>
          <w:p w:rsidR="00B70A79" w:rsidRDefault="00B70A79" w:rsidP="002A7DCF">
            <w:pPr>
              <w:jc w:val="both"/>
            </w:pPr>
            <w:r>
              <w:t>азоту діоксиду                    0,01</w:t>
            </w:r>
          </w:p>
          <w:p w:rsidR="00B70A79" w:rsidRDefault="00B70A79" w:rsidP="002A7DCF">
            <w:pPr>
              <w:jc w:val="both"/>
            </w:pPr>
          </w:p>
          <w:p w:rsidR="00B70A79" w:rsidRDefault="00B70A79" w:rsidP="002A7DCF">
            <w:pPr>
              <w:jc w:val="both"/>
            </w:pP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0,008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</w:tc>
      </w:tr>
      <w:tr w:rsidR="00B70A79" w:rsidTr="002A7DCF">
        <w:trPr>
          <w:trHeight w:val="284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31.05.2018 рік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</w:tr>
      <w:tr w:rsidR="00B70A79" w:rsidTr="002A7DCF">
        <w:trPr>
          <w:trHeight w:val="1120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 xml:space="preserve">Дендропарк 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0,01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Pr="00D453E2" w:rsidRDefault="00B70A79" w:rsidP="002A7DCF">
            <w:pPr>
              <w:jc w:val="both"/>
            </w:pPr>
            <w:r>
              <w:t>сірки діоксиду                    &lt;0,1</w:t>
            </w:r>
          </w:p>
          <w:p w:rsidR="00B70A79" w:rsidRDefault="00B70A79" w:rsidP="002A7DCF">
            <w:pPr>
              <w:jc w:val="both"/>
            </w:pPr>
            <w:r>
              <w:t>пил                                         0,44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</w:tc>
      </w:tr>
      <w:tr w:rsidR="00B70A79" w:rsidRPr="00082B99" w:rsidTr="002A7DCF">
        <w:trPr>
          <w:trHeight w:val="2241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proofErr w:type="spellStart"/>
            <w:r>
              <w:lastRenderedPageBreak/>
              <w:t>Вул.Кам</w:t>
            </w:r>
            <w:proofErr w:type="spellEnd"/>
            <w:r>
              <w:rPr>
                <w:lang w:val="en-US"/>
              </w:rPr>
              <w:t>’</w:t>
            </w:r>
            <w:r>
              <w:t>янецька,108</w:t>
            </w:r>
          </w:p>
          <w:p w:rsidR="00B70A79" w:rsidRPr="00B64F5C" w:rsidRDefault="00B70A79" w:rsidP="002A7DCF">
            <w:pPr>
              <w:jc w:val="both"/>
            </w:pPr>
            <w:r>
              <w:t>Вул.Інститутська,4</w:t>
            </w:r>
          </w:p>
        </w:tc>
        <w:tc>
          <w:tcPr>
            <w:tcW w:w="4660" w:type="dxa"/>
            <w:shd w:val="clear" w:color="auto" w:fill="auto"/>
          </w:tcPr>
          <w:p w:rsidR="00B70A79" w:rsidRPr="007F37E1" w:rsidRDefault="00B70A79" w:rsidP="002A7DCF">
            <w:pPr>
              <w:jc w:val="both"/>
            </w:pPr>
            <w:r>
              <w:t xml:space="preserve">                   </w:t>
            </w:r>
          </w:p>
          <w:p w:rsidR="00B70A79" w:rsidRPr="00D453E2" w:rsidRDefault="00B70A79" w:rsidP="002A7DCF">
            <w:pPr>
              <w:jc w:val="both"/>
            </w:pPr>
            <w:r>
              <w:t xml:space="preserve">сірки діоксиду                    </w:t>
            </w:r>
            <w:r w:rsidRPr="00082B99">
              <w:t xml:space="preserve">  </w:t>
            </w:r>
            <w:r>
              <w:t>&lt;0,1</w:t>
            </w:r>
          </w:p>
          <w:p w:rsidR="00B70A79" w:rsidRDefault="00B70A79" w:rsidP="002A7DCF">
            <w:pPr>
              <w:jc w:val="both"/>
            </w:pPr>
            <w:r>
              <w:t>пил                                         0,11</w:t>
            </w:r>
          </w:p>
          <w:p w:rsidR="00B70A79" w:rsidRDefault="00B70A79" w:rsidP="002A7DCF">
            <w:pPr>
              <w:jc w:val="both"/>
            </w:pPr>
            <w:r>
              <w:t>азоту діоксиду                      0,02</w:t>
            </w:r>
          </w:p>
          <w:p w:rsidR="00B70A79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</w:t>
            </w:r>
            <w:r>
              <w:t xml:space="preserve"> </w:t>
            </w:r>
            <w:r w:rsidRPr="004C6D93">
              <w:t>1</w:t>
            </w:r>
            <w:r>
              <w:t>,6</w:t>
            </w:r>
          </w:p>
          <w:p w:rsidR="00B70A79" w:rsidRPr="00616548" w:rsidRDefault="00B70A79" w:rsidP="002A7DCF">
            <w:pPr>
              <w:jc w:val="both"/>
            </w:pPr>
            <w:r>
              <w:t>пил                                           0,13</w:t>
            </w:r>
          </w:p>
          <w:p w:rsidR="00B70A79" w:rsidRDefault="00B70A79" w:rsidP="002A7DCF">
            <w:pPr>
              <w:jc w:val="both"/>
            </w:pPr>
          </w:p>
          <w:p w:rsidR="00B70A79" w:rsidRPr="00082B99" w:rsidRDefault="00B70A79" w:rsidP="002A7DCF">
            <w:pPr>
              <w:jc w:val="both"/>
            </w:pPr>
          </w:p>
        </w:tc>
        <w:tc>
          <w:tcPr>
            <w:tcW w:w="2205" w:type="dxa"/>
            <w:shd w:val="clear" w:color="auto" w:fill="auto"/>
          </w:tcPr>
          <w:p w:rsidR="00B70A79" w:rsidRPr="007F37E1" w:rsidRDefault="00B70A79" w:rsidP="002A7DCF">
            <w:pPr>
              <w:jc w:val="both"/>
            </w:pPr>
          </w:p>
          <w:p w:rsidR="00B70A79" w:rsidRDefault="00B70A79" w:rsidP="002A7DCF">
            <w:pPr>
              <w:jc w:val="both"/>
            </w:pPr>
            <w:r>
              <w:rPr>
                <w:lang w:val="en-US"/>
              </w:rPr>
              <w:t>0,5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Pr="00082B99" w:rsidRDefault="00B70A79" w:rsidP="002A7DCF">
            <w:pPr>
              <w:jc w:val="both"/>
            </w:pPr>
            <w:r>
              <w:t>0,5</w:t>
            </w:r>
          </w:p>
        </w:tc>
      </w:tr>
      <w:tr w:rsidR="00B70A79" w:rsidRPr="00616548" w:rsidTr="002A7DCF">
        <w:trPr>
          <w:trHeight w:val="284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proofErr w:type="spellStart"/>
            <w:r>
              <w:t>Вул.Степана</w:t>
            </w:r>
            <w:proofErr w:type="spellEnd"/>
            <w:r>
              <w:t xml:space="preserve"> Бандери</w:t>
            </w:r>
          </w:p>
          <w:p w:rsidR="00B70A79" w:rsidRDefault="00B70A79" w:rsidP="002A7DCF">
            <w:pPr>
              <w:jc w:val="both"/>
            </w:pPr>
            <w:proofErr w:type="spellStart"/>
            <w:r>
              <w:t>Вул.Зарічанська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    0,02</w:t>
            </w:r>
          </w:p>
          <w:p w:rsidR="00B70A79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</w:t>
            </w:r>
            <w:r>
              <w:t xml:space="preserve">   </w:t>
            </w:r>
            <w:r w:rsidRPr="004C6D93">
              <w:t>1</w:t>
            </w:r>
            <w:r w:rsidRPr="00616548">
              <w:t>,</w:t>
            </w:r>
            <w:r>
              <w:t>6</w:t>
            </w:r>
          </w:p>
          <w:p w:rsidR="00B70A79" w:rsidRPr="00D453E2" w:rsidRDefault="00B70A79" w:rsidP="002A7DCF">
            <w:pPr>
              <w:jc w:val="both"/>
            </w:pPr>
            <w:r>
              <w:t xml:space="preserve">сірки діоксиду                    </w:t>
            </w:r>
            <w:r w:rsidRPr="00616548">
              <w:t xml:space="preserve"> </w:t>
            </w:r>
            <w:r>
              <w:t xml:space="preserve">  </w:t>
            </w:r>
            <w:r w:rsidRPr="00616548">
              <w:t xml:space="preserve"> </w:t>
            </w:r>
            <w:r>
              <w:t xml:space="preserve">  0,1</w:t>
            </w:r>
          </w:p>
          <w:p w:rsidR="00B70A79" w:rsidRDefault="00B70A79" w:rsidP="002A7DCF">
            <w:pPr>
              <w:jc w:val="both"/>
            </w:pPr>
            <w:r>
              <w:t>пил                                            0,12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Pr="00616548" w:rsidRDefault="00B70A79" w:rsidP="002A7DCF">
            <w:pPr>
              <w:jc w:val="both"/>
            </w:pPr>
            <w:r>
              <w:t>0,5</w:t>
            </w:r>
          </w:p>
        </w:tc>
      </w:tr>
    </w:tbl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Pr="007E384C" w:rsidRDefault="00B70A79" w:rsidP="00B70A79">
      <w:pPr>
        <w:tabs>
          <w:tab w:val="left" w:pos="1335"/>
        </w:tabs>
        <w:rPr>
          <w:sz w:val="28"/>
          <w:szCs w:val="28"/>
          <w:lang w:val="en-US"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t xml:space="preserve">                                              </w:t>
      </w: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D47919" w:rsidRDefault="00D47919" w:rsidP="00771D07">
      <w:pPr>
        <w:rPr>
          <w:b/>
          <w:sz w:val="28"/>
          <w:szCs w:val="28"/>
          <w:lang w:eastAsia="uk-UA"/>
        </w:rPr>
      </w:pPr>
    </w:p>
    <w:p w:rsidR="00771D07" w:rsidRDefault="00771D07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1A07F6" w:rsidRDefault="001A07F6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  <w:r>
        <w:rPr>
          <w:b/>
          <w:bCs/>
          <w:color w:val="000000"/>
          <w:sz w:val="24"/>
          <w:szCs w:val="24"/>
          <w:lang w:eastAsia="uk-UA"/>
        </w:rPr>
        <w:lastRenderedPageBreak/>
        <w:t xml:space="preserve">Додаток 5 </w:t>
      </w:r>
    </w:p>
    <w:p w:rsidR="002C37B1" w:rsidRPr="002C37B1" w:rsidRDefault="002C37B1" w:rsidP="002C37B1">
      <w:pPr>
        <w:tabs>
          <w:tab w:val="left" w:pos="1335"/>
        </w:tabs>
        <w:rPr>
          <w:b/>
          <w:sz w:val="24"/>
          <w:szCs w:val="24"/>
          <w:lang w:eastAsia="uk-UA"/>
        </w:rPr>
      </w:pPr>
    </w:p>
    <w:p w:rsidR="002C37B1" w:rsidRPr="002C37B1" w:rsidRDefault="002C37B1" w:rsidP="002C37B1">
      <w:pPr>
        <w:tabs>
          <w:tab w:val="left" w:pos="1335"/>
        </w:tabs>
        <w:jc w:val="center"/>
        <w:rPr>
          <w:sz w:val="24"/>
          <w:szCs w:val="24"/>
          <w:lang w:eastAsia="uk-UA"/>
        </w:rPr>
      </w:pPr>
      <w:proofErr w:type="spellStart"/>
      <w:r w:rsidRPr="002C37B1">
        <w:rPr>
          <w:b/>
          <w:sz w:val="24"/>
          <w:szCs w:val="24"/>
          <w:lang w:eastAsia="uk-UA"/>
        </w:rPr>
        <w:t>Проєктування</w:t>
      </w:r>
      <w:proofErr w:type="spellEnd"/>
      <w:r w:rsidRPr="002C37B1">
        <w:rPr>
          <w:b/>
          <w:sz w:val="24"/>
          <w:szCs w:val="24"/>
          <w:lang w:eastAsia="uk-UA"/>
        </w:rPr>
        <w:t xml:space="preserve"> мережі спостережень</w:t>
      </w:r>
    </w:p>
    <w:p w:rsidR="002C37B1" w:rsidRPr="002C37B1" w:rsidRDefault="00320BFF" w:rsidP="00C65310">
      <w:pPr>
        <w:tabs>
          <w:tab w:val="left" w:pos="1335"/>
        </w:tabs>
        <w:jc w:val="center"/>
        <w:rPr>
          <w:b/>
          <w:sz w:val="24"/>
          <w:szCs w:val="24"/>
          <w:lang w:eastAsia="uk-UA"/>
        </w:rPr>
      </w:pPr>
      <w:r>
        <w:rPr>
          <w:b/>
          <w:sz w:val="24"/>
          <w:szCs w:val="24"/>
          <w:lang w:eastAsia="uk-UA"/>
        </w:rPr>
        <w:t xml:space="preserve">5.1. </w:t>
      </w:r>
      <w:r w:rsidR="00C65310">
        <w:rPr>
          <w:b/>
          <w:sz w:val="24"/>
          <w:szCs w:val="24"/>
          <w:lang w:eastAsia="uk-UA"/>
        </w:rPr>
        <w:t>К</w:t>
      </w:r>
      <w:r w:rsidR="002C37B1" w:rsidRPr="002C37B1">
        <w:rPr>
          <w:b/>
          <w:sz w:val="24"/>
          <w:szCs w:val="24"/>
          <w:lang w:eastAsia="uk-UA"/>
        </w:rPr>
        <w:t>арти зі схемою розміщення пунктів спостережень (</w:t>
      </w:r>
      <w:proofErr w:type="spellStart"/>
      <w:r w:rsidR="002C37B1" w:rsidRPr="002C37B1">
        <w:rPr>
          <w:b/>
          <w:sz w:val="24"/>
          <w:szCs w:val="24"/>
          <w:lang w:eastAsia="uk-UA"/>
        </w:rPr>
        <w:t>макромасштаб</w:t>
      </w:r>
      <w:proofErr w:type="spellEnd"/>
      <w:r w:rsidR="002C37B1" w:rsidRPr="002C37B1">
        <w:rPr>
          <w:b/>
          <w:sz w:val="24"/>
          <w:szCs w:val="24"/>
          <w:lang w:eastAsia="uk-UA"/>
        </w:rPr>
        <w:t>)</w:t>
      </w: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C65310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49376" behindDoc="1" locked="0" layoutInCell="1" allowOverlap="1" wp14:anchorId="38FB5BA2" wp14:editId="1DF727AD">
            <wp:simplePos x="0" y="0"/>
            <wp:positionH relativeFrom="column">
              <wp:posOffset>1107440</wp:posOffset>
            </wp:positionH>
            <wp:positionV relativeFrom="paragraph">
              <wp:posOffset>12065</wp:posOffset>
            </wp:positionV>
            <wp:extent cx="6701155" cy="5074920"/>
            <wp:effectExtent l="0" t="0" r="4445" b="0"/>
            <wp:wrapTight wrapText="bothSides">
              <wp:wrapPolygon edited="0">
                <wp:start x="0" y="0"/>
                <wp:lineTo x="0" y="21486"/>
                <wp:lineTo x="21553" y="21486"/>
                <wp:lineTo x="21553" y="0"/>
                <wp:lineTo x="0" y="0"/>
              </wp:wrapPolygon>
            </wp:wrapTight>
            <wp:docPr id="27" name="Рисунок 27" descr="пунк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ункт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507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Pr="00C850FE" w:rsidRDefault="002C37B1" w:rsidP="00C850FE">
      <w:pPr>
        <w:pStyle w:val="a3"/>
        <w:ind w:right="1004"/>
        <w:jc w:val="center"/>
        <w:rPr>
          <w:sz w:val="24"/>
          <w:szCs w:val="24"/>
        </w:rPr>
      </w:pPr>
      <w:r w:rsidRPr="00C850FE">
        <w:rPr>
          <w:sz w:val="24"/>
          <w:szCs w:val="24"/>
        </w:rPr>
        <w:t>Рисунок</w:t>
      </w:r>
      <w:r w:rsidRPr="00C850FE">
        <w:rPr>
          <w:spacing w:val="1"/>
          <w:sz w:val="24"/>
          <w:szCs w:val="24"/>
        </w:rPr>
        <w:t xml:space="preserve"> </w:t>
      </w:r>
      <w:r w:rsidR="00C850FE" w:rsidRPr="00C850FE">
        <w:rPr>
          <w:spacing w:val="1"/>
          <w:sz w:val="24"/>
          <w:szCs w:val="24"/>
        </w:rPr>
        <w:t>5</w:t>
      </w:r>
      <w:r w:rsidRPr="00C850FE">
        <w:rPr>
          <w:sz w:val="24"/>
          <w:szCs w:val="24"/>
        </w:rPr>
        <w:t>.1.</w:t>
      </w:r>
      <w:r w:rsidR="00320BFF">
        <w:rPr>
          <w:sz w:val="24"/>
          <w:szCs w:val="24"/>
        </w:rPr>
        <w:t>1.</w:t>
      </w:r>
      <w:r w:rsidRPr="00C850FE">
        <w:rPr>
          <w:spacing w:val="2"/>
          <w:sz w:val="24"/>
          <w:szCs w:val="24"/>
        </w:rPr>
        <w:t xml:space="preserve"> </w:t>
      </w:r>
      <w:r w:rsidRPr="00C850FE">
        <w:rPr>
          <w:sz w:val="24"/>
          <w:szCs w:val="24"/>
        </w:rPr>
        <w:t>Карта</w:t>
      </w:r>
      <w:r w:rsidRPr="00C850FE">
        <w:rPr>
          <w:spacing w:val="3"/>
          <w:sz w:val="24"/>
          <w:szCs w:val="24"/>
        </w:rPr>
        <w:t xml:space="preserve"> </w:t>
      </w:r>
      <w:r w:rsidRPr="00C850FE">
        <w:rPr>
          <w:sz w:val="24"/>
          <w:szCs w:val="24"/>
        </w:rPr>
        <w:t>зі</w:t>
      </w:r>
      <w:r w:rsidRPr="00C850FE">
        <w:rPr>
          <w:spacing w:val="4"/>
          <w:sz w:val="24"/>
          <w:szCs w:val="24"/>
        </w:rPr>
        <w:t xml:space="preserve"> </w:t>
      </w:r>
      <w:r w:rsidRPr="00C850FE">
        <w:rPr>
          <w:sz w:val="24"/>
          <w:szCs w:val="24"/>
        </w:rPr>
        <w:t>схемою</w:t>
      </w:r>
      <w:r w:rsidRPr="00C850FE">
        <w:rPr>
          <w:spacing w:val="3"/>
          <w:sz w:val="24"/>
          <w:szCs w:val="24"/>
        </w:rPr>
        <w:t xml:space="preserve"> </w:t>
      </w:r>
      <w:r w:rsidRPr="00C850FE">
        <w:rPr>
          <w:sz w:val="24"/>
          <w:szCs w:val="24"/>
        </w:rPr>
        <w:t>розміщення</w:t>
      </w:r>
      <w:r w:rsidRPr="00C850FE">
        <w:rPr>
          <w:spacing w:val="6"/>
          <w:sz w:val="24"/>
          <w:szCs w:val="24"/>
        </w:rPr>
        <w:t xml:space="preserve"> </w:t>
      </w:r>
      <w:r w:rsidRPr="00C850FE">
        <w:rPr>
          <w:sz w:val="24"/>
          <w:szCs w:val="24"/>
        </w:rPr>
        <w:t>пунктів</w:t>
      </w:r>
      <w:r w:rsidRPr="00C850FE">
        <w:rPr>
          <w:spacing w:val="6"/>
          <w:sz w:val="24"/>
          <w:szCs w:val="24"/>
        </w:rPr>
        <w:t xml:space="preserve"> </w:t>
      </w:r>
      <w:r w:rsidRPr="00C850FE">
        <w:rPr>
          <w:sz w:val="24"/>
          <w:szCs w:val="24"/>
        </w:rPr>
        <w:t>спостережень</w:t>
      </w:r>
    </w:p>
    <w:p w:rsidR="00C65310" w:rsidRDefault="00C65310" w:rsidP="002C37B1">
      <w:pPr>
        <w:pStyle w:val="a3"/>
        <w:ind w:left="781" w:right="1004"/>
      </w:pPr>
    </w:p>
    <w:p w:rsidR="002C37B1" w:rsidRPr="00AC7469" w:rsidRDefault="002C37B1" w:rsidP="00C850FE">
      <w:pPr>
        <w:pStyle w:val="a3"/>
        <w:ind w:right="-29" w:firstLine="567"/>
        <w:jc w:val="both"/>
        <w:rPr>
          <w:sz w:val="24"/>
          <w:szCs w:val="24"/>
        </w:rPr>
      </w:pPr>
      <w:r w:rsidRPr="00AC7469">
        <w:rPr>
          <w:sz w:val="24"/>
          <w:szCs w:val="24"/>
        </w:rPr>
        <w:lastRenderedPageBreak/>
        <w:t xml:space="preserve">Відповідно </w:t>
      </w:r>
      <w:r w:rsidR="00C850FE" w:rsidRPr="00AC7469">
        <w:rPr>
          <w:sz w:val="24"/>
          <w:szCs w:val="24"/>
        </w:rPr>
        <w:t>до вимог</w:t>
      </w:r>
      <w:r w:rsidRPr="00AC7469">
        <w:rPr>
          <w:sz w:val="24"/>
          <w:szCs w:val="24"/>
        </w:rPr>
        <w:t xml:space="preserve"> наказу МВС України від 21.04.2021 р. № 300 «Порядок розміщення пунктів спостережень за забрудненням атмосферного повітря в зонах та агломераціях»,  агломерація «Хмельницький» з населенням 271,7 тис. жителів повинна мати мінімум 2 пункти спостережень з фіксованими вимірюваннями.</w:t>
      </w:r>
    </w:p>
    <w:p w:rsidR="002C37B1" w:rsidRPr="00AC7469" w:rsidRDefault="002C37B1" w:rsidP="00C850FE">
      <w:pPr>
        <w:pStyle w:val="a3"/>
        <w:ind w:right="-29" w:firstLine="567"/>
        <w:jc w:val="both"/>
        <w:rPr>
          <w:sz w:val="24"/>
          <w:szCs w:val="24"/>
        </w:rPr>
      </w:pPr>
      <w:r w:rsidRPr="00AC7469">
        <w:rPr>
          <w:sz w:val="24"/>
          <w:szCs w:val="24"/>
        </w:rPr>
        <w:t>Під час вибору місць розташування пунктів спостережень системи моніторингу атмосферного повітря були вирішено використовувати існуючі пункти Хмельницького обласного ЦГМ.</w:t>
      </w:r>
    </w:p>
    <w:p w:rsidR="002C37B1" w:rsidRPr="00AC7469" w:rsidRDefault="002C37B1" w:rsidP="00C850FE">
      <w:pPr>
        <w:pStyle w:val="a3"/>
        <w:ind w:right="-29" w:firstLine="567"/>
        <w:jc w:val="both"/>
        <w:rPr>
          <w:sz w:val="24"/>
          <w:szCs w:val="24"/>
        </w:rPr>
      </w:pPr>
      <w:r w:rsidRPr="00AC7469">
        <w:rPr>
          <w:sz w:val="24"/>
          <w:szCs w:val="24"/>
        </w:rPr>
        <w:t>Стаціонарний пост №1 (</w:t>
      </w:r>
      <w:proofErr w:type="spellStart"/>
      <w:r w:rsidRPr="00AC7469">
        <w:rPr>
          <w:sz w:val="24"/>
          <w:szCs w:val="24"/>
        </w:rPr>
        <w:t>вул.Чорновола</w:t>
      </w:r>
      <w:proofErr w:type="spellEnd"/>
      <w:r w:rsidRPr="00AC7469">
        <w:rPr>
          <w:sz w:val="24"/>
          <w:szCs w:val="24"/>
        </w:rPr>
        <w:t xml:space="preserve">, 122, територія військового госпіталю) розташований поблизу декількох основних джерел викидів міста Хмельницького, у самому центрі житлового району біля перехрестя </w:t>
      </w:r>
      <w:proofErr w:type="spellStart"/>
      <w:r w:rsidRPr="00AC7469">
        <w:rPr>
          <w:sz w:val="24"/>
          <w:szCs w:val="24"/>
        </w:rPr>
        <w:t>Чорновола</w:t>
      </w:r>
      <w:proofErr w:type="spellEnd"/>
      <w:r w:rsidRPr="00AC7469">
        <w:rPr>
          <w:sz w:val="24"/>
          <w:szCs w:val="24"/>
        </w:rPr>
        <w:t xml:space="preserve"> та Лесі Українки. Стаціонарний пост №1 класифікується як міський фоновий. Разом з тим, місце розташування посту відповідає вимогам наказу МВС України від 21.04.2021 р. № 300 щодо міських фонових пунктів. Тому пропонується залишити пост на існуючому місці – який збереже наявну статистику спостережень в цьому ж районі.</w:t>
      </w:r>
      <w:r w:rsidRPr="00AC7469">
        <w:rPr>
          <w:spacing w:val="-1"/>
          <w:sz w:val="24"/>
          <w:szCs w:val="24"/>
        </w:rPr>
        <w:t xml:space="preserve"> Однак пост потреб</w:t>
      </w:r>
      <w:r w:rsidR="00C850FE" w:rsidRPr="00AC7469">
        <w:rPr>
          <w:spacing w:val="-1"/>
          <w:sz w:val="24"/>
          <w:szCs w:val="24"/>
        </w:rPr>
        <w:t>ує модернізації у відповідності</w:t>
      </w:r>
      <w:r w:rsidRPr="00AC7469">
        <w:rPr>
          <w:spacing w:val="-1"/>
          <w:sz w:val="24"/>
          <w:szCs w:val="24"/>
        </w:rPr>
        <w:t xml:space="preserve"> </w:t>
      </w:r>
      <w:r w:rsidRPr="00AC7469">
        <w:rPr>
          <w:sz w:val="24"/>
          <w:szCs w:val="24"/>
        </w:rPr>
        <w:t>до вимог, зазначених</w:t>
      </w:r>
      <w:r w:rsidRPr="00AC7469">
        <w:rPr>
          <w:spacing w:val="-67"/>
          <w:sz w:val="24"/>
          <w:szCs w:val="24"/>
        </w:rPr>
        <w:t xml:space="preserve">  </w:t>
      </w:r>
      <w:r w:rsidRPr="00AC7469">
        <w:rPr>
          <w:sz w:val="24"/>
          <w:szCs w:val="24"/>
        </w:rPr>
        <w:t xml:space="preserve"> в</w:t>
      </w:r>
      <w:r w:rsidRPr="00AC7469">
        <w:rPr>
          <w:spacing w:val="-2"/>
          <w:sz w:val="24"/>
          <w:szCs w:val="24"/>
        </w:rPr>
        <w:t xml:space="preserve"> </w:t>
      </w:r>
      <w:r w:rsidR="00C850FE" w:rsidRPr="00AC7469">
        <w:rPr>
          <w:sz w:val="24"/>
          <w:szCs w:val="24"/>
        </w:rPr>
        <w:t>вищена</w:t>
      </w:r>
      <w:r w:rsidRPr="00AC7469">
        <w:rPr>
          <w:sz w:val="24"/>
          <w:szCs w:val="24"/>
        </w:rPr>
        <w:t>веденому</w:t>
      </w:r>
      <w:r w:rsidRPr="00AC7469">
        <w:rPr>
          <w:spacing w:val="1"/>
          <w:sz w:val="24"/>
          <w:szCs w:val="24"/>
        </w:rPr>
        <w:t xml:space="preserve"> </w:t>
      </w:r>
      <w:r w:rsidRPr="00AC7469">
        <w:rPr>
          <w:sz w:val="24"/>
          <w:szCs w:val="24"/>
        </w:rPr>
        <w:t>наказі.</w:t>
      </w: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4445</wp:posOffset>
            </wp:positionV>
            <wp:extent cx="5637530" cy="3538855"/>
            <wp:effectExtent l="0" t="0" r="1270" b="4445"/>
            <wp:wrapTight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ight>
            <wp:docPr id="26" name="Рисунок 26" descr="вцфвфвфв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вцфвфвфвф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53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Default="002C37B1" w:rsidP="002C37B1">
      <w:pPr>
        <w:rPr>
          <w:sz w:val="28"/>
          <w:szCs w:val="28"/>
          <w:lang w:eastAsia="uk-UA"/>
        </w:rPr>
      </w:pPr>
    </w:p>
    <w:p w:rsidR="002C37B1" w:rsidRPr="00C850FE" w:rsidRDefault="002C37B1" w:rsidP="002C37B1">
      <w:pPr>
        <w:tabs>
          <w:tab w:val="left" w:pos="975"/>
        </w:tabs>
        <w:rPr>
          <w:sz w:val="24"/>
          <w:szCs w:val="24"/>
          <w:lang w:eastAsia="uk-UA"/>
        </w:rPr>
      </w:pPr>
      <w:r>
        <w:rPr>
          <w:sz w:val="28"/>
          <w:szCs w:val="28"/>
          <w:lang w:eastAsia="uk-UA"/>
        </w:rPr>
        <w:tab/>
        <w:t xml:space="preserve">                                        </w:t>
      </w:r>
      <w:r w:rsidRPr="00C850FE">
        <w:rPr>
          <w:sz w:val="24"/>
          <w:szCs w:val="24"/>
          <w:lang w:eastAsia="uk-UA"/>
        </w:rPr>
        <w:t xml:space="preserve">Рисунок </w:t>
      </w:r>
      <w:r w:rsidR="00C850FE">
        <w:rPr>
          <w:sz w:val="24"/>
          <w:szCs w:val="24"/>
          <w:lang w:eastAsia="uk-UA"/>
        </w:rPr>
        <w:t>5</w:t>
      </w:r>
      <w:r w:rsidR="00320BFF">
        <w:rPr>
          <w:sz w:val="24"/>
          <w:szCs w:val="24"/>
          <w:lang w:eastAsia="uk-UA"/>
        </w:rPr>
        <w:t>.1</w:t>
      </w:r>
      <w:r w:rsidRPr="00C850FE">
        <w:rPr>
          <w:sz w:val="24"/>
          <w:szCs w:val="24"/>
          <w:lang w:eastAsia="uk-UA"/>
        </w:rPr>
        <w:t>.2. Місце розташування стаціонарного пункту № 1</w:t>
      </w:r>
    </w:p>
    <w:p w:rsidR="002C37B1" w:rsidRPr="00C850FE" w:rsidRDefault="002C37B1" w:rsidP="002C37B1">
      <w:pPr>
        <w:tabs>
          <w:tab w:val="left" w:pos="975"/>
        </w:tabs>
        <w:rPr>
          <w:sz w:val="24"/>
          <w:szCs w:val="24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   </w:t>
      </w: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</w:t>
      </w:r>
    </w:p>
    <w:p w:rsidR="002C37B1" w:rsidRPr="007C55A2" w:rsidRDefault="002C37B1" w:rsidP="007C55A2">
      <w:pPr>
        <w:tabs>
          <w:tab w:val="left" w:pos="975"/>
        </w:tabs>
        <w:ind w:firstLine="567"/>
        <w:jc w:val="both"/>
        <w:rPr>
          <w:sz w:val="24"/>
          <w:szCs w:val="24"/>
          <w:lang w:eastAsia="uk-UA"/>
        </w:rPr>
      </w:pPr>
      <w:r w:rsidRPr="007C55A2">
        <w:rPr>
          <w:sz w:val="24"/>
          <w:szCs w:val="24"/>
          <w:lang w:eastAsia="uk-UA"/>
        </w:rPr>
        <w:lastRenderedPageBreak/>
        <w:t xml:space="preserve">Пункт, на місці якого зараз розташований стаціонарний пост №2 (на розі вулиць </w:t>
      </w:r>
      <w:r w:rsidR="00E24CD0" w:rsidRPr="00E24CD0">
        <w:rPr>
          <w:sz w:val="24"/>
          <w:szCs w:val="24"/>
        </w:rPr>
        <w:t>Шухевича</w:t>
      </w:r>
      <w:r w:rsidRPr="007C55A2">
        <w:rPr>
          <w:sz w:val="24"/>
          <w:szCs w:val="24"/>
          <w:lang w:eastAsia="uk-UA"/>
        </w:rPr>
        <w:t xml:space="preserve"> та Олімпійської (мікрорайон </w:t>
      </w:r>
      <w:proofErr w:type="spellStart"/>
      <w:r w:rsidRPr="007C55A2">
        <w:rPr>
          <w:sz w:val="24"/>
          <w:szCs w:val="24"/>
          <w:lang w:eastAsia="uk-UA"/>
        </w:rPr>
        <w:t>Гречани</w:t>
      </w:r>
      <w:proofErr w:type="spellEnd"/>
      <w:r w:rsidRPr="007C55A2">
        <w:rPr>
          <w:sz w:val="24"/>
          <w:szCs w:val="24"/>
          <w:lang w:eastAsia="uk-UA"/>
        </w:rPr>
        <w:t xml:space="preserve">)), класифікується теж як міський фоновий, оскільки </w:t>
      </w:r>
      <w:proofErr w:type="spellStart"/>
      <w:r w:rsidRPr="007C55A2">
        <w:rPr>
          <w:sz w:val="24"/>
          <w:szCs w:val="24"/>
          <w:lang w:eastAsia="uk-UA"/>
        </w:rPr>
        <w:t>знаходится</w:t>
      </w:r>
      <w:proofErr w:type="spellEnd"/>
      <w:r w:rsidRPr="007C55A2">
        <w:rPr>
          <w:sz w:val="24"/>
          <w:szCs w:val="24"/>
          <w:lang w:eastAsia="uk-UA"/>
        </w:rPr>
        <w:t xml:space="preserve"> в самому центрі мікрорайону. Розташування даного пункту (рис. 6.3) відповідає основним вимогам наказу МВС України від 21.04.2021 р. № 300 щодо міських фонових пунктів, однак потребує модернізації та приведення оточуючої ділянки у відповідність до вимог, зазначених в розділі IV </w:t>
      </w:r>
      <w:proofErr w:type="spellStart"/>
      <w:r w:rsidRPr="007C55A2">
        <w:rPr>
          <w:sz w:val="24"/>
          <w:szCs w:val="24"/>
          <w:lang w:eastAsia="uk-UA"/>
        </w:rPr>
        <w:t>вищеприведеного</w:t>
      </w:r>
      <w:proofErr w:type="spellEnd"/>
      <w:r w:rsidRPr="007C55A2">
        <w:rPr>
          <w:sz w:val="24"/>
          <w:szCs w:val="24"/>
          <w:lang w:eastAsia="uk-UA"/>
        </w:rPr>
        <w:t xml:space="preserve"> наказу.</w:t>
      </w: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7C55A2" w:rsidP="002C37B1">
      <w:pPr>
        <w:tabs>
          <w:tab w:val="left" w:pos="975"/>
        </w:tabs>
        <w:rPr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53472" behindDoc="1" locked="0" layoutInCell="1" allowOverlap="1" wp14:anchorId="09D70133" wp14:editId="1855AE0A">
            <wp:simplePos x="0" y="0"/>
            <wp:positionH relativeFrom="column">
              <wp:posOffset>2160905</wp:posOffset>
            </wp:positionH>
            <wp:positionV relativeFrom="paragraph">
              <wp:posOffset>12065</wp:posOffset>
            </wp:positionV>
            <wp:extent cx="5502275" cy="4733925"/>
            <wp:effectExtent l="0" t="0" r="3175" b="9525"/>
            <wp:wrapTight wrapText="bothSides">
              <wp:wrapPolygon edited="0">
                <wp:start x="0" y="0"/>
                <wp:lineTo x="0" y="21557"/>
                <wp:lineTo x="21538" y="21557"/>
                <wp:lineTo x="21538" y="0"/>
                <wp:lineTo x="0" y="0"/>
              </wp:wrapPolygon>
            </wp:wrapTight>
            <wp:docPr id="25" name="Рисунок 25" descr="Без іме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Без імені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7C55A2" w:rsidRDefault="007C55A2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7C55A2" w:rsidRDefault="007C55A2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7C55A2" w:rsidRDefault="007C55A2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Pr="007C55A2" w:rsidRDefault="002C37B1" w:rsidP="007C55A2">
      <w:pPr>
        <w:spacing w:before="143"/>
        <w:ind w:right="996"/>
        <w:jc w:val="center"/>
        <w:rPr>
          <w:sz w:val="24"/>
          <w:szCs w:val="24"/>
          <w:lang w:eastAsia="uk-UA"/>
        </w:rPr>
      </w:pPr>
      <w:r w:rsidRPr="007C55A2">
        <w:rPr>
          <w:sz w:val="24"/>
          <w:szCs w:val="24"/>
        </w:rPr>
        <w:t>Рисунок</w:t>
      </w:r>
      <w:r w:rsidRPr="007C55A2">
        <w:rPr>
          <w:spacing w:val="-5"/>
          <w:sz w:val="24"/>
          <w:szCs w:val="24"/>
        </w:rPr>
        <w:t xml:space="preserve"> </w:t>
      </w:r>
      <w:r w:rsidR="007C55A2">
        <w:rPr>
          <w:sz w:val="24"/>
          <w:szCs w:val="24"/>
        </w:rPr>
        <w:t>5</w:t>
      </w:r>
      <w:r w:rsidRPr="007C55A2">
        <w:rPr>
          <w:sz w:val="24"/>
          <w:szCs w:val="24"/>
        </w:rPr>
        <w:t>.</w:t>
      </w:r>
      <w:r w:rsidR="00320BFF">
        <w:rPr>
          <w:sz w:val="24"/>
          <w:szCs w:val="24"/>
        </w:rPr>
        <w:t>1.</w:t>
      </w:r>
      <w:r w:rsidRPr="007C55A2">
        <w:rPr>
          <w:sz w:val="24"/>
          <w:szCs w:val="24"/>
        </w:rPr>
        <w:t>3.</w:t>
      </w:r>
      <w:r w:rsidRPr="007C55A2">
        <w:rPr>
          <w:spacing w:val="-3"/>
          <w:sz w:val="24"/>
          <w:szCs w:val="24"/>
        </w:rPr>
        <w:t xml:space="preserve"> </w:t>
      </w:r>
      <w:r w:rsidRPr="007C55A2">
        <w:rPr>
          <w:sz w:val="24"/>
          <w:szCs w:val="24"/>
        </w:rPr>
        <w:t>Стаціонарний</w:t>
      </w:r>
      <w:r w:rsidRPr="007C55A2">
        <w:rPr>
          <w:spacing w:val="-3"/>
          <w:sz w:val="24"/>
          <w:szCs w:val="24"/>
        </w:rPr>
        <w:t xml:space="preserve"> </w:t>
      </w:r>
      <w:r w:rsidRPr="007C55A2">
        <w:rPr>
          <w:sz w:val="24"/>
          <w:szCs w:val="24"/>
        </w:rPr>
        <w:t>пункт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№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2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(</w:t>
      </w:r>
      <w:r w:rsidRPr="007C55A2">
        <w:rPr>
          <w:sz w:val="24"/>
          <w:szCs w:val="24"/>
          <w:lang w:eastAsia="uk-UA"/>
        </w:rPr>
        <w:t xml:space="preserve">на розі вулиць </w:t>
      </w:r>
      <w:r w:rsidR="00E24CD0" w:rsidRPr="00E24CD0">
        <w:rPr>
          <w:sz w:val="24"/>
          <w:szCs w:val="24"/>
        </w:rPr>
        <w:t>Шухевича</w:t>
      </w:r>
      <w:r w:rsidRPr="007C55A2">
        <w:rPr>
          <w:sz w:val="24"/>
          <w:szCs w:val="24"/>
          <w:lang w:eastAsia="uk-UA"/>
        </w:rPr>
        <w:t xml:space="preserve"> та Олімпійської)</w:t>
      </w:r>
    </w:p>
    <w:p w:rsidR="002C37B1" w:rsidRDefault="002C37B1" w:rsidP="002C37B1">
      <w:pPr>
        <w:spacing w:before="143"/>
        <w:ind w:right="996"/>
        <w:rPr>
          <w:sz w:val="28"/>
        </w:rPr>
      </w:pPr>
    </w:p>
    <w:p w:rsidR="007C55A2" w:rsidRDefault="007C55A2" w:rsidP="002C37B1">
      <w:pPr>
        <w:spacing w:before="143"/>
        <w:ind w:right="996"/>
        <w:rPr>
          <w:sz w:val="28"/>
        </w:rPr>
      </w:pPr>
    </w:p>
    <w:p w:rsidR="002C37B1" w:rsidRPr="007C55A2" w:rsidRDefault="002C37B1" w:rsidP="007C55A2">
      <w:pPr>
        <w:tabs>
          <w:tab w:val="left" w:pos="975"/>
        </w:tabs>
        <w:ind w:firstLine="567"/>
        <w:jc w:val="both"/>
        <w:rPr>
          <w:sz w:val="24"/>
          <w:szCs w:val="24"/>
          <w:lang w:eastAsia="uk-UA"/>
        </w:rPr>
      </w:pPr>
      <w:r w:rsidRPr="007C55A2">
        <w:rPr>
          <w:sz w:val="24"/>
          <w:szCs w:val="24"/>
          <w:lang w:eastAsia="uk-UA"/>
        </w:rPr>
        <w:lastRenderedPageBreak/>
        <w:t xml:space="preserve">Відповідно до наказу МВС України від 21 квітня 2021 року № 300 для вимірювань рівня озону та рівня </w:t>
      </w:r>
      <w:proofErr w:type="spellStart"/>
      <w:r w:rsidRPr="007C55A2">
        <w:rPr>
          <w:sz w:val="24"/>
          <w:szCs w:val="24"/>
          <w:lang w:eastAsia="uk-UA"/>
        </w:rPr>
        <w:t>бенз</w:t>
      </w:r>
      <w:proofErr w:type="spellEnd"/>
      <w:r w:rsidRPr="007C55A2">
        <w:rPr>
          <w:sz w:val="24"/>
          <w:szCs w:val="24"/>
          <w:lang w:eastAsia="uk-UA"/>
        </w:rPr>
        <w:t>(а)</w:t>
      </w:r>
      <w:proofErr w:type="spellStart"/>
      <w:r w:rsidRPr="007C55A2">
        <w:rPr>
          <w:sz w:val="24"/>
          <w:szCs w:val="24"/>
          <w:lang w:eastAsia="uk-UA"/>
        </w:rPr>
        <w:t>пірену</w:t>
      </w:r>
      <w:proofErr w:type="spellEnd"/>
      <w:r w:rsidRPr="007C55A2">
        <w:rPr>
          <w:sz w:val="24"/>
          <w:szCs w:val="24"/>
          <w:lang w:eastAsia="uk-UA"/>
        </w:rPr>
        <w:t xml:space="preserve"> потрібен мінімум 1 пункт. Враховуючи, що пункт для вимірювання озону має розміщуватись в житлових районах, парках, на великих вулицях, де є мінімальним вплив промислових об’єктів, місце розташування стаціонарного пункту № 2 (на розі вулиць </w:t>
      </w:r>
      <w:r w:rsidR="00E24CD0" w:rsidRPr="00E24CD0">
        <w:rPr>
          <w:sz w:val="24"/>
          <w:szCs w:val="24"/>
        </w:rPr>
        <w:t>Шухевича</w:t>
      </w:r>
      <w:r w:rsidRPr="007C55A2">
        <w:rPr>
          <w:sz w:val="24"/>
          <w:szCs w:val="24"/>
          <w:lang w:eastAsia="uk-UA"/>
        </w:rPr>
        <w:t xml:space="preserve"> та Олімпійської) повністю відповідатиме вимогам наказу.</w:t>
      </w:r>
    </w:p>
    <w:p w:rsidR="002C37B1" w:rsidRPr="007C55A2" w:rsidRDefault="002C37B1" w:rsidP="007C55A2">
      <w:pPr>
        <w:tabs>
          <w:tab w:val="left" w:pos="975"/>
        </w:tabs>
        <w:ind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Щодо важких металів, за даними Хмельницького обласного ГМЦ, в останні роки жодного разу не було виявлено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перевищення норм. Відповідно до Додатку 1 до наказу МВС України від 21.04.2021 р. № 300 достатньо здійснювати їх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вимірювання лише на 1 пункті спостереження. Пропонується стаціонарний пункт № 1(</w:t>
      </w:r>
      <w:proofErr w:type="spellStart"/>
      <w:r w:rsidRPr="007C55A2">
        <w:rPr>
          <w:sz w:val="24"/>
          <w:szCs w:val="24"/>
        </w:rPr>
        <w:t>вул.Чорновола</w:t>
      </w:r>
      <w:proofErr w:type="spellEnd"/>
      <w:r w:rsidRPr="007C55A2">
        <w:rPr>
          <w:sz w:val="24"/>
          <w:szCs w:val="24"/>
        </w:rPr>
        <w:t>, 122, територія військового госпіталю).</w:t>
      </w:r>
    </w:p>
    <w:p w:rsidR="002C37B1" w:rsidRPr="007C55A2" w:rsidRDefault="002C37B1" w:rsidP="007C55A2">
      <w:pPr>
        <w:tabs>
          <w:tab w:val="left" w:pos="975"/>
        </w:tabs>
        <w:ind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Оскільки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агломерації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«Хмельницький»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відсутні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пости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спостережень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за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станом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опадів,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пропонується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обладнати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стаціонарний пункт № 2 (</w:t>
      </w:r>
      <w:r w:rsidRPr="007C55A2">
        <w:rPr>
          <w:sz w:val="24"/>
          <w:szCs w:val="24"/>
          <w:lang w:eastAsia="uk-UA"/>
        </w:rPr>
        <w:t xml:space="preserve">на розі вулиць </w:t>
      </w:r>
      <w:r w:rsidR="00E24CD0" w:rsidRPr="00E24CD0">
        <w:rPr>
          <w:sz w:val="24"/>
          <w:szCs w:val="24"/>
        </w:rPr>
        <w:t>Шухевича</w:t>
      </w:r>
      <w:r w:rsidRPr="007C55A2">
        <w:rPr>
          <w:sz w:val="24"/>
          <w:szCs w:val="24"/>
          <w:lang w:eastAsia="uk-UA"/>
        </w:rPr>
        <w:t xml:space="preserve"> та Олімпійської</w:t>
      </w:r>
      <w:r w:rsidRPr="007C55A2">
        <w:rPr>
          <w:sz w:val="24"/>
          <w:szCs w:val="24"/>
        </w:rPr>
        <w:t>) приладами для здійснення спостереження за показниками та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складовими атмосферних опадів, відповідно до списку А постанови Кабінету Міністрів України від 14 серпня 2019 р. №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827, а саме: іони амонію, гідрокарбонат-іони, іони калію, іони кальцію, загальна кислотність, іони магнію, іони натрію,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нітрат-іони,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сульфат-іони,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хлорид-іони,</w:t>
      </w:r>
      <w:r w:rsidRPr="007C55A2">
        <w:rPr>
          <w:spacing w:val="-1"/>
          <w:sz w:val="24"/>
          <w:szCs w:val="24"/>
        </w:rPr>
        <w:t xml:space="preserve"> </w:t>
      </w:r>
      <w:proofErr w:type="spellStart"/>
      <w:r w:rsidRPr="007C55A2">
        <w:rPr>
          <w:sz w:val="24"/>
          <w:szCs w:val="24"/>
        </w:rPr>
        <w:t>рН</w:t>
      </w:r>
      <w:proofErr w:type="spellEnd"/>
      <w:r w:rsidRPr="007C55A2">
        <w:rPr>
          <w:sz w:val="24"/>
          <w:szCs w:val="24"/>
        </w:rPr>
        <w:t>.</w:t>
      </w:r>
    </w:p>
    <w:p w:rsidR="002C37B1" w:rsidRPr="007C55A2" w:rsidRDefault="002C37B1" w:rsidP="007C55A2">
      <w:pPr>
        <w:pStyle w:val="a3"/>
        <w:ind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Дані,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зібрані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системою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моніторингу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атмосферного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повітря,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повинні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накопичуватись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та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систематизуватись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у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спеціальній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інформаційно-аналітичній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системі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даних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якість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атмосферного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агломерації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«Хмельницький»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з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можливістю їх оприлюднення для населення. У п. 14 Порядку здійснення державного моніторингу в галузі охорони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атмосферного повітря, затвердженого постановою Кабінету Міністрів України від 14 серпня 2019 р. № 827, визначено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наступний</w:t>
      </w:r>
      <w:r w:rsidRPr="007C55A2">
        <w:rPr>
          <w:spacing w:val="2"/>
          <w:sz w:val="24"/>
          <w:szCs w:val="24"/>
        </w:rPr>
        <w:t xml:space="preserve"> </w:t>
      </w:r>
      <w:r w:rsidRPr="007C55A2">
        <w:rPr>
          <w:sz w:val="24"/>
          <w:szCs w:val="24"/>
        </w:rPr>
        <w:t>склад даних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якість атмосферного</w:t>
      </w:r>
      <w:r w:rsidRPr="007C55A2">
        <w:rPr>
          <w:spacing w:val="2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та</w:t>
      </w:r>
      <w:r w:rsidRPr="007C55A2">
        <w:rPr>
          <w:spacing w:val="2"/>
          <w:sz w:val="24"/>
          <w:szCs w:val="24"/>
        </w:rPr>
        <w:t xml:space="preserve"> </w:t>
      </w:r>
      <w:r w:rsidRPr="007C55A2">
        <w:rPr>
          <w:sz w:val="24"/>
          <w:szCs w:val="24"/>
        </w:rPr>
        <w:t>періодичність їх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оприлюднення</w:t>
      </w:r>
      <w:r w:rsidRPr="007C55A2">
        <w:rPr>
          <w:color w:val="333333"/>
          <w:sz w:val="24"/>
          <w:szCs w:val="24"/>
        </w:rPr>
        <w:t>:</w:t>
      </w:r>
    </w:p>
    <w:p w:rsidR="002C37B1" w:rsidRPr="007C55A2" w:rsidRDefault="002C37B1" w:rsidP="007C55A2">
      <w:pPr>
        <w:pStyle w:val="a7"/>
        <w:numPr>
          <w:ilvl w:val="0"/>
          <w:numId w:val="14"/>
        </w:numPr>
        <w:spacing w:line="242" w:lineRule="auto"/>
        <w:ind w:left="0" w:firstLine="567"/>
        <w:jc w:val="both"/>
        <w:rPr>
          <w:sz w:val="24"/>
          <w:szCs w:val="24"/>
        </w:rPr>
      </w:pPr>
      <w:r w:rsidRPr="007C55A2">
        <w:rPr>
          <w:position w:val="2"/>
          <w:sz w:val="24"/>
          <w:szCs w:val="24"/>
        </w:rPr>
        <w:t>інформацію про концентрації в атмосферному повітрі діоксиду сірки, діоксиду азоту, твердих часток (ТЧ</w:t>
      </w:r>
      <w:r w:rsidRPr="007C55A2">
        <w:rPr>
          <w:b/>
          <w:sz w:val="24"/>
          <w:szCs w:val="24"/>
        </w:rPr>
        <w:t>10</w:t>
      </w:r>
      <w:r w:rsidRPr="007C55A2">
        <w:rPr>
          <w:position w:val="2"/>
          <w:sz w:val="24"/>
          <w:szCs w:val="24"/>
        </w:rPr>
        <w:t>, ТЧ</w:t>
      </w:r>
      <w:r w:rsidRPr="007C55A2">
        <w:rPr>
          <w:b/>
          <w:sz w:val="24"/>
          <w:szCs w:val="24"/>
        </w:rPr>
        <w:t>2,5</w:t>
      </w:r>
      <w:r w:rsidRPr="007C55A2">
        <w:rPr>
          <w:position w:val="2"/>
          <w:sz w:val="24"/>
          <w:szCs w:val="24"/>
        </w:rPr>
        <w:t>),</w:t>
      </w:r>
      <w:r w:rsidRPr="007C55A2">
        <w:rPr>
          <w:spacing w:val="1"/>
          <w:position w:val="2"/>
          <w:sz w:val="24"/>
          <w:szCs w:val="24"/>
        </w:rPr>
        <w:t xml:space="preserve"> </w:t>
      </w:r>
      <w:r w:rsidRPr="007C55A2">
        <w:rPr>
          <w:sz w:val="24"/>
          <w:szCs w:val="24"/>
        </w:rPr>
        <w:t>озону</w:t>
      </w:r>
      <w:r w:rsidRPr="007C55A2">
        <w:rPr>
          <w:spacing w:val="-5"/>
          <w:sz w:val="24"/>
          <w:szCs w:val="24"/>
        </w:rPr>
        <w:t xml:space="preserve"> </w:t>
      </w:r>
      <w:r w:rsidRPr="007C55A2">
        <w:rPr>
          <w:sz w:val="24"/>
          <w:szCs w:val="24"/>
        </w:rPr>
        <w:t>і оксиду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вуглецю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– щодня, а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за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можливості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– щогодини;</w:t>
      </w:r>
    </w:p>
    <w:p w:rsidR="002C37B1" w:rsidRPr="007C55A2" w:rsidRDefault="002C37B1" w:rsidP="007C55A2">
      <w:pPr>
        <w:pStyle w:val="a7"/>
        <w:numPr>
          <w:ilvl w:val="0"/>
          <w:numId w:val="14"/>
        </w:numPr>
        <w:spacing w:line="318" w:lineRule="exact"/>
        <w:ind w:left="0"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аналітичні</w:t>
      </w:r>
      <w:r w:rsidRPr="007C55A2">
        <w:rPr>
          <w:spacing w:val="-12"/>
          <w:sz w:val="24"/>
          <w:szCs w:val="24"/>
        </w:rPr>
        <w:t xml:space="preserve"> </w:t>
      </w:r>
      <w:r w:rsidRPr="007C55A2">
        <w:rPr>
          <w:sz w:val="24"/>
          <w:szCs w:val="24"/>
        </w:rPr>
        <w:t>дані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щодо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стану</w:t>
      </w:r>
      <w:r w:rsidRPr="007C55A2">
        <w:rPr>
          <w:spacing w:val="-15"/>
          <w:sz w:val="24"/>
          <w:szCs w:val="24"/>
        </w:rPr>
        <w:t xml:space="preserve"> </w:t>
      </w:r>
      <w:r w:rsidRPr="007C55A2">
        <w:rPr>
          <w:sz w:val="24"/>
          <w:szCs w:val="24"/>
        </w:rPr>
        <w:t>та</w:t>
      </w:r>
      <w:r w:rsidRPr="007C55A2">
        <w:rPr>
          <w:spacing w:val="-12"/>
          <w:sz w:val="24"/>
          <w:szCs w:val="24"/>
        </w:rPr>
        <w:t xml:space="preserve"> </w:t>
      </w:r>
      <w:r w:rsidRPr="007C55A2">
        <w:rPr>
          <w:sz w:val="24"/>
          <w:szCs w:val="24"/>
        </w:rPr>
        <w:t>оцінки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якості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атмосферного</w:t>
      </w:r>
      <w:r w:rsidRPr="007C55A2">
        <w:rPr>
          <w:spacing w:val="-10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повітря,</w:t>
      </w:r>
      <w:r w:rsidRPr="007C55A2">
        <w:rPr>
          <w:spacing w:val="-12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прогнози</w:t>
      </w:r>
      <w:r w:rsidRPr="007C55A2">
        <w:rPr>
          <w:spacing w:val="-12"/>
          <w:sz w:val="24"/>
          <w:szCs w:val="24"/>
        </w:rPr>
        <w:t xml:space="preserve"> </w:t>
      </w:r>
      <w:r w:rsidRPr="007C55A2">
        <w:rPr>
          <w:sz w:val="24"/>
          <w:szCs w:val="24"/>
        </w:rPr>
        <w:t>стану</w:t>
      </w:r>
      <w:r w:rsidRPr="007C55A2">
        <w:rPr>
          <w:spacing w:val="-15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атмосферного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повітря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і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його</w:t>
      </w:r>
      <w:r w:rsidRPr="007C55A2">
        <w:rPr>
          <w:spacing w:val="-12"/>
          <w:sz w:val="24"/>
          <w:szCs w:val="24"/>
        </w:rPr>
        <w:t xml:space="preserve"> </w:t>
      </w:r>
      <w:r w:rsidRPr="007C55A2">
        <w:rPr>
          <w:sz w:val="24"/>
          <w:szCs w:val="24"/>
        </w:rPr>
        <w:t>змін –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щодня;</w:t>
      </w:r>
    </w:p>
    <w:p w:rsidR="002C37B1" w:rsidRPr="007C55A2" w:rsidRDefault="002C37B1" w:rsidP="007C55A2">
      <w:pPr>
        <w:pStyle w:val="a7"/>
        <w:numPr>
          <w:ilvl w:val="0"/>
          <w:numId w:val="14"/>
        </w:numPr>
        <w:ind w:left="0"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у разі перевищення інформаційного або будь-якого з порогів небезпеки – про місцевість, в якій зафіксовано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перевищення, час початку і тривалість перевищення, найвищу концентрацію за одну годину, найвищу середню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концентрацію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озону</w:t>
      </w:r>
      <w:r w:rsidRPr="007C55A2">
        <w:rPr>
          <w:spacing w:val="-5"/>
          <w:sz w:val="24"/>
          <w:szCs w:val="24"/>
        </w:rPr>
        <w:t xml:space="preserve"> </w:t>
      </w:r>
      <w:r w:rsidRPr="007C55A2">
        <w:rPr>
          <w:sz w:val="24"/>
          <w:szCs w:val="24"/>
        </w:rPr>
        <w:t>за вісім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годин</w:t>
      </w:r>
      <w:r w:rsidRPr="007C55A2">
        <w:rPr>
          <w:spacing w:val="3"/>
          <w:sz w:val="24"/>
          <w:szCs w:val="24"/>
        </w:rPr>
        <w:t xml:space="preserve"> </w:t>
      </w:r>
      <w:r w:rsidRPr="007C55A2">
        <w:rPr>
          <w:sz w:val="24"/>
          <w:szCs w:val="24"/>
        </w:rPr>
        <w:t>– в</w:t>
      </w:r>
      <w:r w:rsidRPr="007C55A2">
        <w:rPr>
          <w:spacing w:val="-3"/>
          <w:sz w:val="24"/>
          <w:szCs w:val="24"/>
        </w:rPr>
        <w:t xml:space="preserve"> </w:t>
      </w:r>
      <w:r w:rsidRPr="007C55A2">
        <w:rPr>
          <w:sz w:val="24"/>
          <w:szCs w:val="24"/>
        </w:rPr>
        <w:t>найкоротший строк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з</w:t>
      </w:r>
      <w:r w:rsidRPr="007C55A2">
        <w:rPr>
          <w:spacing w:val="-5"/>
          <w:sz w:val="24"/>
          <w:szCs w:val="24"/>
        </w:rPr>
        <w:t xml:space="preserve"> </w:t>
      </w:r>
      <w:r w:rsidRPr="007C55A2">
        <w:rPr>
          <w:sz w:val="24"/>
          <w:szCs w:val="24"/>
        </w:rPr>
        <w:t>моменту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отримання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такої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інформації;</w:t>
      </w:r>
    </w:p>
    <w:p w:rsidR="002C37B1" w:rsidRPr="007C55A2" w:rsidRDefault="002C37B1" w:rsidP="007C55A2">
      <w:pPr>
        <w:pStyle w:val="a7"/>
        <w:numPr>
          <w:ilvl w:val="0"/>
          <w:numId w:val="14"/>
        </w:numPr>
        <w:ind w:left="0"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у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випадку</w:t>
      </w:r>
      <w:r w:rsidRPr="007C55A2">
        <w:rPr>
          <w:spacing w:val="-10"/>
          <w:sz w:val="24"/>
          <w:szCs w:val="24"/>
        </w:rPr>
        <w:t xml:space="preserve"> </w:t>
      </w:r>
      <w:r w:rsidRPr="007C55A2">
        <w:rPr>
          <w:sz w:val="24"/>
          <w:szCs w:val="24"/>
        </w:rPr>
        <w:t>виявлення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концентрацій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ртуті</w:t>
      </w:r>
      <w:r w:rsidRPr="007C55A2">
        <w:rPr>
          <w:spacing w:val="-5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атмосферному</w:t>
      </w:r>
      <w:r w:rsidRPr="007C55A2">
        <w:rPr>
          <w:spacing w:val="-10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повітрі –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найкоротший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строк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з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моменту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отримання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такої</w:t>
      </w:r>
      <w:r w:rsidRPr="007C55A2">
        <w:rPr>
          <w:spacing w:val="-67"/>
          <w:sz w:val="24"/>
          <w:szCs w:val="24"/>
        </w:rPr>
        <w:t xml:space="preserve"> </w:t>
      </w:r>
      <w:r w:rsidRPr="007C55A2">
        <w:rPr>
          <w:sz w:val="24"/>
          <w:szCs w:val="24"/>
        </w:rPr>
        <w:t>інформації;</w:t>
      </w:r>
    </w:p>
    <w:p w:rsidR="002C37B1" w:rsidRPr="007C55A2" w:rsidRDefault="002C37B1" w:rsidP="007C55A2">
      <w:pPr>
        <w:pStyle w:val="a7"/>
        <w:numPr>
          <w:ilvl w:val="0"/>
          <w:numId w:val="14"/>
        </w:numPr>
        <w:tabs>
          <w:tab w:val="left" w:pos="973"/>
          <w:tab w:val="left" w:pos="974"/>
        </w:tabs>
        <w:spacing w:line="321" w:lineRule="exact"/>
        <w:ind w:left="0"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інформацію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 рівні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атмосферному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повітрі свинцю</w:t>
      </w:r>
      <w:r w:rsidRPr="007C55A2">
        <w:rPr>
          <w:spacing w:val="-3"/>
          <w:sz w:val="24"/>
          <w:szCs w:val="24"/>
        </w:rPr>
        <w:t xml:space="preserve"> </w:t>
      </w:r>
      <w:r w:rsidRPr="007C55A2">
        <w:rPr>
          <w:sz w:val="24"/>
          <w:szCs w:val="24"/>
        </w:rPr>
        <w:t>і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бензолу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–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щомісяця;</w:t>
      </w:r>
    </w:p>
    <w:p w:rsidR="002C37B1" w:rsidRPr="007C55A2" w:rsidRDefault="002C37B1" w:rsidP="007C55A2">
      <w:pPr>
        <w:pStyle w:val="a7"/>
        <w:numPr>
          <w:ilvl w:val="0"/>
          <w:numId w:val="14"/>
        </w:numPr>
        <w:tabs>
          <w:tab w:val="left" w:pos="973"/>
          <w:tab w:val="left" w:pos="974"/>
        </w:tabs>
        <w:spacing w:line="322" w:lineRule="exact"/>
        <w:ind w:left="0"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інформацію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рівні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-3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атмосферному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повітрі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миш’яку,</w:t>
      </w:r>
      <w:r w:rsidRPr="007C55A2">
        <w:rPr>
          <w:spacing w:val="2"/>
          <w:sz w:val="24"/>
          <w:szCs w:val="24"/>
        </w:rPr>
        <w:t xml:space="preserve"> </w:t>
      </w:r>
      <w:r w:rsidRPr="007C55A2">
        <w:rPr>
          <w:sz w:val="24"/>
          <w:szCs w:val="24"/>
        </w:rPr>
        <w:t>кадмію,</w:t>
      </w:r>
      <w:r w:rsidRPr="007C55A2">
        <w:rPr>
          <w:spacing w:val="-3"/>
          <w:sz w:val="24"/>
          <w:szCs w:val="24"/>
        </w:rPr>
        <w:t xml:space="preserve"> </w:t>
      </w:r>
      <w:r w:rsidRPr="007C55A2">
        <w:rPr>
          <w:sz w:val="24"/>
          <w:szCs w:val="24"/>
        </w:rPr>
        <w:t>нікелю,</w:t>
      </w:r>
      <w:r w:rsidRPr="007C55A2">
        <w:rPr>
          <w:spacing w:val="-3"/>
          <w:sz w:val="24"/>
          <w:szCs w:val="24"/>
        </w:rPr>
        <w:t xml:space="preserve"> </w:t>
      </w:r>
      <w:proofErr w:type="spellStart"/>
      <w:r w:rsidRPr="007C55A2">
        <w:rPr>
          <w:sz w:val="24"/>
          <w:szCs w:val="24"/>
        </w:rPr>
        <w:t>бенз</w:t>
      </w:r>
      <w:proofErr w:type="spellEnd"/>
      <w:r w:rsidRPr="007C55A2">
        <w:rPr>
          <w:sz w:val="24"/>
          <w:szCs w:val="24"/>
        </w:rPr>
        <w:t>(а)</w:t>
      </w:r>
      <w:proofErr w:type="spellStart"/>
      <w:r w:rsidRPr="007C55A2">
        <w:rPr>
          <w:sz w:val="24"/>
          <w:szCs w:val="24"/>
        </w:rPr>
        <w:t>пірену</w:t>
      </w:r>
      <w:proofErr w:type="spellEnd"/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–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щороку;</w:t>
      </w:r>
    </w:p>
    <w:p w:rsidR="002C37B1" w:rsidRPr="007C55A2" w:rsidRDefault="002C37B1" w:rsidP="007C55A2">
      <w:pPr>
        <w:pStyle w:val="a7"/>
        <w:numPr>
          <w:ilvl w:val="0"/>
          <w:numId w:val="14"/>
        </w:numPr>
        <w:tabs>
          <w:tab w:val="left" w:pos="974"/>
        </w:tabs>
        <w:ind w:left="0"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інформацію про вплив рівнів забруднювальних речовин в атмосферному повітрі на життя та здоров’я населення,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зокрема інформацію щодо впливу на здоров’я населення перевищень граничних величин, цільових показників,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інформаційного порогу,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порогів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небезпеки і</w:t>
      </w:r>
      <w:r w:rsidRPr="007C55A2">
        <w:rPr>
          <w:spacing w:val="-3"/>
          <w:sz w:val="24"/>
          <w:szCs w:val="24"/>
        </w:rPr>
        <w:t xml:space="preserve"> </w:t>
      </w:r>
      <w:r w:rsidRPr="007C55A2">
        <w:rPr>
          <w:sz w:val="24"/>
          <w:szCs w:val="24"/>
        </w:rPr>
        <w:t>рекомендованої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для населення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поведінки.</w:t>
      </w:r>
    </w:p>
    <w:p w:rsidR="002C37B1" w:rsidRPr="007C55A2" w:rsidRDefault="002C37B1" w:rsidP="007C55A2">
      <w:pPr>
        <w:tabs>
          <w:tab w:val="left" w:pos="975"/>
        </w:tabs>
        <w:ind w:firstLine="567"/>
        <w:rPr>
          <w:sz w:val="24"/>
          <w:szCs w:val="24"/>
        </w:rPr>
      </w:pPr>
      <w:r w:rsidRPr="007C55A2">
        <w:rPr>
          <w:sz w:val="24"/>
          <w:szCs w:val="24"/>
        </w:rPr>
        <w:t>Оскільки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агломерації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«Хмельницький»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відсутні</w:t>
      </w:r>
      <w:r w:rsidRPr="007C55A2">
        <w:rPr>
          <w:sz w:val="24"/>
          <w:szCs w:val="24"/>
          <w:lang w:val="ru-RU"/>
        </w:rPr>
        <w:t xml:space="preserve"> </w:t>
      </w:r>
      <w:r w:rsidRPr="007C55A2">
        <w:rPr>
          <w:sz w:val="24"/>
          <w:szCs w:val="24"/>
        </w:rPr>
        <w:t>пересувні пости спостережень, пропонується в рамках програми доукомплектувати стаціонарні пости мобільною лабораторією екологічного контролю.</w:t>
      </w: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525696" w:rsidP="002C37B1">
      <w:pPr>
        <w:tabs>
          <w:tab w:val="left" w:pos="975"/>
        </w:tabs>
        <w:rPr>
          <w:sz w:val="24"/>
          <w:szCs w:val="24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750400" behindDoc="1" locked="0" layoutInCell="1" allowOverlap="1" wp14:anchorId="5FF57BAC" wp14:editId="679667BF">
            <wp:simplePos x="0" y="0"/>
            <wp:positionH relativeFrom="column">
              <wp:posOffset>309245</wp:posOffset>
            </wp:positionH>
            <wp:positionV relativeFrom="paragraph">
              <wp:posOffset>755015</wp:posOffset>
            </wp:positionV>
            <wp:extent cx="2673350" cy="4265295"/>
            <wp:effectExtent l="0" t="0" r="0" b="1905"/>
            <wp:wrapTight wrapText="bothSides">
              <wp:wrapPolygon edited="0">
                <wp:start x="0" y="0"/>
                <wp:lineTo x="0" y="21513"/>
                <wp:lineTo x="21395" y="21513"/>
                <wp:lineTo x="21395" y="0"/>
                <wp:lineTo x="0" y="0"/>
              </wp:wrapPolygon>
            </wp:wrapTight>
            <wp:docPr id="24" name="Рисунок 24" descr="мл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млек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426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5A2">
        <w:rPr>
          <w:sz w:val="24"/>
          <w:szCs w:val="24"/>
        </w:rPr>
        <w:tab/>
      </w:r>
      <w:r w:rsidR="007C55A2">
        <w:rPr>
          <w:sz w:val="24"/>
          <w:szCs w:val="24"/>
        </w:rPr>
        <w:tab/>
      </w:r>
      <w:r w:rsidR="002C37B1" w:rsidRPr="007C55A2">
        <w:rPr>
          <w:sz w:val="24"/>
          <w:szCs w:val="24"/>
        </w:rPr>
        <w:t>Мобільна лабораторія екологічного контролю дозволить визначати рівні  концентрації забруднюючих речовин в димових газах промислових підприємств, а також може виконувати радіаційний контроль повітря.</w:t>
      </w:r>
    </w:p>
    <w:p w:rsidR="002C37B1" w:rsidRPr="007C55A2" w:rsidRDefault="007C55A2" w:rsidP="002C37B1">
      <w:pPr>
        <w:tabs>
          <w:tab w:val="left" w:pos="97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C37B1" w:rsidRPr="007C55A2">
        <w:rPr>
          <w:sz w:val="24"/>
          <w:szCs w:val="24"/>
        </w:rPr>
        <w:t>Основною ж перевагою мобільної лабораторії є можливість проведення вимірювань у будь-яких місцях агломерації, що дає можливість отримувати максимально точні статистичні данні по всій агломерації.</w:t>
      </w: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2C37B1" w:rsidRPr="007C55A2" w:rsidRDefault="002C37B1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2C37B1" w:rsidRDefault="002C37B1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525696" w:rsidRDefault="00525696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525696" w:rsidRDefault="00525696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525696" w:rsidRDefault="00525696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525696" w:rsidRDefault="00525696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525696" w:rsidRDefault="00525696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525696" w:rsidRPr="007C55A2" w:rsidRDefault="00525696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2C37B1" w:rsidRPr="007C55A2" w:rsidRDefault="002C37B1" w:rsidP="00320BFF">
      <w:pPr>
        <w:pStyle w:val="a3"/>
        <w:spacing w:before="78"/>
        <w:ind w:right="-29"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З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урахуванням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вищевикладеного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та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високої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вартості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необхідного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для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спостережень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обладнання,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пропонується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pacing w:val="-1"/>
          <w:sz w:val="24"/>
          <w:szCs w:val="24"/>
        </w:rPr>
        <w:t>здійснювати</w:t>
      </w:r>
      <w:r w:rsidRPr="007C55A2">
        <w:rPr>
          <w:spacing w:val="-15"/>
          <w:sz w:val="24"/>
          <w:szCs w:val="24"/>
        </w:rPr>
        <w:t xml:space="preserve"> </w:t>
      </w:r>
      <w:r w:rsidRPr="007C55A2">
        <w:rPr>
          <w:spacing w:val="-1"/>
          <w:sz w:val="24"/>
          <w:szCs w:val="24"/>
        </w:rPr>
        <w:t>їх</w:t>
      </w:r>
      <w:r w:rsidRPr="007C55A2">
        <w:rPr>
          <w:spacing w:val="-14"/>
          <w:sz w:val="24"/>
          <w:szCs w:val="24"/>
        </w:rPr>
        <w:t xml:space="preserve"> </w:t>
      </w:r>
      <w:r w:rsidRPr="007C55A2">
        <w:rPr>
          <w:spacing w:val="-1"/>
          <w:sz w:val="24"/>
          <w:szCs w:val="24"/>
        </w:rPr>
        <w:t>придбання</w:t>
      </w:r>
      <w:r w:rsidRPr="007C55A2">
        <w:rPr>
          <w:spacing w:val="-15"/>
          <w:sz w:val="24"/>
          <w:szCs w:val="24"/>
        </w:rPr>
        <w:t xml:space="preserve"> </w:t>
      </w:r>
      <w:r w:rsidRPr="007C55A2">
        <w:rPr>
          <w:spacing w:val="-1"/>
          <w:sz w:val="24"/>
          <w:szCs w:val="24"/>
        </w:rPr>
        <w:t>в</w:t>
      </w:r>
      <w:r w:rsidRPr="007C55A2">
        <w:rPr>
          <w:spacing w:val="-14"/>
          <w:sz w:val="24"/>
          <w:szCs w:val="24"/>
        </w:rPr>
        <w:t xml:space="preserve"> </w:t>
      </w:r>
      <w:r w:rsidRPr="007C55A2">
        <w:rPr>
          <w:spacing w:val="-1"/>
          <w:sz w:val="24"/>
          <w:szCs w:val="24"/>
        </w:rPr>
        <w:t>декілька</w:t>
      </w:r>
      <w:r w:rsidRPr="007C55A2">
        <w:rPr>
          <w:spacing w:val="-13"/>
          <w:sz w:val="24"/>
          <w:szCs w:val="24"/>
        </w:rPr>
        <w:t xml:space="preserve"> </w:t>
      </w:r>
      <w:r w:rsidRPr="007C55A2">
        <w:rPr>
          <w:sz w:val="24"/>
          <w:szCs w:val="24"/>
        </w:rPr>
        <w:t>етапів.</w:t>
      </w:r>
      <w:r w:rsidRPr="007C55A2">
        <w:rPr>
          <w:spacing w:val="-14"/>
          <w:sz w:val="24"/>
          <w:szCs w:val="24"/>
        </w:rPr>
        <w:t xml:space="preserve"> </w:t>
      </w:r>
      <w:r w:rsidRPr="007C55A2">
        <w:rPr>
          <w:sz w:val="24"/>
          <w:szCs w:val="24"/>
        </w:rPr>
        <w:t>На</w:t>
      </w:r>
      <w:r w:rsidRPr="007C55A2">
        <w:rPr>
          <w:spacing w:val="-15"/>
          <w:sz w:val="24"/>
          <w:szCs w:val="24"/>
        </w:rPr>
        <w:t xml:space="preserve"> </w:t>
      </w:r>
      <w:r w:rsidRPr="007C55A2">
        <w:rPr>
          <w:sz w:val="24"/>
          <w:szCs w:val="24"/>
        </w:rPr>
        <w:t>першому</w:t>
      </w:r>
      <w:r w:rsidRPr="007C55A2">
        <w:rPr>
          <w:spacing w:val="-17"/>
          <w:sz w:val="24"/>
          <w:szCs w:val="24"/>
        </w:rPr>
        <w:t xml:space="preserve"> </w:t>
      </w:r>
      <w:r w:rsidRPr="007C55A2">
        <w:rPr>
          <w:sz w:val="24"/>
          <w:szCs w:val="24"/>
        </w:rPr>
        <w:t>етапі</w:t>
      </w:r>
      <w:r w:rsidRPr="007C55A2">
        <w:rPr>
          <w:spacing w:val="-14"/>
          <w:sz w:val="24"/>
          <w:szCs w:val="24"/>
        </w:rPr>
        <w:t xml:space="preserve"> </w:t>
      </w:r>
      <w:r w:rsidRPr="007C55A2">
        <w:rPr>
          <w:sz w:val="24"/>
          <w:szCs w:val="24"/>
        </w:rPr>
        <w:t>необхідно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придбати</w:t>
      </w:r>
      <w:r w:rsidRPr="007C55A2">
        <w:rPr>
          <w:spacing w:val="-13"/>
          <w:sz w:val="24"/>
          <w:szCs w:val="24"/>
        </w:rPr>
        <w:t xml:space="preserve"> </w:t>
      </w:r>
      <w:r w:rsidRPr="007C55A2">
        <w:rPr>
          <w:sz w:val="24"/>
          <w:szCs w:val="24"/>
        </w:rPr>
        <w:t>обладнання,</w:t>
      </w:r>
      <w:r w:rsidRPr="007C55A2">
        <w:rPr>
          <w:spacing w:val="-13"/>
          <w:sz w:val="24"/>
          <w:szCs w:val="24"/>
        </w:rPr>
        <w:t xml:space="preserve"> </w:t>
      </w:r>
      <w:r w:rsidRPr="007C55A2">
        <w:rPr>
          <w:sz w:val="24"/>
          <w:szCs w:val="24"/>
        </w:rPr>
        <w:t>яке</w:t>
      </w:r>
      <w:r w:rsidRPr="007C55A2">
        <w:rPr>
          <w:spacing w:val="-15"/>
          <w:sz w:val="24"/>
          <w:szCs w:val="24"/>
        </w:rPr>
        <w:t xml:space="preserve"> </w:t>
      </w:r>
      <w:r w:rsidRPr="007C55A2">
        <w:rPr>
          <w:sz w:val="24"/>
          <w:szCs w:val="24"/>
        </w:rPr>
        <w:t>дозволить</w:t>
      </w:r>
      <w:r w:rsidRPr="007C55A2">
        <w:rPr>
          <w:spacing w:val="-18"/>
          <w:sz w:val="24"/>
          <w:szCs w:val="24"/>
        </w:rPr>
        <w:t xml:space="preserve"> </w:t>
      </w:r>
      <w:r w:rsidRPr="007C55A2">
        <w:rPr>
          <w:sz w:val="24"/>
          <w:szCs w:val="24"/>
        </w:rPr>
        <w:t>забезпечити</w:t>
      </w:r>
      <w:r w:rsidRPr="007C55A2">
        <w:rPr>
          <w:spacing w:val="-67"/>
          <w:sz w:val="24"/>
          <w:szCs w:val="24"/>
        </w:rPr>
        <w:t xml:space="preserve"> </w:t>
      </w:r>
      <w:r w:rsidRPr="007C55A2">
        <w:rPr>
          <w:sz w:val="24"/>
          <w:szCs w:val="24"/>
        </w:rPr>
        <w:t>вимірювання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для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щогодинного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оперативного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оприлюднення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інформації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концентрації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атмосферному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повітрі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position w:val="2"/>
          <w:sz w:val="24"/>
          <w:szCs w:val="24"/>
        </w:rPr>
        <w:t>діоксиду сірки, діоксиду азоту, твердих часток (ТЧ</w:t>
      </w:r>
      <w:r w:rsidRPr="007C55A2">
        <w:rPr>
          <w:b/>
          <w:sz w:val="24"/>
          <w:szCs w:val="24"/>
        </w:rPr>
        <w:t>10</w:t>
      </w:r>
      <w:r w:rsidRPr="007C55A2">
        <w:rPr>
          <w:position w:val="2"/>
          <w:sz w:val="24"/>
          <w:szCs w:val="24"/>
        </w:rPr>
        <w:t>, ТЧ</w:t>
      </w:r>
      <w:r w:rsidRPr="007C55A2">
        <w:rPr>
          <w:b/>
          <w:sz w:val="24"/>
          <w:szCs w:val="24"/>
        </w:rPr>
        <w:t>2,5</w:t>
      </w:r>
      <w:r w:rsidRPr="007C55A2">
        <w:rPr>
          <w:position w:val="2"/>
          <w:sz w:val="24"/>
          <w:szCs w:val="24"/>
        </w:rPr>
        <w:t>), озону і оксиду вуглецю (відповідно до списку з абзацу</w:t>
      </w:r>
      <w:r w:rsidRPr="007C55A2">
        <w:rPr>
          <w:spacing w:val="1"/>
          <w:position w:val="2"/>
          <w:sz w:val="24"/>
          <w:szCs w:val="24"/>
        </w:rPr>
        <w:t xml:space="preserve"> </w:t>
      </w:r>
      <w:r w:rsidRPr="007C55A2">
        <w:rPr>
          <w:sz w:val="24"/>
          <w:szCs w:val="24"/>
        </w:rPr>
        <w:t>першого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п.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14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Постанови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КМУ</w:t>
      </w:r>
      <w:r w:rsidRPr="007C55A2">
        <w:rPr>
          <w:spacing w:val="-5"/>
          <w:sz w:val="24"/>
          <w:szCs w:val="24"/>
        </w:rPr>
        <w:t xml:space="preserve"> </w:t>
      </w:r>
      <w:r w:rsidRPr="007C55A2">
        <w:rPr>
          <w:sz w:val="24"/>
          <w:szCs w:val="24"/>
        </w:rPr>
        <w:t>від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14</w:t>
      </w:r>
      <w:r w:rsidRPr="007C55A2">
        <w:rPr>
          <w:spacing w:val="-5"/>
          <w:sz w:val="24"/>
          <w:szCs w:val="24"/>
        </w:rPr>
        <w:t xml:space="preserve"> </w:t>
      </w:r>
      <w:r w:rsidRPr="007C55A2">
        <w:rPr>
          <w:sz w:val="24"/>
          <w:szCs w:val="24"/>
        </w:rPr>
        <w:t>серпня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2019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р.</w:t>
      </w:r>
      <w:r w:rsidRPr="007C55A2">
        <w:rPr>
          <w:spacing w:val="-9"/>
          <w:sz w:val="24"/>
          <w:szCs w:val="24"/>
        </w:rPr>
        <w:t xml:space="preserve"> </w:t>
      </w:r>
      <w:r w:rsidRPr="007C55A2">
        <w:rPr>
          <w:sz w:val="24"/>
          <w:szCs w:val="24"/>
        </w:rPr>
        <w:t>№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827)</w:t>
      </w:r>
      <w:r w:rsidRPr="007C55A2">
        <w:rPr>
          <w:spacing w:val="-10"/>
          <w:sz w:val="24"/>
          <w:szCs w:val="24"/>
        </w:rPr>
        <w:t xml:space="preserve"> </w:t>
      </w:r>
      <w:r w:rsidRPr="007C55A2">
        <w:rPr>
          <w:sz w:val="24"/>
          <w:szCs w:val="24"/>
        </w:rPr>
        <w:t>та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відпрацювати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усі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організаційно-технічні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аспекти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переходу</w:t>
      </w:r>
      <w:r w:rsidRPr="007C55A2">
        <w:rPr>
          <w:spacing w:val="-68"/>
          <w:sz w:val="24"/>
          <w:szCs w:val="24"/>
        </w:rPr>
        <w:t xml:space="preserve"> </w:t>
      </w:r>
      <w:r w:rsidRPr="007C55A2">
        <w:rPr>
          <w:sz w:val="24"/>
          <w:szCs w:val="24"/>
        </w:rPr>
        <w:t>усієї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системи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моніторингу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атмосферного</w:t>
      </w:r>
      <w:r w:rsidRPr="007C55A2">
        <w:rPr>
          <w:spacing w:val="-9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повітря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агломерації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на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новий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режим.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На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наступних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етапах</w:t>
      </w:r>
      <w:r w:rsidRPr="007C55A2">
        <w:rPr>
          <w:spacing w:val="3"/>
          <w:sz w:val="24"/>
          <w:szCs w:val="24"/>
        </w:rPr>
        <w:t xml:space="preserve"> </w:t>
      </w:r>
      <w:r w:rsidRPr="007C55A2">
        <w:rPr>
          <w:sz w:val="24"/>
          <w:szCs w:val="24"/>
        </w:rPr>
        <w:t>необхідно</w:t>
      </w:r>
      <w:r w:rsidRPr="007C55A2">
        <w:rPr>
          <w:spacing w:val="-5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придбати</w:t>
      </w:r>
      <w:r w:rsidRPr="007C55A2">
        <w:rPr>
          <w:spacing w:val="-68"/>
          <w:sz w:val="24"/>
          <w:szCs w:val="24"/>
        </w:rPr>
        <w:t xml:space="preserve"> </w:t>
      </w:r>
      <w:r w:rsidRPr="007C55A2">
        <w:rPr>
          <w:sz w:val="24"/>
          <w:szCs w:val="24"/>
        </w:rPr>
        <w:t>обладнання для вимірювання інших показників, визначених у Програмі. В заключному етапі плануєт</w:t>
      </w:r>
      <w:r w:rsidR="005A5802">
        <w:rPr>
          <w:sz w:val="24"/>
          <w:szCs w:val="24"/>
        </w:rPr>
        <w:t>ь</w:t>
      </w:r>
      <w:r w:rsidRPr="007C55A2">
        <w:rPr>
          <w:sz w:val="24"/>
          <w:szCs w:val="24"/>
        </w:rPr>
        <w:t>ся придбання мобільної лабораторії екологічного контролю. Розмір видатків на реалізацію заходів Програми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формується з бюджетів всіх рівнів з урахуванням курсу долара, оскільки, як правило, використовується переважно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зарубіжне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обладнання,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та потребує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щорічного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уточнення.</w:t>
      </w:r>
    </w:p>
    <w:p w:rsidR="002C37B1" w:rsidRPr="007C55A2" w:rsidRDefault="002C37B1" w:rsidP="002C37B1">
      <w:pPr>
        <w:jc w:val="both"/>
        <w:rPr>
          <w:sz w:val="24"/>
          <w:szCs w:val="24"/>
        </w:rPr>
      </w:pPr>
    </w:p>
    <w:p w:rsidR="002C37B1" w:rsidRPr="00320BFF" w:rsidRDefault="002C37B1" w:rsidP="00320BFF">
      <w:pPr>
        <w:pStyle w:val="1"/>
        <w:numPr>
          <w:ilvl w:val="1"/>
          <w:numId w:val="18"/>
        </w:numPr>
        <w:ind w:right="458"/>
        <w:jc w:val="center"/>
        <w:rPr>
          <w:sz w:val="24"/>
          <w:szCs w:val="24"/>
        </w:rPr>
      </w:pPr>
      <w:r w:rsidRPr="00320BFF">
        <w:rPr>
          <w:spacing w:val="-6"/>
          <w:sz w:val="24"/>
          <w:szCs w:val="24"/>
        </w:rPr>
        <w:t>Опис</w:t>
      </w:r>
      <w:r w:rsidRPr="00320BFF">
        <w:rPr>
          <w:spacing w:val="-13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місцевості</w:t>
      </w:r>
      <w:r w:rsidRPr="00320BFF">
        <w:rPr>
          <w:spacing w:val="-11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та</w:t>
      </w:r>
      <w:r w:rsidRPr="00320BFF">
        <w:rPr>
          <w:spacing w:val="-11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орієнтовані</w:t>
      </w:r>
      <w:r w:rsidRPr="00320BFF">
        <w:rPr>
          <w:spacing w:val="-14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за</w:t>
      </w:r>
      <w:r w:rsidRPr="00320BFF">
        <w:rPr>
          <w:spacing w:val="-8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компасом</w:t>
      </w:r>
      <w:r w:rsidRPr="00320BFF">
        <w:rPr>
          <w:spacing w:val="-11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фотографії</w:t>
      </w:r>
      <w:r w:rsidRPr="00320BFF">
        <w:rPr>
          <w:spacing w:val="-12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оточуючої</w:t>
      </w:r>
      <w:r w:rsidRPr="00320BFF">
        <w:rPr>
          <w:spacing w:val="-11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ділянки</w:t>
      </w:r>
      <w:r w:rsidRPr="00320BFF">
        <w:rPr>
          <w:spacing w:val="-13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(</w:t>
      </w:r>
      <w:proofErr w:type="spellStart"/>
      <w:r w:rsidRPr="00320BFF">
        <w:rPr>
          <w:spacing w:val="-5"/>
          <w:sz w:val="24"/>
          <w:szCs w:val="24"/>
        </w:rPr>
        <w:t>мікромасштаб</w:t>
      </w:r>
      <w:proofErr w:type="spellEnd"/>
      <w:r w:rsidRPr="00320BFF">
        <w:rPr>
          <w:spacing w:val="-5"/>
          <w:sz w:val="24"/>
          <w:szCs w:val="24"/>
        </w:rPr>
        <w:t>)</w:t>
      </w:r>
    </w:p>
    <w:p w:rsidR="002C37B1" w:rsidRPr="00320BFF" w:rsidRDefault="002C37B1" w:rsidP="00320BFF">
      <w:pPr>
        <w:jc w:val="both"/>
        <w:rPr>
          <w:sz w:val="24"/>
          <w:szCs w:val="24"/>
        </w:rPr>
      </w:pPr>
    </w:p>
    <w:p w:rsidR="002C37B1" w:rsidRPr="00320BFF" w:rsidRDefault="002C37B1" w:rsidP="00320BFF">
      <w:pPr>
        <w:pStyle w:val="a3"/>
        <w:ind w:firstLine="567"/>
        <w:jc w:val="both"/>
        <w:rPr>
          <w:spacing w:val="-1"/>
          <w:sz w:val="24"/>
          <w:szCs w:val="24"/>
        </w:rPr>
      </w:pPr>
      <w:r w:rsidRPr="00320BFF">
        <w:rPr>
          <w:sz w:val="24"/>
          <w:szCs w:val="24"/>
        </w:rPr>
        <w:t>Існуючі пункти спостереження за станом атмосферного повітря, які планується модернізувати, розміщені на</w:t>
      </w:r>
      <w:r w:rsidRPr="00320BFF">
        <w:rPr>
          <w:spacing w:val="1"/>
          <w:sz w:val="24"/>
          <w:szCs w:val="24"/>
        </w:rPr>
        <w:t xml:space="preserve"> </w:t>
      </w:r>
      <w:r w:rsidRPr="00320BFF">
        <w:rPr>
          <w:sz w:val="24"/>
          <w:szCs w:val="24"/>
        </w:rPr>
        <w:t>ділянках у західній та східній частині агломерації поруч із приватними секторам та комерційними приміщеннями за координатами:</w:t>
      </w:r>
      <w:r w:rsidRPr="00320BFF">
        <w:rPr>
          <w:spacing w:val="1"/>
          <w:sz w:val="24"/>
          <w:szCs w:val="24"/>
        </w:rPr>
        <w:t xml:space="preserve"> </w:t>
      </w:r>
      <w:r w:rsidRPr="00320BFF">
        <w:rPr>
          <w:spacing w:val="-2"/>
          <w:sz w:val="24"/>
          <w:szCs w:val="24"/>
        </w:rPr>
        <w:t>49.231392,</w:t>
      </w:r>
      <w:r w:rsidRPr="00320BFF">
        <w:rPr>
          <w:spacing w:val="-5"/>
          <w:sz w:val="24"/>
          <w:szCs w:val="24"/>
        </w:rPr>
        <w:t xml:space="preserve"> </w:t>
      </w:r>
      <w:r w:rsidRPr="00320BFF">
        <w:rPr>
          <w:spacing w:val="-2"/>
          <w:sz w:val="24"/>
          <w:szCs w:val="24"/>
        </w:rPr>
        <w:t>28.518974.</w:t>
      </w:r>
      <w:r w:rsidRPr="00320BFF">
        <w:rPr>
          <w:spacing w:val="-5"/>
          <w:sz w:val="24"/>
          <w:szCs w:val="24"/>
        </w:rPr>
        <w:t xml:space="preserve"> </w:t>
      </w:r>
      <w:r w:rsidRPr="00320BFF">
        <w:rPr>
          <w:spacing w:val="-2"/>
          <w:sz w:val="24"/>
          <w:szCs w:val="24"/>
        </w:rPr>
        <w:t>Рельєф</w:t>
      </w:r>
      <w:r w:rsidRPr="00320BFF">
        <w:rPr>
          <w:spacing w:val="-15"/>
          <w:sz w:val="24"/>
          <w:szCs w:val="24"/>
        </w:rPr>
        <w:t xml:space="preserve"> </w:t>
      </w:r>
      <w:r w:rsidRPr="00320BFF">
        <w:rPr>
          <w:spacing w:val="-2"/>
          <w:sz w:val="24"/>
          <w:szCs w:val="24"/>
        </w:rPr>
        <w:t>місцевостей</w:t>
      </w:r>
      <w:r w:rsidRPr="00320BFF">
        <w:rPr>
          <w:spacing w:val="-13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–</w:t>
      </w:r>
      <w:r w:rsidRPr="00320BFF">
        <w:rPr>
          <w:spacing w:val="-13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рівнинний,</w:t>
      </w:r>
      <w:r w:rsidRPr="00320BFF">
        <w:rPr>
          <w:spacing w:val="-16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без</w:t>
      </w:r>
      <w:r w:rsidRPr="00320BFF">
        <w:rPr>
          <w:spacing w:val="-13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значних</w:t>
      </w:r>
      <w:r w:rsidRPr="00320BFF">
        <w:rPr>
          <w:spacing w:val="-15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перепадів</w:t>
      </w:r>
      <w:r w:rsidRPr="00320BFF">
        <w:rPr>
          <w:spacing w:val="-13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висот.</w:t>
      </w:r>
    </w:p>
    <w:p w:rsidR="002C37B1" w:rsidRPr="00320BFF" w:rsidRDefault="002C37B1" w:rsidP="00320BFF">
      <w:pPr>
        <w:pStyle w:val="a3"/>
        <w:ind w:firstLine="567"/>
        <w:jc w:val="both"/>
        <w:rPr>
          <w:spacing w:val="-5"/>
          <w:sz w:val="24"/>
          <w:szCs w:val="24"/>
        </w:rPr>
      </w:pPr>
      <w:r w:rsidRPr="00320BFF">
        <w:rPr>
          <w:spacing w:val="-1"/>
          <w:sz w:val="24"/>
          <w:szCs w:val="24"/>
        </w:rPr>
        <w:t xml:space="preserve">Пункт №1 ( вул. </w:t>
      </w:r>
      <w:proofErr w:type="spellStart"/>
      <w:r w:rsidRPr="00320BFF">
        <w:rPr>
          <w:spacing w:val="-1"/>
          <w:sz w:val="24"/>
          <w:szCs w:val="24"/>
        </w:rPr>
        <w:t>Чорновола</w:t>
      </w:r>
      <w:proofErr w:type="spellEnd"/>
      <w:r w:rsidRPr="00320BFF">
        <w:rPr>
          <w:spacing w:val="-1"/>
          <w:sz w:val="24"/>
          <w:szCs w:val="24"/>
        </w:rPr>
        <w:t>, 122) -</w:t>
      </w:r>
      <w:r w:rsidRPr="00320BFF">
        <w:rPr>
          <w:spacing w:val="-14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відстань</w:t>
      </w:r>
      <w:r w:rsidRPr="00320BFF">
        <w:rPr>
          <w:spacing w:val="-16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до</w:t>
      </w:r>
      <w:r w:rsidRPr="00320BFF">
        <w:rPr>
          <w:spacing w:val="-12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середини</w:t>
      </w:r>
      <w:r w:rsidRPr="00320BFF">
        <w:rPr>
          <w:spacing w:val="-14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найближчої</w:t>
      </w:r>
      <w:r w:rsidRPr="00320BFF">
        <w:rPr>
          <w:spacing w:val="-15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смуги</w:t>
      </w:r>
      <w:r w:rsidRPr="00320BFF">
        <w:rPr>
          <w:spacing w:val="-67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руху</w:t>
      </w:r>
      <w:r w:rsidRPr="00320BFF">
        <w:rPr>
          <w:spacing w:val="-24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вул.</w:t>
      </w:r>
      <w:r w:rsidRPr="00320BFF">
        <w:rPr>
          <w:spacing w:val="-21"/>
          <w:sz w:val="24"/>
          <w:szCs w:val="24"/>
        </w:rPr>
        <w:t xml:space="preserve"> </w:t>
      </w:r>
      <w:proofErr w:type="spellStart"/>
      <w:r w:rsidRPr="00320BFF">
        <w:rPr>
          <w:spacing w:val="-6"/>
          <w:sz w:val="24"/>
          <w:szCs w:val="24"/>
        </w:rPr>
        <w:t>Чорновола</w:t>
      </w:r>
      <w:proofErr w:type="spellEnd"/>
      <w:r w:rsidRPr="00320BFF">
        <w:rPr>
          <w:spacing w:val="-23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–</w:t>
      </w:r>
      <w:r w:rsidRPr="00320BFF">
        <w:rPr>
          <w:spacing w:val="-21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25</w:t>
      </w:r>
      <w:r w:rsidRPr="00320BFF">
        <w:rPr>
          <w:spacing w:val="-21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м,</w:t>
      </w:r>
      <w:r w:rsidRPr="00320BFF">
        <w:rPr>
          <w:spacing w:val="-22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до</w:t>
      </w:r>
      <w:r w:rsidRPr="00320BFF">
        <w:rPr>
          <w:spacing w:val="-21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найближчого</w:t>
      </w:r>
      <w:r w:rsidRPr="00320BFF">
        <w:rPr>
          <w:spacing w:val="-21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одноповерхового</w:t>
      </w:r>
      <w:r w:rsidRPr="00320BFF">
        <w:rPr>
          <w:spacing w:val="-24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будинку</w:t>
      </w:r>
      <w:r w:rsidRPr="00320BFF">
        <w:rPr>
          <w:spacing w:val="-24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–</w:t>
      </w:r>
      <w:r w:rsidRPr="00320BFF">
        <w:rPr>
          <w:spacing w:val="-21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більше</w:t>
      </w:r>
      <w:r w:rsidRPr="00320BFF">
        <w:rPr>
          <w:spacing w:val="-22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20</w:t>
      </w:r>
      <w:r w:rsidRPr="00320BFF">
        <w:rPr>
          <w:spacing w:val="-18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м,</w:t>
      </w:r>
      <w:r w:rsidRPr="00320BFF">
        <w:rPr>
          <w:spacing w:val="-23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до</w:t>
      </w:r>
      <w:r w:rsidRPr="00320BFF">
        <w:rPr>
          <w:spacing w:val="-21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найближчого</w:t>
      </w:r>
      <w:r w:rsidRPr="00320BFF">
        <w:rPr>
          <w:spacing w:val="-24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багатоповерхового</w:t>
      </w:r>
      <w:r w:rsidRPr="00320BFF">
        <w:rPr>
          <w:spacing w:val="-4"/>
          <w:sz w:val="24"/>
          <w:szCs w:val="24"/>
        </w:rPr>
        <w:t xml:space="preserve"> </w:t>
      </w:r>
      <w:r w:rsidRPr="00320BFF">
        <w:rPr>
          <w:sz w:val="24"/>
          <w:szCs w:val="24"/>
        </w:rPr>
        <w:t>будинку</w:t>
      </w:r>
      <w:r w:rsidRPr="00320BFF">
        <w:rPr>
          <w:spacing w:val="-11"/>
          <w:sz w:val="24"/>
          <w:szCs w:val="24"/>
        </w:rPr>
        <w:t xml:space="preserve"> </w:t>
      </w:r>
      <w:r w:rsidRPr="00320BFF">
        <w:rPr>
          <w:sz w:val="24"/>
          <w:szCs w:val="24"/>
        </w:rPr>
        <w:t>–</w:t>
      </w:r>
      <w:r w:rsidRPr="00320BFF">
        <w:rPr>
          <w:spacing w:val="-8"/>
          <w:sz w:val="24"/>
          <w:szCs w:val="24"/>
        </w:rPr>
        <w:t xml:space="preserve"> </w:t>
      </w:r>
      <w:r w:rsidRPr="00320BFF">
        <w:rPr>
          <w:sz w:val="24"/>
          <w:szCs w:val="24"/>
        </w:rPr>
        <w:t>більше 100</w:t>
      </w:r>
      <w:r w:rsidRPr="00320BFF">
        <w:rPr>
          <w:spacing w:val="-8"/>
          <w:sz w:val="24"/>
          <w:szCs w:val="24"/>
        </w:rPr>
        <w:t xml:space="preserve"> </w:t>
      </w:r>
      <w:r w:rsidRPr="00320BFF">
        <w:rPr>
          <w:sz w:val="24"/>
          <w:szCs w:val="24"/>
        </w:rPr>
        <w:t>м. В</w:t>
      </w:r>
      <w:r w:rsidRPr="00320BFF">
        <w:rPr>
          <w:spacing w:val="1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безпосередній</w:t>
      </w:r>
      <w:r w:rsidRPr="00320BFF">
        <w:rPr>
          <w:spacing w:val="-24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близькості</w:t>
      </w:r>
      <w:r w:rsidRPr="00320BFF">
        <w:rPr>
          <w:spacing w:val="-23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до</w:t>
      </w:r>
      <w:r w:rsidRPr="00320BFF">
        <w:rPr>
          <w:spacing w:val="-24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пункту</w:t>
      </w:r>
      <w:r w:rsidRPr="00320BFF">
        <w:rPr>
          <w:spacing w:val="-25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спостереження</w:t>
      </w:r>
      <w:r w:rsidRPr="00320BFF">
        <w:rPr>
          <w:spacing w:val="-25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знаходяться</w:t>
      </w:r>
      <w:r w:rsidRPr="00320BFF">
        <w:rPr>
          <w:spacing w:val="-20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ТДВ «ХМЕЛЬНИЦЬКЗАЛІЗОБЕТОН» (1,1 км),</w:t>
      </w:r>
      <w:r w:rsidRPr="00320BFF">
        <w:rPr>
          <w:spacing w:val="-22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ТОВ</w:t>
      </w:r>
      <w:r w:rsidRPr="00320BFF">
        <w:rPr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«СІРІУС ЕКСТРУЖЕН»</w:t>
      </w:r>
      <w:r w:rsidRPr="00320BFF">
        <w:rPr>
          <w:spacing w:val="-14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(1</w:t>
      </w:r>
      <w:r w:rsidRPr="00320BFF">
        <w:rPr>
          <w:spacing w:val="-12"/>
          <w:sz w:val="24"/>
          <w:szCs w:val="24"/>
        </w:rPr>
        <w:t xml:space="preserve"> к</w:t>
      </w:r>
      <w:r w:rsidRPr="00320BFF">
        <w:rPr>
          <w:spacing w:val="-6"/>
          <w:sz w:val="24"/>
          <w:szCs w:val="24"/>
        </w:rPr>
        <w:t>м),</w:t>
      </w:r>
      <w:r w:rsidRPr="00320BFF">
        <w:rPr>
          <w:spacing w:val="-12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ПАТ«УКРЕЛЕКТРОАПАРАТ»</w:t>
      </w:r>
      <w:r w:rsidRPr="00320BFF">
        <w:rPr>
          <w:spacing w:val="-13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(500</w:t>
      </w:r>
      <w:r w:rsidRPr="00320BFF">
        <w:rPr>
          <w:spacing w:val="-14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м).</w:t>
      </w:r>
    </w:p>
    <w:p w:rsidR="002C37B1" w:rsidRPr="00320BFF" w:rsidRDefault="00320BFF" w:rsidP="00320BFF">
      <w:pPr>
        <w:pStyle w:val="a3"/>
        <w:ind w:firstLine="567"/>
        <w:jc w:val="both"/>
        <w:rPr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751424" behindDoc="1" locked="0" layoutInCell="1" allowOverlap="1" wp14:anchorId="7979AA52" wp14:editId="4B87F1D7">
            <wp:simplePos x="0" y="0"/>
            <wp:positionH relativeFrom="column">
              <wp:posOffset>1454785</wp:posOffset>
            </wp:positionH>
            <wp:positionV relativeFrom="paragraph">
              <wp:posOffset>675640</wp:posOffset>
            </wp:positionV>
            <wp:extent cx="2974340" cy="3975100"/>
            <wp:effectExtent l="0" t="0" r="0" b="6350"/>
            <wp:wrapTight wrapText="bothSides">
              <wp:wrapPolygon edited="0">
                <wp:start x="0" y="0"/>
                <wp:lineTo x="0" y="21531"/>
                <wp:lineTo x="21443" y="21531"/>
                <wp:lineTo x="21443" y="0"/>
                <wp:lineTo x="0" y="0"/>
              </wp:wrapPolygon>
            </wp:wrapTight>
            <wp:docPr id="22" name="Рисунок 22" descr="IMG_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_25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7B1" w:rsidRPr="00320BFF">
        <w:rPr>
          <w:spacing w:val="-1"/>
          <w:sz w:val="24"/>
          <w:szCs w:val="24"/>
        </w:rPr>
        <w:t xml:space="preserve">Пункт №2 ( На розі вулиць </w:t>
      </w:r>
      <w:r w:rsidR="00E24CD0" w:rsidRPr="00E24CD0">
        <w:rPr>
          <w:sz w:val="24"/>
          <w:szCs w:val="24"/>
        </w:rPr>
        <w:t>Шухевича</w:t>
      </w:r>
      <w:r w:rsidR="00E24CD0" w:rsidRPr="00320BFF">
        <w:rPr>
          <w:spacing w:val="-1"/>
          <w:sz w:val="24"/>
          <w:szCs w:val="24"/>
        </w:rPr>
        <w:t xml:space="preserve"> </w:t>
      </w:r>
      <w:r w:rsidR="002C37B1" w:rsidRPr="00320BFF">
        <w:rPr>
          <w:spacing w:val="-1"/>
          <w:sz w:val="24"/>
          <w:szCs w:val="24"/>
        </w:rPr>
        <w:t>та Олімпійської) - відстань</w:t>
      </w:r>
      <w:r w:rsidR="002C37B1" w:rsidRPr="00320BFF">
        <w:rPr>
          <w:spacing w:val="-16"/>
          <w:sz w:val="24"/>
          <w:szCs w:val="24"/>
        </w:rPr>
        <w:t xml:space="preserve"> </w:t>
      </w:r>
      <w:r w:rsidR="002C37B1" w:rsidRPr="00320BFF">
        <w:rPr>
          <w:spacing w:val="-1"/>
          <w:sz w:val="24"/>
          <w:szCs w:val="24"/>
        </w:rPr>
        <w:t>до</w:t>
      </w:r>
      <w:r w:rsidR="002C37B1" w:rsidRPr="00320BFF">
        <w:rPr>
          <w:spacing w:val="-12"/>
          <w:sz w:val="24"/>
          <w:szCs w:val="24"/>
        </w:rPr>
        <w:t xml:space="preserve"> </w:t>
      </w:r>
      <w:r w:rsidR="002C37B1" w:rsidRPr="00320BFF">
        <w:rPr>
          <w:spacing w:val="-1"/>
          <w:sz w:val="24"/>
          <w:szCs w:val="24"/>
        </w:rPr>
        <w:t>середини</w:t>
      </w:r>
      <w:r w:rsidR="002C37B1" w:rsidRPr="00320BFF">
        <w:rPr>
          <w:spacing w:val="-14"/>
          <w:sz w:val="24"/>
          <w:szCs w:val="24"/>
        </w:rPr>
        <w:t xml:space="preserve"> </w:t>
      </w:r>
      <w:r w:rsidR="002C37B1" w:rsidRPr="00320BFF">
        <w:rPr>
          <w:spacing w:val="-1"/>
          <w:sz w:val="24"/>
          <w:szCs w:val="24"/>
        </w:rPr>
        <w:t>найближчої</w:t>
      </w:r>
      <w:r w:rsidR="002C37B1" w:rsidRPr="00320BFF">
        <w:rPr>
          <w:spacing w:val="-15"/>
          <w:sz w:val="24"/>
          <w:szCs w:val="24"/>
        </w:rPr>
        <w:t xml:space="preserve"> </w:t>
      </w:r>
      <w:r w:rsidR="002C37B1" w:rsidRPr="00320BFF">
        <w:rPr>
          <w:spacing w:val="-1"/>
          <w:sz w:val="24"/>
          <w:szCs w:val="24"/>
        </w:rPr>
        <w:t xml:space="preserve">смуги </w:t>
      </w:r>
      <w:r w:rsidR="002C37B1" w:rsidRPr="00320BFF">
        <w:rPr>
          <w:spacing w:val="-67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руху</w:t>
      </w:r>
      <w:r w:rsidR="002C37B1" w:rsidRPr="00320BFF">
        <w:rPr>
          <w:spacing w:val="-24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вул.</w:t>
      </w:r>
      <w:r w:rsidR="002C37B1" w:rsidRPr="00320BFF">
        <w:rPr>
          <w:spacing w:val="-21"/>
          <w:sz w:val="24"/>
          <w:szCs w:val="24"/>
        </w:rPr>
        <w:t xml:space="preserve"> </w:t>
      </w:r>
      <w:r w:rsidR="00E24CD0" w:rsidRPr="00E24CD0">
        <w:rPr>
          <w:sz w:val="24"/>
          <w:szCs w:val="24"/>
        </w:rPr>
        <w:t>Шухевича</w:t>
      </w:r>
      <w:r w:rsidR="002C37B1" w:rsidRPr="00320BFF">
        <w:rPr>
          <w:spacing w:val="-23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–</w:t>
      </w:r>
      <w:r w:rsidR="002C37B1" w:rsidRPr="00320BFF">
        <w:rPr>
          <w:spacing w:val="-21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20 м,</w:t>
      </w:r>
      <w:r w:rsidR="002C37B1" w:rsidRPr="00320BFF">
        <w:rPr>
          <w:spacing w:val="-22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до</w:t>
      </w:r>
      <w:r w:rsidR="002C37B1" w:rsidRPr="00320BFF">
        <w:rPr>
          <w:spacing w:val="-21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найближчого</w:t>
      </w:r>
      <w:r w:rsidR="002C37B1" w:rsidRPr="00320BFF">
        <w:rPr>
          <w:spacing w:val="-21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одноповерхового</w:t>
      </w:r>
      <w:r w:rsidR="002C37B1" w:rsidRPr="00320BFF">
        <w:rPr>
          <w:spacing w:val="-24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будинку</w:t>
      </w:r>
      <w:r w:rsidR="002C37B1" w:rsidRPr="00320BFF">
        <w:rPr>
          <w:spacing w:val="-24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–</w:t>
      </w:r>
      <w:r w:rsidR="002C37B1" w:rsidRPr="00320BFF">
        <w:rPr>
          <w:spacing w:val="-21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більше</w:t>
      </w:r>
      <w:r w:rsidR="002C37B1" w:rsidRPr="00320BFF">
        <w:rPr>
          <w:spacing w:val="-22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30</w:t>
      </w:r>
      <w:r w:rsidR="002C37B1" w:rsidRPr="00320BFF">
        <w:rPr>
          <w:spacing w:val="-18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м,</w:t>
      </w:r>
      <w:r w:rsidR="002C37B1" w:rsidRPr="00320BFF">
        <w:rPr>
          <w:spacing w:val="-23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до</w:t>
      </w:r>
      <w:r w:rsidR="002C37B1" w:rsidRPr="00320BFF">
        <w:rPr>
          <w:spacing w:val="-21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найближчого</w:t>
      </w:r>
      <w:r w:rsidR="002C37B1" w:rsidRPr="00320BFF">
        <w:rPr>
          <w:spacing w:val="-24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багатоповерхового</w:t>
      </w:r>
      <w:r w:rsidR="002C37B1" w:rsidRPr="00320BFF">
        <w:rPr>
          <w:spacing w:val="-4"/>
          <w:sz w:val="24"/>
          <w:szCs w:val="24"/>
        </w:rPr>
        <w:t xml:space="preserve"> </w:t>
      </w:r>
      <w:r w:rsidR="002C37B1" w:rsidRPr="00320BFF">
        <w:rPr>
          <w:sz w:val="24"/>
          <w:szCs w:val="24"/>
        </w:rPr>
        <w:t>будинку</w:t>
      </w:r>
      <w:r w:rsidR="002C37B1" w:rsidRPr="00320BFF">
        <w:rPr>
          <w:spacing w:val="-11"/>
          <w:sz w:val="24"/>
          <w:szCs w:val="24"/>
        </w:rPr>
        <w:t xml:space="preserve"> </w:t>
      </w:r>
      <w:r w:rsidR="002C37B1" w:rsidRPr="00320BFF">
        <w:rPr>
          <w:sz w:val="24"/>
          <w:szCs w:val="24"/>
        </w:rPr>
        <w:t>–</w:t>
      </w:r>
      <w:r w:rsidR="002C37B1" w:rsidRPr="00320BFF">
        <w:rPr>
          <w:spacing w:val="-8"/>
          <w:sz w:val="24"/>
          <w:szCs w:val="24"/>
        </w:rPr>
        <w:t xml:space="preserve"> </w:t>
      </w:r>
      <w:r w:rsidR="002C37B1" w:rsidRPr="00320BFF">
        <w:rPr>
          <w:sz w:val="24"/>
          <w:szCs w:val="24"/>
        </w:rPr>
        <w:t>50</w:t>
      </w:r>
      <w:r w:rsidR="002C37B1" w:rsidRPr="00320BFF">
        <w:rPr>
          <w:spacing w:val="-8"/>
          <w:sz w:val="24"/>
          <w:szCs w:val="24"/>
        </w:rPr>
        <w:t xml:space="preserve"> </w:t>
      </w:r>
      <w:r w:rsidR="002C37B1" w:rsidRPr="00320BFF">
        <w:rPr>
          <w:sz w:val="24"/>
          <w:szCs w:val="24"/>
        </w:rPr>
        <w:t>м. В</w:t>
      </w:r>
      <w:r w:rsidR="002C37B1" w:rsidRPr="00320BFF">
        <w:rPr>
          <w:spacing w:val="1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безпосередній</w:t>
      </w:r>
      <w:r w:rsidR="002C37B1" w:rsidRPr="00320BFF">
        <w:rPr>
          <w:spacing w:val="-24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близькості</w:t>
      </w:r>
      <w:r w:rsidR="002C37B1" w:rsidRPr="00320BFF">
        <w:rPr>
          <w:spacing w:val="-23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до</w:t>
      </w:r>
      <w:r w:rsidR="002C37B1" w:rsidRPr="00320BFF">
        <w:rPr>
          <w:spacing w:val="-24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пункту</w:t>
      </w:r>
      <w:r w:rsidR="002C37B1" w:rsidRPr="00320BFF">
        <w:rPr>
          <w:spacing w:val="-25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спостереження</w:t>
      </w:r>
      <w:r w:rsidR="002C37B1" w:rsidRPr="00320BFF">
        <w:rPr>
          <w:spacing w:val="-25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знаходяться</w:t>
      </w:r>
      <w:r w:rsidR="002C37B1" w:rsidRPr="00320BFF">
        <w:rPr>
          <w:spacing w:val="-20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КП «ПІВДЕННО – ЗАХІДНІ ТЕПЛОМЕРЕЖІ» (950 м),</w:t>
      </w:r>
      <w:r w:rsidR="002C37B1" w:rsidRPr="00320BFF">
        <w:rPr>
          <w:spacing w:val="-22"/>
          <w:sz w:val="24"/>
          <w:szCs w:val="24"/>
        </w:rPr>
        <w:t xml:space="preserve"> КОЛЕКТИВНЕ ПІДПРИЄМСТВО «ХМЕЛЬНИЦЬКИЙ КОМБІНАТ БУДІВЕЛЬНИХ МАТЕРІАЛІВ» (900 м).</w:t>
      </w:r>
    </w:p>
    <w:p w:rsidR="002C37B1" w:rsidRPr="004233BC" w:rsidRDefault="00320BFF" w:rsidP="00320BFF">
      <w:pPr>
        <w:jc w:val="both"/>
        <w:rPr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52448" behindDoc="1" locked="0" layoutInCell="1" allowOverlap="1" wp14:anchorId="28D82E5D" wp14:editId="08775C09">
            <wp:simplePos x="0" y="0"/>
            <wp:positionH relativeFrom="column">
              <wp:posOffset>5262880</wp:posOffset>
            </wp:positionH>
            <wp:positionV relativeFrom="paragraph">
              <wp:posOffset>9525</wp:posOffset>
            </wp:positionV>
            <wp:extent cx="2994660" cy="3992880"/>
            <wp:effectExtent l="0" t="0" r="0" b="7620"/>
            <wp:wrapTight wrapText="bothSides">
              <wp:wrapPolygon edited="0">
                <wp:start x="0" y="0"/>
                <wp:lineTo x="0" y="21538"/>
                <wp:lineTo x="21435" y="21538"/>
                <wp:lineTo x="21435" y="0"/>
                <wp:lineTo x="0" y="0"/>
              </wp:wrapPolygon>
            </wp:wrapTight>
            <wp:docPr id="23" name="Рисунок 23" descr="греч схі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греч схід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99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7B1">
        <w:t xml:space="preserve">               </w:t>
      </w: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Default="002C37B1" w:rsidP="002C37B1">
      <w:pPr>
        <w:rPr>
          <w:sz w:val="28"/>
          <w:szCs w:val="28"/>
        </w:rPr>
      </w:pPr>
    </w:p>
    <w:p w:rsidR="002C37B1" w:rsidRDefault="002C37B1" w:rsidP="002C37B1">
      <w:pPr>
        <w:rPr>
          <w:sz w:val="28"/>
          <w:szCs w:val="28"/>
        </w:rPr>
      </w:pPr>
    </w:p>
    <w:p w:rsidR="002C37B1" w:rsidRDefault="002C37B1" w:rsidP="002C37B1">
      <w:pPr>
        <w:rPr>
          <w:sz w:val="28"/>
          <w:szCs w:val="28"/>
        </w:rPr>
      </w:pPr>
    </w:p>
    <w:p w:rsidR="002C37B1" w:rsidRDefault="002C37B1" w:rsidP="002C37B1">
      <w:pPr>
        <w:rPr>
          <w:sz w:val="28"/>
          <w:szCs w:val="28"/>
        </w:rPr>
      </w:pPr>
    </w:p>
    <w:p w:rsidR="00320BFF" w:rsidRPr="004233BC" w:rsidRDefault="00320BFF" w:rsidP="00320BFF">
      <w:pPr>
        <w:ind w:left="1416"/>
        <w:jc w:val="both"/>
      </w:pPr>
      <w:proofErr w:type="spellStart"/>
      <w:r>
        <w:t>Мал</w:t>
      </w:r>
      <w:proofErr w:type="spellEnd"/>
      <w:r>
        <w:t xml:space="preserve">. 5.2.1.Пункт спостереження №1 (вул. </w:t>
      </w:r>
      <w:proofErr w:type="spellStart"/>
      <w:r>
        <w:t>Чорновола</w:t>
      </w:r>
      <w:proofErr w:type="spellEnd"/>
      <w:r>
        <w:t xml:space="preserve"> 122)                    </w:t>
      </w:r>
      <w:proofErr w:type="spellStart"/>
      <w:r>
        <w:t>Мал</w:t>
      </w:r>
      <w:proofErr w:type="spellEnd"/>
      <w:r>
        <w:t xml:space="preserve">. 5.2.2. Пункт спостереження №2 ( На розі вулиць </w:t>
      </w:r>
      <w:r w:rsidR="00E24CD0" w:rsidRPr="00E24CD0">
        <w:t>Шухевича</w:t>
      </w:r>
      <w:r>
        <w:t xml:space="preserve"> та Олімпійської)</w:t>
      </w:r>
    </w:p>
    <w:p w:rsidR="00320BFF" w:rsidRDefault="00320BFF" w:rsidP="00320BFF">
      <w:pPr>
        <w:jc w:val="both"/>
      </w:pPr>
    </w:p>
    <w:p w:rsidR="002C37B1" w:rsidRPr="00525696" w:rsidRDefault="00525696" w:rsidP="00525696">
      <w:pPr>
        <w:jc w:val="right"/>
        <w:rPr>
          <w:b/>
          <w:sz w:val="24"/>
          <w:szCs w:val="24"/>
        </w:rPr>
      </w:pPr>
      <w:r w:rsidRPr="00525696">
        <w:rPr>
          <w:b/>
          <w:sz w:val="24"/>
          <w:szCs w:val="24"/>
        </w:rPr>
        <w:lastRenderedPageBreak/>
        <w:t>Додаток 6</w:t>
      </w:r>
    </w:p>
    <w:p w:rsidR="00525696" w:rsidRPr="00AC4944" w:rsidRDefault="00525696" w:rsidP="00AC4944">
      <w:pPr>
        <w:pStyle w:val="1"/>
        <w:spacing w:before="92"/>
        <w:ind w:left="447" w:right="482"/>
        <w:jc w:val="center"/>
        <w:rPr>
          <w:sz w:val="24"/>
          <w:szCs w:val="24"/>
        </w:rPr>
      </w:pPr>
      <w:r w:rsidRPr="00AC4944">
        <w:rPr>
          <w:spacing w:val="-1"/>
          <w:sz w:val="24"/>
          <w:szCs w:val="24"/>
        </w:rPr>
        <w:t xml:space="preserve">Заплановані заходи щодо встановлення пунктів спостережень </w:t>
      </w:r>
      <w:r w:rsidRPr="00AC4944">
        <w:rPr>
          <w:sz w:val="24"/>
          <w:szCs w:val="24"/>
        </w:rPr>
        <w:t>та/або вдосконалення наявних мереж</w:t>
      </w:r>
      <w:r w:rsidRPr="00AC4944">
        <w:rPr>
          <w:spacing w:val="1"/>
          <w:sz w:val="24"/>
          <w:szCs w:val="24"/>
        </w:rPr>
        <w:t xml:space="preserve"> </w:t>
      </w:r>
      <w:r w:rsidRPr="00AC4944">
        <w:rPr>
          <w:sz w:val="24"/>
          <w:szCs w:val="24"/>
        </w:rPr>
        <w:t>спостереження</w:t>
      </w:r>
      <w:r w:rsidRPr="00AC4944">
        <w:rPr>
          <w:spacing w:val="-8"/>
          <w:sz w:val="24"/>
          <w:szCs w:val="24"/>
        </w:rPr>
        <w:t xml:space="preserve"> </w:t>
      </w:r>
      <w:r w:rsidRPr="00AC4944">
        <w:rPr>
          <w:sz w:val="24"/>
          <w:szCs w:val="24"/>
        </w:rPr>
        <w:t>за</w:t>
      </w:r>
      <w:r w:rsidRPr="00AC4944">
        <w:rPr>
          <w:spacing w:val="-5"/>
          <w:sz w:val="24"/>
          <w:szCs w:val="24"/>
        </w:rPr>
        <w:t xml:space="preserve"> </w:t>
      </w:r>
      <w:r w:rsidRPr="00AC4944">
        <w:rPr>
          <w:sz w:val="24"/>
          <w:szCs w:val="24"/>
        </w:rPr>
        <w:t>якістю</w:t>
      </w:r>
      <w:r w:rsidRPr="00AC4944">
        <w:rPr>
          <w:spacing w:val="-8"/>
          <w:sz w:val="24"/>
          <w:szCs w:val="24"/>
        </w:rPr>
        <w:t xml:space="preserve"> </w:t>
      </w:r>
      <w:r w:rsidRPr="00AC4944">
        <w:rPr>
          <w:sz w:val="24"/>
          <w:szCs w:val="24"/>
        </w:rPr>
        <w:t>атмосферного</w:t>
      </w:r>
      <w:r w:rsidRPr="00AC4944">
        <w:rPr>
          <w:spacing w:val="-6"/>
          <w:sz w:val="24"/>
          <w:szCs w:val="24"/>
        </w:rPr>
        <w:t xml:space="preserve"> </w:t>
      </w:r>
      <w:r w:rsidRPr="00AC4944">
        <w:rPr>
          <w:sz w:val="24"/>
          <w:szCs w:val="24"/>
        </w:rPr>
        <w:t>повітря,</w:t>
      </w:r>
      <w:r w:rsidRPr="00AC4944">
        <w:rPr>
          <w:spacing w:val="-6"/>
          <w:sz w:val="24"/>
          <w:szCs w:val="24"/>
        </w:rPr>
        <w:t xml:space="preserve"> </w:t>
      </w:r>
      <w:r w:rsidRPr="00AC4944">
        <w:rPr>
          <w:sz w:val="24"/>
          <w:szCs w:val="24"/>
        </w:rPr>
        <w:t>створення</w:t>
      </w:r>
      <w:r w:rsidRPr="00AC4944">
        <w:rPr>
          <w:spacing w:val="-8"/>
          <w:sz w:val="24"/>
          <w:szCs w:val="24"/>
        </w:rPr>
        <w:t xml:space="preserve"> </w:t>
      </w:r>
      <w:r w:rsidRPr="00AC4944">
        <w:rPr>
          <w:sz w:val="24"/>
          <w:szCs w:val="24"/>
        </w:rPr>
        <w:t>та/або</w:t>
      </w:r>
      <w:r w:rsidRPr="00AC4944">
        <w:rPr>
          <w:spacing w:val="-6"/>
          <w:sz w:val="24"/>
          <w:szCs w:val="24"/>
        </w:rPr>
        <w:t xml:space="preserve"> </w:t>
      </w:r>
      <w:r w:rsidRPr="00AC4944">
        <w:rPr>
          <w:sz w:val="24"/>
          <w:szCs w:val="24"/>
        </w:rPr>
        <w:t>вдосконалення</w:t>
      </w:r>
      <w:r w:rsidRPr="00AC4944">
        <w:rPr>
          <w:spacing w:val="-8"/>
          <w:sz w:val="24"/>
          <w:szCs w:val="24"/>
        </w:rPr>
        <w:t xml:space="preserve"> </w:t>
      </w:r>
      <w:r w:rsidRPr="00AC4944">
        <w:rPr>
          <w:sz w:val="24"/>
          <w:szCs w:val="24"/>
        </w:rPr>
        <w:t>лабораторій</w:t>
      </w:r>
      <w:r w:rsidRPr="00AC4944">
        <w:rPr>
          <w:spacing w:val="-12"/>
          <w:sz w:val="24"/>
          <w:szCs w:val="24"/>
        </w:rPr>
        <w:t xml:space="preserve"> </w:t>
      </w:r>
      <w:r w:rsidRPr="00AC4944">
        <w:rPr>
          <w:sz w:val="24"/>
          <w:szCs w:val="24"/>
        </w:rPr>
        <w:t>спостереження</w:t>
      </w:r>
      <w:r w:rsidRPr="00AC4944">
        <w:rPr>
          <w:spacing w:val="-7"/>
          <w:sz w:val="24"/>
          <w:szCs w:val="24"/>
        </w:rPr>
        <w:t xml:space="preserve"> </w:t>
      </w:r>
      <w:r w:rsidRPr="00AC4944">
        <w:rPr>
          <w:sz w:val="24"/>
          <w:szCs w:val="24"/>
        </w:rPr>
        <w:t>за</w:t>
      </w:r>
      <w:r w:rsidR="00AC4944" w:rsidRPr="00AC4944">
        <w:rPr>
          <w:sz w:val="24"/>
          <w:szCs w:val="24"/>
        </w:rPr>
        <w:t xml:space="preserve"> </w:t>
      </w:r>
      <w:r w:rsidRPr="00AC4944">
        <w:rPr>
          <w:sz w:val="24"/>
          <w:szCs w:val="24"/>
        </w:rPr>
        <w:t>станом</w:t>
      </w:r>
      <w:r w:rsidRPr="00AC4944">
        <w:rPr>
          <w:spacing w:val="-7"/>
          <w:sz w:val="24"/>
          <w:szCs w:val="24"/>
        </w:rPr>
        <w:t xml:space="preserve"> </w:t>
      </w:r>
      <w:r w:rsidRPr="00AC4944">
        <w:rPr>
          <w:sz w:val="24"/>
          <w:szCs w:val="24"/>
        </w:rPr>
        <w:t>атмосферного</w:t>
      </w:r>
      <w:r w:rsidRPr="00AC4944">
        <w:rPr>
          <w:spacing w:val="-4"/>
          <w:sz w:val="24"/>
          <w:szCs w:val="24"/>
        </w:rPr>
        <w:t xml:space="preserve"> </w:t>
      </w:r>
      <w:r w:rsidRPr="00AC4944">
        <w:rPr>
          <w:sz w:val="24"/>
          <w:szCs w:val="24"/>
        </w:rPr>
        <w:t>повітря</w:t>
      </w:r>
    </w:p>
    <w:p w:rsidR="00525696" w:rsidRPr="00AC4944" w:rsidRDefault="00525696" w:rsidP="00AC4944">
      <w:pPr>
        <w:pStyle w:val="a3"/>
        <w:spacing w:before="7"/>
        <w:jc w:val="center"/>
        <w:rPr>
          <w:b/>
          <w:sz w:val="24"/>
          <w:szCs w:val="24"/>
        </w:rPr>
      </w:pPr>
    </w:p>
    <w:tbl>
      <w:tblPr>
        <w:tblStyle w:val="TableNormal"/>
        <w:tblW w:w="0" w:type="auto"/>
        <w:tblInd w:w="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346"/>
        <w:gridCol w:w="1293"/>
        <w:gridCol w:w="2676"/>
        <w:gridCol w:w="3119"/>
        <w:gridCol w:w="2849"/>
      </w:tblGrid>
      <w:tr w:rsidR="00525696" w:rsidRPr="00525696" w:rsidTr="00AC4944">
        <w:trPr>
          <w:trHeight w:val="692"/>
        </w:trPr>
        <w:tc>
          <w:tcPr>
            <w:tcW w:w="569" w:type="dxa"/>
          </w:tcPr>
          <w:p w:rsidR="00525696" w:rsidRPr="00525696" w:rsidRDefault="00525696" w:rsidP="002A7DCF">
            <w:pPr>
              <w:pStyle w:val="TableParagraph"/>
              <w:spacing w:line="242" w:lineRule="auto"/>
              <w:ind w:left="107" w:right="75" w:firstLine="36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№</w:t>
            </w:r>
            <w:r w:rsidRPr="0052569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з/п</w:t>
            </w:r>
          </w:p>
        </w:tc>
        <w:tc>
          <w:tcPr>
            <w:tcW w:w="4346" w:type="dxa"/>
          </w:tcPr>
          <w:p w:rsidR="00525696" w:rsidRPr="00525696" w:rsidRDefault="00525696" w:rsidP="002A7DCF">
            <w:pPr>
              <w:pStyle w:val="TableParagraph"/>
              <w:spacing w:line="318" w:lineRule="exact"/>
              <w:ind w:left="1225" w:right="1208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Зміст</w:t>
            </w:r>
            <w:r w:rsidRPr="0052569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заходу</w:t>
            </w:r>
          </w:p>
        </w:tc>
        <w:tc>
          <w:tcPr>
            <w:tcW w:w="1293" w:type="dxa"/>
          </w:tcPr>
          <w:p w:rsidR="00525696" w:rsidRPr="00525696" w:rsidRDefault="00525696" w:rsidP="002A7DCF">
            <w:pPr>
              <w:pStyle w:val="TableParagraph"/>
              <w:spacing w:line="318" w:lineRule="exact"/>
              <w:ind w:left="15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Термін</w:t>
            </w:r>
          </w:p>
          <w:p w:rsidR="00525696" w:rsidRPr="00525696" w:rsidRDefault="00525696" w:rsidP="002A7DCF">
            <w:pPr>
              <w:pStyle w:val="TableParagraph"/>
              <w:spacing w:before="26"/>
              <w:ind w:left="17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виконання</w:t>
            </w:r>
          </w:p>
        </w:tc>
        <w:tc>
          <w:tcPr>
            <w:tcW w:w="2676" w:type="dxa"/>
          </w:tcPr>
          <w:p w:rsidR="00525696" w:rsidRPr="00525696" w:rsidRDefault="00525696" w:rsidP="00AC4944">
            <w:pPr>
              <w:pStyle w:val="TableParagraph"/>
              <w:spacing w:line="318" w:lineRule="exact"/>
              <w:ind w:left="553" w:right="142" w:hanging="428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Відповідальні</w:t>
            </w:r>
            <w:r w:rsidRPr="005256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за</w:t>
            </w:r>
          </w:p>
          <w:p w:rsidR="00525696" w:rsidRPr="00525696" w:rsidRDefault="00525696" w:rsidP="00AC4944">
            <w:pPr>
              <w:pStyle w:val="TableParagraph"/>
              <w:spacing w:before="26"/>
              <w:ind w:left="553" w:right="142" w:hanging="428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виконання</w:t>
            </w:r>
          </w:p>
        </w:tc>
        <w:tc>
          <w:tcPr>
            <w:tcW w:w="3119" w:type="dxa"/>
          </w:tcPr>
          <w:p w:rsidR="00525696" w:rsidRDefault="00525696" w:rsidP="002A7DCF">
            <w:pPr>
              <w:pStyle w:val="TableParagraph"/>
              <w:spacing w:line="299" w:lineRule="exact"/>
              <w:ind w:left="209" w:right="194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Фінансування</w:t>
            </w:r>
          </w:p>
          <w:p w:rsidR="005178E5" w:rsidRPr="00525696" w:rsidRDefault="005178E5" w:rsidP="002A7DCF">
            <w:pPr>
              <w:pStyle w:val="TableParagraph"/>
              <w:spacing w:line="299" w:lineRule="exact"/>
              <w:ind w:left="209" w:right="19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тис. грн</w:t>
            </w:r>
          </w:p>
        </w:tc>
        <w:tc>
          <w:tcPr>
            <w:tcW w:w="2849" w:type="dxa"/>
          </w:tcPr>
          <w:p w:rsidR="00525696" w:rsidRPr="00525696" w:rsidRDefault="00525696" w:rsidP="002A7DCF">
            <w:pPr>
              <w:pStyle w:val="TableParagraph"/>
              <w:spacing w:line="318" w:lineRule="exact"/>
              <w:ind w:left="203" w:right="189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Очікуваний</w:t>
            </w:r>
            <w:r w:rsidRPr="0052569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результат</w:t>
            </w:r>
          </w:p>
        </w:tc>
      </w:tr>
      <w:tr w:rsidR="00525696" w:rsidRPr="00525696" w:rsidTr="00AC4944">
        <w:trPr>
          <w:trHeight w:val="1447"/>
        </w:trPr>
        <w:tc>
          <w:tcPr>
            <w:tcW w:w="569" w:type="dxa"/>
          </w:tcPr>
          <w:p w:rsidR="00525696" w:rsidRPr="00525696" w:rsidRDefault="00525696" w:rsidP="002A7DCF">
            <w:pPr>
              <w:pStyle w:val="TableParagraph"/>
              <w:spacing w:line="299" w:lineRule="exact"/>
              <w:ind w:left="17"/>
              <w:jc w:val="center"/>
              <w:rPr>
                <w:sz w:val="24"/>
                <w:szCs w:val="24"/>
              </w:rPr>
            </w:pPr>
            <w:r w:rsidRPr="00525696">
              <w:rPr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525696" w:rsidRPr="005178E5" w:rsidRDefault="00525696" w:rsidP="00F43A86">
            <w:pPr>
              <w:pStyle w:val="TableParagraph"/>
              <w:spacing w:line="223" w:lineRule="auto"/>
              <w:ind w:left="76" w:right="166"/>
              <w:jc w:val="both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 xml:space="preserve">Модернізація </w:t>
            </w:r>
            <w:r w:rsidR="00D22D0A">
              <w:rPr>
                <w:sz w:val="20"/>
                <w:szCs w:val="20"/>
              </w:rPr>
              <w:t xml:space="preserve">існуючої </w:t>
            </w:r>
            <w:r w:rsidRPr="005178E5">
              <w:rPr>
                <w:sz w:val="20"/>
                <w:szCs w:val="20"/>
              </w:rPr>
              <w:t xml:space="preserve">системи моніторингу, </w:t>
            </w:r>
            <w:r w:rsidR="00D22D0A">
              <w:rPr>
                <w:sz w:val="20"/>
                <w:szCs w:val="20"/>
              </w:rPr>
              <w:t>встановл</w:t>
            </w:r>
            <w:r w:rsidR="00F43A86">
              <w:rPr>
                <w:sz w:val="20"/>
                <w:szCs w:val="20"/>
              </w:rPr>
              <w:t>ення нових</w:t>
            </w:r>
            <w:r w:rsidRPr="005178E5">
              <w:rPr>
                <w:sz w:val="20"/>
                <w:szCs w:val="20"/>
              </w:rPr>
              <w:t xml:space="preserve"> пунктів спостереження якості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атмосферного повітря на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="00F43A86">
              <w:rPr>
                <w:sz w:val="20"/>
                <w:szCs w:val="20"/>
              </w:rPr>
              <w:t xml:space="preserve">території агломерації </w:t>
            </w:r>
            <w:r w:rsidRPr="005178E5">
              <w:rPr>
                <w:sz w:val="20"/>
                <w:szCs w:val="20"/>
              </w:rPr>
              <w:t>«Хмельницький»</w:t>
            </w:r>
          </w:p>
        </w:tc>
        <w:tc>
          <w:tcPr>
            <w:tcW w:w="1293" w:type="dxa"/>
          </w:tcPr>
          <w:p w:rsidR="00525696" w:rsidRPr="005178E5" w:rsidRDefault="00525696" w:rsidP="00E24CD0">
            <w:pPr>
              <w:pStyle w:val="TableParagraph"/>
              <w:spacing w:line="299" w:lineRule="exact"/>
              <w:ind w:left="18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2022-202</w:t>
            </w:r>
            <w:r w:rsidR="00E24CD0">
              <w:rPr>
                <w:sz w:val="20"/>
                <w:szCs w:val="20"/>
              </w:rPr>
              <w:t>6</w:t>
            </w:r>
          </w:p>
        </w:tc>
        <w:tc>
          <w:tcPr>
            <w:tcW w:w="2676" w:type="dxa"/>
          </w:tcPr>
          <w:p w:rsidR="005D2A39" w:rsidRPr="005178E5" w:rsidRDefault="005D2A39" w:rsidP="005D2A39">
            <w:pPr>
              <w:pStyle w:val="TableParagraph"/>
              <w:spacing w:line="225" w:lineRule="auto"/>
              <w:ind w:left="110" w:right="21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 xml:space="preserve">Управління екології та контролю за </w:t>
            </w:r>
            <w:proofErr w:type="spellStart"/>
            <w:r w:rsidRPr="005178E5">
              <w:rPr>
                <w:sz w:val="20"/>
                <w:szCs w:val="20"/>
              </w:rPr>
              <w:t>благоустроєм</w:t>
            </w:r>
            <w:proofErr w:type="spellEnd"/>
            <w:r w:rsidRPr="005178E5">
              <w:rPr>
                <w:sz w:val="20"/>
                <w:szCs w:val="20"/>
              </w:rPr>
              <w:t xml:space="preserve"> Хмельницької міської ради,</w:t>
            </w:r>
          </w:p>
          <w:p w:rsidR="00525696" w:rsidRPr="005178E5" w:rsidRDefault="005D2A39" w:rsidP="005D2A39">
            <w:pPr>
              <w:pStyle w:val="TableParagraph"/>
              <w:spacing w:line="223" w:lineRule="auto"/>
              <w:ind w:left="117" w:right="25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Хмельницький обласний центр з гідрометеорології</w:t>
            </w:r>
          </w:p>
        </w:tc>
        <w:tc>
          <w:tcPr>
            <w:tcW w:w="3119" w:type="dxa"/>
          </w:tcPr>
          <w:p w:rsidR="00525696" w:rsidRPr="005178E5" w:rsidRDefault="005178E5" w:rsidP="00AC4944">
            <w:pPr>
              <w:pStyle w:val="TableParagraph"/>
              <w:spacing w:line="223" w:lineRule="auto"/>
              <w:ind w:left="116" w:right="275"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8000,00*</w:t>
            </w:r>
          </w:p>
        </w:tc>
        <w:tc>
          <w:tcPr>
            <w:tcW w:w="2849" w:type="dxa"/>
          </w:tcPr>
          <w:p w:rsidR="00525696" w:rsidRPr="005178E5" w:rsidRDefault="00525696" w:rsidP="002A7DCF">
            <w:pPr>
              <w:pStyle w:val="TableParagraph"/>
              <w:spacing w:line="223" w:lineRule="auto"/>
              <w:ind w:left="48" w:right="193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Модернізація існуючих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еталонних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автоматизованих пунктів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="00533D35">
              <w:rPr>
                <w:sz w:val="20"/>
                <w:szCs w:val="20"/>
              </w:rPr>
              <w:t xml:space="preserve"> с</w:t>
            </w:r>
            <w:r w:rsidRPr="005178E5">
              <w:rPr>
                <w:sz w:val="20"/>
                <w:szCs w:val="20"/>
              </w:rPr>
              <w:t>постереження</w:t>
            </w:r>
            <w:r w:rsidR="00F67DA0">
              <w:rPr>
                <w:sz w:val="20"/>
                <w:szCs w:val="20"/>
              </w:rPr>
              <w:t>, встановлення індикативних станцій моніторингу</w:t>
            </w:r>
          </w:p>
        </w:tc>
      </w:tr>
      <w:tr w:rsidR="00525696" w:rsidRPr="00525696" w:rsidTr="00AC4944">
        <w:trPr>
          <w:trHeight w:val="1397"/>
        </w:trPr>
        <w:tc>
          <w:tcPr>
            <w:tcW w:w="569" w:type="dxa"/>
          </w:tcPr>
          <w:p w:rsidR="00525696" w:rsidRPr="00525696" w:rsidRDefault="00525696" w:rsidP="002A7DCF">
            <w:pPr>
              <w:pStyle w:val="TableParagraph"/>
              <w:spacing w:line="299" w:lineRule="exact"/>
              <w:ind w:left="17"/>
              <w:jc w:val="center"/>
              <w:rPr>
                <w:sz w:val="24"/>
                <w:szCs w:val="24"/>
              </w:rPr>
            </w:pPr>
            <w:r w:rsidRPr="00525696">
              <w:rPr>
                <w:sz w:val="24"/>
                <w:szCs w:val="24"/>
              </w:rPr>
              <w:t>2</w:t>
            </w:r>
          </w:p>
        </w:tc>
        <w:tc>
          <w:tcPr>
            <w:tcW w:w="4346" w:type="dxa"/>
          </w:tcPr>
          <w:p w:rsidR="00525696" w:rsidRPr="005178E5" w:rsidRDefault="00525696" w:rsidP="00AC4944">
            <w:pPr>
              <w:pStyle w:val="TableParagraph"/>
              <w:spacing w:line="223" w:lineRule="auto"/>
              <w:ind w:left="76" w:right="166"/>
              <w:jc w:val="both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Обслуговування та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забезпечення</w:t>
            </w:r>
            <w:r w:rsidRPr="005178E5">
              <w:rPr>
                <w:spacing w:val="-14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функціонування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системи моніторингу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атмосферного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повітря</w:t>
            </w:r>
            <w:r w:rsidRPr="005178E5">
              <w:rPr>
                <w:spacing w:val="3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на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території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агломерації</w:t>
            </w:r>
          </w:p>
          <w:p w:rsidR="00525696" w:rsidRPr="005178E5" w:rsidRDefault="00525696" w:rsidP="00AC4944">
            <w:pPr>
              <w:pStyle w:val="TableParagraph"/>
              <w:spacing w:line="307" w:lineRule="exact"/>
              <w:ind w:left="76" w:right="166"/>
              <w:jc w:val="both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«Хмельницький»</w:t>
            </w:r>
          </w:p>
        </w:tc>
        <w:tc>
          <w:tcPr>
            <w:tcW w:w="1293" w:type="dxa"/>
          </w:tcPr>
          <w:p w:rsidR="00525696" w:rsidRPr="005178E5" w:rsidRDefault="00525696" w:rsidP="00E24CD0">
            <w:pPr>
              <w:pStyle w:val="TableParagraph"/>
              <w:spacing w:line="299" w:lineRule="exact"/>
              <w:ind w:left="18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2022-202</w:t>
            </w:r>
            <w:r w:rsidR="00E24CD0">
              <w:rPr>
                <w:sz w:val="20"/>
                <w:szCs w:val="20"/>
              </w:rPr>
              <w:t>6</w:t>
            </w:r>
          </w:p>
        </w:tc>
        <w:tc>
          <w:tcPr>
            <w:tcW w:w="2676" w:type="dxa"/>
          </w:tcPr>
          <w:p w:rsidR="005D2A39" w:rsidRPr="005178E5" w:rsidRDefault="005D2A39" w:rsidP="005D2A39">
            <w:pPr>
              <w:pStyle w:val="TableParagraph"/>
              <w:spacing w:line="225" w:lineRule="auto"/>
              <w:ind w:left="110" w:right="21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 xml:space="preserve">Управління екології та контролю за </w:t>
            </w:r>
            <w:proofErr w:type="spellStart"/>
            <w:r w:rsidRPr="005178E5">
              <w:rPr>
                <w:sz w:val="20"/>
                <w:szCs w:val="20"/>
              </w:rPr>
              <w:t>благоустроєм</w:t>
            </w:r>
            <w:proofErr w:type="spellEnd"/>
            <w:r w:rsidRPr="005178E5">
              <w:rPr>
                <w:sz w:val="20"/>
                <w:szCs w:val="20"/>
              </w:rPr>
              <w:t xml:space="preserve"> Хмельницької міської ради,</w:t>
            </w:r>
          </w:p>
          <w:p w:rsidR="00525696" w:rsidRPr="005178E5" w:rsidRDefault="005D2A39" w:rsidP="005D2A39">
            <w:pPr>
              <w:pStyle w:val="TableParagraph"/>
              <w:spacing w:line="223" w:lineRule="auto"/>
              <w:ind w:left="117" w:right="25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Хмельницький обласний центр з гідрометеорології</w:t>
            </w:r>
          </w:p>
        </w:tc>
        <w:tc>
          <w:tcPr>
            <w:tcW w:w="3119" w:type="dxa"/>
          </w:tcPr>
          <w:p w:rsidR="00525696" w:rsidRPr="005178E5" w:rsidRDefault="005178E5" w:rsidP="00AC4944">
            <w:pPr>
              <w:pStyle w:val="TableParagraph"/>
              <w:spacing w:line="223" w:lineRule="auto"/>
              <w:ind w:left="116" w:right="275"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500,00**</w:t>
            </w:r>
          </w:p>
        </w:tc>
        <w:tc>
          <w:tcPr>
            <w:tcW w:w="2849" w:type="dxa"/>
          </w:tcPr>
          <w:p w:rsidR="00AC4944" w:rsidRPr="005178E5" w:rsidRDefault="00525696" w:rsidP="00AC4944">
            <w:pPr>
              <w:pStyle w:val="TableParagraph"/>
              <w:spacing w:line="223" w:lineRule="auto"/>
              <w:ind w:left="48" w:right="415"/>
              <w:jc w:val="center"/>
              <w:rPr>
                <w:spacing w:val="-68"/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Функціонуюча система</w:t>
            </w:r>
            <w:r w:rsidRPr="005178E5">
              <w:rPr>
                <w:spacing w:val="-68"/>
                <w:sz w:val="20"/>
                <w:szCs w:val="20"/>
              </w:rPr>
              <w:t xml:space="preserve"> </w:t>
            </w:r>
            <w:r w:rsidR="00AC4944" w:rsidRPr="005178E5">
              <w:rPr>
                <w:spacing w:val="-68"/>
                <w:sz w:val="20"/>
                <w:szCs w:val="20"/>
              </w:rPr>
              <w:t xml:space="preserve">            </w:t>
            </w:r>
          </w:p>
          <w:p w:rsidR="00525696" w:rsidRPr="005178E5" w:rsidRDefault="00525696" w:rsidP="00AC4944">
            <w:pPr>
              <w:pStyle w:val="TableParagraph"/>
              <w:spacing w:line="223" w:lineRule="auto"/>
              <w:ind w:left="48" w:right="41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моніторингу</w:t>
            </w:r>
          </w:p>
        </w:tc>
      </w:tr>
      <w:tr w:rsidR="00525696" w:rsidRPr="00525696" w:rsidTr="005178E5">
        <w:trPr>
          <w:trHeight w:val="1532"/>
        </w:trPr>
        <w:tc>
          <w:tcPr>
            <w:tcW w:w="569" w:type="dxa"/>
          </w:tcPr>
          <w:p w:rsidR="00525696" w:rsidRPr="00525696" w:rsidRDefault="00525696" w:rsidP="002A7DCF">
            <w:pPr>
              <w:pStyle w:val="TableParagraph"/>
              <w:spacing w:line="299" w:lineRule="exact"/>
              <w:ind w:left="17"/>
              <w:jc w:val="center"/>
              <w:rPr>
                <w:sz w:val="24"/>
                <w:szCs w:val="24"/>
              </w:rPr>
            </w:pPr>
            <w:r w:rsidRPr="00525696">
              <w:rPr>
                <w:sz w:val="24"/>
                <w:szCs w:val="24"/>
              </w:rPr>
              <w:t>3</w:t>
            </w:r>
          </w:p>
        </w:tc>
        <w:tc>
          <w:tcPr>
            <w:tcW w:w="4346" w:type="dxa"/>
          </w:tcPr>
          <w:p w:rsidR="00525696" w:rsidRPr="005178E5" w:rsidRDefault="00525696" w:rsidP="00AC4944">
            <w:pPr>
              <w:pStyle w:val="TableParagraph"/>
              <w:spacing w:line="223" w:lineRule="auto"/>
              <w:ind w:left="76" w:right="166"/>
              <w:jc w:val="both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Розроблення, впровадження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обслуговування</w:t>
            </w:r>
            <w:r w:rsidRPr="005178E5">
              <w:rPr>
                <w:spacing w:val="-14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та</w:t>
            </w:r>
            <w:r w:rsidRPr="005178E5">
              <w:rPr>
                <w:spacing w:val="-14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забезпечення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функціонування інформаційно-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аналітичної системи даних про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якість атмосферного повітря на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території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агломерації</w:t>
            </w:r>
          </w:p>
          <w:p w:rsidR="00525696" w:rsidRPr="005178E5" w:rsidRDefault="00525696" w:rsidP="00AC4944">
            <w:pPr>
              <w:pStyle w:val="TableParagraph"/>
              <w:spacing w:line="285" w:lineRule="exact"/>
              <w:ind w:left="76" w:right="166"/>
              <w:jc w:val="both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«Хмельницький»</w:t>
            </w:r>
          </w:p>
        </w:tc>
        <w:tc>
          <w:tcPr>
            <w:tcW w:w="1293" w:type="dxa"/>
          </w:tcPr>
          <w:p w:rsidR="00525696" w:rsidRPr="005178E5" w:rsidRDefault="00525696" w:rsidP="00E24CD0">
            <w:pPr>
              <w:pStyle w:val="TableParagraph"/>
              <w:spacing w:line="299" w:lineRule="exact"/>
              <w:ind w:left="18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2022-202</w:t>
            </w:r>
            <w:r w:rsidR="00E24CD0">
              <w:rPr>
                <w:sz w:val="20"/>
                <w:szCs w:val="20"/>
              </w:rPr>
              <w:t>6</w:t>
            </w:r>
          </w:p>
        </w:tc>
        <w:tc>
          <w:tcPr>
            <w:tcW w:w="2676" w:type="dxa"/>
          </w:tcPr>
          <w:p w:rsidR="005D2A39" w:rsidRPr="005178E5" w:rsidRDefault="005D2A39" w:rsidP="005D2A39">
            <w:pPr>
              <w:pStyle w:val="TableParagraph"/>
              <w:spacing w:line="225" w:lineRule="auto"/>
              <w:ind w:left="110" w:right="21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 xml:space="preserve">Управління екології та контролю за </w:t>
            </w:r>
            <w:proofErr w:type="spellStart"/>
            <w:r w:rsidRPr="005178E5">
              <w:rPr>
                <w:sz w:val="20"/>
                <w:szCs w:val="20"/>
              </w:rPr>
              <w:t>благоустроєм</w:t>
            </w:r>
            <w:proofErr w:type="spellEnd"/>
            <w:r w:rsidRPr="005178E5">
              <w:rPr>
                <w:sz w:val="20"/>
                <w:szCs w:val="20"/>
              </w:rPr>
              <w:t xml:space="preserve"> Хмельницької міської ради,</w:t>
            </w:r>
          </w:p>
          <w:p w:rsidR="00525696" w:rsidRPr="005178E5" w:rsidRDefault="005D2A39" w:rsidP="005D2A39">
            <w:pPr>
              <w:pStyle w:val="TableParagraph"/>
              <w:spacing w:line="306" w:lineRule="exact"/>
              <w:ind w:left="117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Хмельницький обласний центр з гідрометеорології</w:t>
            </w:r>
          </w:p>
        </w:tc>
        <w:tc>
          <w:tcPr>
            <w:tcW w:w="3119" w:type="dxa"/>
          </w:tcPr>
          <w:p w:rsidR="00525696" w:rsidRPr="005178E5" w:rsidRDefault="005178E5" w:rsidP="005178E5">
            <w:pPr>
              <w:pStyle w:val="TableParagraph"/>
              <w:spacing w:line="285" w:lineRule="exact"/>
              <w:ind w:left="116" w:firstLine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400,00**</w:t>
            </w:r>
          </w:p>
        </w:tc>
        <w:tc>
          <w:tcPr>
            <w:tcW w:w="2849" w:type="dxa"/>
          </w:tcPr>
          <w:p w:rsidR="00AC4944" w:rsidRPr="005178E5" w:rsidRDefault="00525696" w:rsidP="002A7DCF">
            <w:pPr>
              <w:pStyle w:val="TableParagraph"/>
              <w:spacing w:line="223" w:lineRule="auto"/>
              <w:ind w:left="48" w:right="172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Функціонуюча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інформаційно-аналітична</w:t>
            </w:r>
          </w:p>
          <w:p w:rsidR="00525696" w:rsidRPr="005178E5" w:rsidRDefault="00525696" w:rsidP="002A7DCF">
            <w:pPr>
              <w:pStyle w:val="TableParagraph"/>
              <w:spacing w:line="223" w:lineRule="auto"/>
              <w:ind w:left="48" w:right="172"/>
              <w:jc w:val="center"/>
              <w:rPr>
                <w:sz w:val="20"/>
                <w:szCs w:val="20"/>
              </w:rPr>
            </w:pP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система даних про якість</w:t>
            </w:r>
            <w:r w:rsidR="00AC4944" w:rsidRPr="005178E5">
              <w:rPr>
                <w:sz w:val="20"/>
                <w:szCs w:val="20"/>
              </w:rPr>
              <w:t xml:space="preserve"> 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атмосферного</w:t>
            </w:r>
            <w:r w:rsidRPr="005178E5">
              <w:rPr>
                <w:spacing w:val="2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повітря</w:t>
            </w:r>
          </w:p>
        </w:tc>
      </w:tr>
      <w:tr w:rsidR="00525696" w:rsidRPr="00525696" w:rsidTr="005178E5">
        <w:trPr>
          <w:trHeight w:val="1411"/>
        </w:trPr>
        <w:tc>
          <w:tcPr>
            <w:tcW w:w="569" w:type="dxa"/>
          </w:tcPr>
          <w:p w:rsidR="00525696" w:rsidRPr="00525696" w:rsidRDefault="00785A44" w:rsidP="002A7DCF">
            <w:pPr>
              <w:pStyle w:val="TableParagraph"/>
              <w:spacing w:line="299" w:lineRule="exact"/>
              <w:ind w:left="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46" w:type="dxa"/>
          </w:tcPr>
          <w:p w:rsidR="00525696" w:rsidRPr="005178E5" w:rsidRDefault="00525696" w:rsidP="00AC4944">
            <w:pPr>
              <w:pStyle w:val="TableParagraph"/>
              <w:spacing w:line="223" w:lineRule="auto"/>
              <w:ind w:left="76" w:right="166"/>
              <w:jc w:val="both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Доукомплектування мобільним  пунктом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спостереження за якістю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атмосферного</w:t>
            </w:r>
            <w:r w:rsidRPr="005178E5">
              <w:rPr>
                <w:spacing w:val="-15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повітря</w:t>
            </w:r>
            <w:r w:rsidRPr="005178E5">
              <w:rPr>
                <w:spacing w:val="-10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території агломерації</w:t>
            </w:r>
            <w:r w:rsidRPr="005178E5">
              <w:rPr>
                <w:spacing w:val="-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«Хмельницький»</w:t>
            </w:r>
          </w:p>
        </w:tc>
        <w:tc>
          <w:tcPr>
            <w:tcW w:w="1293" w:type="dxa"/>
          </w:tcPr>
          <w:p w:rsidR="00525696" w:rsidRPr="005178E5" w:rsidRDefault="00525696" w:rsidP="00E24CD0">
            <w:pPr>
              <w:pStyle w:val="TableParagraph"/>
              <w:spacing w:line="299" w:lineRule="exact"/>
              <w:ind w:left="19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202</w:t>
            </w:r>
            <w:r w:rsidR="005D2A39" w:rsidRPr="005178E5">
              <w:rPr>
                <w:sz w:val="20"/>
                <w:szCs w:val="20"/>
              </w:rPr>
              <w:t>4</w:t>
            </w:r>
            <w:r w:rsidRPr="005178E5">
              <w:rPr>
                <w:sz w:val="20"/>
                <w:szCs w:val="20"/>
              </w:rPr>
              <w:t>-202</w:t>
            </w:r>
            <w:r w:rsidR="00E24CD0">
              <w:rPr>
                <w:sz w:val="20"/>
                <w:szCs w:val="20"/>
              </w:rPr>
              <w:t>6</w:t>
            </w:r>
          </w:p>
        </w:tc>
        <w:tc>
          <w:tcPr>
            <w:tcW w:w="2676" w:type="dxa"/>
          </w:tcPr>
          <w:p w:rsidR="005D2A39" w:rsidRPr="005178E5" w:rsidRDefault="005D2A39" w:rsidP="005D2A39">
            <w:pPr>
              <w:pStyle w:val="TableParagraph"/>
              <w:spacing w:line="225" w:lineRule="auto"/>
              <w:ind w:left="110" w:right="21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 xml:space="preserve">Управління екології та контролю за </w:t>
            </w:r>
            <w:proofErr w:type="spellStart"/>
            <w:r w:rsidRPr="005178E5">
              <w:rPr>
                <w:sz w:val="20"/>
                <w:szCs w:val="20"/>
              </w:rPr>
              <w:t>благоустроєм</w:t>
            </w:r>
            <w:proofErr w:type="spellEnd"/>
            <w:r w:rsidRPr="005178E5">
              <w:rPr>
                <w:sz w:val="20"/>
                <w:szCs w:val="20"/>
              </w:rPr>
              <w:t xml:space="preserve"> Хмельницької міської ради,</w:t>
            </w:r>
          </w:p>
          <w:p w:rsidR="00525696" w:rsidRPr="005178E5" w:rsidRDefault="005D2A39" w:rsidP="005D2A39">
            <w:pPr>
              <w:pStyle w:val="TableParagraph"/>
              <w:spacing w:line="223" w:lineRule="auto"/>
              <w:ind w:left="117" w:right="159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Хмельницький обласний центр з гідрометеорології</w:t>
            </w:r>
          </w:p>
        </w:tc>
        <w:tc>
          <w:tcPr>
            <w:tcW w:w="3119" w:type="dxa"/>
          </w:tcPr>
          <w:p w:rsidR="00525696" w:rsidRPr="005178E5" w:rsidRDefault="005178E5" w:rsidP="00F76360">
            <w:pPr>
              <w:pStyle w:val="TableParagraph"/>
              <w:spacing w:line="300" w:lineRule="exact"/>
              <w:ind w:left="140" w:right="473"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76360"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000,00*</w:t>
            </w:r>
          </w:p>
        </w:tc>
        <w:tc>
          <w:tcPr>
            <w:tcW w:w="2849" w:type="dxa"/>
          </w:tcPr>
          <w:p w:rsidR="00525696" w:rsidRPr="005178E5" w:rsidRDefault="00525696" w:rsidP="002A7DCF">
            <w:pPr>
              <w:pStyle w:val="TableParagraph"/>
              <w:spacing w:line="223" w:lineRule="auto"/>
              <w:ind w:left="48" w:right="168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Спостереження</w:t>
            </w:r>
            <w:r w:rsidRPr="005178E5">
              <w:rPr>
                <w:spacing w:val="-14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за</w:t>
            </w:r>
            <w:r w:rsidRPr="005178E5">
              <w:rPr>
                <w:spacing w:val="-14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станом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атмосферного повітря, в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тому числі з метою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виявлення місць з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підвищеним рівнем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забруднення</w:t>
            </w:r>
          </w:p>
          <w:p w:rsidR="00525696" w:rsidRPr="005178E5" w:rsidRDefault="00525696" w:rsidP="002A7DCF">
            <w:pPr>
              <w:pStyle w:val="TableParagraph"/>
              <w:spacing w:line="285" w:lineRule="exact"/>
              <w:ind w:left="48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атмосферного</w:t>
            </w:r>
            <w:r w:rsidRPr="005178E5">
              <w:rPr>
                <w:spacing w:val="-16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повітря</w:t>
            </w:r>
          </w:p>
        </w:tc>
      </w:tr>
    </w:tbl>
    <w:p w:rsidR="00525696" w:rsidRPr="00525696" w:rsidRDefault="00525696" w:rsidP="00525696">
      <w:pPr>
        <w:spacing w:line="285" w:lineRule="exact"/>
        <w:rPr>
          <w:sz w:val="24"/>
          <w:szCs w:val="24"/>
        </w:rPr>
        <w:sectPr w:rsidR="00525696" w:rsidRPr="00525696" w:rsidSect="00EA24CE">
          <w:footerReference w:type="default" r:id="rId43"/>
          <w:pgSz w:w="16850" w:h="11930" w:orient="landscape"/>
          <w:pgMar w:top="560" w:right="690" w:bottom="720" w:left="880" w:header="0" w:footer="52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047"/>
        <w:gridCol w:w="1450"/>
        <w:gridCol w:w="3229"/>
        <w:gridCol w:w="2269"/>
        <w:gridCol w:w="3294"/>
      </w:tblGrid>
      <w:tr w:rsidR="00525696" w:rsidRPr="00525696" w:rsidTr="002A7DCF">
        <w:trPr>
          <w:trHeight w:val="693"/>
        </w:trPr>
        <w:tc>
          <w:tcPr>
            <w:tcW w:w="569" w:type="dxa"/>
          </w:tcPr>
          <w:p w:rsidR="00525696" w:rsidRPr="00525696" w:rsidRDefault="00525696" w:rsidP="002A7DCF">
            <w:pPr>
              <w:pStyle w:val="TableParagraph"/>
              <w:ind w:left="107" w:right="75" w:firstLine="36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lastRenderedPageBreak/>
              <w:t>№</w:t>
            </w:r>
            <w:r w:rsidRPr="0052569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з/п</w:t>
            </w:r>
          </w:p>
        </w:tc>
        <w:tc>
          <w:tcPr>
            <w:tcW w:w="4047" w:type="dxa"/>
          </w:tcPr>
          <w:p w:rsidR="00525696" w:rsidRPr="00525696" w:rsidRDefault="00525696" w:rsidP="002A7DCF">
            <w:pPr>
              <w:pStyle w:val="TableParagraph"/>
              <w:spacing w:line="318" w:lineRule="exact"/>
              <w:ind w:left="1245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Зміст</w:t>
            </w:r>
            <w:r w:rsidRPr="0052569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заходу</w:t>
            </w:r>
          </w:p>
        </w:tc>
        <w:tc>
          <w:tcPr>
            <w:tcW w:w="1450" w:type="dxa"/>
          </w:tcPr>
          <w:p w:rsidR="00525696" w:rsidRPr="00525696" w:rsidRDefault="00525696" w:rsidP="002A7DCF">
            <w:pPr>
              <w:pStyle w:val="TableParagraph"/>
              <w:spacing w:line="318" w:lineRule="exact"/>
              <w:ind w:left="15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Термін</w:t>
            </w:r>
          </w:p>
          <w:p w:rsidR="00525696" w:rsidRPr="00525696" w:rsidRDefault="00525696" w:rsidP="002A7DCF">
            <w:pPr>
              <w:pStyle w:val="TableParagraph"/>
              <w:spacing w:before="26"/>
              <w:ind w:left="17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виконання</w:t>
            </w:r>
          </w:p>
        </w:tc>
        <w:tc>
          <w:tcPr>
            <w:tcW w:w="3229" w:type="dxa"/>
          </w:tcPr>
          <w:p w:rsidR="00525696" w:rsidRPr="00525696" w:rsidRDefault="00525696" w:rsidP="002A7DCF">
            <w:pPr>
              <w:pStyle w:val="TableParagraph"/>
              <w:spacing w:line="318" w:lineRule="exact"/>
              <w:ind w:left="553" w:right="538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Відповідальні</w:t>
            </w:r>
            <w:r w:rsidRPr="005256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за</w:t>
            </w:r>
          </w:p>
          <w:p w:rsidR="00525696" w:rsidRPr="00525696" w:rsidRDefault="00525696" w:rsidP="002A7DCF">
            <w:pPr>
              <w:pStyle w:val="TableParagraph"/>
              <w:spacing w:before="26"/>
              <w:ind w:left="553" w:right="537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виконання</w:t>
            </w:r>
          </w:p>
        </w:tc>
        <w:tc>
          <w:tcPr>
            <w:tcW w:w="2269" w:type="dxa"/>
          </w:tcPr>
          <w:p w:rsidR="00525696" w:rsidRDefault="00525696" w:rsidP="002A7DCF">
            <w:pPr>
              <w:pStyle w:val="TableParagraph"/>
              <w:spacing w:line="299" w:lineRule="exact"/>
              <w:ind w:left="229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Фінансування</w:t>
            </w:r>
          </w:p>
          <w:p w:rsidR="005178E5" w:rsidRPr="00525696" w:rsidRDefault="005178E5" w:rsidP="002A7DCF">
            <w:pPr>
              <w:pStyle w:val="TableParagraph"/>
              <w:spacing w:line="299" w:lineRule="exact"/>
              <w:ind w:left="2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тис. грн</w:t>
            </w:r>
          </w:p>
        </w:tc>
        <w:tc>
          <w:tcPr>
            <w:tcW w:w="3294" w:type="dxa"/>
          </w:tcPr>
          <w:p w:rsidR="00525696" w:rsidRPr="00525696" w:rsidRDefault="00525696" w:rsidP="002A7DCF">
            <w:pPr>
              <w:pStyle w:val="TableParagraph"/>
              <w:spacing w:line="318" w:lineRule="exact"/>
              <w:ind w:left="221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Очікуваний</w:t>
            </w:r>
            <w:r w:rsidRPr="0052569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результат</w:t>
            </w:r>
          </w:p>
        </w:tc>
      </w:tr>
      <w:tr w:rsidR="00525696" w:rsidRPr="00525696" w:rsidTr="00AC4944">
        <w:trPr>
          <w:trHeight w:val="972"/>
        </w:trPr>
        <w:tc>
          <w:tcPr>
            <w:tcW w:w="569" w:type="dxa"/>
          </w:tcPr>
          <w:p w:rsidR="00525696" w:rsidRPr="005178E5" w:rsidRDefault="00785A44" w:rsidP="005178E5">
            <w:pPr>
              <w:pStyle w:val="TableParagraph"/>
              <w:spacing w:line="299" w:lineRule="exact"/>
              <w:ind w:left="17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5</w:t>
            </w:r>
          </w:p>
        </w:tc>
        <w:tc>
          <w:tcPr>
            <w:tcW w:w="4047" w:type="dxa"/>
          </w:tcPr>
          <w:p w:rsidR="00525696" w:rsidRPr="005178E5" w:rsidRDefault="00525696" w:rsidP="005178E5">
            <w:pPr>
              <w:pStyle w:val="TableParagraph"/>
              <w:spacing w:line="223" w:lineRule="auto"/>
              <w:ind w:left="76" w:right="834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Розробка та затвердження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планів поліпшення якості</w:t>
            </w:r>
            <w:r w:rsidR="007D6177">
              <w:rPr>
                <w:spacing w:val="-67"/>
                <w:sz w:val="20"/>
                <w:szCs w:val="20"/>
              </w:rPr>
              <w:t xml:space="preserve">  </w:t>
            </w:r>
            <w:r w:rsidR="007D6177">
              <w:rPr>
                <w:sz w:val="20"/>
                <w:szCs w:val="20"/>
              </w:rPr>
              <w:t xml:space="preserve"> а</w:t>
            </w:r>
            <w:r w:rsidRPr="005178E5">
              <w:rPr>
                <w:sz w:val="20"/>
                <w:szCs w:val="20"/>
              </w:rPr>
              <w:t>тмосферного</w:t>
            </w:r>
            <w:r w:rsidRPr="005178E5">
              <w:rPr>
                <w:spacing w:val="-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повітря</w:t>
            </w:r>
          </w:p>
        </w:tc>
        <w:tc>
          <w:tcPr>
            <w:tcW w:w="1450" w:type="dxa"/>
          </w:tcPr>
          <w:p w:rsidR="00525696" w:rsidRPr="005178E5" w:rsidRDefault="00525696" w:rsidP="00E24CD0">
            <w:pPr>
              <w:pStyle w:val="TableParagraph"/>
              <w:spacing w:line="299" w:lineRule="exact"/>
              <w:ind w:left="122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2022-202</w:t>
            </w:r>
            <w:r w:rsidR="00E24CD0">
              <w:rPr>
                <w:sz w:val="20"/>
                <w:szCs w:val="20"/>
              </w:rPr>
              <w:t>6</w:t>
            </w:r>
          </w:p>
        </w:tc>
        <w:tc>
          <w:tcPr>
            <w:tcW w:w="3229" w:type="dxa"/>
          </w:tcPr>
          <w:p w:rsidR="005D2A39" w:rsidRPr="005178E5" w:rsidRDefault="005D2A39" w:rsidP="005178E5">
            <w:pPr>
              <w:pStyle w:val="TableParagraph"/>
              <w:spacing w:line="225" w:lineRule="auto"/>
              <w:ind w:left="110" w:right="21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 xml:space="preserve">Управління екології та контролю за </w:t>
            </w:r>
            <w:proofErr w:type="spellStart"/>
            <w:r w:rsidRPr="005178E5">
              <w:rPr>
                <w:sz w:val="20"/>
                <w:szCs w:val="20"/>
              </w:rPr>
              <w:t>благоустроєм</w:t>
            </w:r>
            <w:proofErr w:type="spellEnd"/>
            <w:r w:rsidRPr="005178E5">
              <w:rPr>
                <w:sz w:val="20"/>
                <w:szCs w:val="20"/>
              </w:rPr>
              <w:t xml:space="preserve"> Хмельницької міської ради,</w:t>
            </w:r>
          </w:p>
          <w:p w:rsidR="00525696" w:rsidRPr="005178E5" w:rsidRDefault="005D2A39" w:rsidP="005178E5">
            <w:pPr>
              <w:pStyle w:val="TableParagraph"/>
              <w:spacing w:line="300" w:lineRule="exact"/>
              <w:ind w:left="64" w:right="212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Хмельницький обласний центр з гідрометеорології</w:t>
            </w:r>
          </w:p>
        </w:tc>
        <w:tc>
          <w:tcPr>
            <w:tcW w:w="2269" w:type="dxa"/>
          </w:tcPr>
          <w:p w:rsidR="00525696" w:rsidRPr="005178E5" w:rsidRDefault="005178E5" w:rsidP="005178E5">
            <w:pPr>
              <w:pStyle w:val="TableParagraph"/>
              <w:spacing w:line="223" w:lineRule="auto"/>
              <w:ind w:left="140" w:right="99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300,00**</w:t>
            </w:r>
          </w:p>
        </w:tc>
        <w:tc>
          <w:tcPr>
            <w:tcW w:w="3294" w:type="dxa"/>
          </w:tcPr>
          <w:p w:rsidR="00525696" w:rsidRPr="005178E5" w:rsidRDefault="00525696" w:rsidP="005178E5">
            <w:pPr>
              <w:pStyle w:val="TableParagraph"/>
              <w:spacing w:line="223" w:lineRule="auto"/>
              <w:ind w:left="63" w:right="282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Наявність затверджених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планів щодо досягнення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відповідних граничних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величин чи цільових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показників</w:t>
            </w:r>
          </w:p>
        </w:tc>
      </w:tr>
      <w:tr w:rsidR="00525696" w:rsidRPr="00525696" w:rsidTr="005178E5">
        <w:trPr>
          <w:trHeight w:val="1288"/>
        </w:trPr>
        <w:tc>
          <w:tcPr>
            <w:tcW w:w="569" w:type="dxa"/>
          </w:tcPr>
          <w:p w:rsidR="00525696" w:rsidRPr="005178E5" w:rsidRDefault="00785A44" w:rsidP="005178E5">
            <w:pPr>
              <w:pStyle w:val="TableParagraph"/>
              <w:spacing w:line="299" w:lineRule="exact"/>
              <w:ind w:left="125" w:right="109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6</w:t>
            </w:r>
          </w:p>
        </w:tc>
        <w:tc>
          <w:tcPr>
            <w:tcW w:w="4047" w:type="dxa"/>
          </w:tcPr>
          <w:p w:rsidR="00525696" w:rsidRPr="005178E5" w:rsidRDefault="00525696" w:rsidP="005178E5">
            <w:pPr>
              <w:pStyle w:val="TableParagraph"/>
              <w:spacing w:line="223" w:lineRule="auto"/>
              <w:ind w:left="76" w:right="78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Оприлюднення</w:t>
            </w:r>
            <w:r w:rsidRPr="005178E5">
              <w:rPr>
                <w:spacing w:val="70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інформації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щодо значень концентрацій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забруднюючих речовин на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стаціонарних постах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спостереження за станом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атмосферного повітря на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pacing w:val="-1"/>
                <w:sz w:val="20"/>
                <w:szCs w:val="20"/>
              </w:rPr>
              <w:t>території</w:t>
            </w:r>
            <w:r w:rsidRPr="005178E5">
              <w:rPr>
                <w:spacing w:val="-1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агломерації</w:t>
            </w:r>
            <w:r w:rsidRPr="005178E5">
              <w:rPr>
                <w:spacing w:val="-14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«Хмельницький»</w:t>
            </w:r>
          </w:p>
        </w:tc>
        <w:tc>
          <w:tcPr>
            <w:tcW w:w="1450" w:type="dxa"/>
          </w:tcPr>
          <w:p w:rsidR="00525696" w:rsidRPr="005178E5" w:rsidRDefault="00525696" w:rsidP="00E24CD0">
            <w:pPr>
              <w:pStyle w:val="TableParagraph"/>
              <w:spacing w:line="299" w:lineRule="exact"/>
              <w:ind w:left="119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2022-202</w:t>
            </w:r>
            <w:r w:rsidR="00E24CD0">
              <w:rPr>
                <w:sz w:val="20"/>
                <w:szCs w:val="20"/>
              </w:rPr>
              <w:t>6</w:t>
            </w:r>
          </w:p>
        </w:tc>
        <w:tc>
          <w:tcPr>
            <w:tcW w:w="3229" w:type="dxa"/>
          </w:tcPr>
          <w:p w:rsidR="005D2A39" w:rsidRPr="005178E5" w:rsidRDefault="005D2A39" w:rsidP="005178E5">
            <w:pPr>
              <w:pStyle w:val="TableParagraph"/>
              <w:spacing w:line="225" w:lineRule="auto"/>
              <w:ind w:left="110" w:right="21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 xml:space="preserve">Управління екології та контролю за </w:t>
            </w:r>
            <w:proofErr w:type="spellStart"/>
            <w:r w:rsidRPr="005178E5">
              <w:rPr>
                <w:sz w:val="20"/>
                <w:szCs w:val="20"/>
              </w:rPr>
              <w:t>благоустроєм</w:t>
            </w:r>
            <w:proofErr w:type="spellEnd"/>
            <w:r w:rsidRPr="005178E5">
              <w:rPr>
                <w:sz w:val="20"/>
                <w:szCs w:val="20"/>
              </w:rPr>
              <w:t xml:space="preserve"> Хмельницької міської ради,</w:t>
            </w:r>
          </w:p>
          <w:p w:rsidR="00525696" w:rsidRPr="005178E5" w:rsidRDefault="005D2A39" w:rsidP="005178E5">
            <w:pPr>
              <w:pStyle w:val="TableParagraph"/>
              <w:spacing w:line="223" w:lineRule="auto"/>
              <w:ind w:left="117" w:right="459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Хмельницький обласний центр з гідрометеорології</w:t>
            </w:r>
          </w:p>
        </w:tc>
        <w:tc>
          <w:tcPr>
            <w:tcW w:w="2269" w:type="dxa"/>
          </w:tcPr>
          <w:p w:rsidR="005D2A39" w:rsidRPr="005178E5" w:rsidRDefault="005D2A39" w:rsidP="005178E5">
            <w:pPr>
              <w:pStyle w:val="TableParagraph"/>
              <w:spacing w:line="223" w:lineRule="auto"/>
              <w:ind w:left="6" w:right="607"/>
              <w:jc w:val="center"/>
              <w:rPr>
                <w:sz w:val="20"/>
                <w:szCs w:val="20"/>
              </w:rPr>
            </w:pPr>
          </w:p>
          <w:p w:rsidR="00525696" w:rsidRPr="005178E5" w:rsidRDefault="00525696" w:rsidP="005178E5">
            <w:pPr>
              <w:pStyle w:val="TableParagraph"/>
              <w:spacing w:line="223" w:lineRule="auto"/>
              <w:ind w:left="6" w:right="607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Не потребує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pacing w:val="-1"/>
                <w:sz w:val="20"/>
                <w:szCs w:val="20"/>
              </w:rPr>
              <w:t>фінансування</w:t>
            </w:r>
          </w:p>
        </w:tc>
        <w:tc>
          <w:tcPr>
            <w:tcW w:w="3294" w:type="dxa"/>
          </w:tcPr>
          <w:p w:rsidR="00525696" w:rsidRPr="005178E5" w:rsidRDefault="00525696" w:rsidP="005178E5">
            <w:pPr>
              <w:pStyle w:val="TableParagraph"/>
              <w:spacing w:line="223" w:lineRule="auto"/>
              <w:ind w:left="48" w:right="368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Вільний</w:t>
            </w:r>
            <w:r w:rsidRPr="005178E5">
              <w:rPr>
                <w:spacing w:val="-15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та</w:t>
            </w:r>
            <w:r w:rsidRPr="005178E5">
              <w:rPr>
                <w:spacing w:val="-14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безоплатний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доступ населення до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інформації</w:t>
            </w:r>
          </w:p>
        </w:tc>
      </w:tr>
    </w:tbl>
    <w:p w:rsidR="00525696" w:rsidRPr="00525696" w:rsidRDefault="00525696" w:rsidP="00525696">
      <w:pPr>
        <w:rPr>
          <w:sz w:val="24"/>
          <w:szCs w:val="24"/>
        </w:rPr>
      </w:pPr>
    </w:p>
    <w:p w:rsidR="002C37B1" w:rsidRPr="00525696" w:rsidRDefault="002C37B1" w:rsidP="002C37B1">
      <w:pPr>
        <w:rPr>
          <w:sz w:val="24"/>
          <w:szCs w:val="24"/>
        </w:rPr>
      </w:pPr>
    </w:p>
    <w:p w:rsidR="005178E5" w:rsidRPr="005178E5" w:rsidRDefault="005178E5" w:rsidP="005178E5">
      <w:pPr>
        <w:rPr>
          <w:bCs/>
          <w:color w:val="000000"/>
          <w:sz w:val="24"/>
          <w:szCs w:val="24"/>
          <w:lang w:eastAsia="uk-UA"/>
        </w:rPr>
      </w:pPr>
      <w:r w:rsidRPr="005178E5">
        <w:rPr>
          <w:bCs/>
          <w:color w:val="000000"/>
          <w:sz w:val="24"/>
          <w:szCs w:val="24"/>
          <w:lang w:eastAsia="uk-UA"/>
        </w:rPr>
        <w:t>* -  Обсяги фінансування наведені за ціновими пропозиціями установ які здійснюють поставки відповідного обладнання.</w:t>
      </w:r>
    </w:p>
    <w:p w:rsidR="005178E5" w:rsidRPr="005178E5" w:rsidRDefault="005178E5" w:rsidP="005178E5">
      <w:pPr>
        <w:rPr>
          <w:bCs/>
          <w:color w:val="000000"/>
          <w:sz w:val="24"/>
          <w:szCs w:val="24"/>
          <w:lang w:eastAsia="uk-UA"/>
        </w:rPr>
      </w:pPr>
      <w:r w:rsidRPr="005178E5">
        <w:rPr>
          <w:bCs/>
          <w:color w:val="000000"/>
          <w:sz w:val="24"/>
          <w:szCs w:val="24"/>
          <w:lang w:eastAsia="uk-UA"/>
        </w:rPr>
        <w:t>** - Обсяги фінансування оціночні, наведені на підставі даних щодо оснащення комунальних установ з моніторингу довкілля інших міст (які здійснюють автоматизовані спостереження) з порталу «</w:t>
      </w:r>
      <w:proofErr w:type="spellStart"/>
      <w:r w:rsidRPr="005178E5">
        <w:rPr>
          <w:bCs/>
          <w:color w:val="000000"/>
          <w:sz w:val="24"/>
          <w:szCs w:val="24"/>
          <w:lang w:val="en-US" w:eastAsia="uk-UA"/>
        </w:rPr>
        <w:t>Prozorro</w:t>
      </w:r>
      <w:proofErr w:type="spellEnd"/>
      <w:r w:rsidRPr="005178E5">
        <w:rPr>
          <w:bCs/>
          <w:color w:val="000000"/>
          <w:sz w:val="24"/>
          <w:szCs w:val="24"/>
          <w:lang w:eastAsia="uk-UA"/>
        </w:rPr>
        <w:t>».</w:t>
      </w:r>
    </w:p>
    <w:p w:rsidR="002C37B1" w:rsidRPr="00525696" w:rsidRDefault="002C37B1" w:rsidP="002C37B1">
      <w:pPr>
        <w:rPr>
          <w:sz w:val="24"/>
          <w:szCs w:val="24"/>
        </w:rPr>
      </w:pPr>
    </w:p>
    <w:p w:rsidR="002C37B1" w:rsidRPr="00525696" w:rsidRDefault="002C37B1" w:rsidP="002C37B1">
      <w:pPr>
        <w:rPr>
          <w:sz w:val="24"/>
          <w:szCs w:val="24"/>
        </w:rPr>
      </w:pPr>
    </w:p>
    <w:p w:rsidR="002C37B1" w:rsidRDefault="002C37B1" w:rsidP="002C37B1">
      <w:pPr>
        <w:rPr>
          <w:sz w:val="28"/>
          <w:szCs w:val="28"/>
        </w:rPr>
      </w:pPr>
    </w:p>
    <w:p w:rsidR="002C37B1" w:rsidRDefault="002C37B1" w:rsidP="002C37B1">
      <w:pPr>
        <w:rPr>
          <w:sz w:val="28"/>
          <w:szCs w:val="28"/>
        </w:rPr>
      </w:pPr>
    </w:p>
    <w:p w:rsidR="00AC4944" w:rsidRDefault="00AC4944" w:rsidP="002C37B1">
      <w:pPr>
        <w:rPr>
          <w:sz w:val="28"/>
          <w:szCs w:val="28"/>
        </w:rPr>
      </w:pPr>
    </w:p>
    <w:p w:rsidR="00AC4944" w:rsidRDefault="00AC4944" w:rsidP="002C37B1">
      <w:pPr>
        <w:rPr>
          <w:sz w:val="28"/>
          <w:szCs w:val="28"/>
        </w:rPr>
      </w:pPr>
    </w:p>
    <w:p w:rsidR="00AC4944" w:rsidRDefault="00AC4944" w:rsidP="002C37B1">
      <w:pPr>
        <w:rPr>
          <w:sz w:val="28"/>
          <w:szCs w:val="28"/>
        </w:rPr>
      </w:pPr>
    </w:p>
    <w:p w:rsidR="00AC4944" w:rsidRDefault="00AC4944" w:rsidP="002C37B1">
      <w:pPr>
        <w:rPr>
          <w:sz w:val="28"/>
          <w:szCs w:val="28"/>
        </w:rPr>
      </w:pPr>
    </w:p>
    <w:p w:rsidR="002C37B1" w:rsidRDefault="002C37B1" w:rsidP="002C37B1">
      <w:pPr>
        <w:rPr>
          <w:sz w:val="28"/>
          <w:szCs w:val="28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1A07F6" w:rsidRDefault="00AC4944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  <w:r>
        <w:rPr>
          <w:b/>
          <w:bCs/>
          <w:color w:val="000000"/>
          <w:sz w:val="24"/>
          <w:szCs w:val="24"/>
          <w:lang w:eastAsia="uk-UA"/>
        </w:rPr>
        <w:lastRenderedPageBreak/>
        <w:t>Додаток 7</w:t>
      </w:r>
    </w:p>
    <w:p w:rsidR="00AC4944" w:rsidRDefault="00AC4944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1A07F6" w:rsidRPr="001A07F6" w:rsidRDefault="001A07F6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AD7F79" w:rsidRPr="00AC4944" w:rsidRDefault="00AD7F79" w:rsidP="00AC4944">
      <w:pPr>
        <w:pStyle w:val="1"/>
        <w:spacing w:before="0"/>
        <w:jc w:val="center"/>
        <w:rPr>
          <w:b w:val="0"/>
          <w:sz w:val="24"/>
          <w:szCs w:val="24"/>
        </w:rPr>
      </w:pPr>
      <w:r w:rsidRPr="00AC4944">
        <w:rPr>
          <w:sz w:val="24"/>
          <w:szCs w:val="24"/>
        </w:rPr>
        <w:t>Графіки</w:t>
      </w:r>
      <w:r w:rsidRPr="00AC4944">
        <w:rPr>
          <w:spacing w:val="-4"/>
          <w:sz w:val="24"/>
          <w:szCs w:val="24"/>
        </w:rPr>
        <w:t xml:space="preserve"> </w:t>
      </w:r>
      <w:r w:rsidRPr="00AC4944">
        <w:rPr>
          <w:sz w:val="24"/>
          <w:szCs w:val="24"/>
        </w:rPr>
        <w:t>динаміки</w:t>
      </w:r>
      <w:r w:rsidRPr="00AC4944">
        <w:rPr>
          <w:spacing w:val="-3"/>
          <w:sz w:val="24"/>
          <w:szCs w:val="24"/>
        </w:rPr>
        <w:t xml:space="preserve"> </w:t>
      </w:r>
      <w:r w:rsidRPr="00AC4944">
        <w:rPr>
          <w:sz w:val="24"/>
          <w:szCs w:val="24"/>
        </w:rPr>
        <w:t>захворювань</w:t>
      </w:r>
      <w:r w:rsidRPr="00AC4944">
        <w:rPr>
          <w:spacing w:val="-3"/>
          <w:sz w:val="24"/>
          <w:szCs w:val="24"/>
        </w:rPr>
        <w:t xml:space="preserve"> </w:t>
      </w:r>
      <w:r w:rsidRPr="00AC4944">
        <w:rPr>
          <w:sz w:val="24"/>
          <w:szCs w:val="24"/>
        </w:rPr>
        <w:t>на</w:t>
      </w:r>
      <w:r w:rsidRPr="00AC4944">
        <w:rPr>
          <w:spacing w:val="-5"/>
          <w:sz w:val="24"/>
          <w:szCs w:val="24"/>
        </w:rPr>
        <w:t xml:space="preserve"> </w:t>
      </w:r>
      <w:r w:rsidRPr="00AC4944">
        <w:rPr>
          <w:sz w:val="24"/>
          <w:szCs w:val="24"/>
        </w:rPr>
        <w:t>хвороби</w:t>
      </w:r>
      <w:r w:rsidRPr="00AC4944">
        <w:rPr>
          <w:spacing w:val="-4"/>
          <w:sz w:val="24"/>
          <w:szCs w:val="24"/>
        </w:rPr>
        <w:t xml:space="preserve"> </w:t>
      </w:r>
      <w:r w:rsidRPr="00AC4944">
        <w:rPr>
          <w:sz w:val="24"/>
          <w:szCs w:val="24"/>
        </w:rPr>
        <w:t>органів</w:t>
      </w:r>
      <w:r w:rsidRPr="00AC4944">
        <w:rPr>
          <w:spacing w:val="-3"/>
          <w:sz w:val="24"/>
          <w:szCs w:val="24"/>
        </w:rPr>
        <w:t xml:space="preserve"> </w:t>
      </w:r>
      <w:r w:rsidRPr="00AC4944">
        <w:rPr>
          <w:sz w:val="24"/>
          <w:szCs w:val="24"/>
        </w:rPr>
        <w:t>дихання</w:t>
      </w:r>
      <w:r w:rsidRPr="00AC4944">
        <w:rPr>
          <w:spacing w:val="-5"/>
          <w:sz w:val="24"/>
          <w:szCs w:val="24"/>
        </w:rPr>
        <w:t xml:space="preserve"> </w:t>
      </w:r>
      <w:r w:rsidRPr="00AC4944">
        <w:rPr>
          <w:sz w:val="24"/>
          <w:szCs w:val="24"/>
        </w:rPr>
        <w:t>в</w:t>
      </w:r>
      <w:r w:rsidRPr="00AC4944">
        <w:rPr>
          <w:spacing w:val="-3"/>
          <w:sz w:val="24"/>
          <w:szCs w:val="24"/>
        </w:rPr>
        <w:t xml:space="preserve"> </w:t>
      </w:r>
      <w:r w:rsidRPr="00AC4944">
        <w:rPr>
          <w:sz w:val="24"/>
          <w:szCs w:val="24"/>
        </w:rPr>
        <w:t>агломерації</w:t>
      </w:r>
      <w:r w:rsidRPr="00AC4944">
        <w:rPr>
          <w:spacing w:val="2"/>
          <w:sz w:val="24"/>
          <w:szCs w:val="24"/>
        </w:rPr>
        <w:t xml:space="preserve"> </w:t>
      </w:r>
      <w:r w:rsidR="00AC4944">
        <w:rPr>
          <w:sz w:val="24"/>
          <w:szCs w:val="24"/>
        </w:rPr>
        <w:t>«Хмельницький»</w:t>
      </w:r>
      <w:r w:rsidR="00A319B7">
        <w:rPr>
          <w:sz w:val="24"/>
          <w:szCs w:val="24"/>
        </w:rPr>
        <w:t>*</w:t>
      </w:r>
    </w:p>
    <w:p w:rsidR="00AC4944" w:rsidRDefault="00AC4944" w:rsidP="00AD7F79">
      <w:pPr>
        <w:pStyle w:val="1"/>
        <w:spacing w:before="0"/>
      </w:pPr>
      <w:r>
        <w:rPr>
          <w:b w:val="0"/>
          <w:bCs w:val="0"/>
          <w:noProof/>
          <w:color w:val="000000"/>
          <w:lang w:eastAsia="uk-UA"/>
        </w:rPr>
        <w:drawing>
          <wp:anchor distT="0" distB="0" distL="114300" distR="114300" simplePos="0" relativeHeight="251658240" behindDoc="1" locked="0" layoutInCell="1" allowOverlap="1" wp14:anchorId="7C18A940" wp14:editId="5921E6F2">
            <wp:simplePos x="0" y="0"/>
            <wp:positionH relativeFrom="column">
              <wp:posOffset>413385</wp:posOffset>
            </wp:positionH>
            <wp:positionV relativeFrom="paragraph">
              <wp:posOffset>204470</wp:posOffset>
            </wp:positionV>
            <wp:extent cx="4229100" cy="2667635"/>
            <wp:effectExtent l="0" t="0" r="0" b="18415"/>
            <wp:wrapTight wrapText="bothSides">
              <wp:wrapPolygon edited="0">
                <wp:start x="0" y="0"/>
                <wp:lineTo x="0" y="21595"/>
                <wp:lineTo x="21503" y="21595"/>
                <wp:lineTo x="21503" y="0"/>
                <wp:lineTo x="0" y="0"/>
              </wp:wrapPolygon>
            </wp:wrapTight>
            <wp:docPr id="1" name="Ді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V relativeFrom="margin">
              <wp14:pctHeight>0</wp14:pctHeight>
            </wp14:sizeRelV>
          </wp:anchor>
        </w:drawing>
      </w:r>
    </w:p>
    <w:p w:rsidR="00AD7F79" w:rsidRPr="00AD7F79" w:rsidRDefault="00A7486C" w:rsidP="00AD7F79">
      <w:pPr>
        <w:pStyle w:val="1"/>
        <w:spacing w:before="0"/>
      </w:pPr>
      <w:r>
        <w:rPr>
          <w:b w:val="0"/>
          <w:bCs w:val="0"/>
          <w:noProof/>
          <w:color w:val="000000"/>
          <w:lang w:eastAsia="uk-UA"/>
        </w:rPr>
        <w:drawing>
          <wp:anchor distT="0" distB="0" distL="114300" distR="114300" simplePos="0" relativeHeight="251659264" behindDoc="1" locked="0" layoutInCell="1" allowOverlap="1" wp14:anchorId="66E042CD" wp14:editId="446F9048">
            <wp:simplePos x="0" y="0"/>
            <wp:positionH relativeFrom="column">
              <wp:posOffset>4899660</wp:posOffset>
            </wp:positionH>
            <wp:positionV relativeFrom="paragraph">
              <wp:posOffset>6350</wp:posOffset>
            </wp:positionV>
            <wp:extent cx="402907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49" y="21449"/>
                <wp:lineTo x="21549" y="0"/>
                <wp:lineTo x="0" y="0"/>
              </wp:wrapPolygon>
            </wp:wrapTight>
            <wp:docPr id="2" name="Діагра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</w:p>
    <w:p w:rsidR="00AD7F79" w:rsidRDefault="003268EF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  <w:r>
        <w:rPr>
          <w:b/>
          <w:bCs/>
          <w:color w:val="000000"/>
          <w:sz w:val="28"/>
          <w:szCs w:val="28"/>
          <w:lang w:eastAsia="uk-UA"/>
        </w:rPr>
        <w:t xml:space="preserve"> </w:t>
      </w: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3268EF" w:rsidRPr="00A7486C" w:rsidRDefault="00BC2B17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  <w:r>
        <w:t>Рисунок 7</w:t>
      </w:r>
      <w:r w:rsidR="003268EF">
        <w:t>.1. Кількіст</w:t>
      </w:r>
      <w:r w:rsidR="00812F72">
        <w:t xml:space="preserve">ь захворювань на хвороби органів </w:t>
      </w:r>
      <w:r w:rsidR="003268EF">
        <w:t>дихання</w:t>
      </w:r>
      <w:r w:rsidR="00A7486C">
        <w:t xml:space="preserve">                       </w:t>
      </w:r>
      <w:r w:rsidR="00A7486C" w:rsidRPr="00A7486C">
        <w:t xml:space="preserve">Рисунок </w:t>
      </w:r>
      <w:r>
        <w:t>7</w:t>
      </w:r>
      <w:r w:rsidR="00A7486C" w:rsidRPr="00A7486C">
        <w:t xml:space="preserve">.2. </w:t>
      </w:r>
      <w:r w:rsidR="00A7486C">
        <w:t>Показник захворювань  на 100 тис.</w:t>
      </w:r>
      <w:r w:rsidR="00A7486C" w:rsidRPr="00A7486C">
        <w:t xml:space="preserve"> населення</w:t>
      </w:r>
    </w:p>
    <w:p w:rsidR="00007C57" w:rsidRDefault="00007C57" w:rsidP="00007C57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007C57" w:rsidRDefault="00421F16" w:rsidP="00AC4944">
      <w:pPr>
        <w:ind w:firstLine="567"/>
        <w:rPr>
          <w:bCs/>
          <w:color w:val="000000"/>
          <w:sz w:val="24"/>
          <w:szCs w:val="24"/>
          <w:lang w:eastAsia="uk-UA"/>
        </w:rPr>
      </w:pPr>
      <w:r w:rsidRPr="00AC4944">
        <w:rPr>
          <w:bCs/>
          <w:color w:val="000000"/>
          <w:sz w:val="24"/>
          <w:szCs w:val="24"/>
          <w:lang w:eastAsia="uk-UA"/>
        </w:rPr>
        <w:t>Статистична і</w:t>
      </w:r>
      <w:r w:rsidR="001E562A" w:rsidRPr="00AC4944">
        <w:rPr>
          <w:bCs/>
          <w:color w:val="000000"/>
          <w:sz w:val="24"/>
          <w:szCs w:val="24"/>
          <w:lang w:eastAsia="uk-UA"/>
        </w:rPr>
        <w:t xml:space="preserve">нформація згідно порівняльних даних центру медичної статистики </w:t>
      </w:r>
      <w:proofErr w:type="spellStart"/>
      <w:r w:rsidR="001E562A" w:rsidRPr="00AC4944">
        <w:rPr>
          <w:bCs/>
          <w:color w:val="000000"/>
          <w:sz w:val="24"/>
          <w:szCs w:val="24"/>
          <w:lang w:eastAsia="uk-UA"/>
        </w:rPr>
        <w:t>моз</w:t>
      </w:r>
      <w:proofErr w:type="spellEnd"/>
      <w:r w:rsidR="001E562A" w:rsidRPr="00AC4944">
        <w:rPr>
          <w:bCs/>
          <w:color w:val="000000"/>
          <w:sz w:val="24"/>
          <w:szCs w:val="24"/>
          <w:lang w:eastAsia="uk-UA"/>
        </w:rPr>
        <w:t xml:space="preserve"> України</w:t>
      </w:r>
      <w:r w:rsidR="00A319B7">
        <w:rPr>
          <w:bCs/>
          <w:color w:val="000000"/>
          <w:sz w:val="24"/>
          <w:szCs w:val="24"/>
          <w:lang w:eastAsia="uk-UA"/>
        </w:rPr>
        <w:t>.</w:t>
      </w:r>
    </w:p>
    <w:p w:rsidR="00A319B7" w:rsidRPr="00AC4944" w:rsidRDefault="00A319B7" w:rsidP="00AC4944">
      <w:pPr>
        <w:ind w:firstLine="567"/>
        <w:rPr>
          <w:bCs/>
          <w:color w:val="000000"/>
          <w:sz w:val="24"/>
          <w:szCs w:val="24"/>
          <w:lang w:eastAsia="uk-UA"/>
        </w:rPr>
      </w:pPr>
      <w:r w:rsidRPr="00697CD3">
        <w:rPr>
          <w:sz w:val="24"/>
          <w:szCs w:val="24"/>
          <w:lang w:val="ru-RU"/>
        </w:rPr>
        <w:t xml:space="preserve">* </w:t>
      </w:r>
      <w:r>
        <w:rPr>
          <w:sz w:val="24"/>
          <w:szCs w:val="24"/>
        </w:rPr>
        <w:t>статистичні данні за 2021 рік відсутні.</w:t>
      </w:r>
    </w:p>
    <w:p w:rsidR="00007C57" w:rsidRDefault="00007C57" w:rsidP="00007C57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AC4944" w:rsidRDefault="00AC4944" w:rsidP="00007C57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AC4944" w:rsidRDefault="00AC4944" w:rsidP="00007C57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7A13F8" w:rsidRPr="00D9689E" w:rsidRDefault="007A13F8" w:rsidP="007A13F8">
      <w:pPr>
        <w:tabs>
          <w:tab w:val="left" w:pos="7088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D9689E">
        <w:rPr>
          <w:color w:val="000000"/>
          <w:sz w:val="24"/>
          <w:szCs w:val="24"/>
        </w:rPr>
        <w:t xml:space="preserve">Керуючий справами виконавчого комітету                     </w:t>
      </w:r>
      <w:r>
        <w:rPr>
          <w:color w:val="000000"/>
          <w:sz w:val="24"/>
          <w:szCs w:val="24"/>
        </w:rPr>
        <w:t xml:space="preserve">   </w:t>
      </w:r>
      <w:r w:rsidRPr="00D9689E">
        <w:rPr>
          <w:color w:val="000000"/>
          <w:sz w:val="24"/>
          <w:szCs w:val="24"/>
        </w:rPr>
        <w:t xml:space="preserve">              </w:t>
      </w:r>
      <w:r w:rsidRPr="00D9689E">
        <w:rPr>
          <w:color w:val="000000"/>
          <w:sz w:val="24"/>
          <w:szCs w:val="24"/>
        </w:rPr>
        <w:tab/>
        <w:t>Ю. САБІЙ</w:t>
      </w:r>
    </w:p>
    <w:p w:rsidR="007A13F8" w:rsidRDefault="007A13F8" w:rsidP="007A13F8">
      <w:pPr>
        <w:jc w:val="both"/>
        <w:rPr>
          <w:sz w:val="24"/>
          <w:szCs w:val="24"/>
        </w:rPr>
      </w:pPr>
    </w:p>
    <w:p w:rsidR="007A13F8" w:rsidRDefault="007A13F8" w:rsidP="007A13F8">
      <w:pPr>
        <w:jc w:val="both"/>
        <w:rPr>
          <w:sz w:val="24"/>
          <w:szCs w:val="24"/>
        </w:rPr>
      </w:pPr>
    </w:p>
    <w:p w:rsidR="007A13F8" w:rsidRDefault="007A13F8" w:rsidP="007A13F8">
      <w:pPr>
        <w:jc w:val="both"/>
        <w:rPr>
          <w:sz w:val="24"/>
          <w:szCs w:val="24"/>
        </w:rPr>
      </w:pPr>
    </w:p>
    <w:p w:rsidR="007A13F8" w:rsidRDefault="007A13F8" w:rsidP="007A13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D9689E">
        <w:rPr>
          <w:sz w:val="24"/>
          <w:szCs w:val="24"/>
        </w:rPr>
        <w:t>Начальн</w:t>
      </w:r>
      <w:r>
        <w:rPr>
          <w:sz w:val="24"/>
          <w:szCs w:val="24"/>
        </w:rPr>
        <w:t>ик управління з питань екології</w:t>
      </w:r>
    </w:p>
    <w:p w:rsidR="007A13F8" w:rsidRDefault="007A13F8" w:rsidP="007A13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D9689E">
        <w:rPr>
          <w:sz w:val="24"/>
          <w:szCs w:val="24"/>
        </w:rPr>
        <w:t>та</w:t>
      </w:r>
      <w:r w:rsidR="00D42C8F">
        <w:rPr>
          <w:sz w:val="24"/>
          <w:szCs w:val="24"/>
        </w:rPr>
        <w:t xml:space="preserve"> контролю за </w:t>
      </w:r>
      <w:proofErr w:type="spellStart"/>
      <w:r w:rsidR="00D42C8F">
        <w:rPr>
          <w:sz w:val="24"/>
          <w:szCs w:val="24"/>
        </w:rPr>
        <w:t>благоустроєм</w:t>
      </w:r>
      <w:proofErr w:type="spellEnd"/>
      <w:r w:rsidRPr="00D9689E">
        <w:rPr>
          <w:sz w:val="24"/>
          <w:szCs w:val="24"/>
        </w:rPr>
        <w:tab/>
      </w:r>
      <w:r w:rsidRPr="00D9689E">
        <w:rPr>
          <w:sz w:val="24"/>
          <w:szCs w:val="24"/>
        </w:rPr>
        <w:tab/>
      </w:r>
      <w:r w:rsidRPr="00D9689E">
        <w:rPr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  <w:r w:rsidR="00D42C8F">
        <w:rPr>
          <w:sz w:val="24"/>
          <w:szCs w:val="24"/>
        </w:rPr>
        <w:tab/>
      </w:r>
      <w:bookmarkStart w:id="0" w:name="_GoBack"/>
      <w:bookmarkEnd w:id="0"/>
      <w:r w:rsidRPr="00D9689E">
        <w:rPr>
          <w:sz w:val="24"/>
          <w:szCs w:val="24"/>
        </w:rPr>
        <w:tab/>
        <w:t>О. ЛУКОВ</w:t>
      </w:r>
    </w:p>
    <w:p w:rsidR="00AC4944" w:rsidRDefault="00AC4944" w:rsidP="00007C57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AC4944" w:rsidRDefault="00AC4944" w:rsidP="00007C57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AC4944" w:rsidRDefault="00AC4944" w:rsidP="00007C57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AC4944" w:rsidRDefault="00AC4944" w:rsidP="00007C57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sectPr w:rsidR="00AC4944" w:rsidSect="00525696">
      <w:pgSz w:w="16850" w:h="11930" w:orient="landscape"/>
      <w:pgMar w:top="560" w:right="690" w:bottom="720" w:left="880" w:header="0" w:footer="5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267" w:rsidRDefault="00C51267" w:rsidP="00B92FF7">
      <w:r>
        <w:separator/>
      </w:r>
    </w:p>
  </w:endnote>
  <w:endnote w:type="continuationSeparator" w:id="0">
    <w:p w:rsidR="00C51267" w:rsidRDefault="00C51267" w:rsidP="00B92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060" w:rsidRDefault="00C51267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3pt;margin-top:554.95pt;width:16.1pt;height:13.05pt;z-index:-251658752;mso-position-horizontal-relative:page;mso-position-vertical-relative:page" filled="f" stroked="f">
          <v:textbox style="mso-next-textbox:#_x0000_s2051" inset="0,0,0,0">
            <w:txbxContent>
              <w:p w:rsidR="00710060" w:rsidRDefault="0071006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42C8F">
                  <w:rPr>
                    <w:noProof/>
                    <w:sz w:val="20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267" w:rsidRDefault="00C51267" w:rsidP="00B92FF7">
      <w:r>
        <w:separator/>
      </w:r>
    </w:p>
  </w:footnote>
  <w:footnote w:type="continuationSeparator" w:id="0">
    <w:p w:rsidR="00C51267" w:rsidRDefault="00C51267" w:rsidP="00B92F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776A5"/>
    <w:multiLevelType w:val="multilevel"/>
    <w:tmpl w:val="DED6521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331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3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48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90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22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17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492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808" w:hanging="2160"/>
      </w:pPr>
      <w:rPr>
        <w:rFonts w:hint="default"/>
        <w:b/>
      </w:rPr>
    </w:lvl>
  </w:abstractNum>
  <w:abstractNum w:abstractNumId="1">
    <w:nsid w:val="07AC7962"/>
    <w:multiLevelType w:val="multilevel"/>
    <w:tmpl w:val="1F3A4270"/>
    <w:lvl w:ilvl="0">
      <w:start w:val="1"/>
      <w:numFmt w:val="decimal"/>
      <w:lvlText w:val="%1."/>
      <w:lvlJc w:val="left"/>
      <w:pPr>
        <w:ind w:left="786" w:hanging="28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86" w:hanging="49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8" w:hanging="49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77" w:hanging="49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766" w:hanging="49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355" w:hanging="49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944" w:hanging="49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533" w:hanging="49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122" w:hanging="493"/>
      </w:pPr>
      <w:rPr>
        <w:rFonts w:hint="default"/>
        <w:lang w:val="uk-UA" w:eastAsia="en-US" w:bidi="ar-SA"/>
      </w:rPr>
    </w:lvl>
  </w:abstractNum>
  <w:abstractNum w:abstractNumId="2">
    <w:nsid w:val="09A6638A"/>
    <w:multiLevelType w:val="hybridMultilevel"/>
    <w:tmpl w:val="0330904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C204D"/>
    <w:multiLevelType w:val="multilevel"/>
    <w:tmpl w:val="B77CA3C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67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63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4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90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22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53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49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9808" w:hanging="2160"/>
      </w:pPr>
      <w:rPr>
        <w:rFonts w:hint="default"/>
        <w:b/>
      </w:rPr>
    </w:lvl>
  </w:abstractNum>
  <w:abstractNum w:abstractNumId="4">
    <w:nsid w:val="112C6883"/>
    <w:multiLevelType w:val="multilevel"/>
    <w:tmpl w:val="5D5ABA1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" w:hanging="2160"/>
      </w:pPr>
      <w:rPr>
        <w:rFonts w:hint="default"/>
      </w:rPr>
    </w:lvl>
  </w:abstractNum>
  <w:abstractNum w:abstractNumId="5">
    <w:nsid w:val="15951FAD"/>
    <w:multiLevelType w:val="multilevel"/>
    <w:tmpl w:val="0F1CE840"/>
    <w:lvl w:ilvl="0">
      <w:start w:val="2"/>
      <w:numFmt w:val="decimal"/>
      <w:lvlText w:val="%1"/>
      <w:lvlJc w:val="left"/>
      <w:pPr>
        <w:ind w:left="670" w:hanging="418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670" w:hanging="418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824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037" w:hanging="36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646" w:hanging="3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255" w:hanging="3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864" w:hanging="3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473" w:hanging="3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082" w:hanging="361"/>
      </w:pPr>
      <w:rPr>
        <w:rFonts w:hint="default"/>
        <w:lang w:val="uk-UA" w:eastAsia="en-US" w:bidi="ar-SA"/>
      </w:rPr>
    </w:lvl>
  </w:abstractNum>
  <w:abstractNum w:abstractNumId="6">
    <w:nsid w:val="1A27769F"/>
    <w:multiLevelType w:val="multilevel"/>
    <w:tmpl w:val="228A91EC"/>
    <w:lvl w:ilvl="0">
      <w:start w:val="5"/>
      <w:numFmt w:val="upperRoman"/>
      <w:lvlText w:val="%1."/>
      <w:lvlJc w:val="left"/>
      <w:pPr>
        <w:ind w:left="594" w:hanging="34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018" w:hanging="3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2.%3."/>
      <w:lvlJc w:val="left"/>
      <w:pPr>
        <w:ind w:left="1246" w:hanging="53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uk-UA" w:eastAsia="en-US" w:bidi="ar-SA"/>
      </w:rPr>
    </w:lvl>
    <w:lvl w:ilvl="3">
      <w:start w:val="1"/>
      <w:numFmt w:val="decimal"/>
      <w:lvlText w:val="%4."/>
      <w:lvlJc w:val="left"/>
      <w:pPr>
        <w:ind w:left="745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2922" w:hanging="28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85" w:hanging="28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48" w:hanging="28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111" w:hanging="28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174" w:hanging="282"/>
      </w:pPr>
      <w:rPr>
        <w:rFonts w:hint="default"/>
        <w:lang w:val="uk-UA" w:eastAsia="en-US" w:bidi="ar-SA"/>
      </w:rPr>
    </w:lvl>
  </w:abstractNum>
  <w:abstractNum w:abstractNumId="7">
    <w:nsid w:val="225B35AC"/>
    <w:multiLevelType w:val="hybridMultilevel"/>
    <w:tmpl w:val="35E29674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AC7361"/>
    <w:multiLevelType w:val="hybridMultilevel"/>
    <w:tmpl w:val="84423EDC"/>
    <w:lvl w:ilvl="0" w:tplc="7C761816">
      <w:start w:val="2"/>
      <w:numFmt w:val="bullet"/>
      <w:lvlText w:val=""/>
      <w:lvlJc w:val="left"/>
      <w:pPr>
        <w:ind w:left="18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9" w:hanging="360"/>
      </w:pPr>
      <w:rPr>
        <w:rFonts w:ascii="Wingdings" w:hAnsi="Wingdings" w:hint="default"/>
      </w:rPr>
    </w:lvl>
  </w:abstractNum>
  <w:abstractNum w:abstractNumId="9">
    <w:nsid w:val="2BC43D50"/>
    <w:multiLevelType w:val="hybridMultilevel"/>
    <w:tmpl w:val="F662C48C"/>
    <w:lvl w:ilvl="0" w:tplc="88E08F38">
      <w:start w:val="1"/>
      <w:numFmt w:val="decimal"/>
      <w:lvlText w:val="%1."/>
      <w:lvlJc w:val="left"/>
      <w:pPr>
        <w:ind w:left="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0">
    <w:nsid w:val="3A0E6B22"/>
    <w:multiLevelType w:val="hybridMultilevel"/>
    <w:tmpl w:val="91E43E6E"/>
    <w:lvl w:ilvl="0" w:tplc="80E67A04">
      <w:numFmt w:val="bullet"/>
      <w:lvlText w:val="-"/>
      <w:lvlJc w:val="left"/>
      <w:pPr>
        <w:ind w:left="973" w:hanging="360"/>
      </w:pPr>
      <w:rPr>
        <w:rFonts w:ascii="Times New Roman" w:eastAsia="Times New Roman" w:hAnsi="Times New Roman" w:cs="Times New Roman" w:hint="default"/>
        <w:w w:val="100"/>
        <w:position w:val="2"/>
        <w:sz w:val="28"/>
        <w:szCs w:val="28"/>
        <w:lang w:val="uk-UA" w:eastAsia="en-US" w:bidi="ar-SA"/>
      </w:rPr>
    </w:lvl>
    <w:lvl w:ilvl="1" w:tplc="73502BAE">
      <w:numFmt w:val="bullet"/>
      <w:lvlText w:val="•"/>
      <w:lvlJc w:val="left"/>
      <w:pPr>
        <w:ind w:left="1180" w:hanging="360"/>
      </w:pPr>
      <w:rPr>
        <w:rFonts w:hint="default"/>
        <w:lang w:val="uk-UA" w:eastAsia="en-US" w:bidi="ar-SA"/>
      </w:rPr>
    </w:lvl>
    <w:lvl w:ilvl="2" w:tplc="01DC98D0">
      <w:numFmt w:val="bullet"/>
      <w:lvlText w:val="•"/>
      <w:lvlJc w:val="left"/>
      <w:pPr>
        <w:ind w:left="2748" w:hanging="360"/>
      </w:pPr>
      <w:rPr>
        <w:rFonts w:hint="default"/>
        <w:lang w:val="uk-UA" w:eastAsia="en-US" w:bidi="ar-SA"/>
      </w:rPr>
    </w:lvl>
    <w:lvl w:ilvl="3" w:tplc="06D22B10">
      <w:numFmt w:val="bullet"/>
      <w:lvlText w:val="•"/>
      <w:lvlJc w:val="left"/>
      <w:pPr>
        <w:ind w:left="4317" w:hanging="360"/>
      </w:pPr>
      <w:rPr>
        <w:rFonts w:hint="default"/>
        <w:lang w:val="uk-UA" w:eastAsia="en-US" w:bidi="ar-SA"/>
      </w:rPr>
    </w:lvl>
    <w:lvl w:ilvl="4" w:tplc="939E81B2">
      <w:numFmt w:val="bullet"/>
      <w:lvlText w:val="•"/>
      <w:lvlJc w:val="left"/>
      <w:pPr>
        <w:ind w:left="5886" w:hanging="360"/>
      </w:pPr>
      <w:rPr>
        <w:rFonts w:hint="default"/>
        <w:lang w:val="uk-UA" w:eastAsia="en-US" w:bidi="ar-SA"/>
      </w:rPr>
    </w:lvl>
    <w:lvl w:ilvl="5" w:tplc="2CBA41FC">
      <w:numFmt w:val="bullet"/>
      <w:lvlText w:val="•"/>
      <w:lvlJc w:val="left"/>
      <w:pPr>
        <w:ind w:left="7455" w:hanging="360"/>
      </w:pPr>
      <w:rPr>
        <w:rFonts w:hint="default"/>
        <w:lang w:val="uk-UA" w:eastAsia="en-US" w:bidi="ar-SA"/>
      </w:rPr>
    </w:lvl>
    <w:lvl w:ilvl="6" w:tplc="D58013C4">
      <w:numFmt w:val="bullet"/>
      <w:lvlText w:val="•"/>
      <w:lvlJc w:val="left"/>
      <w:pPr>
        <w:ind w:left="9024" w:hanging="360"/>
      </w:pPr>
      <w:rPr>
        <w:rFonts w:hint="default"/>
        <w:lang w:val="uk-UA" w:eastAsia="en-US" w:bidi="ar-SA"/>
      </w:rPr>
    </w:lvl>
    <w:lvl w:ilvl="7" w:tplc="B3B47C2E">
      <w:numFmt w:val="bullet"/>
      <w:lvlText w:val="•"/>
      <w:lvlJc w:val="left"/>
      <w:pPr>
        <w:ind w:left="10593" w:hanging="360"/>
      </w:pPr>
      <w:rPr>
        <w:rFonts w:hint="default"/>
        <w:lang w:val="uk-UA" w:eastAsia="en-US" w:bidi="ar-SA"/>
      </w:rPr>
    </w:lvl>
    <w:lvl w:ilvl="8" w:tplc="87A68F32">
      <w:numFmt w:val="bullet"/>
      <w:lvlText w:val="•"/>
      <w:lvlJc w:val="left"/>
      <w:pPr>
        <w:ind w:left="12162" w:hanging="360"/>
      </w:pPr>
      <w:rPr>
        <w:rFonts w:hint="default"/>
        <w:lang w:val="uk-UA" w:eastAsia="en-US" w:bidi="ar-SA"/>
      </w:rPr>
    </w:lvl>
  </w:abstractNum>
  <w:abstractNum w:abstractNumId="11">
    <w:nsid w:val="3D621237"/>
    <w:multiLevelType w:val="multilevel"/>
    <w:tmpl w:val="D6529958"/>
    <w:lvl w:ilvl="0">
      <w:start w:val="1"/>
      <w:numFmt w:val="decimal"/>
      <w:lvlText w:val="%1."/>
      <w:lvlJc w:val="left"/>
      <w:pPr>
        <w:ind w:left="745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56" w:hanging="49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53" w:hanging="49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46" w:hanging="49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740" w:hanging="49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333" w:hanging="49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927" w:hanging="49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520" w:hanging="49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113" w:hanging="493"/>
      </w:pPr>
      <w:rPr>
        <w:rFonts w:hint="default"/>
        <w:lang w:val="uk-UA" w:eastAsia="en-US" w:bidi="ar-SA"/>
      </w:rPr>
    </w:lvl>
  </w:abstractNum>
  <w:abstractNum w:abstractNumId="12">
    <w:nsid w:val="41632FDF"/>
    <w:multiLevelType w:val="multilevel"/>
    <w:tmpl w:val="D6529958"/>
    <w:lvl w:ilvl="0">
      <w:start w:val="1"/>
      <w:numFmt w:val="decimal"/>
      <w:lvlText w:val="%1."/>
      <w:lvlJc w:val="left"/>
      <w:pPr>
        <w:ind w:left="745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56" w:hanging="49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53" w:hanging="49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46" w:hanging="49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740" w:hanging="49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333" w:hanging="49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927" w:hanging="49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520" w:hanging="49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113" w:hanging="493"/>
      </w:pPr>
      <w:rPr>
        <w:rFonts w:hint="default"/>
        <w:lang w:val="uk-UA" w:eastAsia="en-US" w:bidi="ar-SA"/>
      </w:rPr>
    </w:lvl>
  </w:abstractNum>
  <w:abstractNum w:abstractNumId="13">
    <w:nsid w:val="49120074"/>
    <w:multiLevelType w:val="hybridMultilevel"/>
    <w:tmpl w:val="8C7C02E0"/>
    <w:lvl w:ilvl="0" w:tplc="B718977A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7520BD"/>
    <w:multiLevelType w:val="hybridMultilevel"/>
    <w:tmpl w:val="CC600488"/>
    <w:lvl w:ilvl="0" w:tplc="445E585A">
      <w:start w:val="5"/>
      <w:numFmt w:val="upperRoman"/>
      <w:lvlText w:val="%1."/>
      <w:lvlJc w:val="left"/>
      <w:pPr>
        <w:ind w:left="2893" w:hanging="34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D7D46404">
      <w:numFmt w:val="bullet"/>
      <w:lvlText w:val="•"/>
      <w:lvlJc w:val="left"/>
      <w:pPr>
        <w:ind w:left="4140" w:hanging="341"/>
      </w:pPr>
      <w:rPr>
        <w:rFonts w:hint="default"/>
        <w:lang w:val="uk-UA" w:eastAsia="en-US" w:bidi="ar-SA"/>
      </w:rPr>
    </w:lvl>
    <w:lvl w:ilvl="2" w:tplc="8B00E5F2">
      <w:numFmt w:val="bullet"/>
      <w:lvlText w:val="•"/>
      <w:lvlJc w:val="left"/>
      <w:pPr>
        <w:ind w:left="5380" w:hanging="341"/>
      </w:pPr>
      <w:rPr>
        <w:rFonts w:hint="default"/>
        <w:lang w:val="uk-UA" w:eastAsia="en-US" w:bidi="ar-SA"/>
      </w:rPr>
    </w:lvl>
    <w:lvl w:ilvl="3" w:tplc="135AD0E0">
      <w:numFmt w:val="bullet"/>
      <w:lvlText w:val="•"/>
      <w:lvlJc w:val="left"/>
      <w:pPr>
        <w:ind w:left="6620" w:hanging="341"/>
      </w:pPr>
      <w:rPr>
        <w:rFonts w:hint="default"/>
        <w:lang w:val="uk-UA" w:eastAsia="en-US" w:bidi="ar-SA"/>
      </w:rPr>
    </w:lvl>
    <w:lvl w:ilvl="4" w:tplc="B40A7AAA">
      <w:numFmt w:val="bullet"/>
      <w:lvlText w:val="•"/>
      <w:lvlJc w:val="left"/>
      <w:pPr>
        <w:ind w:left="7860" w:hanging="341"/>
      </w:pPr>
      <w:rPr>
        <w:rFonts w:hint="default"/>
        <w:lang w:val="uk-UA" w:eastAsia="en-US" w:bidi="ar-SA"/>
      </w:rPr>
    </w:lvl>
    <w:lvl w:ilvl="5" w:tplc="723ABD6C">
      <w:numFmt w:val="bullet"/>
      <w:lvlText w:val="•"/>
      <w:lvlJc w:val="left"/>
      <w:pPr>
        <w:ind w:left="9100" w:hanging="341"/>
      </w:pPr>
      <w:rPr>
        <w:rFonts w:hint="default"/>
        <w:lang w:val="uk-UA" w:eastAsia="en-US" w:bidi="ar-SA"/>
      </w:rPr>
    </w:lvl>
    <w:lvl w:ilvl="6" w:tplc="862A7E14">
      <w:numFmt w:val="bullet"/>
      <w:lvlText w:val="•"/>
      <w:lvlJc w:val="left"/>
      <w:pPr>
        <w:ind w:left="10340" w:hanging="341"/>
      </w:pPr>
      <w:rPr>
        <w:rFonts w:hint="default"/>
        <w:lang w:val="uk-UA" w:eastAsia="en-US" w:bidi="ar-SA"/>
      </w:rPr>
    </w:lvl>
    <w:lvl w:ilvl="7" w:tplc="2D4C2192">
      <w:numFmt w:val="bullet"/>
      <w:lvlText w:val="•"/>
      <w:lvlJc w:val="left"/>
      <w:pPr>
        <w:ind w:left="11580" w:hanging="341"/>
      </w:pPr>
      <w:rPr>
        <w:rFonts w:hint="default"/>
        <w:lang w:val="uk-UA" w:eastAsia="en-US" w:bidi="ar-SA"/>
      </w:rPr>
    </w:lvl>
    <w:lvl w:ilvl="8" w:tplc="41FCE816">
      <w:numFmt w:val="bullet"/>
      <w:lvlText w:val="•"/>
      <w:lvlJc w:val="left"/>
      <w:pPr>
        <w:ind w:left="12820" w:hanging="341"/>
      </w:pPr>
      <w:rPr>
        <w:rFonts w:hint="default"/>
        <w:lang w:val="uk-UA" w:eastAsia="en-US" w:bidi="ar-SA"/>
      </w:rPr>
    </w:lvl>
  </w:abstractNum>
  <w:abstractNum w:abstractNumId="15">
    <w:nsid w:val="54BE49A3"/>
    <w:multiLevelType w:val="hybridMultilevel"/>
    <w:tmpl w:val="4F3C2B6A"/>
    <w:lvl w:ilvl="0" w:tplc="17BE5BB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5A6DC6"/>
    <w:multiLevelType w:val="multilevel"/>
    <w:tmpl w:val="10284D3C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52" w:hanging="2160"/>
      </w:pPr>
      <w:rPr>
        <w:rFonts w:hint="default"/>
      </w:rPr>
    </w:lvl>
  </w:abstractNum>
  <w:abstractNum w:abstractNumId="17">
    <w:nsid w:val="6A297C35"/>
    <w:multiLevelType w:val="hybridMultilevel"/>
    <w:tmpl w:val="727C7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94572"/>
    <w:multiLevelType w:val="hybridMultilevel"/>
    <w:tmpl w:val="CC600488"/>
    <w:lvl w:ilvl="0" w:tplc="445E585A">
      <w:start w:val="5"/>
      <w:numFmt w:val="upperRoman"/>
      <w:lvlText w:val="%1."/>
      <w:lvlJc w:val="left"/>
      <w:pPr>
        <w:ind w:left="2893" w:hanging="34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D7D46404">
      <w:numFmt w:val="bullet"/>
      <w:lvlText w:val="•"/>
      <w:lvlJc w:val="left"/>
      <w:pPr>
        <w:ind w:left="4140" w:hanging="341"/>
      </w:pPr>
      <w:rPr>
        <w:rFonts w:hint="default"/>
        <w:lang w:val="uk-UA" w:eastAsia="en-US" w:bidi="ar-SA"/>
      </w:rPr>
    </w:lvl>
    <w:lvl w:ilvl="2" w:tplc="8B00E5F2">
      <w:numFmt w:val="bullet"/>
      <w:lvlText w:val="•"/>
      <w:lvlJc w:val="left"/>
      <w:pPr>
        <w:ind w:left="5380" w:hanging="341"/>
      </w:pPr>
      <w:rPr>
        <w:rFonts w:hint="default"/>
        <w:lang w:val="uk-UA" w:eastAsia="en-US" w:bidi="ar-SA"/>
      </w:rPr>
    </w:lvl>
    <w:lvl w:ilvl="3" w:tplc="135AD0E0">
      <w:numFmt w:val="bullet"/>
      <w:lvlText w:val="•"/>
      <w:lvlJc w:val="left"/>
      <w:pPr>
        <w:ind w:left="6620" w:hanging="341"/>
      </w:pPr>
      <w:rPr>
        <w:rFonts w:hint="default"/>
        <w:lang w:val="uk-UA" w:eastAsia="en-US" w:bidi="ar-SA"/>
      </w:rPr>
    </w:lvl>
    <w:lvl w:ilvl="4" w:tplc="B40A7AAA">
      <w:numFmt w:val="bullet"/>
      <w:lvlText w:val="•"/>
      <w:lvlJc w:val="left"/>
      <w:pPr>
        <w:ind w:left="7860" w:hanging="341"/>
      </w:pPr>
      <w:rPr>
        <w:rFonts w:hint="default"/>
        <w:lang w:val="uk-UA" w:eastAsia="en-US" w:bidi="ar-SA"/>
      </w:rPr>
    </w:lvl>
    <w:lvl w:ilvl="5" w:tplc="723ABD6C">
      <w:numFmt w:val="bullet"/>
      <w:lvlText w:val="•"/>
      <w:lvlJc w:val="left"/>
      <w:pPr>
        <w:ind w:left="9100" w:hanging="341"/>
      </w:pPr>
      <w:rPr>
        <w:rFonts w:hint="default"/>
        <w:lang w:val="uk-UA" w:eastAsia="en-US" w:bidi="ar-SA"/>
      </w:rPr>
    </w:lvl>
    <w:lvl w:ilvl="6" w:tplc="862A7E14">
      <w:numFmt w:val="bullet"/>
      <w:lvlText w:val="•"/>
      <w:lvlJc w:val="left"/>
      <w:pPr>
        <w:ind w:left="10340" w:hanging="341"/>
      </w:pPr>
      <w:rPr>
        <w:rFonts w:hint="default"/>
        <w:lang w:val="uk-UA" w:eastAsia="en-US" w:bidi="ar-SA"/>
      </w:rPr>
    </w:lvl>
    <w:lvl w:ilvl="7" w:tplc="2D4C2192">
      <w:numFmt w:val="bullet"/>
      <w:lvlText w:val="•"/>
      <w:lvlJc w:val="left"/>
      <w:pPr>
        <w:ind w:left="11580" w:hanging="341"/>
      </w:pPr>
      <w:rPr>
        <w:rFonts w:hint="default"/>
        <w:lang w:val="uk-UA" w:eastAsia="en-US" w:bidi="ar-SA"/>
      </w:rPr>
    </w:lvl>
    <w:lvl w:ilvl="8" w:tplc="41FCE816">
      <w:numFmt w:val="bullet"/>
      <w:lvlText w:val="•"/>
      <w:lvlJc w:val="left"/>
      <w:pPr>
        <w:ind w:left="12820" w:hanging="341"/>
      </w:pPr>
      <w:rPr>
        <w:rFonts w:hint="default"/>
        <w:lang w:val="uk-UA" w:eastAsia="en-US" w:bidi="ar-SA"/>
      </w:rPr>
    </w:lvl>
  </w:abstractNum>
  <w:abstractNum w:abstractNumId="19">
    <w:nsid w:val="704E2A1F"/>
    <w:multiLevelType w:val="multilevel"/>
    <w:tmpl w:val="9DB00BCC"/>
    <w:lvl w:ilvl="0">
      <w:start w:val="5"/>
      <w:numFmt w:val="upperRoman"/>
      <w:lvlText w:val="%1."/>
      <w:lvlJc w:val="left"/>
      <w:pPr>
        <w:ind w:left="594" w:hanging="34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365" w:hanging="3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2.%3."/>
      <w:lvlJc w:val="left"/>
      <w:pPr>
        <w:ind w:left="365" w:hanging="53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3">
      <w:start w:val="1"/>
      <w:numFmt w:val="decimal"/>
      <w:lvlText w:val="%4."/>
      <w:lvlJc w:val="left"/>
      <w:pPr>
        <w:ind w:left="745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2922" w:hanging="28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85" w:hanging="28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48" w:hanging="28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111" w:hanging="28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174" w:hanging="282"/>
      </w:pPr>
      <w:rPr>
        <w:rFonts w:hint="default"/>
        <w:lang w:val="uk-UA" w:eastAsia="en-US" w:bidi="ar-SA"/>
      </w:rPr>
    </w:lvl>
  </w:abstractNum>
  <w:abstractNum w:abstractNumId="20">
    <w:nsid w:val="759A6500"/>
    <w:multiLevelType w:val="multilevel"/>
    <w:tmpl w:val="DA045F8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7BFD5F63"/>
    <w:multiLevelType w:val="multilevel"/>
    <w:tmpl w:val="23B06A48"/>
    <w:lvl w:ilvl="0">
      <w:start w:val="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6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3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50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9"/>
  </w:num>
  <w:num w:numId="5">
    <w:abstractNumId w:val="20"/>
  </w:num>
  <w:num w:numId="6">
    <w:abstractNumId w:val="1"/>
  </w:num>
  <w:num w:numId="7">
    <w:abstractNumId w:val="11"/>
  </w:num>
  <w:num w:numId="8">
    <w:abstractNumId w:val="12"/>
  </w:num>
  <w:num w:numId="9">
    <w:abstractNumId w:val="5"/>
  </w:num>
  <w:num w:numId="10">
    <w:abstractNumId w:val="18"/>
  </w:num>
  <w:num w:numId="11">
    <w:abstractNumId w:val="14"/>
  </w:num>
  <w:num w:numId="12">
    <w:abstractNumId w:val="17"/>
  </w:num>
  <w:num w:numId="13">
    <w:abstractNumId w:val="3"/>
  </w:num>
  <w:num w:numId="14">
    <w:abstractNumId w:val="10"/>
  </w:num>
  <w:num w:numId="15">
    <w:abstractNumId w:val="0"/>
  </w:num>
  <w:num w:numId="16">
    <w:abstractNumId w:val="21"/>
  </w:num>
  <w:num w:numId="17">
    <w:abstractNumId w:val="15"/>
  </w:num>
  <w:num w:numId="18">
    <w:abstractNumId w:val="16"/>
  </w:num>
  <w:num w:numId="19">
    <w:abstractNumId w:val="8"/>
  </w:num>
  <w:num w:numId="20">
    <w:abstractNumId w:val="2"/>
  </w:num>
  <w:num w:numId="21">
    <w:abstractNumId w:val="13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3A4"/>
    <w:rsid w:val="00006AA3"/>
    <w:rsid w:val="00007C57"/>
    <w:rsid w:val="00013598"/>
    <w:rsid w:val="00023D53"/>
    <w:rsid w:val="00056D27"/>
    <w:rsid w:val="0006432D"/>
    <w:rsid w:val="00066BAC"/>
    <w:rsid w:val="0007520C"/>
    <w:rsid w:val="00090B6B"/>
    <w:rsid w:val="000A0A47"/>
    <w:rsid w:val="000A1B86"/>
    <w:rsid w:val="000A3170"/>
    <w:rsid w:val="000A61DA"/>
    <w:rsid w:val="000A7DF4"/>
    <w:rsid w:val="000B4C34"/>
    <w:rsid w:val="000B689A"/>
    <w:rsid w:val="000F66CF"/>
    <w:rsid w:val="00101794"/>
    <w:rsid w:val="00103781"/>
    <w:rsid w:val="00112F49"/>
    <w:rsid w:val="00126663"/>
    <w:rsid w:val="001415C6"/>
    <w:rsid w:val="001438A4"/>
    <w:rsid w:val="00157AF4"/>
    <w:rsid w:val="00172B29"/>
    <w:rsid w:val="001779C8"/>
    <w:rsid w:val="00193001"/>
    <w:rsid w:val="001A0465"/>
    <w:rsid w:val="001A07F6"/>
    <w:rsid w:val="001C523E"/>
    <w:rsid w:val="001C73AE"/>
    <w:rsid w:val="001E47B1"/>
    <w:rsid w:val="001E4A37"/>
    <w:rsid w:val="001E562A"/>
    <w:rsid w:val="001E6F1D"/>
    <w:rsid w:val="001F1474"/>
    <w:rsid w:val="001F2404"/>
    <w:rsid w:val="001F3F9C"/>
    <w:rsid w:val="002002B3"/>
    <w:rsid w:val="00200A5A"/>
    <w:rsid w:val="0020358B"/>
    <w:rsid w:val="00210B32"/>
    <w:rsid w:val="00215C26"/>
    <w:rsid w:val="00231F15"/>
    <w:rsid w:val="002419BA"/>
    <w:rsid w:val="00244E1C"/>
    <w:rsid w:val="00271908"/>
    <w:rsid w:val="002856AA"/>
    <w:rsid w:val="002925BD"/>
    <w:rsid w:val="002A2996"/>
    <w:rsid w:val="002A7CE2"/>
    <w:rsid w:val="002A7DCF"/>
    <w:rsid w:val="002C37B1"/>
    <w:rsid w:val="002C48FB"/>
    <w:rsid w:val="002F37F1"/>
    <w:rsid w:val="00301507"/>
    <w:rsid w:val="003170FB"/>
    <w:rsid w:val="00320BFF"/>
    <w:rsid w:val="00325907"/>
    <w:rsid w:val="00325E85"/>
    <w:rsid w:val="003268EF"/>
    <w:rsid w:val="003275EC"/>
    <w:rsid w:val="0033172A"/>
    <w:rsid w:val="003323FC"/>
    <w:rsid w:val="003327D8"/>
    <w:rsid w:val="003332DC"/>
    <w:rsid w:val="003429F9"/>
    <w:rsid w:val="00347B0B"/>
    <w:rsid w:val="00351BEF"/>
    <w:rsid w:val="003B148F"/>
    <w:rsid w:val="003B6507"/>
    <w:rsid w:val="003D06A6"/>
    <w:rsid w:val="003D44D5"/>
    <w:rsid w:val="003E33A4"/>
    <w:rsid w:val="003F06A5"/>
    <w:rsid w:val="004042D6"/>
    <w:rsid w:val="0040721E"/>
    <w:rsid w:val="004145F2"/>
    <w:rsid w:val="00415279"/>
    <w:rsid w:val="00421F16"/>
    <w:rsid w:val="004233BC"/>
    <w:rsid w:val="00424620"/>
    <w:rsid w:val="00426F12"/>
    <w:rsid w:val="00427078"/>
    <w:rsid w:val="00431640"/>
    <w:rsid w:val="00435AB3"/>
    <w:rsid w:val="0045376F"/>
    <w:rsid w:val="004539AE"/>
    <w:rsid w:val="0047368B"/>
    <w:rsid w:val="00476B13"/>
    <w:rsid w:val="00476B84"/>
    <w:rsid w:val="00480DE7"/>
    <w:rsid w:val="004B7F7D"/>
    <w:rsid w:val="004C1340"/>
    <w:rsid w:val="004C1C9F"/>
    <w:rsid w:val="004D582C"/>
    <w:rsid w:val="00500883"/>
    <w:rsid w:val="0050718C"/>
    <w:rsid w:val="005178E5"/>
    <w:rsid w:val="00520370"/>
    <w:rsid w:val="00525696"/>
    <w:rsid w:val="00525FF1"/>
    <w:rsid w:val="00526F5B"/>
    <w:rsid w:val="005311C8"/>
    <w:rsid w:val="00533D35"/>
    <w:rsid w:val="005344E1"/>
    <w:rsid w:val="00542988"/>
    <w:rsid w:val="00554720"/>
    <w:rsid w:val="00556546"/>
    <w:rsid w:val="00565239"/>
    <w:rsid w:val="00577F2A"/>
    <w:rsid w:val="0058011A"/>
    <w:rsid w:val="005804BE"/>
    <w:rsid w:val="005806DF"/>
    <w:rsid w:val="00583B6F"/>
    <w:rsid w:val="00587CCC"/>
    <w:rsid w:val="005A5802"/>
    <w:rsid w:val="005B2D36"/>
    <w:rsid w:val="005B4388"/>
    <w:rsid w:val="005C402F"/>
    <w:rsid w:val="005C6E08"/>
    <w:rsid w:val="005D2A39"/>
    <w:rsid w:val="005E782B"/>
    <w:rsid w:val="00611376"/>
    <w:rsid w:val="00611441"/>
    <w:rsid w:val="006239F7"/>
    <w:rsid w:val="00630E0A"/>
    <w:rsid w:val="00660D99"/>
    <w:rsid w:val="006614BC"/>
    <w:rsid w:val="00671213"/>
    <w:rsid w:val="00671355"/>
    <w:rsid w:val="0067526E"/>
    <w:rsid w:val="00697CD3"/>
    <w:rsid w:val="006C5706"/>
    <w:rsid w:val="006D512F"/>
    <w:rsid w:val="006D5BD5"/>
    <w:rsid w:val="006F59D7"/>
    <w:rsid w:val="00710060"/>
    <w:rsid w:val="007229C9"/>
    <w:rsid w:val="0072350B"/>
    <w:rsid w:val="007438B4"/>
    <w:rsid w:val="0074482E"/>
    <w:rsid w:val="007469BD"/>
    <w:rsid w:val="007552B1"/>
    <w:rsid w:val="00764A86"/>
    <w:rsid w:val="00771832"/>
    <w:rsid w:val="00771D07"/>
    <w:rsid w:val="00785A44"/>
    <w:rsid w:val="00786E91"/>
    <w:rsid w:val="00797E58"/>
    <w:rsid w:val="007A13F8"/>
    <w:rsid w:val="007A2F92"/>
    <w:rsid w:val="007A363F"/>
    <w:rsid w:val="007A5AE8"/>
    <w:rsid w:val="007B100B"/>
    <w:rsid w:val="007C14A1"/>
    <w:rsid w:val="007C3BCB"/>
    <w:rsid w:val="007C55A2"/>
    <w:rsid w:val="007C79BC"/>
    <w:rsid w:val="007D4214"/>
    <w:rsid w:val="007D6177"/>
    <w:rsid w:val="007D7791"/>
    <w:rsid w:val="007E0A45"/>
    <w:rsid w:val="007E1D1D"/>
    <w:rsid w:val="007E2CFD"/>
    <w:rsid w:val="007E384C"/>
    <w:rsid w:val="007F7360"/>
    <w:rsid w:val="00806FD7"/>
    <w:rsid w:val="008116F5"/>
    <w:rsid w:val="00812F72"/>
    <w:rsid w:val="00841D63"/>
    <w:rsid w:val="0085179B"/>
    <w:rsid w:val="00856C69"/>
    <w:rsid w:val="008575C6"/>
    <w:rsid w:val="00863309"/>
    <w:rsid w:val="00880E3C"/>
    <w:rsid w:val="008831C5"/>
    <w:rsid w:val="00893C42"/>
    <w:rsid w:val="008A46E0"/>
    <w:rsid w:val="008A7C6D"/>
    <w:rsid w:val="008C29BA"/>
    <w:rsid w:val="008C6168"/>
    <w:rsid w:val="008D695A"/>
    <w:rsid w:val="008E465D"/>
    <w:rsid w:val="008F01EF"/>
    <w:rsid w:val="008F144D"/>
    <w:rsid w:val="00912570"/>
    <w:rsid w:val="009210AE"/>
    <w:rsid w:val="009570A3"/>
    <w:rsid w:val="009631F1"/>
    <w:rsid w:val="00974AB9"/>
    <w:rsid w:val="00981E6C"/>
    <w:rsid w:val="0098344F"/>
    <w:rsid w:val="00985F98"/>
    <w:rsid w:val="009A36AD"/>
    <w:rsid w:val="009A7027"/>
    <w:rsid w:val="009B1FC6"/>
    <w:rsid w:val="009C3E0D"/>
    <w:rsid w:val="009C455B"/>
    <w:rsid w:val="009F643B"/>
    <w:rsid w:val="00A035DD"/>
    <w:rsid w:val="00A1389D"/>
    <w:rsid w:val="00A16E57"/>
    <w:rsid w:val="00A22558"/>
    <w:rsid w:val="00A26347"/>
    <w:rsid w:val="00A319B7"/>
    <w:rsid w:val="00A40611"/>
    <w:rsid w:val="00A4688E"/>
    <w:rsid w:val="00A66E87"/>
    <w:rsid w:val="00A7486C"/>
    <w:rsid w:val="00A8325B"/>
    <w:rsid w:val="00A9414F"/>
    <w:rsid w:val="00AA5501"/>
    <w:rsid w:val="00AA6EFF"/>
    <w:rsid w:val="00AC4944"/>
    <w:rsid w:val="00AC7469"/>
    <w:rsid w:val="00AD7F79"/>
    <w:rsid w:val="00AE03FA"/>
    <w:rsid w:val="00AE5527"/>
    <w:rsid w:val="00AF6FCD"/>
    <w:rsid w:val="00B07105"/>
    <w:rsid w:val="00B326C9"/>
    <w:rsid w:val="00B51417"/>
    <w:rsid w:val="00B637B9"/>
    <w:rsid w:val="00B6538B"/>
    <w:rsid w:val="00B6542F"/>
    <w:rsid w:val="00B70A79"/>
    <w:rsid w:val="00B71B46"/>
    <w:rsid w:val="00B92877"/>
    <w:rsid w:val="00B92FF7"/>
    <w:rsid w:val="00BA502D"/>
    <w:rsid w:val="00BB078B"/>
    <w:rsid w:val="00BB2252"/>
    <w:rsid w:val="00BC20FB"/>
    <w:rsid w:val="00BC2B17"/>
    <w:rsid w:val="00BD0DE4"/>
    <w:rsid w:val="00BE1937"/>
    <w:rsid w:val="00BE6723"/>
    <w:rsid w:val="00BE701E"/>
    <w:rsid w:val="00BE7500"/>
    <w:rsid w:val="00BF00D9"/>
    <w:rsid w:val="00C00F58"/>
    <w:rsid w:val="00C16415"/>
    <w:rsid w:val="00C20C67"/>
    <w:rsid w:val="00C31FAA"/>
    <w:rsid w:val="00C33CAA"/>
    <w:rsid w:val="00C426D4"/>
    <w:rsid w:val="00C462E3"/>
    <w:rsid w:val="00C47670"/>
    <w:rsid w:val="00C51267"/>
    <w:rsid w:val="00C60935"/>
    <w:rsid w:val="00C65310"/>
    <w:rsid w:val="00C73F18"/>
    <w:rsid w:val="00C850FE"/>
    <w:rsid w:val="00C86955"/>
    <w:rsid w:val="00CB74ED"/>
    <w:rsid w:val="00CE7753"/>
    <w:rsid w:val="00CF07C2"/>
    <w:rsid w:val="00CF57E5"/>
    <w:rsid w:val="00CF596A"/>
    <w:rsid w:val="00D0016E"/>
    <w:rsid w:val="00D034C1"/>
    <w:rsid w:val="00D10EA4"/>
    <w:rsid w:val="00D12469"/>
    <w:rsid w:val="00D14616"/>
    <w:rsid w:val="00D22A8A"/>
    <w:rsid w:val="00D22D0A"/>
    <w:rsid w:val="00D33466"/>
    <w:rsid w:val="00D42C8F"/>
    <w:rsid w:val="00D4783F"/>
    <w:rsid w:val="00D47919"/>
    <w:rsid w:val="00D5527E"/>
    <w:rsid w:val="00D610E3"/>
    <w:rsid w:val="00D62158"/>
    <w:rsid w:val="00D6243A"/>
    <w:rsid w:val="00DA4F9C"/>
    <w:rsid w:val="00DE03AD"/>
    <w:rsid w:val="00DE4DD3"/>
    <w:rsid w:val="00DF0774"/>
    <w:rsid w:val="00DF3EDD"/>
    <w:rsid w:val="00DF4B43"/>
    <w:rsid w:val="00E01A33"/>
    <w:rsid w:val="00E04F2B"/>
    <w:rsid w:val="00E16132"/>
    <w:rsid w:val="00E2129D"/>
    <w:rsid w:val="00E21700"/>
    <w:rsid w:val="00E24CD0"/>
    <w:rsid w:val="00E321D4"/>
    <w:rsid w:val="00E509CC"/>
    <w:rsid w:val="00E523E6"/>
    <w:rsid w:val="00E55277"/>
    <w:rsid w:val="00E56054"/>
    <w:rsid w:val="00E80700"/>
    <w:rsid w:val="00E80FB0"/>
    <w:rsid w:val="00E83AB8"/>
    <w:rsid w:val="00E8438F"/>
    <w:rsid w:val="00E8582E"/>
    <w:rsid w:val="00E940DF"/>
    <w:rsid w:val="00E97B7E"/>
    <w:rsid w:val="00EA24CE"/>
    <w:rsid w:val="00EA350E"/>
    <w:rsid w:val="00EB59D3"/>
    <w:rsid w:val="00EB7049"/>
    <w:rsid w:val="00EE39CF"/>
    <w:rsid w:val="00F14411"/>
    <w:rsid w:val="00F35E1E"/>
    <w:rsid w:val="00F41750"/>
    <w:rsid w:val="00F43A86"/>
    <w:rsid w:val="00F43C0D"/>
    <w:rsid w:val="00F501CD"/>
    <w:rsid w:val="00F532ED"/>
    <w:rsid w:val="00F62C8D"/>
    <w:rsid w:val="00F67DA0"/>
    <w:rsid w:val="00F74732"/>
    <w:rsid w:val="00F75E19"/>
    <w:rsid w:val="00F76360"/>
    <w:rsid w:val="00F771C4"/>
    <w:rsid w:val="00F7756A"/>
    <w:rsid w:val="00FB11F4"/>
    <w:rsid w:val="00FB27A0"/>
    <w:rsid w:val="00FB5621"/>
    <w:rsid w:val="00FB562F"/>
    <w:rsid w:val="00FC247A"/>
    <w:rsid w:val="00FD4180"/>
    <w:rsid w:val="00FD5A54"/>
    <w:rsid w:val="00FD6F6F"/>
    <w:rsid w:val="00FE35D8"/>
    <w:rsid w:val="00FE5DB6"/>
    <w:rsid w:val="00FE6975"/>
    <w:rsid w:val="00FF0E2E"/>
    <w:rsid w:val="00FF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80EDC80E-BA76-4F9E-8E76-0D7170846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719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8116F5"/>
    <w:pPr>
      <w:spacing w:before="63"/>
      <w:ind w:left="78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24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4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5A5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71908"/>
    <w:rPr>
      <w:sz w:val="28"/>
      <w:szCs w:val="28"/>
    </w:rPr>
  </w:style>
  <w:style w:type="character" w:customStyle="1" w:styleId="a4">
    <w:name w:val="Основний текст Знак"/>
    <w:basedOn w:val="a0"/>
    <w:link w:val="a3"/>
    <w:uiPriority w:val="1"/>
    <w:rsid w:val="00271908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Title"/>
    <w:basedOn w:val="a"/>
    <w:link w:val="a6"/>
    <w:uiPriority w:val="1"/>
    <w:qFormat/>
    <w:rsid w:val="00271908"/>
    <w:pPr>
      <w:spacing w:before="84"/>
      <w:ind w:left="3430" w:right="1214" w:hanging="2950"/>
    </w:pPr>
    <w:rPr>
      <w:b/>
      <w:bCs/>
      <w:sz w:val="40"/>
      <w:szCs w:val="40"/>
    </w:rPr>
  </w:style>
  <w:style w:type="character" w:customStyle="1" w:styleId="a6">
    <w:name w:val="Назва Знак"/>
    <w:basedOn w:val="a0"/>
    <w:link w:val="a5"/>
    <w:uiPriority w:val="1"/>
    <w:rsid w:val="00271908"/>
    <w:rPr>
      <w:rFonts w:ascii="Times New Roman" w:eastAsia="Times New Roman" w:hAnsi="Times New Roman" w:cs="Times New Roman"/>
      <w:b/>
      <w:bCs/>
      <w:sz w:val="40"/>
      <w:szCs w:val="40"/>
      <w:lang w:val="uk-UA"/>
    </w:rPr>
  </w:style>
  <w:style w:type="paragraph" w:styleId="11">
    <w:name w:val="toc 1"/>
    <w:basedOn w:val="a"/>
    <w:uiPriority w:val="1"/>
    <w:qFormat/>
    <w:rsid w:val="008116F5"/>
    <w:pPr>
      <w:spacing w:before="261"/>
      <w:ind w:left="252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8116F5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styleId="a7">
    <w:name w:val="List Paragraph"/>
    <w:basedOn w:val="a"/>
    <w:uiPriority w:val="1"/>
    <w:qFormat/>
    <w:rsid w:val="008116F5"/>
    <w:pPr>
      <w:ind w:left="1681" w:hanging="361"/>
    </w:pPr>
  </w:style>
  <w:style w:type="character" w:customStyle="1" w:styleId="50">
    <w:name w:val="Заголовок 5 Знак"/>
    <w:basedOn w:val="a0"/>
    <w:link w:val="5"/>
    <w:uiPriority w:val="9"/>
    <w:semiHidden/>
    <w:rsid w:val="00FD5A54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character" w:styleId="a8">
    <w:name w:val="Hyperlink"/>
    <w:basedOn w:val="a0"/>
    <w:uiPriority w:val="99"/>
    <w:unhideWhenUsed/>
    <w:rsid w:val="00FD5A54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5B43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4388"/>
  </w:style>
  <w:style w:type="paragraph" w:styleId="a9">
    <w:name w:val="Balloon Text"/>
    <w:basedOn w:val="a"/>
    <w:link w:val="aa"/>
    <w:uiPriority w:val="99"/>
    <w:semiHidden/>
    <w:unhideWhenUsed/>
    <w:rsid w:val="003332DC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3332DC"/>
    <w:rPr>
      <w:rFonts w:ascii="Segoe UI" w:eastAsia="Times New Roman" w:hAnsi="Segoe UI" w:cs="Segoe UI"/>
      <w:sz w:val="18"/>
      <w:szCs w:val="18"/>
      <w:lang w:val="uk-UA"/>
    </w:rPr>
  </w:style>
  <w:style w:type="paragraph" w:customStyle="1" w:styleId="tl">
    <w:name w:val="tl"/>
    <w:basedOn w:val="a"/>
    <w:rsid w:val="00172B2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b">
    <w:name w:val="Table Grid"/>
    <w:basedOn w:val="a1"/>
    <w:uiPriority w:val="39"/>
    <w:rsid w:val="00FC24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FC247A"/>
    <w:rPr>
      <w:rFonts w:asciiTheme="majorHAnsi" w:eastAsiaTheme="majorEastAsia" w:hAnsiTheme="majorHAnsi" w:cstheme="majorBidi"/>
      <w:i/>
      <w:iCs/>
      <w:color w:val="2E74B5" w:themeColor="accent1" w:themeShade="BF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FC247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/>
    </w:rPr>
  </w:style>
  <w:style w:type="paragraph" w:styleId="ac">
    <w:name w:val="Normal (Web)"/>
    <w:basedOn w:val="a"/>
    <w:unhideWhenUsed/>
    <w:rsid w:val="003323F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tc">
    <w:name w:val="tc"/>
    <w:basedOn w:val="a"/>
    <w:rsid w:val="003323F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d">
    <w:name w:val="header"/>
    <w:basedOn w:val="a"/>
    <w:link w:val="ae"/>
    <w:uiPriority w:val="99"/>
    <w:unhideWhenUsed/>
    <w:rsid w:val="00B92FF7"/>
    <w:pPr>
      <w:tabs>
        <w:tab w:val="center" w:pos="4677"/>
        <w:tab w:val="right" w:pos="9355"/>
      </w:tabs>
    </w:pPr>
  </w:style>
  <w:style w:type="character" w:customStyle="1" w:styleId="ae">
    <w:name w:val="Верхній колонтитул Знак"/>
    <w:basedOn w:val="a0"/>
    <w:link w:val="ad"/>
    <w:uiPriority w:val="99"/>
    <w:rsid w:val="00B92FF7"/>
    <w:rPr>
      <w:rFonts w:ascii="Times New Roman" w:eastAsia="Times New Roman" w:hAnsi="Times New Roman" w:cs="Times New Roman"/>
      <w:lang w:val="uk-UA"/>
    </w:rPr>
  </w:style>
  <w:style w:type="paragraph" w:styleId="af">
    <w:name w:val="footer"/>
    <w:basedOn w:val="a"/>
    <w:link w:val="af0"/>
    <w:uiPriority w:val="99"/>
    <w:unhideWhenUsed/>
    <w:rsid w:val="00B92FF7"/>
    <w:pPr>
      <w:tabs>
        <w:tab w:val="center" w:pos="4677"/>
        <w:tab w:val="right" w:pos="9355"/>
      </w:tabs>
    </w:pPr>
  </w:style>
  <w:style w:type="character" w:customStyle="1" w:styleId="af0">
    <w:name w:val="Нижній колонтитул Знак"/>
    <w:basedOn w:val="a0"/>
    <w:link w:val="af"/>
    <w:uiPriority w:val="99"/>
    <w:rsid w:val="00B92FF7"/>
    <w:rPr>
      <w:rFonts w:ascii="Times New Roman" w:eastAsia="Times New Roman" w:hAnsi="Times New Roman" w:cs="Times New Roman"/>
      <w:lang w:val="uk-UA"/>
    </w:rPr>
  </w:style>
  <w:style w:type="paragraph" w:styleId="af1">
    <w:name w:val="No Spacing"/>
    <w:uiPriority w:val="1"/>
    <w:qFormat/>
    <w:rsid w:val="00FB5621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styleId="af2">
    <w:name w:val="Strong"/>
    <w:qFormat/>
    <w:rsid w:val="00FB56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www.adm-km.gov.ua/wp-content/uploads/2016/08/eco_net_khm.jpg" TargetMode="External"/><Relationship Id="rId26" Type="http://schemas.openxmlformats.org/officeDocument/2006/relationships/chart" Target="charts/chart1.xml"/><Relationship Id="rId39" Type="http://schemas.openxmlformats.org/officeDocument/2006/relationships/image" Target="media/image15.jpeg"/><Relationship Id="rId21" Type="http://schemas.openxmlformats.org/officeDocument/2006/relationships/hyperlink" Target="https://gis.khm.gov.ua/ecology_point_organizations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hm.gov.ua/uk/ecology" TargetMode="External"/><Relationship Id="rId24" Type="http://schemas.openxmlformats.org/officeDocument/2006/relationships/hyperlink" Target="mailto:pgdhmel@meteo.gov.ua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dspace.nbuv.gov.ua/bitstream/handle/123456789/58112/Mokin.pdf?sequence=1" TargetMode="External"/><Relationship Id="rId28" Type="http://schemas.openxmlformats.org/officeDocument/2006/relationships/chart" Target="charts/chart3.xml"/><Relationship Id="rId36" Type="http://schemas.openxmlformats.org/officeDocument/2006/relationships/image" Target="media/image12.png"/><Relationship Id="rId10" Type="http://schemas.openxmlformats.org/officeDocument/2006/relationships/hyperlink" Target="mailto:yuzvak@vmr.gov.ua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7.jpeg"/><Relationship Id="rId44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hyperlink" Target="mailto:vladyslavpukas@gmail.com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dspace.nbuv.gov.ua/bitstream/handle/123456789/58112/Mokin.pdf?sequence=1" TargetMode="External"/><Relationship Id="rId27" Type="http://schemas.openxmlformats.org/officeDocument/2006/relationships/chart" Target="charts/chart2.xml"/><Relationship Id="rId30" Type="http://schemas.openxmlformats.org/officeDocument/2006/relationships/chart" Target="charts/chart5.xml"/><Relationship Id="rId35" Type="http://schemas.openxmlformats.org/officeDocument/2006/relationships/image" Target="media/image11.png"/><Relationship Id="rId43" Type="http://schemas.openxmlformats.org/officeDocument/2006/relationships/footer" Target="footer1.xml"/><Relationship Id="rId8" Type="http://schemas.openxmlformats.org/officeDocument/2006/relationships/hyperlink" Target="mailto:ecology@khm.gov.ua" TargetMode="External"/><Relationship Id="rId3" Type="http://schemas.openxmlformats.org/officeDocument/2006/relationships/styles" Target="styles.xml"/><Relationship Id="rId12" Type="http://schemas.openxmlformats.org/officeDocument/2006/relationships/hyperlink" Target="https://gis.khm.gov.ua/map/landscaping_map" TargetMode="External"/><Relationship Id="rId17" Type="http://schemas.openxmlformats.org/officeDocument/2006/relationships/hyperlink" Target="https://meteo.gov.ua/ua/33345/climate/climate_stations/51/8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fontTable" Target="fontTable.xml"/><Relationship Id="rId20" Type="http://schemas.openxmlformats.org/officeDocument/2006/relationships/hyperlink" Target="https://gis.khm.gov.ua/map/main" TargetMode="External"/><Relationship Id="rId41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Середньорічні рівні концентрації діоксиду сірки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Щорічна гранична величина для захисту здоров'я людини (нижній поріг мкг/м3)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Аркуш1!$B$2:$B$6</c:f>
              <c:numCache>
                <c:formatCode>General</c:formatCode>
                <c:ptCount val="5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Щорічна гранична величина для захисту здоров'я людини (верхній поріг поріг мкг/м3)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Аркуш1!$C$2:$C$6</c:f>
              <c:numCache>
                <c:formatCode>General</c:formatCode>
                <c:ptCount val="5"/>
                <c:pt idx="0">
                  <c:v>75</c:v>
                </c:pt>
                <c:pt idx="1">
                  <c:v>75</c:v>
                </c:pt>
                <c:pt idx="2">
                  <c:v>75</c:v>
                </c:pt>
                <c:pt idx="3">
                  <c:v>75</c:v>
                </c:pt>
                <c:pt idx="4">
                  <c:v>75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пост № 1 і №2 (середні дані)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Аркуш1!$D$2:$D$6</c:f>
              <c:numCache>
                <c:formatCode>General</c:formatCode>
                <c:ptCount val="5"/>
                <c:pt idx="0" formatCode="0.00">
                  <c:v>31.4</c:v>
                </c:pt>
                <c:pt idx="1">
                  <c:v>23.4</c:v>
                </c:pt>
                <c:pt idx="2">
                  <c:v>27.2</c:v>
                </c:pt>
                <c:pt idx="3">
                  <c:v>23.3</c:v>
                </c:pt>
                <c:pt idx="4">
                  <c:v>25.9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00490064"/>
        <c:axId val="-1809896416"/>
      </c:lineChart>
      <c:catAx>
        <c:axId val="-1600490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-1809896416"/>
        <c:crosses val="autoZero"/>
        <c:auto val="1"/>
        <c:lblAlgn val="ctr"/>
        <c:lblOffset val="100"/>
        <c:noMultiLvlLbl val="0"/>
      </c:catAx>
      <c:valAx>
        <c:axId val="-180989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-1600490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Середньорічні рівні концентрації діоксиду азоту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Щорічна гранична величина для захисту здоров'я людини (нижній поріг мкг/м3)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Аркуш1!$B$2:$B$6</c:f>
              <c:numCache>
                <c:formatCode>General</c:formatCode>
                <c:ptCount val="5"/>
                <c:pt idx="0">
                  <c:v>26</c:v>
                </c:pt>
                <c:pt idx="1">
                  <c:v>26</c:v>
                </c:pt>
                <c:pt idx="2">
                  <c:v>26</c:v>
                </c:pt>
                <c:pt idx="3">
                  <c:v>26</c:v>
                </c:pt>
                <c:pt idx="4">
                  <c:v>26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Щорічна гранична величина для захисту здоров'я людини (верхній поріг поріг мкг/м3)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Аркуш1!$C$2:$C$6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32</c:v>
                </c:pt>
                <c:pt idx="3">
                  <c:v>32</c:v>
                </c:pt>
                <c:pt idx="4">
                  <c:v>32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пост № 1 і №2 (середні дані)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Аркуш1!$D$2:$D$6</c:f>
              <c:numCache>
                <c:formatCode>General</c:formatCode>
                <c:ptCount val="5"/>
                <c:pt idx="0" formatCode="0.00">
                  <c:v>59.5</c:v>
                </c:pt>
                <c:pt idx="1">
                  <c:v>40.4</c:v>
                </c:pt>
                <c:pt idx="2">
                  <c:v>55.6</c:v>
                </c:pt>
                <c:pt idx="3">
                  <c:v>50.85</c:v>
                </c:pt>
                <c:pt idx="4">
                  <c:v>42.54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809897504"/>
        <c:axId val="-1809890976"/>
      </c:lineChart>
      <c:catAx>
        <c:axId val="-1809897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-1809890976"/>
        <c:crosses val="autoZero"/>
        <c:auto val="1"/>
        <c:lblAlgn val="ctr"/>
        <c:lblOffset val="100"/>
        <c:noMultiLvlLbl val="0"/>
      </c:catAx>
      <c:valAx>
        <c:axId val="-1809890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-1809897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Середньорічні рівні концентрації оксиду азоту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Щорічна гранична величина для захисту здоров'я людини (нижній поріг мкг/м3)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Аркуш1!$B$2:$B$6</c:f>
              <c:numCache>
                <c:formatCode>General</c:formatCode>
                <c:ptCount val="5"/>
                <c:pt idx="0">
                  <c:v>26</c:v>
                </c:pt>
                <c:pt idx="1">
                  <c:v>26</c:v>
                </c:pt>
                <c:pt idx="2">
                  <c:v>26</c:v>
                </c:pt>
                <c:pt idx="3">
                  <c:v>26</c:v>
                </c:pt>
                <c:pt idx="4">
                  <c:v>26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Щорічна гранична величина для захисту здоров'я людини (верхній поріг поріг мкг/м3)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Аркуш1!$C$2:$C$6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32</c:v>
                </c:pt>
                <c:pt idx="3">
                  <c:v>32</c:v>
                </c:pt>
                <c:pt idx="4">
                  <c:v>32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пост № 1 і №2 (середні дані)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Аркуш1!$D$2:$D$6</c:f>
              <c:numCache>
                <c:formatCode>General</c:formatCode>
                <c:ptCount val="5"/>
                <c:pt idx="0" formatCode="0.00">
                  <c:v>25.5</c:v>
                </c:pt>
                <c:pt idx="1">
                  <c:v>23.5</c:v>
                </c:pt>
                <c:pt idx="2">
                  <c:v>27.9</c:v>
                </c:pt>
                <c:pt idx="3">
                  <c:v>29.05</c:v>
                </c:pt>
                <c:pt idx="4">
                  <c:v>36.6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809904576"/>
        <c:axId val="-1809902400"/>
      </c:lineChart>
      <c:catAx>
        <c:axId val="-180990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-1809902400"/>
        <c:crosses val="autoZero"/>
        <c:auto val="1"/>
        <c:lblAlgn val="ctr"/>
        <c:lblOffset val="100"/>
        <c:noMultiLvlLbl val="0"/>
      </c:catAx>
      <c:valAx>
        <c:axId val="-180990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-1809904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Середньорічні рівні концентрації оксиду вуглецю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Щорічна гранична величина для захисту здоров'я людини (нижній поріг мкг/м3)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Аркуш1!$B$2:$B$6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Щорічна гранична величина для захисту здоров'я людини (верхній поріг поріг мкг/м3)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Аркуш1!$C$2:$C$6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пост № 1 і №2 (середні дані)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Аркуш1!$D$2:$D$6</c:f>
              <c:numCache>
                <c:formatCode>General</c:formatCode>
                <c:ptCount val="5"/>
                <c:pt idx="0" formatCode="0.00">
                  <c:v>1.51</c:v>
                </c:pt>
                <c:pt idx="1">
                  <c:v>1.69</c:v>
                </c:pt>
                <c:pt idx="2">
                  <c:v>2.2999999999999998</c:v>
                </c:pt>
                <c:pt idx="3">
                  <c:v>2.1</c:v>
                </c:pt>
                <c:pt idx="4">
                  <c:v>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809903488"/>
        <c:axId val="-1809901312"/>
      </c:lineChart>
      <c:catAx>
        <c:axId val="-180990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-1809901312"/>
        <c:crosses val="autoZero"/>
        <c:auto val="1"/>
        <c:lblAlgn val="ctr"/>
        <c:lblOffset val="100"/>
        <c:noMultiLvlLbl val="0"/>
      </c:catAx>
      <c:valAx>
        <c:axId val="-1809901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-1809903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Середньорічні рівні концентрації кадмію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Щорічна гранична величина для захисту здоров'я людини (нижній поріг нг/м3)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Щорічна гранична величина для захисту здоров'я людини (верхній поріг поріг нг/м3)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Аркуш1!$C$2:$C$6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пост № 1 і №2 (середні дані)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Аркуш1!$D$2:$D$6</c:f>
              <c:numCache>
                <c:formatCode>General</c:formatCode>
                <c:ptCount val="5"/>
                <c:pt idx="0" formatCode="0.00">
                  <c:v>1.5</c:v>
                </c:pt>
                <c:pt idx="1">
                  <c:v>2.9</c:v>
                </c:pt>
                <c:pt idx="2">
                  <c:v>0.8</c:v>
                </c:pt>
                <c:pt idx="3">
                  <c:v>1</c:v>
                </c:pt>
                <c:pt idx="4">
                  <c:v>1.3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809898048"/>
        <c:axId val="-1809899136"/>
      </c:lineChart>
      <c:catAx>
        <c:axId val="-180989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-1809899136"/>
        <c:crosses val="autoZero"/>
        <c:auto val="1"/>
        <c:lblAlgn val="ctr"/>
        <c:lblOffset val="100"/>
        <c:noMultiLvlLbl val="0"/>
      </c:catAx>
      <c:valAx>
        <c:axId val="-1809899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-180989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Кількість</a:t>
            </a:r>
            <a:r>
              <a:rPr lang="ru-RU" baseline="0"/>
              <a:t> захворювань на хвороби органів дихання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Абсолютні числа захворювання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Аркуш1!$A$2:$A$7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Аркуш1!$B$2:$B$7</c:f>
              <c:numCache>
                <c:formatCode>General</c:formatCode>
                <c:ptCount val="6"/>
                <c:pt idx="0">
                  <c:v>62876</c:v>
                </c:pt>
                <c:pt idx="1">
                  <c:v>65708</c:v>
                </c:pt>
                <c:pt idx="2">
                  <c:v>60321</c:v>
                </c:pt>
                <c:pt idx="3">
                  <c:v>66976</c:v>
                </c:pt>
                <c:pt idx="4">
                  <c:v>61232</c:v>
                </c:pt>
                <c:pt idx="5">
                  <c:v>43098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809894784"/>
        <c:axId val="-1809894240"/>
        <c:axId val="0"/>
      </c:bar3DChart>
      <c:catAx>
        <c:axId val="-1809894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-1809894240"/>
        <c:crosses val="autoZero"/>
        <c:auto val="1"/>
        <c:lblAlgn val="ctr"/>
        <c:lblOffset val="100"/>
        <c:noMultiLvlLbl val="0"/>
      </c:catAx>
      <c:valAx>
        <c:axId val="-1809894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-1809894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Показник</a:t>
            </a:r>
            <a:r>
              <a:rPr lang="ru-RU" baseline="0"/>
              <a:t> на 100 тис. дорослого населення ( 18-100 років)</a:t>
            </a:r>
            <a:endParaRPr lang="ru-RU"/>
          </a:p>
        </c:rich>
      </c:tx>
      <c:layout>
        <c:manualLayout>
          <c:xMode val="edge"/>
          <c:yMode val="edge"/>
          <c:x val="0.11578703703703702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Доросле населення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Аркуш1!$A$2:$A$7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Аркуш1!$B$2:$B$7</c:f>
              <c:numCache>
                <c:formatCode>General</c:formatCode>
                <c:ptCount val="6"/>
                <c:pt idx="0">
                  <c:v>23463</c:v>
                </c:pt>
                <c:pt idx="1">
                  <c:v>24102</c:v>
                </c:pt>
                <c:pt idx="2">
                  <c:v>22440</c:v>
                </c:pt>
                <c:pt idx="3">
                  <c:v>24539</c:v>
                </c:pt>
                <c:pt idx="4">
                  <c:v>22495</c:v>
                </c:pt>
                <c:pt idx="5">
                  <c:v>15695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676436000"/>
        <c:axId val="-1676433280"/>
        <c:axId val="0"/>
      </c:bar3DChart>
      <c:catAx>
        <c:axId val="-1676436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-1676433280"/>
        <c:crosses val="autoZero"/>
        <c:auto val="1"/>
        <c:lblAlgn val="ctr"/>
        <c:lblOffset val="100"/>
        <c:noMultiLvlLbl val="0"/>
      </c:catAx>
      <c:valAx>
        <c:axId val="-1676433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-1676436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9BC1E-87EE-4830-A38E-A1864623C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37948</Words>
  <Characters>21631</Characters>
  <Application>Microsoft Office Word</Application>
  <DocSecurity>0</DocSecurity>
  <Lines>180</Lines>
  <Paragraphs>118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Пукас Владислав Вадимович</dc:creator>
  <cp:keywords/>
  <dc:description/>
  <cp:lastModifiedBy>Сибіга Наталя Миколаївна</cp:lastModifiedBy>
  <cp:revision>3</cp:revision>
  <dcterms:created xsi:type="dcterms:W3CDTF">2022-01-31T11:38:00Z</dcterms:created>
  <dcterms:modified xsi:type="dcterms:W3CDTF">2022-01-31T11:40:00Z</dcterms:modified>
</cp:coreProperties>
</file>