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C" w:rsidRPr="001D3ED0" w:rsidRDefault="00111401" w:rsidP="00C1261C">
      <w:pPr>
        <w:jc w:val="center"/>
        <w:rPr>
          <w:noProof/>
        </w:rPr>
      </w:pPr>
      <w:r w:rsidRPr="00EC6B55">
        <w:rPr>
          <w:noProof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1C" w:rsidRPr="001D3ED0" w:rsidRDefault="00C1261C" w:rsidP="00C1261C">
      <w:pPr>
        <w:jc w:val="center"/>
        <w:rPr>
          <w:noProof/>
          <w:sz w:val="16"/>
          <w:szCs w:val="16"/>
        </w:rPr>
      </w:pPr>
    </w:p>
    <w:p w:rsidR="00C1261C" w:rsidRPr="001D3ED0" w:rsidRDefault="00C1261C" w:rsidP="00C1261C">
      <w:pPr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C1261C" w:rsidRPr="001D3ED0" w:rsidRDefault="00111401" w:rsidP="00C1261C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61C" w:rsidRPr="001D3ED0" w:rsidRDefault="00C1261C" w:rsidP="00C126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C1261C" w:rsidRPr="001D3ED0" w:rsidRDefault="00C1261C" w:rsidP="00C1261C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1261C" w:rsidRPr="001D3ED0">
        <w:rPr>
          <w:b/>
          <w:noProof/>
          <w:sz w:val="36"/>
          <w:szCs w:val="30"/>
        </w:rPr>
        <w:t>РІШЕННЯ</w:t>
      </w:r>
    </w:p>
    <w:p w:rsidR="00C1261C" w:rsidRPr="001D3ED0" w:rsidRDefault="00C1261C" w:rsidP="00C1261C">
      <w:pPr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C1261C" w:rsidRPr="001D3ED0" w:rsidRDefault="00111401" w:rsidP="00C1261C">
      <w:pPr>
        <w:rPr>
          <w:noProof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61C" w:rsidRPr="00902AF7" w:rsidRDefault="00C1261C" w:rsidP="00C1261C">
                            <w:r>
                              <w:t>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C1261C" w:rsidRPr="00902AF7" w:rsidRDefault="00C1261C" w:rsidP="00C1261C">
                      <w:r>
                        <w:t>116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61C" w:rsidRPr="001D3ED0" w:rsidRDefault="00C1261C" w:rsidP="00C1261C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1261C" w:rsidRPr="001D3ED0" w:rsidRDefault="00C1261C" w:rsidP="00C1261C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1261C" w:rsidRPr="001D3ED0" w:rsidRDefault="00C1261C" w:rsidP="00C1261C">
      <w:pPr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C1261C" w:rsidRDefault="00C1261C" w:rsidP="00C1261C">
      <w:pPr>
        <w:ind w:right="5386"/>
        <w:jc w:val="both"/>
      </w:pPr>
    </w:p>
    <w:p w:rsidR="00C1261C" w:rsidRPr="00C1261C" w:rsidRDefault="00C1261C" w:rsidP="00C1261C">
      <w:pPr>
        <w:ind w:right="5386"/>
        <w:jc w:val="both"/>
      </w:pPr>
      <w:r w:rsidRPr="00C1261C">
        <w:t>Про непоновлення договору оренди земельної ділянки приватному малому підприємству «Авангард два»</w:t>
      </w:r>
    </w:p>
    <w:p w:rsidR="00C1261C" w:rsidRPr="00C1261C" w:rsidRDefault="00C1261C" w:rsidP="00C1261C">
      <w:pPr>
        <w:jc w:val="both"/>
      </w:pPr>
    </w:p>
    <w:p w:rsidR="00C1261C" w:rsidRPr="00C1261C" w:rsidRDefault="00C1261C" w:rsidP="00C1261C">
      <w:pPr>
        <w:jc w:val="both"/>
      </w:pPr>
    </w:p>
    <w:p w:rsidR="00C1261C" w:rsidRDefault="00CE717B" w:rsidP="00C1261C">
      <w:pPr>
        <w:ind w:firstLine="567"/>
        <w:jc w:val="both"/>
      </w:pPr>
      <w:r w:rsidRPr="00C1261C">
        <w:t xml:space="preserve">До Хмельницької міської ради 02.12.2021 надійшло звернення </w:t>
      </w:r>
      <w:r w:rsidR="00B04FA6" w:rsidRPr="00C1261C">
        <w:t xml:space="preserve">за </w:t>
      </w:r>
      <w:r w:rsidR="00C1261C">
        <w:t>№</w:t>
      </w:r>
      <w:r w:rsidR="00B04FA6" w:rsidRPr="00C1261C">
        <w:t xml:space="preserve">04-01-663 </w:t>
      </w:r>
      <w:r w:rsidR="00C1261C">
        <w:t xml:space="preserve">від </w:t>
      </w:r>
      <w:r w:rsidR="00254DB6" w:rsidRPr="00C1261C">
        <w:t>п</w:t>
      </w:r>
      <w:r w:rsidRPr="00C1261C">
        <w:t xml:space="preserve">риватного малого підприємства «Авангард два» щодо поновлення договору оренди землі </w:t>
      </w:r>
      <w:r w:rsidR="00C1261C">
        <w:t>від 31.05.2012 №</w:t>
      </w:r>
      <w:r w:rsidR="00B04FA6" w:rsidRPr="00C1261C">
        <w:t xml:space="preserve">681010004000592 </w:t>
      </w:r>
      <w:r w:rsidRPr="00C1261C">
        <w:t>укладеного м</w:t>
      </w:r>
      <w:r w:rsidR="00A76527" w:rsidRPr="00C1261C">
        <w:t xml:space="preserve">іж Хмельницькою міською радою та </w:t>
      </w:r>
      <w:r w:rsidR="008054DE" w:rsidRPr="00C1261C">
        <w:t>приватним малим підприємством «Авангард два»</w:t>
      </w:r>
      <w:r w:rsidR="00B04FA6" w:rsidRPr="00C1261C">
        <w:t xml:space="preserve">, </w:t>
      </w:r>
      <w:r w:rsidR="00A76527" w:rsidRPr="00C1261C">
        <w:t xml:space="preserve">щодо земельної ділянки загальною площею </w:t>
      </w:r>
      <w:r w:rsidR="008054DE" w:rsidRPr="00C1261C">
        <w:t>800</w:t>
      </w:r>
      <w:r w:rsidR="00C1261C">
        <w:t xml:space="preserve"> м.</w:t>
      </w:r>
      <w:r w:rsidR="00A76527" w:rsidRPr="00C1261C">
        <w:t>кв. кадастровий номер 6810100000:</w:t>
      </w:r>
      <w:r w:rsidR="008054DE" w:rsidRPr="00C1261C">
        <w:t>02</w:t>
      </w:r>
      <w:r w:rsidR="00A76527" w:rsidRPr="00C1261C">
        <w:t>:00</w:t>
      </w:r>
      <w:r w:rsidR="008054DE" w:rsidRPr="00C1261C">
        <w:t>3</w:t>
      </w:r>
      <w:r w:rsidR="00A76527" w:rsidRPr="00C1261C">
        <w:t>:0</w:t>
      </w:r>
      <w:r w:rsidR="008054DE" w:rsidRPr="00C1261C">
        <w:t>243</w:t>
      </w:r>
      <w:r w:rsidR="00A76527" w:rsidRPr="00C1261C">
        <w:t>,</w:t>
      </w:r>
      <w:r w:rsidR="00C1261C">
        <w:t xml:space="preserve"> по вул.Чкалова,</w:t>
      </w:r>
      <w:r w:rsidR="008054DE" w:rsidRPr="00C1261C">
        <w:t xml:space="preserve">13 </w:t>
      </w:r>
      <w:r w:rsidR="000B01D3" w:rsidRPr="00C1261C">
        <w:t>під незавершене самовільне будівництво 12-ти квартирного житлового будинку</w:t>
      </w:r>
      <w:r w:rsidR="00A76527" w:rsidRPr="00C1261C">
        <w:t xml:space="preserve">, з подальшими внесеними змінами додатковими угодами від </w:t>
      </w:r>
      <w:r w:rsidR="000B01D3" w:rsidRPr="00C1261C">
        <w:t>30.06.2015</w:t>
      </w:r>
      <w:r w:rsidR="00C1261C">
        <w:t xml:space="preserve"> №</w:t>
      </w:r>
      <w:r w:rsidR="000B01D3" w:rsidRPr="00C1261C">
        <w:t>674</w:t>
      </w:r>
      <w:r w:rsidR="00A76527" w:rsidRPr="00C1261C">
        <w:t xml:space="preserve">/02 </w:t>
      </w:r>
      <w:r w:rsidR="000B01D3" w:rsidRPr="00C1261C">
        <w:t xml:space="preserve">, </w:t>
      </w:r>
      <w:r w:rsidR="00A76527" w:rsidRPr="00C1261C">
        <w:t xml:space="preserve">від </w:t>
      </w:r>
      <w:r w:rsidR="000B01D3" w:rsidRPr="00C1261C">
        <w:t>21</w:t>
      </w:r>
      <w:r w:rsidR="00A76527" w:rsidRPr="00C1261C">
        <w:t>.06.201</w:t>
      </w:r>
      <w:r w:rsidR="000B01D3" w:rsidRPr="00C1261C">
        <w:t>9</w:t>
      </w:r>
      <w:r w:rsidR="00C1261C">
        <w:t xml:space="preserve"> №</w:t>
      </w:r>
      <w:r w:rsidR="000B01D3" w:rsidRPr="00C1261C">
        <w:t>232</w:t>
      </w:r>
      <w:r w:rsidR="00A76527" w:rsidRPr="00C1261C">
        <w:t>/02</w:t>
      </w:r>
      <w:r w:rsidR="00C1261C">
        <w:t xml:space="preserve"> та від 28.12.2019 №</w:t>
      </w:r>
      <w:r w:rsidR="000B01D3" w:rsidRPr="00C1261C">
        <w:t>332/02</w:t>
      </w:r>
      <w:r w:rsidR="00A76527" w:rsidRPr="00C1261C">
        <w:t>. Даний договір бу</w:t>
      </w:r>
      <w:r w:rsidR="00C1261C">
        <w:t xml:space="preserve">в поновлений додатковою угодою </w:t>
      </w:r>
      <w:r w:rsidR="000B01D3" w:rsidRPr="00C1261C">
        <w:t>від 21.06.2019</w:t>
      </w:r>
      <w:r w:rsidR="00C1261C">
        <w:t xml:space="preserve"> №</w:t>
      </w:r>
      <w:r w:rsidR="000B01D3" w:rsidRPr="00C1261C">
        <w:t xml:space="preserve">232/02 </w:t>
      </w:r>
      <w:r w:rsidR="00A76527" w:rsidRPr="00C1261C">
        <w:t xml:space="preserve">терміном до </w:t>
      </w:r>
      <w:r w:rsidR="000B01D3" w:rsidRPr="00C1261C">
        <w:t>11.01.2022</w:t>
      </w:r>
      <w:r w:rsidR="00C1261C">
        <w:t>.</w:t>
      </w:r>
    </w:p>
    <w:p w:rsidR="00C1261C" w:rsidRDefault="00A76527" w:rsidP="00C1261C">
      <w:pPr>
        <w:ind w:firstLine="567"/>
        <w:jc w:val="both"/>
      </w:pPr>
      <w:r w:rsidRPr="00C1261C">
        <w:t>Відповідно ст.31 Закону України «Про оренду землі» та пункту 37 вищезазна</w:t>
      </w:r>
      <w:r w:rsidR="00C1261C">
        <w:t xml:space="preserve">ченого договору оренди договір </w:t>
      </w:r>
      <w:r w:rsidRPr="00C1261C">
        <w:t>припиняється у разі закінчення стро</w:t>
      </w:r>
      <w:r w:rsidR="00C1261C">
        <w:t>ку, на який його було укладено.</w:t>
      </w:r>
    </w:p>
    <w:p w:rsidR="00C1261C" w:rsidRDefault="00A76527" w:rsidP="00C1261C">
      <w:pPr>
        <w:ind w:firstLine="567"/>
        <w:jc w:val="both"/>
      </w:pPr>
      <w:r w:rsidRPr="00C1261C">
        <w:t xml:space="preserve">На сьогоднішній день Хмельницька міська рада не має жодних намірів щодо поновлення договору оренди землі </w:t>
      </w:r>
      <w:r w:rsidR="000B01D3" w:rsidRPr="00C1261C">
        <w:t>від 31.05.2012</w:t>
      </w:r>
      <w:r w:rsidR="00C1261C">
        <w:t xml:space="preserve"> </w:t>
      </w:r>
      <w:r w:rsidR="000B01D3" w:rsidRPr="00C1261C">
        <w:t xml:space="preserve">№681010004000592 </w:t>
      </w:r>
      <w:r w:rsidRPr="00C1261C">
        <w:t xml:space="preserve">із внесеними змінами, укладеного з </w:t>
      </w:r>
      <w:r w:rsidR="000B01D3" w:rsidRPr="00C1261C">
        <w:t xml:space="preserve">приватним малим підприємством «Авангард два» </w:t>
      </w:r>
      <w:r w:rsidRPr="00C1261C">
        <w:t xml:space="preserve">щодо земельної ділянки загальною площею </w:t>
      </w:r>
      <w:r w:rsidR="000B01D3" w:rsidRPr="00C1261C">
        <w:t xml:space="preserve">800 м.кв. кадастровий номер 6810100000:02:003:0243, по </w:t>
      </w:r>
      <w:r w:rsidR="00C1261C">
        <w:t>вул.Чкалова,</w:t>
      </w:r>
      <w:r w:rsidR="000B01D3" w:rsidRPr="00C1261C">
        <w:t>13</w:t>
      </w:r>
      <w:r w:rsidR="00C1261C">
        <w:t>.</w:t>
      </w:r>
    </w:p>
    <w:p w:rsidR="00A76527" w:rsidRPr="00C1261C" w:rsidRDefault="00A76527" w:rsidP="00C1261C">
      <w:pPr>
        <w:ind w:firstLine="567"/>
        <w:jc w:val="both"/>
      </w:pPr>
      <w:r w:rsidRPr="00C1261C">
        <w:t xml:space="preserve">На підставі вищевикладеного, розглянувши </w:t>
      </w:r>
      <w:r w:rsidR="00254DB6" w:rsidRPr="00C1261C">
        <w:t xml:space="preserve">звернення приватного малого підприємства «Авангард два» за </w:t>
      </w:r>
      <w:r w:rsidR="00C1261C">
        <w:t>№</w:t>
      </w:r>
      <w:r w:rsidR="00254DB6" w:rsidRPr="00C1261C">
        <w:t>04-01-663</w:t>
      </w:r>
      <w:r w:rsidR="00C1261C">
        <w:t xml:space="preserve"> від 02.12.2012 та</w:t>
      </w:r>
      <w:r w:rsidR="00254DB6" w:rsidRPr="00C1261C">
        <w:t xml:space="preserve"> </w:t>
      </w:r>
      <w:r w:rsidRPr="00C1261C">
        <w:t>пропозицію постійної комісії з питань містобудування, земельних відносин та охорони навколишнього природного середовища, керуючись Законами України «Про місцеве самоврядування в Україні», «Про оренду землі», Земельним кодексом України, міська рада</w:t>
      </w:r>
    </w:p>
    <w:p w:rsidR="00A76527" w:rsidRPr="00C1261C" w:rsidRDefault="00A76527" w:rsidP="00C1261C">
      <w:pPr>
        <w:jc w:val="both"/>
      </w:pPr>
    </w:p>
    <w:p w:rsidR="00A76527" w:rsidRPr="00C1261C" w:rsidRDefault="00A76527" w:rsidP="00C1261C">
      <w:pPr>
        <w:jc w:val="both"/>
      </w:pPr>
      <w:r w:rsidRPr="00C1261C">
        <w:t>ВИРІШИЛА:</w:t>
      </w:r>
    </w:p>
    <w:p w:rsidR="00A76527" w:rsidRPr="00C1261C" w:rsidRDefault="00A76527" w:rsidP="00C1261C">
      <w:pPr>
        <w:jc w:val="both"/>
      </w:pPr>
    </w:p>
    <w:p w:rsidR="00A76527" w:rsidRPr="00C1261C" w:rsidRDefault="00A76527" w:rsidP="00C1261C">
      <w:pPr>
        <w:ind w:firstLine="567"/>
        <w:jc w:val="both"/>
      </w:pPr>
      <w:r w:rsidRPr="00C1261C">
        <w:t xml:space="preserve">1. Договір оренди землі </w:t>
      </w:r>
      <w:r w:rsidR="00C1261C">
        <w:t>від 31.05.2012 №</w:t>
      </w:r>
      <w:r w:rsidR="000B01D3" w:rsidRPr="00C1261C">
        <w:t xml:space="preserve">681010004000592 </w:t>
      </w:r>
      <w:r w:rsidRPr="00C1261C">
        <w:t xml:space="preserve">із внесеними змінами (додаткові угоди </w:t>
      </w:r>
      <w:r w:rsidR="000B01D3" w:rsidRPr="00C1261C">
        <w:t>від 30.06.2015</w:t>
      </w:r>
      <w:r w:rsidR="00C1261C">
        <w:t xml:space="preserve"> №</w:t>
      </w:r>
      <w:r w:rsidR="000B01D3" w:rsidRPr="00C1261C">
        <w:t>674/02, від 21.06.2019</w:t>
      </w:r>
      <w:r w:rsidR="00C1261C">
        <w:t xml:space="preserve"> №</w:t>
      </w:r>
      <w:r w:rsidR="000B01D3" w:rsidRPr="00C1261C">
        <w:t xml:space="preserve">232/02 та від 28.12.2019 </w:t>
      </w:r>
      <w:r w:rsidR="00C1261C">
        <w:t>№</w:t>
      </w:r>
      <w:r w:rsidR="000B01D3" w:rsidRPr="00C1261C">
        <w:t>332/02</w:t>
      </w:r>
      <w:r w:rsidR="00C1261C">
        <w:t xml:space="preserve">), </w:t>
      </w:r>
      <w:r w:rsidRPr="00C1261C">
        <w:t xml:space="preserve">який був укладений між Хмельницькою міською радою та </w:t>
      </w:r>
      <w:r w:rsidR="000B01D3" w:rsidRPr="00C1261C">
        <w:t>приватним мал</w:t>
      </w:r>
      <w:r w:rsidR="00C1261C">
        <w:t>им підприємством «Авангард два»</w:t>
      </w:r>
      <w:r w:rsidR="000B01D3" w:rsidRPr="00C1261C">
        <w:t xml:space="preserve"> </w:t>
      </w:r>
      <w:r w:rsidRPr="00C1261C">
        <w:t xml:space="preserve">щодо земельної ділянки загальною площею </w:t>
      </w:r>
      <w:r w:rsidR="000B01D3" w:rsidRPr="00C1261C">
        <w:t>800 м.кв. кадастровий номер 6810100000:02:003:0243</w:t>
      </w:r>
      <w:r w:rsidRPr="00C1261C">
        <w:t xml:space="preserve">, по </w:t>
      </w:r>
      <w:r w:rsidR="00C1261C">
        <w:t>вул.Чкалова,</w:t>
      </w:r>
      <w:r w:rsidR="000B01D3" w:rsidRPr="00C1261C">
        <w:t>13 під незавершене самовільне будівництво 12-ти квартирного житлового будинку,</w:t>
      </w:r>
      <w:r w:rsidRPr="00C1261C">
        <w:t xml:space="preserve"> не поновлювати та вважати даний договір припиненим з </w:t>
      </w:r>
      <w:r w:rsidR="000B01D3" w:rsidRPr="00C1261C">
        <w:t>11.01.2022</w:t>
      </w:r>
      <w:r w:rsidRPr="00C1261C">
        <w:t>, у зв’язку з закінченням строку, на який його було укладено.</w:t>
      </w:r>
    </w:p>
    <w:p w:rsidR="00A76527" w:rsidRPr="00C1261C" w:rsidRDefault="00A76527" w:rsidP="00C1261C">
      <w:pPr>
        <w:ind w:firstLine="567"/>
        <w:jc w:val="both"/>
      </w:pPr>
      <w:r w:rsidRPr="00C1261C">
        <w:t xml:space="preserve">2. Надіслати лист-заперечення на адресу </w:t>
      </w:r>
      <w:r w:rsidR="000B01D3" w:rsidRPr="00C1261C">
        <w:t xml:space="preserve">приватного малого підприємства «Авангард два» </w:t>
      </w:r>
      <w:r w:rsidRPr="00C1261C">
        <w:t xml:space="preserve">про прийняте міською радою рішення щодо непоновлення договору оренди землі від </w:t>
      </w:r>
      <w:r w:rsidR="000B01D3" w:rsidRPr="00C1261C">
        <w:t xml:space="preserve">31.05.2012 </w:t>
      </w:r>
      <w:r w:rsidR="00C1261C">
        <w:t>№</w:t>
      </w:r>
      <w:r w:rsidR="000B01D3" w:rsidRPr="00C1261C">
        <w:t xml:space="preserve">681010004000592 із внесеними змінами (додаткові угоди від 30.06.2015 </w:t>
      </w:r>
      <w:r w:rsidR="00C1261C">
        <w:t>№</w:t>
      </w:r>
      <w:r w:rsidR="000B01D3" w:rsidRPr="00C1261C">
        <w:t>674/02, від 21.06.2019</w:t>
      </w:r>
      <w:r w:rsidR="00C1261C">
        <w:t xml:space="preserve"> №232/02 та від 28.12.2019 №</w:t>
      </w:r>
      <w:r w:rsidR="000B01D3" w:rsidRPr="00C1261C">
        <w:t>332/02),</w:t>
      </w:r>
      <w:r w:rsidRPr="00C1261C">
        <w:t xml:space="preserve"> який був укладений між Хмельницькою міською радою та </w:t>
      </w:r>
      <w:r w:rsidR="000B01D3" w:rsidRPr="00C1261C">
        <w:t>приватним малим підприємством «Авангард два»</w:t>
      </w:r>
      <w:r w:rsidRPr="00C1261C">
        <w:t xml:space="preserve"> щодо земельної ділянки </w:t>
      </w:r>
      <w:r w:rsidR="000B01D3" w:rsidRPr="00C1261C">
        <w:t xml:space="preserve">загальною </w:t>
      </w:r>
      <w:r w:rsidRPr="00C1261C">
        <w:t xml:space="preserve">площею </w:t>
      </w:r>
      <w:r w:rsidR="000B01D3" w:rsidRPr="00C1261C">
        <w:t xml:space="preserve">800 м.кв. кадастровий номер 6810100000:02:003:0243, </w:t>
      </w:r>
      <w:r w:rsidR="00C1261C">
        <w:t>по вул.Чкалова,</w:t>
      </w:r>
      <w:r w:rsidR="000B01D3" w:rsidRPr="00C1261C">
        <w:t>13.</w:t>
      </w:r>
    </w:p>
    <w:p w:rsidR="00A76527" w:rsidRPr="00C1261C" w:rsidRDefault="00A76527" w:rsidP="00C1261C">
      <w:pPr>
        <w:ind w:firstLine="567"/>
        <w:jc w:val="both"/>
      </w:pPr>
      <w:r w:rsidRPr="00C1261C">
        <w:lastRenderedPageBreak/>
        <w:t xml:space="preserve">3. Надіслати </w:t>
      </w:r>
      <w:r w:rsidR="000B01D3" w:rsidRPr="00C1261C">
        <w:t>приватн</w:t>
      </w:r>
      <w:r w:rsidR="00D87FBA" w:rsidRPr="00C1261C">
        <w:t>ому</w:t>
      </w:r>
      <w:r w:rsidR="000B01D3" w:rsidRPr="00C1261C">
        <w:t xml:space="preserve"> мало</w:t>
      </w:r>
      <w:r w:rsidR="00D87FBA" w:rsidRPr="00C1261C">
        <w:t>му</w:t>
      </w:r>
      <w:r w:rsidR="000B01D3" w:rsidRPr="00C1261C">
        <w:t xml:space="preserve"> підприємств</w:t>
      </w:r>
      <w:r w:rsidR="00D87FBA" w:rsidRPr="00C1261C">
        <w:t>у</w:t>
      </w:r>
      <w:r w:rsidR="000B01D3" w:rsidRPr="00C1261C">
        <w:t xml:space="preserve"> «Авангард два» </w:t>
      </w:r>
      <w:r w:rsidRPr="00C1261C">
        <w:t xml:space="preserve">для підписання акт приймання-передачі земельної ділянки по </w:t>
      </w:r>
      <w:r w:rsidR="00C1261C">
        <w:t>вул.Чкалова,</w:t>
      </w:r>
      <w:r w:rsidR="000B01D3" w:rsidRPr="00C1261C">
        <w:t>13, загальною площею 800 м.кв. кадастровий номер 6810100000:02:003:0243.</w:t>
      </w:r>
    </w:p>
    <w:p w:rsidR="00A76527" w:rsidRPr="00C1261C" w:rsidRDefault="00A76527" w:rsidP="00C1261C">
      <w:pPr>
        <w:ind w:firstLine="567"/>
        <w:jc w:val="both"/>
      </w:pPr>
      <w:r w:rsidRPr="00C1261C">
        <w:t xml:space="preserve">4. Дане рішення є запереченням Хмельницької міської ради щодо поновлення договору оренди землі від </w:t>
      </w:r>
      <w:r w:rsidR="000B01D3" w:rsidRPr="00C1261C">
        <w:t>31.05.201</w:t>
      </w:r>
      <w:r w:rsidR="00C1261C">
        <w:t>2 №</w:t>
      </w:r>
      <w:r w:rsidR="000B01D3" w:rsidRPr="00C1261C">
        <w:t>681010004000592 із внесеними змінами (додаткові угоди від 30.06.2015</w:t>
      </w:r>
      <w:r w:rsidR="00C1261C">
        <w:t xml:space="preserve"> №</w:t>
      </w:r>
      <w:r w:rsidR="000B01D3" w:rsidRPr="00C1261C">
        <w:t>674/02, від 21.06.2019</w:t>
      </w:r>
      <w:r w:rsidR="00C1261C">
        <w:t xml:space="preserve"> №</w:t>
      </w:r>
      <w:r w:rsidR="000B01D3" w:rsidRPr="00C1261C">
        <w:t xml:space="preserve">232/02 та від 28.12.2019 </w:t>
      </w:r>
      <w:r w:rsidR="00C1261C">
        <w:t>№</w:t>
      </w:r>
      <w:r w:rsidR="000B01D3" w:rsidRPr="00C1261C">
        <w:t>332/02)</w:t>
      </w:r>
      <w:r w:rsidRPr="00C1261C">
        <w:t xml:space="preserve">, який був укладений між Хмельницькою міською радою та </w:t>
      </w:r>
      <w:r w:rsidR="000B01D3" w:rsidRPr="00C1261C">
        <w:t>приватним малим підприємством «Авангард два»</w:t>
      </w:r>
      <w:r w:rsidR="00C1261C">
        <w:t xml:space="preserve"> </w:t>
      </w:r>
      <w:r w:rsidRPr="00C1261C">
        <w:t xml:space="preserve">щодо земельної ділянки загальною </w:t>
      </w:r>
      <w:r w:rsidR="000B01D3" w:rsidRPr="00C1261C">
        <w:t xml:space="preserve">площею 800 м.кв. кадастровий номер 6810100000:02:003:0243, </w:t>
      </w:r>
      <w:r w:rsidR="00C1261C">
        <w:t>по вул.Чкалова,</w:t>
      </w:r>
      <w:r w:rsidR="000B01D3" w:rsidRPr="00C1261C">
        <w:t>13</w:t>
      </w:r>
      <w:r w:rsidRPr="00C1261C">
        <w:t xml:space="preserve">, як на існуючих умовах так і на будь-яких інших запропонованих </w:t>
      </w:r>
      <w:r w:rsidR="00D87FBA" w:rsidRPr="00C1261C">
        <w:t xml:space="preserve">приватним малим підприємством «Авангард два» </w:t>
      </w:r>
      <w:r w:rsidRPr="00C1261C">
        <w:t>умовах.</w:t>
      </w:r>
    </w:p>
    <w:p w:rsidR="00F8419B" w:rsidRPr="00C1261C" w:rsidRDefault="008835AF" w:rsidP="00C1261C">
      <w:pPr>
        <w:ind w:firstLine="567"/>
        <w:jc w:val="both"/>
      </w:pPr>
      <w:r w:rsidRPr="00C1261C">
        <w:t>5</w:t>
      </w:r>
      <w:r w:rsidR="00F8419B" w:rsidRPr="00C1261C">
        <w:t xml:space="preserve">. Відповідальність за виконання рішення покласти на заступника міського голови </w:t>
      </w:r>
      <w:r w:rsidR="00C1261C">
        <w:t>М.</w:t>
      </w:r>
      <w:r w:rsidR="00C112B3" w:rsidRPr="00C1261C">
        <w:t>Ваврищука</w:t>
      </w:r>
      <w:bookmarkStart w:id="0" w:name="_GoBack"/>
      <w:bookmarkEnd w:id="0"/>
      <w:r w:rsidR="00F8419B" w:rsidRPr="00C1261C">
        <w:t xml:space="preserve"> і </w:t>
      </w:r>
      <w:r w:rsidR="00C112B3" w:rsidRPr="00C1261C">
        <w:t>У</w:t>
      </w:r>
      <w:r w:rsidR="00F8419B" w:rsidRPr="00C1261C">
        <w:t>правління земельних ресурсів.</w:t>
      </w:r>
    </w:p>
    <w:p w:rsidR="00F8419B" w:rsidRPr="00C1261C" w:rsidRDefault="008835AF" w:rsidP="00C1261C">
      <w:pPr>
        <w:ind w:firstLine="567"/>
        <w:jc w:val="both"/>
      </w:pPr>
      <w:r w:rsidRPr="00C1261C">
        <w:t>6</w:t>
      </w:r>
      <w:r w:rsidR="00F8419B" w:rsidRPr="00C1261C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8419B" w:rsidRPr="00C1261C" w:rsidRDefault="00F8419B" w:rsidP="00C1261C">
      <w:pPr>
        <w:jc w:val="both"/>
      </w:pPr>
    </w:p>
    <w:p w:rsidR="00F808C6" w:rsidRPr="00C1261C" w:rsidRDefault="00F808C6" w:rsidP="00C1261C">
      <w:pPr>
        <w:jc w:val="both"/>
      </w:pPr>
    </w:p>
    <w:p w:rsidR="00F808C6" w:rsidRPr="00C1261C" w:rsidRDefault="00F808C6" w:rsidP="00C1261C">
      <w:pPr>
        <w:jc w:val="both"/>
      </w:pPr>
    </w:p>
    <w:p w:rsidR="00F8419B" w:rsidRPr="00C1261C" w:rsidRDefault="00EF6F8F" w:rsidP="00C1261C">
      <w:pPr>
        <w:jc w:val="both"/>
      </w:pPr>
      <w:r w:rsidRPr="00C1261C">
        <w:t>Міський голова</w:t>
      </w:r>
      <w:r w:rsidRPr="00C1261C">
        <w:tab/>
      </w:r>
      <w:r w:rsidRPr="00C1261C">
        <w:tab/>
      </w:r>
      <w:r w:rsidRPr="00C1261C">
        <w:tab/>
      </w:r>
      <w:r w:rsidRPr="00C1261C">
        <w:tab/>
      </w:r>
      <w:r w:rsidRPr="00C1261C">
        <w:tab/>
      </w:r>
      <w:r w:rsidRPr="00C1261C">
        <w:tab/>
      </w:r>
      <w:r w:rsidRPr="00C1261C">
        <w:tab/>
      </w:r>
      <w:r w:rsidR="00C1261C">
        <w:tab/>
      </w:r>
      <w:r w:rsidR="00C1261C">
        <w:tab/>
        <w:t>О.</w:t>
      </w:r>
      <w:r w:rsidR="00090BE2" w:rsidRPr="00C1261C">
        <w:t>СИМЧИШИН</w:t>
      </w:r>
    </w:p>
    <w:sectPr w:rsidR="00F8419B" w:rsidRPr="00C1261C" w:rsidSect="00C1261C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24" w:rsidRDefault="00C75524" w:rsidP="00D568F1">
      <w:r>
        <w:separator/>
      </w:r>
    </w:p>
  </w:endnote>
  <w:endnote w:type="continuationSeparator" w:id="0">
    <w:p w:rsidR="00C75524" w:rsidRDefault="00C75524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24" w:rsidRDefault="00C75524" w:rsidP="00D568F1">
      <w:r>
        <w:separator/>
      </w:r>
    </w:p>
  </w:footnote>
  <w:footnote w:type="continuationSeparator" w:id="0">
    <w:p w:rsidR="00C75524" w:rsidRDefault="00C75524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5"/>
    <w:rsid w:val="00031015"/>
    <w:rsid w:val="00090BE2"/>
    <w:rsid w:val="000B01D3"/>
    <w:rsid w:val="000C25EA"/>
    <w:rsid w:val="00105208"/>
    <w:rsid w:val="00111401"/>
    <w:rsid w:val="001472A4"/>
    <w:rsid w:val="00171C10"/>
    <w:rsid w:val="00175103"/>
    <w:rsid w:val="00176E97"/>
    <w:rsid w:val="00203F3C"/>
    <w:rsid w:val="00207028"/>
    <w:rsid w:val="00254DB6"/>
    <w:rsid w:val="00254E92"/>
    <w:rsid w:val="002E3892"/>
    <w:rsid w:val="002F0F33"/>
    <w:rsid w:val="00310950"/>
    <w:rsid w:val="00356C8C"/>
    <w:rsid w:val="00364E3B"/>
    <w:rsid w:val="003866D4"/>
    <w:rsid w:val="003B07A3"/>
    <w:rsid w:val="003D1A2D"/>
    <w:rsid w:val="003F09F0"/>
    <w:rsid w:val="003F47C2"/>
    <w:rsid w:val="004477E9"/>
    <w:rsid w:val="00460C28"/>
    <w:rsid w:val="0049200A"/>
    <w:rsid w:val="004C6248"/>
    <w:rsid w:val="0051313E"/>
    <w:rsid w:val="005268C5"/>
    <w:rsid w:val="006842C9"/>
    <w:rsid w:val="006C65B8"/>
    <w:rsid w:val="006F357D"/>
    <w:rsid w:val="00700EED"/>
    <w:rsid w:val="00764EBF"/>
    <w:rsid w:val="007D4504"/>
    <w:rsid w:val="007D746F"/>
    <w:rsid w:val="008054DE"/>
    <w:rsid w:val="00882676"/>
    <w:rsid w:val="008835AF"/>
    <w:rsid w:val="008E4162"/>
    <w:rsid w:val="009A646E"/>
    <w:rsid w:val="009B1596"/>
    <w:rsid w:val="009C21CB"/>
    <w:rsid w:val="009D0A87"/>
    <w:rsid w:val="00A076D8"/>
    <w:rsid w:val="00A22194"/>
    <w:rsid w:val="00A23F4C"/>
    <w:rsid w:val="00A37885"/>
    <w:rsid w:val="00A71D0D"/>
    <w:rsid w:val="00A72EEC"/>
    <w:rsid w:val="00A74211"/>
    <w:rsid w:val="00A747FB"/>
    <w:rsid w:val="00A76527"/>
    <w:rsid w:val="00AB5E4A"/>
    <w:rsid w:val="00B04FA6"/>
    <w:rsid w:val="00B16C88"/>
    <w:rsid w:val="00B65DE0"/>
    <w:rsid w:val="00BF06DF"/>
    <w:rsid w:val="00BF1424"/>
    <w:rsid w:val="00C112B3"/>
    <w:rsid w:val="00C1261C"/>
    <w:rsid w:val="00C14EF6"/>
    <w:rsid w:val="00C21CAA"/>
    <w:rsid w:val="00C737C2"/>
    <w:rsid w:val="00C75524"/>
    <w:rsid w:val="00CE32FB"/>
    <w:rsid w:val="00CE394F"/>
    <w:rsid w:val="00CE717B"/>
    <w:rsid w:val="00D13041"/>
    <w:rsid w:val="00D30CE4"/>
    <w:rsid w:val="00D568F1"/>
    <w:rsid w:val="00D87FBA"/>
    <w:rsid w:val="00D92A59"/>
    <w:rsid w:val="00D9778D"/>
    <w:rsid w:val="00DD0228"/>
    <w:rsid w:val="00E12C2D"/>
    <w:rsid w:val="00E14405"/>
    <w:rsid w:val="00E73F05"/>
    <w:rsid w:val="00EF3A8C"/>
    <w:rsid w:val="00EF5FE9"/>
    <w:rsid w:val="00EF6F8F"/>
    <w:rsid w:val="00F11E23"/>
    <w:rsid w:val="00F55C5B"/>
    <w:rsid w:val="00F808C6"/>
    <w:rsid w:val="00F8419B"/>
    <w:rsid w:val="00FB2FCF"/>
    <w:rsid w:val="00FB5A7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971F8E-33FF-4A19-9BF0-5B8B67E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62AC-8CA5-470C-B896-426C7E2F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2</cp:revision>
  <cp:lastPrinted>2021-12-21T06:25:00Z</cp:lastPrinted>
  <dcterms:created xsi:type="dcterms:W3CDTF">2021-12-22T07:14:00Z</dcterms:created>
  <dcterms:modified xsi:type="dcterms:W3CDTF">2021-12-22T07:14:00Z</dcterms:modified>
</cp:coreProperties>
</file>