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F0E" w:rsidRPr="00753F0E" w:rsidRDefault="00753F0E" w:rsidP="00753F0E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3F0E" w:rsidRPr="00753F0E" w:rsidRDefault="00753F0E" w:rsidP="00753F0E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3F0E" w:rsidRPr="00753F0E" w:rsidRDefault="00753F0E" w:rsidP="00753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3F0E" w:rsidRPr="00753F0E" w:rsidRDefault="00753F0E" w:rsidP="00753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Додаток </w:t>
      </w:r>
    </w:p>
    <w:p w:rsidR="00753F0E" w:rsidRPr="00753F0E" w:rsidRDefault="00753F0E" w:rsidP="00753F0E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рішення виконавчого комітету</w:t>
      </w:r>
    </w:p>
    <w:p w:rsidR="00753F0E" w:rsidRPr="00753F0E" w:rsidRDefault="00753F0E" w:rsidP="00753F0E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«</w:t>
      </w:r>
      <w:r w:rsidR="00CF6AB5">
        <w:rPr>
          <w:rFonts w:ascii="Times New Roman" w:eastAsia="Times New Roman" w:hAnsi="Times New Roman" w:cs="Times New Roman"/>
          <w:sz w:val="24"/>
          <w:szCs w:val="24"/>
          <w:lang w:eastAsia="uk-UA"/>
        </w:rPr>
        <w:t>24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CF6AB5">
        <w:rPr>
          <w:rFonts w:ascii="Times New Roman" w:eastAsia="Times New Roman" w:hAnsi="Times New Roman" w:cs="Times New Roman"/>
          <w:sz w:val="24"/>
          <w:szCs w:val="24"/>
          <w:lang w:eastAsia="uk-UA"/>
        </w:rPr>
        <w:t>06.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2021 р.</w:t>
      </w:r>
    </w:p>
    <w:p w:rsidR="00753F0E" w:rsidRPr="00753F0E" w:rsidRDefault="00753F0E" w:rsidP="00753F0E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№</w:t>
      </w:r>
      <w:r w:rsidR="00CF6A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595</w:t>
      </w:r>
      <w:bookmarkStart w:id="0" w:name="_GoBack"/>
      <w:bookmarkEnd w:id="0"/>
    </w:p>
    <w:p w:rsidR="00753F0E" w:rsidRPr="00753F0E" w:rsidRDefault="00753F0E" w:rsidP="00753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3F0E" w:rsidRPr="00753F0E" w:rsidRDefault="00753F0E" w:rsidP="00753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3F0E" w:rsidRPr="00753F0E" w:rsidRDefault="00753F0E" w:rsidP="00753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3F0E" w:rsidRDefault="00753F0E" w:rsidP="0075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Положення</w:t>
      </w:r>
    </w:p>
    <w:p w:rsidR="002B6756" w:rsidRDefault="00753F0E" w:rsidP="0075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732DE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ремію</w:t>
      </w:r>
      <w:r w:rsidR="003732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міського голови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732DE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За вагомі досягнення молоді у</w:t>
      </w:r>
      <w:r w:rsidR="002B67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розбудові </w:t>
      </w:r>
    </w:p>
    <w:p w:rsidR="00753F0E" w:rsidRPr="00753F0E" w:rsidRDefault="002B6756" w:rsidP="0075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  в</w:t>
      </w:r>
    </w:p>
    <w:p w:rsidR="00753F0E" w:rsidRDefault="003732DE" w:rsidP="0075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різних сферах суспільного життя»</w:t>
      </w:r>
    </w:p>
    <w:p w:rsidR="00753F0E" w:rsidRDefault="00753F0E" w:rsidP="0075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3F0E" w:rsidRDefault="00E6351E" w:rsidP="002B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  Це Положення визначає порядок висунення претендентів на   присудження, проведення конкурсного відбору претендентів та присудження  </w:t>
      </w:r>
      <w:r w:rsidR="003732DE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ремії </w:t>
      </w:r>
      <w:r w:rsidR="003732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міського голови</w:t>
      </w:r>
      <w:r w:rsidR="00CC7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«За вагомі досягнення молоді у </w:t>
      </w:r>
      <w:r w:rsidR="002B67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розбудові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B67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Хмельницької міської територіальної громади  в</w:t>
      </w:r>
      <w:r w:rsidR="002B1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різних </w:t>
      </w:r>
      <w:r w:rsidR="002B1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сферах</w:t>
      </w:r>
      <w:r w:rsidR="002B1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суспільного життя</w:t>
      </w:r>
      <w:r w:rsidR="002B6756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97065">
        <w:rPr>
          <w:rFonts w:ascii="Times New Roman" w:eastAsia="Times New Roman" w:hAnsi="Times New Roman" w:cs="Times New Roman"/>
          <w:sz w:val="24"/>
          <w:szCs w:val="24"/>
          <w:lang w:eastAsia="uk-UA"/>
        </w:rPr>
        <w:t>(далі Премія)</w:t>
      </w:r>
    </w:p>
    <w:p w:rsidR="00753F0E" w:rsidRPr="00753F0E" w:rsidRDefault="00753F0E" w:rsidP="00753F0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Премія присуджується громадянам України  віком від 14 до 35 років, м</w:t>
      </w:r>
      <w:r w:rsidR="003732DE">
        <w:rPr>
          <w:rFonts w:ascii="Times New Roman" w:eastAsia="Times New Roman" w:hAnsi="Times New Roman" w:cs="Times New Roman"/>
          <w:sz w:val="24"/>
          <w:szCs w:val="24"/>
          <w:lang w:eastAsia="uk-UA"/>
        </w:rPr>
        <w:t>ешканцям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Хмельницьк</w:t>
      </w:r>
      <w:r w:rsidR="003732DE">
        <w:rPr>
          <w:rFonts w:ascii="Times New Roman" w:eastAsia="Times New Roman" w:hAnsi="Times New Roman" w:cs="Times New Roman"/>
          <w:sz w:val="24"/>
          <w:szCs w:val="24"/>
          <w:lang w:eastAsia="uk-UA"/>
        </w:rPr>
        <w:t>ої міської територіальної громади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53F0E" w:rsidRPr="00753F0E" w:rsidRDefault="00753F0E" w:rsidP="00753F0E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3F0E" w:rsidRDefault="002B6756" w:rsidP="00753F0E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Щороку до Дня молоді пр</w:t>
      </w:r>
      <w:r w:rsidR="00897065">
        <w:rPr>
          <w:rFonts w:ascii="Times New Roman" w:eastAsia="Times New Roman" w:hAnsi="Times New Roman" w:cs="Times New Roman"/>
          <w:sz w:val="24"/>
          <w:szCs w:val="24"/>
          <w:lang w:eastAsia="uk-UA"/>
        </w:rPr>
        <w:t>исуджується до двадцяти  Премій</w:t>
      </w:r>
      <w:r w:rsidR="00577E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розмірі </w:t>
      </w:r>
      <w:r w:rsidR="008F76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п’яти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тисяч</w:t>
      </w:r>
      <w:r w:rsidR="00CC7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гривень  кожна з врученням диплома.</w:t>
      </w:r>
    </w:p>
    <w:p w:rsidR="002B6756" w:rsidRDefault="002B6756" w:rsidP="00753F0E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Премія присуджується на конкурсних засадах за рахунок коштів бюджету Хмельницької міської територіальної громади в межах загальних асигнувань Управління молоді та спорту  Хмельницької міської ради.</w:t>
      </w:r>
    </w:p>
    <w:p w:rsidR="00E74F2E" w:rsidRPr="00753F0E" w:rsidRDefault="00E74F2E" w:rsidP="00753F0E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3F0E" w:rsidRPr="00753F0E" w:rsidRDefault="00E74F2E" w:rsidP="00E6351E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53F0E"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Премія присуджується за особливі досягнення, що сприяють розвитку молодіжних ініціатив на місцевому рівні, </w:t>
      </w:r>
      <w:r w:rsidR="002B1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здійснені у календарному році, що передує її присудженню (при цьому можуть також враховуватись досягнення претендента за попередні роки) за </w:t>
      </w:r>
      <w:r w:rsidR="00E6351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</w:t>
      </w:r>
      <w:r w:rsidR="000772EA">
        <w:rPr>
          <w:rFonts w:ascii="Times New Roman" w:eastAsia="Times New Roman" w:hAnsi="Times New Roman" w:cs="Times New Roman"/>
          <w:sz w:val="24"/>
          <w:szCs w:val="24"/>
          <w:lang w:eastAsia="uk-UA"/>
        </w:rPr>
        <w:t>апрямами</w:t>
      </w:r>
      <w:r w:rsidR="00E6351E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753F0E" w:rsidRPr="00753F0E" w:rsidRDefault="00E6351E" w:rsidP="00753F0E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753F0E"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національно-патріотичне виховання громадян, підготовка молоді до захисту незалежності і територіальної цілісності України, розвиток волонтерського руху, сприяння Збройним Силам та іншим утвореним відповідно до законів військовим формуванням та правоохоронним органам спеціального призначення, надання допомоги особам, які беруть або брали участь в </w:t>
      </w:r>
      <w:r w:rsidR="003732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операції </w:t>
      </w:r>
      <w:r w:rsidR="00DE53B6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3732DE">
        <w:rPr>
          <w:rFonts w:ascii="Times New Roman" w:eastAsia="Times New Roman" w:hAnsi="Times New Roman" w:cs="Times New Roman"/>
          <w:sz w:val="24"/>
          <w:szCs w:val="24"/>
          <w:lang w:eastAsia="uk-UA"/>
        </w:rPr>
        <w:t>б’єднаних сил</w:t>
      </w:r>
      <w:r w:rsidR="00753F0E"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753F0E" w:rsidRPr="00753F0E" w:rsidRDefault="000772EA" w:rsidP="00753F0E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2)  внесок у розвиток молодіжного руху – активна робота в напрямку реалізації молодіжної політики, робота з громадськими організаціями, волонтерська діяльність, реалізація  соціальних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що спрямовані </w:t>
      </w:r>
      <w:r w:rsidR="00472A66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розвиток інтелектуального потенціалу, формування громадянської свідомості;</w:t>
      </w:r>
    </w:p>
    <w:p w:rsidR="00753F0E" w:rsidRPr="00753F0E" w:rsidRDefault="00472A66" w:rsidP="00753F0E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="00753F0E"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популяризація здорового способу життя, </w:t>
      </w:r>
      <w:r w:rsidR="000772EA"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спортивної</w:t>
      </w:r>
      <w:r w:rsidR="00753F0E"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діяльності, профілактики та охорони здоров’я населення;</w:t>
      </w:r>
    </w:p>
    <w:p w:rsidR="00753F0E" w:rsidRPr="00753F0E" w:rsidRDefault="00472A66" w:rsidP="00753F0E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="00753F0E"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) утвердження ролі сім’ї в суспільстві, захист дитинства, материнства та батьківства;</w:t>
      </w:r>
    </w:p>
    <w:p w:rsidR="00753F0E" w:rsidRDefault="00472A66" w:rsidP="00753F0E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753F0E"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) культурно-мистецька  діяльність, збереження і популяризація історичної та культурної спадщини;</w:t>
      </w:r>
    </w:p>
    <w:p w:rsidR="00472A66" w:rsidRDefault="00472A66" w:rsidP="00753F0E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6) наукові досягнення – робота в науковій сфері, проведення досліджень, наявність патентів, винаходів тощо; </w:t>
      </w:r>
    </w:p>
    <w:p w:rsidR="00472A66" w:rsidRPr="00753F0E" w:rsidRDefault="00472A66" w:rsidP="00472A66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="000772EA">
        <w:rPr>
          <w:rFonts w:ascii="Times New Roman" w:eastAsia="Times New Roman" w:hAnsi="Times New Roman" w:cs="Times New Roman"/>
          <w:sz w:val="24"/>
          <w:szCs w:val="24"/>
          <w:lang w:eastAsia="uk-UA"/>
        </w:rPr>
        <w:t>) формування екологічної свідомості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472A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охорона навколишнього природного середовища, захист тварин.</w:t>
      </w:r>
    </w:p>
    <w:p w:rsidR="00CC4FBF" w:rsidRDefault="00CC4FBF" w:rsidP="00472A66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Повторно Премія може присуджуватись за наявності нових визначних досягн</w:t>
      </w:r>
      <w:r w:rsidR="00BC62F3">
        <w:rPr>
          <w:rFonts w:ascii="Times New Roman" w:eastAsia="Times New Roman" w:hAnsi="Times New Roman" w:cs="Times New Roman"/>
          <w:sz w:val="24"/>
          <w:szCs w:val="24"/>
          <w:lang w:eastAsia="uk-UA"/>
        </w:rPr>
        <w:t>ень, але не раніше ніж через два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роки після попереднього присудження.</w:t>
      </w:r>
    </w:p>
    <w:p w:rsidR="008F76D2" w:rsidRPr="008F76D2" w:rsidRDefault="008F76D2" w:rsidP="008F76D2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F76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  <w:r w:rsidRPr="008F76D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Претенденти можуть бути висунуті на Премію лише в одному напрямку за Положенням.</w:t>
      </w:r>
    </w:p>
    <w:p w:rsidR="00472A66" w:rsidRPr="00753F0E" w:rsidRDefault="00472A66" w:rsidP="00472A66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038E1" w:rsidRDefault="003038E1" w:rsidP="003038E1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4. Висунення претендентів на присудження Премії проводиться  </w:t>
      </w:r>
      <w:r w:rsidR="00A359AB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виконавчими 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Хмельницької міської ради, громадськими організаціями, благодійними фондами, творчими спілками, громадськими радами, вищими навчальними закладами  міста Хмельницького, підприємствами та установами міста Хмельницького.</w:t>
      </w:r>
    </w:p>
    <w:p w:rsidR="005168FF" w:rsidRDefault="005168FF" w:rsidP="003038E1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038E1" w:rsidRDefault="003038E1" w:rsidP="003038E1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5. Пропозиція</w:t>
      </w:r>
      <w:r w:rsidR="0089706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(за формою, що додається до Положення) про присудження Премії подається щорічно до 1 квітня   (у  2021  році до – 1 червня) управлінню молоді та спорту.</w:t>
      </w:r>
    </w:p>
    <w:p w:rsidR="005168FF" w:rsidRDefault="005168FF" w:rsidP="003038E1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038E1" w:rsidRDefault="003038E1" w:rsidP="003038E1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До пропозиції  про присудження Премії додаються такі матеріали:</w:t>
      </w:r>
    </w:p>
    <w:p w:rsidR="00E74F2E" w:rsidRDefault="00E74F2E" w:rsidP="003038E1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038E1" w:rsidRPr="0078455A" w:rsidRDefault="003038E1" w:rsidP="003038E1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</w:t>
      </w:r>
      <w:r w:rsidRPr="007845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матеріали презентації кандидата на присудження Премії (відео-, </w:t>
      </w:r>
      <w:proofErr w:type="spellStart"/>
      <w:r w:rsidRPr="0078455A">
        <w:rPr>
          <w:rFonts w:ascii="Times New Roman" w:eastAsia="Times New Roman" w:hAnsi="Times New Roman" w:cs="Times New Roman"/>
          <w:sz w:val="24"/>
          <w:szCs w:val="24"/>
          <w:lang w:eastAsia="uk-UA"/>
        </w:rPr>
        <w:t>фотопрезентації</w:t>
      </w:r>
      <w:proofErr w:type="spellEnd"/>
      <w:r w:rsidRPr="007845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копії наукових та навчально-методичних публікацій</w:t>
      </w:r>
      <w:r w:rsidRPr="0078455A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грамот, дипломів, подяк, сертифікатів, інших відзнак та нагород,</w:t>
      </w:r>
      <w:r w:rsidRPr="007845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матеріали в засобах масової інформації, на веб-порталах тощо);</w:t>
      </w:r>
    </w:p>
    <w:p w:rsidR="003038E1" w:rsidRPr="0078455A" w:rsidRDefault="003038E1" w:rsidP="003038E1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038E1" w:rsidRPr="0078455A" w:rsidRDefault="003038E1" w:rsidP="003038E1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897065">
        <w:rPr>
          <w:rFonts w:ascii="Times New Roman" w:eastAsia="Times New Roman" w:hAnsi="Times New Roman" w:cs="Times New Roman"/>
          <w:sz w:val="24"/>
          <w:szCs w:val="24"/>
          <w:lang w:eastAsia="uk-UA"/>
        </w:rPr>
        <w:t>) характеристика</w:t>
      </w:r>
      <w:r w:rsidRPr="007845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кандидата на присудження Премії із зазначенням його досягнень (інформації про реалізовані громадські проекти та отриманий соціальний ефект) за підписом керівника, що скріплюється печаткою;</w:t>
      </w:r>
    </w:p>
    <w:p w:rsidR="003038E1" w:rsidRPr="0078455A" w:rsidRDefault="003038E1" w:rsidP="003038E1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038E1" w:rsidRPr="0078455A" w:rsidRDefault="003038E1" w:rsidP="003038E1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78455A">
        <w:rPr>
          <w:rFonts w:ascii="Times New Roman" w:eastAsia="Times New Roman" w:hAnsi="Times New Roman" w:cs="Times New Roman"/>
          <w:sz w:val="24"/>
          <w:szCs w:val="24"/>
          <w:lang w:eastAsia="uk-UA"/>
        </w:rPr>
        <w:t>) копію паспорта кандидата на присудження Премії</w:t>
      </w:r>
      <w:r w:rsidR="00CC4F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="002E1FB5">
        <w:rPr>
          <w:rFonts w:ascii="Times New Roman" w:eastAsia="Times New Roman" w:hAnsi="Times New Roman" w:cs="Times New Roman"/>
          <w:sz w:val="24"/>
          <w:szCs w:val="24"/>
          <w:lang w:eastAsia="uk-UA"/>
        </w:rPr>
        <w:t>1,2,11 сторінки)</w:t>
      </w:r>
      <w:r w:rsidRPr="0078455A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3038E1" w:rsidRPr="0078455A" w:rsidRDefault="003038E1" w:rsidP="003038E1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038E1" w:rsidRPr="0078455A" w:rsidRDefault="003038E1" w:rsidP="003038E1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78455A">
        <w:rPr>
          <w:rFonts w:ascii="Times New Roman" w:eastAsia="Times New Roman" w:hAnsi="Times New Roman" w:cs="Times New Roman"/>
          <w:sz w:val="24"/>
          <w:szCs w:val="24"/>
          <w:lang w:eastAsia="uk-UA"/>
        </w:rPr>
        <w:t>) копію реєстраційного номера облікової картки платника податку згідно з Державним реєстром фізичних осіб - платників податків, крім осіб, які через свої релігійні переконання відмовляються від прийняття реєстраційного номера облікової картки платника податків та повідомити про це відповідному контролюючому органу і мають відмітку у паспорті</w:t>
      </w:r>
      <w:r w:rsidR="002E1F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власників І</w:t>
      </w:r>
      <w:r w:rsidR="002E1FB5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D</w:t>
      </w:r>
      <w:r w:rsidR="002E1FB5" w:rsidRPr="00CF6A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2E1FB5">
        <w:rPr>
          <w:rFonts w:ascii="Times New Roman" w:eastAsia="Times New Roman" w:hAnsi="Times New Roman" w:cs="Times New Roman"/>
          <w:sz w:val="24"/>
          <w:szCs w:val="24"/>
          <w:lang w:eastAsia="uk-UA"/>
        </w:rPr>
        <w:t>карток</w:t>
      </w:r>
      <w:r w:rsidRPr="0078455A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3038E1" w:rsidRPr="0078455A" w:rsidRDefault="003038E1" w:rsidP="003038E1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038E1" w:rsidRPr="0078455A" w:rsidRDefault="003038E1" w:rsidP="003038E1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78455A">
        <w:rPr>
          <w:rFonts w:ascii="Times New Roman" w:eastAsia="Times New Roman" w:hAnsi="Times New Roman" w:cs="Times New Roman"/>
          <w:sz w:val="24"/>
          <w:szCs w:val="24"/>
          <w:lang w:eastAsia="uk-UA"/>
        </w:rPr>
        <w:t>) згоду кандидата на обробку персональних даних;</w:t>
      </w:r>
    </w:p>
    <w:p w:rsidR="003038E1" w:rsidRPr="0078455A" w:rsidRDefault="003038E1" w:rsidP="003038E1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038E1" w:rsidRPr="0078455A" w:rsidRDefault="003038E1" w:rsidP="003038E1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Pr="0078455A">
        <w:rPr>
          <w:rFonts w:ascii="Times New Roman" w:eastAsia="Times New Roman" w:hAnsi="Times New Roman" w:cs="Times New Roman"/>
          <w:sz w:val="24"/>
          <w:szCs w:val="24"/>
          <w:lang w:eastAsia="uk-UA"/>
        </w:rPr>
        <w:t>) довідку, що підтверджує місце проживання кандидата на здобуття Премії, яка видана в установленому порядку;</w:t>
      </w:r>
    </w:p>
    <w:p w:rsidR="003038E1" w:rsidRPr="0078455A" w:rsidRDefault="003038E1" w:rsidP="003038E1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038E1" w:rsidRPr="0078455A" w:rsidRDefault="003038E1" w:rsidP="003038E1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Pr="0078455A">
        <w:rPr>
          <w:rFonts w:ascii="Times New Roman" w:eastAsia="Times New Roman" w:hAnsi="Times New Roman" w:cs="Times New Roman"/>
          <w:sz w:val="24"/>
          <w:szCs w:val="24"/>
          <w:lang w:eastAsia="uk-UA"/>
        </w:rPr>
        <w:t>) довідку з установи банку щодо рахунку в національній валюті.</w:t>
      </w:r>
    </w:p>
    <w:p w:rsidR="003038E1" w:rsidRPr="00753F0E" w:rsidRDefault="003038E1" w:rsidP="00753F0E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3F0E" w:rsidRPr="00753F0E" w:rsidRDefault="003038E1" w:rsidP="00031502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753F0E"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333A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53F0E"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метою проведення відбору кандидатів на присудження Премії </w:t>
      </w:r>
      <w:r w:rsidR="00031502"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створюється</w:t>
      </w:r>
      <w:r w:rsidR="00753F0E"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Комі</w:t>
      </w:r>
      <w:r w:rsidR="00031502">
        <w:rPr>
          <w:rFonts w:ascii="Times New Roman" w:eastAsia="Times New Roman" w:hAnsi="Times New Roman" w:cs="Times New Roman"/>
          <w:sz w:val="24"/>
          <w:szCs w:val="24"/>
          <w:lang w:eastAsia="uk-UA"/>
        </w:rPr>
        <w:t>сія</w:t>
      </w:r>
      <w:r w:rsidR="00753F0E"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присудження Премії</w:t>
      </w:r>
      <w:r w:rsidR="002E1F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міського голови</w:t>
      </w:r>
      <w:r w:rsidR="00753F0E"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31502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="00031502" w:rsidRPr="00031502">
        <w:rPr>
          <w:rFonts w:ascii="Times New Roman" w:eastAsia="Times New Roman" w:hAnsi="Times New Roman" w:cs="Times New Roman"/>
          <w:sz w:val="24"/>
          <w:szCs w:val="24"/>
          <w:lang w:eastAsia="uk-UA"/>
        </w:rPr>
        <w:t>За вагомі досягнення молоді у розбудові Хмельницької міської територіальної громади  в</w:t>
      </w:r>
      <w:r w:rsidR="000315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31502" w:rsidRPr="000315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різних сферах </w:t>
      </w:r>
      <w:r w:rsidR="002E1FB5">
        <w:rPr>
          <w:rFonts w:ascii="Times New Roman" w:eastAsia="Times New Roman" w:hAnsi="Times New Roman" w:cs="Times New Roman"/>
          <w:sz w:val="24"/>
          <w:szCs w:val="24"/>
          <w:lang w:eastAsia="uk-UA"/>
        </w:rPr>
        <w:t>суспільного життя»</w:t>
      </w:r>
      <w:r w:rsidR="00753F0E"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(далі - Ко</w:t>
      </w:r>
      <w:r w:rsidR="00031502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місія</w:t>
      </w:r>
      <w:r w:rsidR="00753F0E"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753F0E" w:rsidRPr="00753F0E" w:rsidRDefault="00753F0E" w:rsidP="00E74F2E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Комі</w:t>
      </w:r>
      <w:r w:rsidR="00031502">
        <w:rPr>
          <w:rFonts w:ascii="Times New Roman" w:eastAsia="Times New Roman" w:hAnsi="Times New Roman" w:cs="Times New Roman"/>
          <w:sz w:val="24"/>
          <w:szCs w:val="24"/>
          <w:lang w:eastAsia="uk-UA"/>
        </w:rPr>
        <w:t>сія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розглядає в</w:t>
      </w:r>
      <w:r w:rsidR="00897065">
        <w:rPr>
          <w:rFonts w:ascii="Times New Roman" w:eastAsia="Times New Roman" w:hAnsi="Times New Roman" w:cs="Times New Roman"/>
          <w:sz w:val="24"/>
          <w:szCs w:val="24"/>
          <w:lang w:eastAsia="uk-UA"/>
        </w:rPr>
        <w:t>ідповідно до покладених на неї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завдань пропозиції про присудження Премії, проводить відбір кандидатів.</w:t>
      </w:r>
    </w:p>
    <w:p w:rsidR="00753F0E" w:rsidRPr="00753F0E" w:rsidRDefault="00753F0E" w:rsidP="00E74F2E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Комі</w:t>
      </w:r>
      <w:r w:rsidR="00031502">
        <w:rPr>
          <w:rFonts w:ascii="Times New Roman" w:eastAsia="Times New Roman" w:hAnsi="Times New Roman" w:cs="Times New Roman"/>
          <w:sz w:val="24"/>
          <w:szCs w:val="24"/>
          <w:lang w:eastAsia="uk-UA"/>
        </w:rPr>
        <w:t>сія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складається </w:t>
      </w:r>
      <w:r w:rsidR="007845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</w:t>
      </w:r>
      <w:r w:rsidR="0078455A">
        <w:rPr>
          <w:rFonts w:ascii="Times New Roman" w:eastAsia="Times New Roman" w:hAnsi="Times New Roman" w:cs="Times New Roman"/>
          <w:sz w:val="24"/>
          <w:szCs w:val="24"/>
          <w:lang w:eastAsia="uk-UA"/>
        </w:rPr>
        <w:t>дев’яти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осіб.</w:t>
      </w:r>
    </w:p>
    <w:p w:rsidR="00753F0E" w:rsidRPr="00753F0E" w:rsidRDefault="00753F0E" w:rsidP="00E74F2E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складу Комі</w:t>
      </w:r>
      <w:r w:rsidR="000315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сії 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входять</w:t>
      </w:r>
      <w:r w:rsidR="00031502">
        <w:rPr>
          <w:rFonts w:ascii="Times New Roman" w:eastAsia="Times New Roman" w:hAnsi="Times New Roman" w:cs="Times New Roman"/>
          <w:sz w:val="24"/>
          <w:szCs w:val="24"/>
          <w:lang w:eastAsia="uk-UA"/>
        </w:rPr>
        <w:t>: заступник міського голови згідно з розподілом обов’язків</w:t>
      </w:r>
      <w:r w:rsidR="0089706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31502">
        <w:rPr>
          <w:rFonts w:ascii="Times New Roman" w:eastAsia="Times New Roman" w:hAnsi="Times New Roman" w:cs="Times New Roman"/>
          <w:sz w:val="24"/>
          <w:szCs w:val="24"/>
          <w:lang w:eastAsia="uk-UA"/>
        </w:rPr>
        <w:t>(голова Комісії),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31502">
        <w:rPr>
          <w:rFonts w:ascii="Times New Roman" w:eastAsia="Times New Roman" w:hAnsi="Times New Roman" w:cs="Times New Roman"/>
          <w:sz w:val="24"/>
          <w:szCs w:val="24"/>
          <w:lang w:eastAsia="uk-UA"/>
        </w:rPr>
        <w:t>начальник управління молоді та спорту</w:t>
      </w:r>
      <w:r w:rsidR="0089706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315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(заступник голови Комісії), заступник начальника управління молоді та 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спорту</w:t>
      </w:r>
      <w:r w:rsidR="000315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питань молодіжної політики</w:t>
      </w:r>
      <w:r w:rsidR="0089706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31502">
        <w:rPr>
          <w:rFonts w:ascii="Times New Roman" w:eastAsia="Times New Roman" w:hAnsi="Times New Roman" w:cs="Times New Roman"/>
          <w:sz w:val="24"/>
          <w:szCs w:val="24"/>
          <w:lang w:eastAsia="uk-UA"/>
        </w:rPr>
        <w:t>(секретар Комісії),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8455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представник</w:t>
      </w:r>
      <w:r w:rsidR="005168FF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="007845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168FF">
        <w:rPr>
          <w:rFonts w:ascii="Times New Roman" w:eastAsia="Times New Roman" w:hAnsi="Times New Roman" w:cs="Times New Roman"/>
          <w:sz w:val="24"/>
          <w:szCs w:val="24"/>
          <w:lang w:eastAsia="uk-UA"/>
        </w:rPr>
        <w:t>молодіжних установ</w:t>
      </w:r>
      <w:r w:rsidR="007845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5168FF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організацій, молодіжних об’єднань, засобів</w:t>
      </w:r>
      <w:r w:rsidR="00DC475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масової інформації та депутати</w:t>
      </w:r>
      <w:r w:rsidR="005168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(за згодою)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53F0E" w:rsidRPr="00753F0E" w:rsidRDefault="00753F0E" w:rsidP="00E74F2E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Персональний склад Комі</w:t>
      </w:r>
      <w:r w:rsidR="001F22A5">
        <w:rPr>
          <w:rFonts w:ascii="Times New Roman" w:eastAsia="Times New Roman" w:hAnsi="Times New Roman" w:cs="Times New Roman"/>
          <w:sz w:val="24"/>
          <w:szCs w:val="24"/>
          <w:lang w:eastAsia="uk-UA"/>
        </w:rPr>
        <w:t>сії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затверджується</w:t>
      </w:r>
      <w:r w:rsidR="002E1F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рішенням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F22A5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виконавч</w:t>
      </w:r>
      <w:r w:rsidR="002E1FB5">
        <w:rPr>
          <w:rFonts w:ascii="Times New Roman" w:eastAsia="Times New Roman" w:hAnsi="Times New Roman" w:cs="Times New Roman"/>
          <w:sz w:val="24"/>
          <w:szCs w:val="24"/>
          <w:lang w:eastAsia="uk-UA"/>
        </w:rPr>
        <w:t>ого комітету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53F0E" w:rsidRPr="00753F0E" w:rsidRDefault="00753F0E" w:rsidP="00E74F2E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Члени Комі</w:t>
      </w:r>
      <w:r w:rsidR="001F22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сії </w:t>
      </w:r>
      <w:r w:rsidR="00897065">
        <w:rPr>
          <w:rFonts w:ascii="Times New Roman" w:eastAsia="Times New Roman" w:hAnsi="Times New Roman" w:cs="Times New Roman"/>
          <w:sz w:val="24"/>
          <w:szCs w:val="24"/>
          <w:lang w:eastAsia="uk-UA"/>
        </w:rPr>
        <w:t>беруть участь у її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роботі на громадських засадах.</w:t>
      </w:r>
    </w:p>
    <w:p w:rsidR="00753F0E" w:rsidRPr="00753F0E" w:rsidRDefault="00753F0E" w:rsidP="00E74F2E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Члени Комі</w:t>
      </w:r>
      <w:r w:rsidR="001F22A5">
        <w:rPr>
          <w:rFonts w:ascii="Times New Roman" w:eastAsia="Times New Roman" w:hAnsi="Times New Roman" w:cs="Times New Roman"/>
          <w:sz w:val="24"/>
          <w:szCs w:val="24"/>
          <w:lang w:eastAsia="uk-UA"/>
        </w:rPr>
        <w:t>сії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зобов’язані не допускати конфлікту інтересів під час розгляду пропозицій про висунення кандидатів на присудження Премії.</w:t>
      </w:r>
    </w:p>
    <w:p w:rsidR="00753F0E" w:rsidRDefault="00753F0E" w:rsidP="00E74F2E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Перед початком розгляду пропозицій про висунення кандидатів на присудження Премії член Комі</w:t>
      </w:r>
      <w:r w:rsidR="001F22A5">
        <w:rPr>
          <w:rFonts w:ascii="Times New Roman" w:eastAsia="Times New Roman" w:hAnsi="Times New Roman" w:cs="Times New Roman"/>
          <w:sz w:val="24"/>
          <w:szCs w:val="24"/>
          <w:lang w:eastAsia="uk-UA"/>
        </w:rPr>
        <w:t>сії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зобов’язаний повідомити про наявність конфлікту інтересів та надати пояснення щодо обставин, які можуть перешкоджати об’єктивному виконанню ним обов’язків.</w:t>
      </w:r>
    </w:p>
    <w:p w:rsidR="005168FF" w:rsidRDefault="005168FF" w:rsidP="00E74F2E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168FF" w:rsidRPr="00753F0E" w:rsidRDefault="005168FF" w:rsidP="00E74F2E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3F0E" w:rsidRPr="00753F0E" w:rsidRDefault="00753F0E" w:rsidP="00E74F2E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Член Комі</w:t>
      </w:r>
      <w:r w:rsidR="001F22A5">
        <w:rPr>
          <w:rFonts w:ascii="Times New Roman" w:eastAsia="Times New Roman" w:hAnsi="Times New Roman" w:cs="Times New Roman"/>
          <w:sz w:val="24"/>
          <w:szCs w:val="24"/>
          <w:lang w:eastAsia="uk-UA"/>
        </w:rPr>
        <w:t>сії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, в якого виявлено конфлікт інтересів, утримується під час голосування з питань, що його становлять.</w:t>
      </w:r>
    </w:p>
    <w:p w:rsidR="00753F0E" w:rsidRPr="00753F0E" w:rsidRDefault="00753F0E" w:rsidP="00082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Організаційною формою роботи Ком</w:t>
      </w:r>
      <w:r w:rsidR="003038E1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850190">
        <w:rPr>
          <w:rFonts w:ascii="Times New Roman" w:eastAsia="Times New Roman" w:hAnsi="Times New Roman" w:cs="Times New Roman"/>
          <w:sz w:val="24"/>
          <w:szCs w:val="24"/>
          <w:lang w:eastAsia="uk-UA"/>
        </w:rPr>
        <w:t>сії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 засідання, які проводяться у разі потреби. Засідання Комі</w:t>
      </w:r>
      <w:r w:rsidR="001F22A5">
        <w:rPr>
          <w:rFonts w:ascii="Times New Roman" w:eastAsia="Times New Roman" w:hAnsi="Times New Roman" w:cs="Times New Roman"/>
          <w:sz w:val="24"/>
          <w:szCs w:val="24"/>
          <w:lang w:eastAsia="uk-UA"/>
        </w:rPr>
        <w:t>сії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проводить </w:t>
      </w:r>
      <w:r w:rsidR="0092026D">
        <w:rPr>
          <w:rFonts w:ascii="Times New Roman" w:eastAsia="Times New Roman" w:hAnsi="Times New Roman" w:cs="Times New Roman"/>
          <w:sz w:val="24"/>
          <w:szCs w:val="24"/>
          <w:lang w:eastAsia="uk-UA"/>
        </w:rPr>
        <w:t>її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голова або за дорученням голови Комі</w:t>
      </w:r>
      <w:r w:rsidR="001F22A5">
        <w:rPr>
          <w:rFonts w:ascii="Times New Roman" w:eastAsia="Times New Roman" w:hAnsi="Times New Roman" w:cs="Times New Roman"/>
          <w:sz w:val="24"/>
          <w:szCs w:val="24"/>
          <w:lang w:eastAsia="uk-UA"/>
        </w:rPr>
        <w:t>сії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його заступник.</w:t>
      </w:r>
    </w:p>
    <w:p w:rsidR="00753F0E" w:rsidRPr="00753F0E" w:rsidRDefault="00753F0E" w:rsidP="00082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3F0E" w:rsidRPr="00753F0E" w:rsidRDefault="00753F0E" w:rsidP="00E74F2E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Засідання Комі</w:t>
      </w:r>
      <w:r w:rsidR="001F22A5">
        <w:rPr>
          <w:rFonts w:ascii="Times New Roman" w:eastAsia="Times New Roman" w:hAnsi="Times New Roman" w:cs="Times New Roman"/>
          <w:sz w:val="24"/>
          <w:szCs w:val="24"/>
          <w:lang w:eastAsia="uk-UA"/>
        </w:rPr>
        <w:t>сії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вважається право</w:t>
      </w:r>
      <w:r w:rsidR="004075F1">
        <w:rPr>
          <w:rFonts w:ascii="Times New Roman" w:eastAsia="Times New Roman" w:hAnsi="Times New Roman" w:cs="Times New Roman"/>
          <w:sz w:val="24"/>
          <w:szCs w:val="24"/>
          <w:lang w:eastAsia="uk-UA"/>
        </w:rPr>
        <w:t>чинним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, якщо на ньому присутні не менш</w:t>
      </w:r>
      <w:r w:rsidR="00577E41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 дві третини його складу.</w:t>
      </w:r>
    </w:p>
    <w:p w:rsidR="00753F0E" w:rsidRPr="00753F0E" w:rsidRDefault="00753F0E" w:rsidP="00E74F2E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Пропозиції щодо розгл</w:t>
      </w:r>
      <w:r w:rsidR="001F22A5">
        <w:rPr>
          <w:rFonts w:ascii="Times New Roman" w:eastAsia="Times New Roman" w:hAnsi="Times New Roman" w:cs="Times New Roman"/>
          <w:sz w:val="24"/>
          <w:szCs w:val="24"/>
          <w:lang w:eastAsia="uk-UA"/>
        </w:rPr>
        <w:t>яду питань на засіданні Комісії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вносять голова та члени Комі</w:t>
      </w:r>
      <w:r w:rsidR="001F22A5">
        <w:rPr>
          <w:rFonts w:ascii="Times New Roman" w:eastAsia="Times New Roman" w:hAnsi="Times New Roman" w:cs="Times New Roman"/>
          <w:sz w:val="24"/>
          <w:szCs w:val="24"/>
          <w:lang w:eastAsia="uk-UA"/>
        </w:rPr>
        <w:t>сії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53F0E" w:rsidRPr="00753F0E" w:rsidRDefault="00753F0E" w:rsidP="00E74F2E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Рішення Комі</w:t>
      </w:r>
      <w:r w:rsidR="001F22A5">
        <w:rPr>
          <w:rFonts w:ascii="Times New Roman" w:eastAsia="Times New Roman" w:hAnsi="Times New Roman" w:cs="Times New Roman"/>
          <w:sz w:val="24"/>
          <w:szCs w:val="24"/>
          <w:lang w:eastAsia="uk-UA"/>
        </w:rPr>
        <w:t>сії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 висунення кандидатів на присудження Премії приймається відкритим голосуванням простою більшістю голосів присутніх на засіданні членів Комі</w:t>
      </w:r>
      <w:r w:rsidR="001F22A5">
        <w:rPr>
          <w:rFonts w:ascii="Times New Roman" w:eastAsia="Times New Roman" w:hAnsi="Times New Roman" w:cs="Times New Roman"/>
          <w:sz w:val="24"/>
          <w:szCs w:val="24"/>
          <w:lang w:eastAsia="uk-UA"/>
        </w:rPr>
        <w:t>сії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53F0E" w:rsidRPr="00753F0E" w:rsidRDefault="00753F0E" w:rsidP="00E74F2E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Комі</w:t>
      </w:r>
      <w:r w:rsidR="00577E41">
        <w:rPr>
          <w:rFonts w:ascii="Times New Roman" w:eastAsia="Times New Roman" w:hAnsi="Times New Roman" w:cs="Times New Roman"/>
          <w:sz w:val="24"/>
          <w:szCs w:val="24"/>
          <w:lang w:eastAsia="uk-UA"/>
        </w:rPr>
        <w:t>сія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може прийняти рішення про висунення </w:t>
      </w:r>
      <w:r w:rsidR="00C268BD">
        <w:rPr>
          <w:rFonts w:ascii="Times New Roman" w:eastAsia="Times New Roman" w:hAnsi="Times New Roman" w:cs="Times New Roman"/>
          <w:sz w:val="24"/>
          <w:szCs w:val="24"/>
          <w:lang w:eastAsia="uk-UA"/>
        </w:rPr>
        <w:t>не більше ніж</w:t>
      </w:r>
      <w:r w:rsidR="00A359A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 кандидатів на присудження Премії.</w:t>
      </w:r>
    </w:p>
    <w:p w:rsidR="00753F0E" w:rsidRPr="00753F0E" w:rsidRDefault="00753F0E" w:rsidP="00E74F2E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У разі рівного розподілу голосів вирішальним є голос голови Комі</w:t>
      </w:r>
      <w:r w:rsidR="00600304">
        <w:rPr>
          <w:rFonts w:ascii="Times New Roman" w:eastAsia="Times New Roman" w:hAnsi="Times New Roman" w:cs="Times New Roman"/>
          <w:sz w:val="24"/>
          <w:szCs w:val="24"/>
          <w:lang w:eastAsia="uk-UA"/>
        </w:rPr>
        <w:t>сії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53F0E" w:rsidRPr="00753F0E" w:rsidRDefault="003038E1" w:rsidP="00E74F2E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="00753F0E"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. Рішення Комі</w:t>
      </w:r>
      <w:r w:rsidR="00600304">
        <w:rPr>
          <w:rFonts w:ascii="Times New Roman" w:eastAsia="Times New Roman" w:hAnsi="Times New Roman" w:cs="Times New Roman"/>
          <w:sz w:val="24"/>
          <w:szCs w:val="24"/>
          <w:lang w:eastAsia="uk-UA"/>
        </w:rPr>
        <w:t>сії</w:t>
      </w:r>
      <w:r w:rsidR="00753F0E"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оформляється протоколом, який підписує голова</w:t>
      </w:r>
      <w:r w:rsidR="0092026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комісії</w:t>
      </w:r>
      <w:r w:rsidR="00753F0E"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 заступник</w:t>
      </w:r>
      <w:r w:rsidR="0092026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голови, що проводить засідання та секретар комісії.</w:t>
      </w:r>
    </w:p>
    <w:p w:rsidR="00753F0E" w:rsidRDefault="003038E1" w:rsidP="00E74F2E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8.</w:t>
      </w:r>
      <w:r w:rsidR="0092026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C24C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53F0E"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Рішення Комі</w:t>
      </w:r>
      <w:r w:rsidR="006003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сії </w:t>
      </w:r>
      <w:r w:rsidR="00753F0E"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є підставою для підготовки проекту розпорядження </w:t>
      </w:r>
      <w:r w:rsidR="00600304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міського голови</w:t>
      </w:r>
      <w:r w:rsidR="00753F0E"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 присудження Премії.</w:t>
      </w:r>
    </w:p>
    <w:p w:rsidR="00850190" w:rsidRDefault="003038E1" w:rsidP="0092026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74F2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="0085019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C268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50190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Організаційне, інформаційне та технічне за</w:t>
      </w:r>
      <w:r w:rsidR="00577E41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безпечення діяльності Комісії п</w:t>
      </w:r>
      <w:r w:rsidR="00850190">
        <w:rPr>
          <w:rFonts w:ascii="Times New Roman" w:eastAsia="Times New Roman" w:hAnsi="Times New Roman" w:cs="Times New Roman"/>
          <w:sz w:val="24"/>
          <w:szCs w:val="24"/>
          <w:lang w:eastAsia="uk-UA"/>
        </w:rPr>
        <w:t>окладається на управління молоді та спорту Хмельницької міської ради.</w:t>
      </w:r>
    </w:p>
    <w:p w:rsidR="003038E1" w:rsidRPr="00753F0E" w:rsidRDefault="003038E1" w:rsidP="00E74F2E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10.</w:t>
      </w:r>
      <w:r w:rsidR="000403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Управління  молоді та спорту  Хмельницької міської ради розміщує інформацію  про присудження Премії на сайті Хмельницької міської ради.</w:t>
      </w:r>
    </w:p>
    <w:p w:rsidR="00753F0E" w:rsidRPr="00753F0E" w:rsidRDefault="00753F0E" w:rsidP="00753F0E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3F0E" w:rsidRPr="00753F0E" w:rsidRDefault="00753F0E" w:rsidP="00753F0E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3F0E" w:rsidRPr="00753F0E" w:rsidRDefault="00753F0E" w:rsidP="00753F0E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3F0E" w:rsidRPr="00753F0E" w:rsidRDefault="00753F0E" w:rsidP="00753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Керуючий справами виконавчого комітету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0403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Юлія 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САБІЙ</w:t>
      </w:r>
    </w:p>
    <w:p w:rsidR="00753F0E" w:rsidRPr="00753F0E" w:rsidRDefault="00753F0E" w:rsidP="00753F0E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3F0E" w:rsidRPr="00753F0E" w:rsidRDefault="00753F0E" w:rsidP="00753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Начальник управління молоді та спорту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0403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Сергій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403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53F0E">
        <w:rPr>
          <w:rFonts w:ascii="Times New Roman" w:eastAsia="Times New Roman" w:hAnsi="Times New Roman" w:cs="Times New Roman"/>
          <w:sz w:val="24"/>
          <w:szCs w:val="24"/>
          <w:lang w:eastAsia="uk-UA"/>
        </w:rPr>
        <w:t>РЕМЕЗ</w:t>
      </w:r>
    </w:p>
    <w:p w:rsidR="00753F0E" w:rsidRPr="00753F0E" w:rsidRDefault="00753F0E" w:rsidP="00753F0E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3F0E" w:rsidRPr="00753F0E" w:rsidRDefault="00753F0E" w:rsidP="00753F0E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3F0E" w:rsidRPr="00753F0E" w:rsidRDefault="00753F0E" w:rsidP="00753F0E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3F0E" w:rsidRPr="00753F0E" w:rsidRDefault="00753F0E" w:rsidP="00753F0E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3F0E" w:rsidRPr="00753F0E" w:rsidRDefault="00753F0E" w:rsidP="00753F0E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3F0E" w:rsidRPr="00753F0E" w:rsidRDefault="00753F0E" w:rsidP="00753F0E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3F0E" w:rsidRPr="00753F0E" w:rsidRDefault="00753F0E" w:rsidP="00753F0E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3F0E" w:rsidRPr="00753F0E" w:rsidRDefault="00753F0E" w:rsidP="00753F0E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3F0E" w:rsidRPr="00753F0E" w:rsidRDefault="00753F0E" w:rsidP="00753F0E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3F0E" w:rsidRPr="00753F0E" w:rsidRDefault="00753F0E" w:rsidP="00753F0E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3F0E" w:rsidRPr="00753F0E" w:rsidRDefault="00753F0E" w:rsidP="00753F0E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3F0E" w:rsidRPr="00753F0E" w:rsidRDefault="00753F0E" w:rsidP="00753F0E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3F0E" w:rsidRPr="00753F0E" w:rsidRDefault="00753F0E" w:rsidP="00753F0E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809CB" w:rsidRDefault="00D809CB"/>
    <w:sectPr w:rsidR="00D809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D3E01"/>
    <w:multiLevelType w:val="hybridMultilevel"/>
    <w:tmpl w:val="573E4654"/>
    <w:lvl w:ilvl="0" w:tplc="5074F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0E"/>
    <w:rsid w:val="00031502"/>
    <w:rsid w:val="00040306"/>
    <w:rsid w:val="000772EA"/>
    <w:rsid w:val="000827AD"/>
    <w:rsid w:val="00126001"/>
    <w:rsid w:val="00192EEB"/>
    <w:rsid w:val="001F22A5"/>
    <w:rsid w:val="0024388D"/>
    <w:rsid w:val="002B1982"/>
    <w:rsid w:val="002B6756"/>
    <w:rsid w:val="002E1FB5"/>
    <w:rsid w:val="003038E1"/>
    <w:rsid w:val="00333AD9"/>
    <w:rsid w:val="00351A70"/>
    <w:rsid w:val="003732DE"/>
    <w:rsid w:val="004075F1"/>
    <w:rsid w:val="0045766A"/>
    <w:rsid w:val="00472A66"/>
    <w:rsid w:val="00486456"/>
    <w:rsid w:val="004C72B8"/>
    <w:rsid w:val="005168FF"/>
    <w:rsid w:val="0055489A"/>
    <w:rsid w:val="00573060"/>
    <w:rsid w:val="00577E41"/>
    <w:rsid w:val="00600304"/>
    <w:rsid w:val="00606C8C"/>
    <w:rsid w:val="00715908"/>
    <w:rsid w:val="00753F0E"/>
    <w:rsid w:val="0078455A"/>
    <w:rsid w:val="00835A32"/>
    <w:rsid w:val="00850190"/>
    <w:rsid w:val="00897065"/>
    <w:rsid w:val="008F76D2"/>
    <w:rsid w:val="0092026D"/>
    <w:rsid w:val="00925B00"/>
    <w:rsid w:val="009304EE"/>
    <w:rsid w:val="009509B2"/>
    <w:rsid w:val="00A359AB"/>
    <w:rsid w:val="00A5275F"/>
    <w:rsid w:val="00B57311"/>
    <w:rsid w:val="00BC15BA"/>
    <w:rsid w:val="00BC62F3"/>
    <w:rsid w:val="00C24CD3"/>
    <w:rsid w:val="00C268BD"/>
    <w:rsid w:val="00C36E4B"/>
    <w:rsid w:val="00CC4FBF"/>
    <w:rsid w:val="00CC767C"/>
    <w:rsid w:val="00CF6AB5"/>
    <w:rsid w:val="00D809CB"/>
    <w:rsid w:val="00DC475D"/>
    <w:rsid w:val="00DE53B6"/>
    <w:rsid w:val="00E6351E"/>
    <w:rsid w:val="00E74F2E"/>
    <w:rsid w:val="00F0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24EBD-4B1F-48CB-872B-0A48680D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3</Pages>
  <Words>4544</Words>
  <Characters>2591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Соболєва Олена Броніславівна</dc:creator>
  <cp:keywords/>
  <dc:description/>
  <cp:lastModifiedBy>Отрощенко Сергій Володимирович</cp:lastModifiedBy>
  <cp:revision>22</cp:revision>
  <cp:lastPrinted>2021-06-15T11:01:00Z</cp:lastPrinted>
  <dcterms:created xsi:type="dcterms:W3CDTF">2021-03-01T15:10:00Z</dcterms:created>
  <dcterms:modified xsi:type="dcterms:W3CDTF">2021-06-29T08:53:00Z</dcterms:modified>
</cp:coreProperties>
</file>