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F52" w:rsidRDefault="00781F52" w:rsidP="00781F52">
      <w:pPr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5034280" cy="1849120"/>
            <wp:effectExtent l="0" t="0" r="0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280" cy="184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F52" w:rsidRDefault="00781F52" w:rsidP="00781F52">
      <w:pPr>
        <w:rPr>
          <w:lang w:val="uk-UA"/>
        </w:rPr>
      </w:pPr>
    </w:p>
    <w:p w:rsidR="00AE0E63" w:rsidRDefault="00781F52" w:rsidP="00781F52">
      <w:pPr>
        <w:rPr>
          <w:lang w:val="uk-UA"/>
        </w:rPr>
      </w:pPr>
      <w:r>
        <w:rPr>
          <w:lang w:val="uk-UA"/>
        </w:rPr>
        <w:t xml:space="preserve">Про погодження </w:t>
      </w:r>
      <w:r w:rsidR="00AE0E63">
        <w:rPr>
          <w:lang w:val="uk-UA"/>
        </w:rPr>
        <w:t xml:space="preserve">міському </w:t>
      </w:r>
      <w:r w:rsidR="00AE0E63" w:rsidRPr="00A82B33">
        <w:rPr>
          <w:lang w:val="uk-UA"/>
        </w:rPr>
        <w:t>комунально</w:t>
      </w:r>
      <w:r w:rsidR="00AE0E63">
        <w:rPr>
          <w:lang w:val="uk-UA"/>
        </w:rPr>
        <w:t>му</w:t>
      </w:r>
    </w:p>
    <w:p w:rsidR="00AE0E63" w:rsidRDefault="00AE0E63" w:rsidP="00781F52">
      <w:pPr>
        <w:rPr>
          <w:lang w:val="uk-UA"/>
        </w:rPr>
      </w:pPr>
      <w:r w:rsidRPr="00A82B33">
        <w:rPr>
          <w:lang w:val="uk-UA"/>
        </w:rPr>
        <w:t>підприємств</w:t>
      </w:r>
      <w:r>
        <w:rPr>
          <w:lang w:val="uk-UA"/>
        </w:rPr>
        <w:t>у по утриманню нежитлових</w:t>
      </w:r>
    </w:p>
    <w:p w:rsidR="00AE0E63" w:rsidRDefault="00AE0E63" w:rsidP="00781F52">
      <w:pPr>
        <w:rPr>
          <w:lang w:val="uk-UA"/>
        </w:rPr>
      </w:pPr>
      <w:r>
        <w:rPr>
          <w:lang w:val="uk-UA"/>
        </w:rPr>
        <w:t xml:space="preserve">приміщень комунальної власності </w:t>
      </w:r>
      <w:r w:rsidR="00781F52">
        <w:rPr>
          <w:lang w:val="uk-UA"/>
        </w:rPr>
        <w:t>наміру</w:t>
      </w:r>
    </w:p>
    <w:p w:rsidR="00AE0E63" w:rsidRDefault="00781F52" w:rsidP="00781F52">
      <w:pPr>
        <w:rPr>
          <w:lang w:val="uk-UA"/>
        </w:rPr>
      </w:pPr>
      <w:r>
        <w:rPr>
          <w:lang w:val="uk-UA"/>
        </w:rPr>
        <w:t>щодо передачі</w:t>
      </w:r>
      <w:r w:rsidR="00AE0E63">
        <w:rPr>
          <w:lang w:val="uk-UA"/>
        </w:rPr>
        <w:t xml:space="preserve"> </w:t>
      </w:r>
      <w:r>
        <w:rPr>
          <w:lang w:val="uk-UA"/>
        </w:rPr>
        <w:t>нерухомого майна  міської</w:t>
      </w:r>
    </w:p>
    <w:p w:rsidR="00AE0E63" w:rsidRDefault="00781F52" w:rsidP="00781F52">
      <w:pPr>
        <w:rPr>
          <w:lang w:val="uk-UA"/>
        </w:rPr>
      </w:pPr>
      <w:r>
        <w:rPr>
          <w:lang w:val="uk-UA"/>
        </w:rPr>
        <w:t xml:space="preserve">комунальної </w:t>
      </w:r>
      <w:r w:rsidR="00AE0E63">
        <w:rPr>
          <w:lang w:val="uk-UA"/>
        </w:rPr>
        <w:t xml:space="preserve">   </w:t>
      </w:r>
      <w:r>
        <w:rPr>
          <w:lang w:val="uk-UA"/>
        </w:rPr>
        <w:t xml:space="preserve">власності </w:t>
      </w:r>
      <w:r w:rsidR="00AE0E63">
        <w:rPr>
          <w:lang w:val="uk-UA"/>
        </w:rPr>
        <w:t xml:space="preserve">   </w:t>
      </w:r>
      <w:r w:rsidR="00DD6939">
        <w:rPr>
          <w:lang w:val="uk-UA"/>
        </w:rPr>
        <w:t xml:space="preserve"> </w:t>
      </w:r>
      <w:r>
        <w:rPr>
          <w:lang w:val="uk-UA"/>
        </w:rPr>
        <w:t>в</w:t>
      </w:r>
      <w:r w:rsidR="00AE0E63">
        <w:rPr>
          <w:lang w:val="uk-UA"/>
        </w:rPr>
        <w:t xml:space="preserve">   </w:t>
      </w:r>
      <w:r>
        <w:rPr>
          <w:lang w:val="uk-UA"/>
        </w:rPr>
        <w:t>оренду</w:t>
      </w:r>
      <w:r w:rsidR="00AE0E63">
        <w:rPr>
          <w:lang w:val="uk-UA"/>
        </w:rPr>
        <w:t xml:space="preserve"> </w:t>
      </w:r>
      <w:r>
        <w:rPr>
          <w:lang w:val="uk-UA"/>
        </w:rPr>
        <w:t xml:space="preserve"> </w:t>
      </w:r>
      <w:r w:rsidR="00DD6939">
        <w:rPr>
          <w:lang w:val="uk-UA"/>
        </w:rPr>
        <w:t xml:space="preserve">без </w:t>
      </w:r>
    </w:p>
    <w:p w:rsidR="00AE0E63" w:rsidRDefault="00DD6939" w:rsidP="00781F52">
      <w:pPr>
        <w:rPr>
          <w:lang w:val="uk-UA"/>
        </w:rPr>
      </w:pPr>
      <w:r>
        <w:rPr>
          <w:lang w:val="uk-UA"/>
        </w:rPr>
        <w:t xml:space="preserve">проведення </w:t>
      </w:r>
      <w:r w:rsidR="00781F52">
        <w:rPr>
          <w:lang w:val="uk-UA"/>
        </w:rPr>
        <w:t>аукціон</w:t>
      </w:r>
      <w:r>
        <w:rPr>
          <w:lang w:val="uk-UA"/>
        </w:rPr>
        <w:t>у</w:t>
      </w:r>
      <w:r w:rsidR="00AE0E63">
        <w:rPr>
          <w:lang w:val="uk-UA"/>
        </w:rPr>
        <w:t xml:space="preserve"> </w:t>
      </w:r>
      <w:r w:rsidR="00781F52">
        <w:rPr>
          <w:lang w:val="uk-UA"/>
        </w:rPr>
        <w:t xml:space="preserve">та погодження умов </w:t>
      </w:r>
    </w:p>
    <w:p w:rsidR="00781F52" w:rsidRDefault="00781F52" w:rsidP="00781F52">
      <w:pPr>
        <w:rPr>
          <w:lang w:val="uk-UA"/>
        </w:rPr>
      </w:pPr>
      <w:r>
        <w:rPr>
          <w:lang w:val="uk-UA"/>
        </w:rPr>
        <w:t xml:space="preserve">і додаткових умов передачі </w:t>
      </w:r>
    </w:p>
    <w:p w:rsidR="00781F52" w:rsidRDefault="00781F52" w:rsidP="00781F52">
      <w:pPr>
        <w:rPr>
          <w:lang w:val="uk-UA"/>
        </w:rPr>
      </w:pPr>
    </w:p>
    <w:p w:rsidR="00781F52" w:rsidRDefault="00781F52" w:rsidP="00781F52">
      <w:pPr>
        <w:ind w:firstLine="567"/>
        <w:jc w:val="both"/>
        <w:rPr>
          <w:lang w:val="uk-UA"/>
        </w:rPr>
      </w:pPr>
    </w:p>
    <w:p w:rsidR="00781F52" w:rsidRPr="00A82B33" w:rsidRDefault="00781F52" w:rsidP="00A82B33">
      <w:pPr>
        <w:ind w:firstLine="567"/>
        <w:jc w:val="both"/>
        <w:rPr>
          <w:lang w:val="uk-UA"/>
        </w:rPr>
      </w:pPr>
      <w:r w:rsidRPr="00A82B33">
        <w:rPr>
          <w:lang w:val="uk-UA"/>
        </w:rPr>
        <w:t xml:space="preserve">Розглянувши </w:t>
      </w:r>
      <w:r w:rsidR="00030DC5">
        <w:rPr>
          <w:lang w:val="uk-UA"/>
        </w:rPr>
        <w:t>заяву</w:t>
      </w:r>
      <w:r w:rsidR="00FF06B1">
        <w:rPr>
          <w:lang w:val="uk-UA"/>
        </w:rPr>
        <w:t xml:space="preserve"> </w:t>
      </w:r>
      <w:r w:rsidR="00991F1B">
        <w:rPr>
          <w:lang w:val="uk-UA"/>
        </w:rPr>
        <w:t>управління транспорту та зв’язку</w:t>
      </w:r>
      <w:r w:rsidR="00AE0E63">
        <w:rPr>
          <w:lang w:val="uk-UA"/>
        </w:rPr>
        <w:t xml:space="preserve"> Хмельницької міської ради, </w:t>
      </w:r>
      <w:r w:rsidR="00FF06B1">
        <w:rPr>
          <w:lang w:val="uk-UA"/>
        </w:rPr>
        <w:t xml:space="preserve">клопотання </w:t>
      </w:r>
      <w:r w:rsidRPr="00A82B33">
        <w:rPr>
          <w:lang w:val="uk-UA"/>
        </w:rPr>
        <w:t>балансоутримувача</w:t>
      </w:r>
      <w:r w:rsidR="00DD6939">
        <w:rPr>
          <w:lang w:val="uk-UA"/>
        </w:rPr>
        <w:t xml:space="preserve"> –</w:t>
      </w:r>
      <w:r w:rsidRPr="00A82B33">
        <w:rPr>
          <w:lang w:val="uk-UA"/>
        </w:rPr>
        <w:t xml:space="preserve"> </w:t>
      </w:r>
      <w:r w:rsidR="00DD6939">
        <w:rPr>
          <w:lang w:val="uk-UA"/>
        </w:rPr>
        <w:t xml:space="preserve">міського </w:t>
      </w:r>
      <w:r w:rsidR="00A82B33" w:rsidRPr="00A82B33">
        <w:rPr>
          <w:lang w:val="uk-UA"/>
        </w:rPr>
        <w:t>комунального підприємства</w:t>
      </w:r>
      <w:r w:rsidR="00DD6939">
        <w:rPr>
          <w:lang w:val="uk-UA"/>
        </w:rPr>
        <w:t xml:space="preserve"> по утриманню нежитлових </w:t>
      </w:r>
      <w:r w:rsidR="001021BB">
        <w:rPr>
          <w:lang w:val="uk-UA"/>
        </w:rPr>
        <w:t>приміщень комунальної власності</w:t>
      </w:r>
      <w:r w:rsidR="00DD6939">
        <w:rPr>
          <w:lang w:val="uk-UA"/>
        </w:rPr>
        <w:t xml:space="preserve"> </w:t>
      </w:r>
      <w:r w:rsidRPr="00A82B33">
        <w:rPr>
          <w:lang w:val="uk-UA"/>
        </w:rPr>
        <w:t xml:space="preserve">щодо погодження наміру передачі нерухомого майна міської комунальної власності в оренду </w:t>
      </w:r>
      <w:r w:rsidR="001021BB">
        <w:rPr>
          <w:lang w:val="uk-UA"/>
        </w:rPr>
        <w:t>без проведення аукціону</w:t>
      </w:r>
      <w:r w:rsidRPr="00A82B33">
        <w:rPr>
          <w:lang w:val="uk-UA"/>
        </w:rPr>
        <w:t xml:space="preserve"> та погодження умов і додаткових умов передачі, к</w:t>
      </w:r>
      <w:r w:rsidRPr="00A82B33">
        <w:rPr>
          <w:color w:val="000000"/>
          <w:lang w:val="uk-UA"/>
        </w:rPr>
        <w:t xml:space="preserve">еруючись </w:t>
      </w:r>
      <w:r w:rsidRPr="00A82B33">
        <w:rPr>
          <w:lang w:val="uk-UA"/>
        </w:rPr>
        <w:t>Законом України «Про місцеве самоврядування в Україні», Законом України «Про оренду державного та комунального майна» (№157- ІХ), Порядком передачі в оренду державного та комунального майна, затвердженим постановою Кабінету Міністрів України від 03.06.2020 №</w:t>
      </w:r>
      <w:r w:rsidR="004E5F72">
        <w:rPr>
          <w:lang w:val="uk-UA"/>
        </w:rPr>
        <w:t> </w:t>
      </w:r>
      <w:r w:rsidRPr="00A82B33">
        <w:rPr>
          <w:lang w:val="uk-UA"/>
        </w:rPr>
        <w:t>483,  рішенням четвертої сесії Хмельницької міської ради від 17.02.2021 № 30 «</w:t>
      </w:r>
      <w:r w:rsidRPr="00A82B33">
        <w:rPr>
          <w:shd w:val="clear" w:color="auto" w:fill="FFFFFF"/>
          <w:lang w:val="uk-UA"/>
        </w:rPr>
        <w:t>Про особливості передачі в оренду майна Хмельницької міської територіальної громади</w:t>
      </w:r>
      <w:r w:rsidRPr="00A82B33">
        <w:rPr>
          <w:lang w:val="uk-UA"/>
        </w:rPr>
        <w:t>», виконавчий комітет міської  ради</w:t>
      </w:r>
    </w:p>
    <w:p w:rsidR="00781F52" w:rsidRDefault="00781F52" w:rsidP="00781F52">
      <w:pPr>
        <w:pStyle w:val="a3"/>
        <w:tabs>
          <w:tab w:val="left" w:pos="567"/>
          <w:tab w:val="left" w:pos="1276"/>
          <w:tab w:val="left" w:pos="7200"/>
        </w:tabs>
        <w:spacing w:after="0"/>
        <w:jc w:val="both"/>
        <w:rPr>
          <w:sz w:val="18"/>
          <w:szCs w:val="18"/>
          <w:lang w:val="uk-UA"/>
        </w:rPr>
      </w:pPr>
    </w:p>
    <w:p w:rsidR="00781F52" w:rsidRDefault="00781F52" w:rsidP="00781F52">
      <w:pPr>
        <w:pStyle w:val="a5"/>
        <w:rPr>
          <w:lang w:val="uk-UA"/>
        </w:rPr>
      </w:pPr>
      <w:r>
        <w:rPr>
          <w:lang w:val="uk-UA"/>
        </w:rPr>
        <w:t>В И Р І Ш И В:</w:t>
      </w:r>
    </w:p>
    <w:p w:rsidR="00781F52" w:rsidRDefault="00781F52" w:rsidP="00781F52">
      <w:pPr>
        <w:pStyle w:val="a5"/>
        <w:rPr>
          <w:sz w:val="18"/>
          <w:szCs w:val="18"/>
          <w:lang w:val="uk-UA"/>
        </w:rPr>
      </w:pPr>
    </w:p>
    <w:p w:rsidR="00781F52" w:rsidRDefault="00781F52" w:rsidP="00781F52">
      <w:pPr>
        <w:jc w:val="both"/>
        <w:rPr>
          <w:lang w:val="uk-UA"/>
        </w:rPr>
      </w:pPr>
      <w:r>
        <w:rPr>
          <w:lang w:val="uk-UA"/>
        </w:rPr>
        <w:t xml:space="preserve">         1. Погодити </w:t>
      </w:r>
      <w:r w:rsidR="001021BB">
        <w:rPr>
          <w:lang w:val="uk-UA"/>
        </w:rPr>
        <w:t xml:space="preserve">міському </w:t>
      </w:r>
      <w:r w:rsidR="00666299">
        <w:rPr>
          <w:lang w:val="uk-UA"/>
        </w:rPr>
        <w:t>комунальному</w:t>
      </w:r>
      <w:r w:rsidR="00666299" w:rsidRPr="00A82B33">
        <w:rPr>
          <w:lang w:val="uk-UA"/>
        </w:rPr>
        <w:t xml:space="preserve"> </w:t>
      </w:r>
      <w:r w:rsidR="00666299">
        <w:rPr>
          <w:lang w:val="uk-UA"/>
        </w:rPr>
        <w:t>підприємству</w:t>
      </w:r>
      <w:r>
        <w:rPr>
          <w:lang w:val="uk-UA"/>
        </w:rPr>
        <w:t xml:space="preserve"> </w:t>
      </w:r>
      <w:r w:rsidR="001021BB">
        <w:rPr>
          <w:lang w:val="uk-UA"/>
        </w:rPr>
        <w:t>по утриманню нежитлових приміщень комунальної власності</w:t>
      </w:r>
      <w:r>
        <w:rPr>
          <w:lang w:val="uk-UA"/>
        </w:rPr>
        <w:t xml:space="preserve"> </w:t>
      </w:r>
      <w:r w:rsidR="00F707EA">
        <w:rPr>
          <w:lang w:val="uk-UA"/>
        </w:rPr>
        <w:t xml:space="preserve">намір </w:t>
      </w:r>
      <w:r>
        <w:rPr>
          <w:lang w:val="uk-UA"/>
        </w:rPr>
        <w:t xml:space="preserve">щодо передачі нерухомого майна міської комунальної власності в оренду </w:t>
      </w:r>
      <w:r w:rsidR="001021BB">
        <w:rPr>
          <w:lang w:val="uk-UA"/>
        </w:rPr>
        <w:t xml:space="preserve">без проведення </w:t>
      </w:r>
      <w:r>
        <w:rPr>
          <w:lang w:val="uk-UA"/>
        </w:rPr>
        <w:t>аукціон</w:t>
      </w:r>
      <w:r w:rsidR="001021BB">
        <w:rPr>
          <w:lang w:val="uk-UA"/>
        </w:rPr>
        <w:t>у</w:t>
      </w:r>
      <w:r>
        <w:rPr>
          <w:lang w:val="uk-UA"/>
        </w:rPr>
        <w:t xml:space="preserve"> та погодити умови і додаткові умови передачі, згідно з додатк</w:t>
      </w:r>
      <w:r w:rsidR="00AE0E63">
        <w:rPr>
          <w:lang w:val="uk-UA"/>
        </w:rPr>
        <w:t>о</w:t>
      </w:r>
      <w:r w:rsidR="001021BB">
        <w:rPr>
          <w:lang w:val="uk-UA"/>
        </w:rPr>
        <w:t>м</w:t>
      </w:r>
      <w:r>
        <w:rPr>
          <w:lang w:val="uk-UA"/>
        </w:rPr>
        <w:t>.</w:t>
      </w: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  <w:r>
        <w:rPr>
          <w:lang w:val="uk-UA"/>
        </w:rPr>
        <w:t>2. Контроль за виконанням рішення покласти на заступника міського голови – директора департаменту інфраструктури міста В. Новачка.</w:t>
      </w: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  <w:bookmarkStart w:id="0" w:name="_GoBack"/>
      <w:bookmarkEnd w:id="0"/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030DC5" w:rsidP="00781F52">
      <w:pPr>
        <w:tabs>
          <w:tab w:val="left" w:pos="6804"/>
          <w:tab w:val="left" w:pos="7296"/>
        </w:tabs>
        <w:jc w:val="both"/>
        <w:rPr>
          <w:lang w:val="uk-UA"/>
        </w:rPr>
      </w:pPr>
      <w:r>
        <w:rPr>
          <w:lang w:val="uk-UA"/>
        </w:rPr>
        <w:t>Заступник міського голови</w:t>
      </w:r>
      <w:r>
        <w:rPr>
          <w:lang w:val="uk-UA"/>
        </w:rPr>
        <w:tab/>
      </w:r>
      <w:r>
        <w:rPr>
          <w:lang w:val="uk-UA"/>
        </w:rPr>
        <w:tab/>
        <w:t>М. КРИВАК</w:t>
      </w: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sectPr w:rsidR="00963E76" w:rsidSect="004E5F72">
      <w:pgSz w:w="11906" w:h="16838"/>
      <w:pgMar w:top="1276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127C" w:rsidRDefault="0070127C" w:rsidP="00F74DC1">
      <w:r>
        <w:separator/>
      </w:r>
    </w:p>
  </w:endnote>
  <w:endnote w:type="continuationSeparator" w:id="0">
    <w:p w:rsidR="0070127C" w:rsidRDefault="0070127C" w:rsidP="00F74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127C" w:rsidRDefault="0070127C" w:rsidP="00F74DC1">
      <w:r>
        <w:separator/>
      </w:r>
    </w:p>
  </w:footnote>
  <w:footnote w:type="continuationSeparator" w:id="0">
    <w:p w:rsidR="0070127C" w:rsidRDefault="0070127C" w:rsidP="00F74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67B1F"/>
    <w:multiLevelType w:val="multilevel"/>
    <w:tmpl w:val="6764D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FA3DAD"/>
    <w:multiLevelType w:val="hybridMultilevel"/>
    <w:tmpl w:val="D096AB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9F7E92"/>
    <w:multiLevelType w:val="multilevel"/>
    <w:tmpl w:val="0AD03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2E112D"/>
    <w:multiLevelType w:val="hybridMultilevel"/>
    <w:tmpl w:val="2A6495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BC5CB7"/>
    <w:multiLevelType w:val="hybridMultilevel"/>
    <w:tmpl w:val="7D64084C"/>
    <w:lvl w:ilvl="0" w:tplc="279A8DA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4A26E2D"/>
    <w:multiLevelType w:val="multilevel"/>
    <w:tmpl w:val="E5A457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4B814C6"/>
    <w:multiLevelType w:val="multilevel"/>
    <w:tmpl w:val="5D700A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4EA7BB7"/>
    <w:multiLevelType w:val="multilevel"/>
    <w:tmpl w:val="FB8CBA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4196"/>
    <w:rsid w:val="0001704D"/>
    <w:rsid w:val="00017853"/>
    <w:rsid w:val="00030DC5"/>
    <w:rsid w:val="000413C2"/>
    <w:rsid w:val="000452BC"/>
    <w:rsid w:val="00045F96"/>
    <w:rsid w:val="00060EEC"/>
    <w:rsid w:val="00074948"/>
    <w:rsid w:val="00074BCB"/>
    <w:rsid w:val="00092947"/>
    <w:rsid w:val="000A70C3"/>
    <w:rsid w:val="000C53A0"/>
    <w:rsid w:val="000F37E0"/>
    <w:rsid w:val="000F7E8E"/>
    <w:rsid w:val="00100274"/>
    <w:rsid w:val="001021BB"/>
    <w:rsid w:val="0010640E"/>
    <w:rsid w:val="00115A1C"/>
    <w:rsid w:val="00121679"/>
    <w:rsid w:val="00134722"/>
    <w:rsid w:val="00146530"/>
    <w:rsid w:val="001566D7"/>
    <w:rsid w:val="00157692"/>
    <w:rsid w:val="001641C0"/>
    <w:rsid w:val="001759A6"/>
    <w:rsid w:val="001A2F7C"/>
    <w:rsid w:val="001C1B75"/>
    <w:rsid w:val="001D418C"/>
    <w:rsid w:val="001E7430"/>
    <w:rsid w:val="001F1CE9"/>
    <w:rsid w:val="001F25E6"/>
    <w:rsid w:val="001F5E96"/>
    <w:rsid w:val="00204808"/>
    <w:rsid w:val="00216A3A"/>
    <w:rsid w:val="00222487"/>
    <w:rsid w:val="00226CEA"/>
    <w:rsid w:val="0023297A"/>
    <w:rsid w:val="002364FD"/>
    <w:rsid w:val="002470D0"/>
    <w:rsid w:val="00250E9B"/>
    <w:rsid w:val="00254B8B"/>
    <w:rsid w:val="00281C32"/>
    <w:rsid w:val="00287441"/>
    <w:rsid w:val="002A0331"/>
    <w:rsid w:val="002A2264"/>
    <w:rsid w:val="002B5654"/>
    <w:rsid w:val="002B6E94"/>
    <w:rsid w:val="002B75BA"/>
    <w:rsid w:val="002C5765"/>
    <w:rsid w:val="00325615"/>
    <w:rsid w:val="00327FBE"/>
    <w:rsid w:val="00341DDB"/>
    <w:rsid w:val="00354648"/>
    <w:rsid w:val="00355329"/>
    <w:rsid w:val="003721AC"/>
    <w:rsid w:val="003913F4"/>
    <w:rsid w:val="00391BAD"/>
    <w:rsid w:val="00397471"/>
    <w:rsid w:val="003B01B2"/>
    <w:rsid w:val="003D6591"/>
    <w:rsid w:val="003F6D15"/>
    <w:rsid w:val="00404532"/>
    <w:rsid w:val="00411170"/>
    <w:rsid w:val="004154A3"/>
    <w:rsid w:val="004170A5"/>
    <w:rsid w:val="00420315"/>
    <w:rsid w:val="0044553D"/>
    <w:rsid w:val="00477C19"/>
    <w:rsid w:val="00485B4E"/>
    <w:rsid w:val="004C3507"/>
    <w:rsid w:val="004E2507"/>
    <w:rsid w:val="004E5F72"/>
    <w:rsid w:val="00531B96"/>
    <w:rsid w:val="00536E52"/>
    <w:rsid w:val="00561A57"/>
    <w:rsid w:val="005A313F"/>
    <w:rsid w:val="005A7502"/>
    <w:rsid w:val="005B6724"/>
    <w:rsid w:val="005B6F61"/>
    <w:rsid w:val="005D3E65"/>
    <w:rsid w:val="005E0F12"/>
    <w:rsid w:val="005E2613"/>
    <w:rsid w:val="005E75A7"/>
    <w:rsid w:val="006003A9"/>
    <w:rsid w:val="00611C5D"/>
    <w:rsid w:val="00634CF0"/>
    <w:rsid w:val="006449FA"/>
    <w:rsid w:val="00662FF7"/>
    <w:rsid w:val="0066301E"/>
    <w:rsid w:val="00666299"/>
    <w:rsid w:val="00687454"/>
    <w:rsid w:val="006938D1"/>
    <w:rsid w:val="006A5BD6"/>
    <w:rsid w:val="006D5F10"/>
    <w:rsid w:val="006E4A61"/>
    <w:rsid w:val="0070127C"/>
    <w:rsid w:val="00712B8D"/>
    <w:rsid w:val="00723103"/>
    <w:rsid w:val="007615C0"/>
    <w:rsid w:val="0077106E"/>
    <w:rsid w:val="007812B0"/>
    <w:rsid w:val="00781F52"/>
    <w:rsid w:val="00786D49"/>
    <w:rsid w:val="007B40A1"/>
    <w:rsid w:val="007B486C"/>
    <w:rsid w:val="007C371B"/>
    <w:rsid w:val="007D5FFF"/>
    <w:rsid w:val="00814E91"/>
    <w:rsid w:val="00817D25"/>
    <w:rsid w:val="008521BA"/>
    <w:rsid w:val="00872DFE"/>
    <w:rsid w:val="00895B56"/>
    <w:rsid w:val="008B04CC"/>
    <w:rsid w:val="008B3B0D"/>
    <w:rsid w:val="008B60A0"/>
    <w:rsid w:val="008C1234"/>
    <w:rsid w:val="008D0669"/>
    <w:rsid w:val="008E16A0"/>
    <w:rsid w:val="008E2305"/>
    <w:rsid w:val="008F2DFE"/>
    <w:rsid w:val="00907687"/>
    <w:rsid w:val="00937956"/>
    <w:rsid w:val="0094196A"/>
    <w:rsid w:val="00946122"/>
    <w:rsid w:val="009571FA"/>
    <w:rsid w:val="00961AF2"/>
    <w:rsid w:val="00963E76"/>
    <w:rsid w:val="00977D86"/>
    <w:rsid w:val="00984030"/>
    <w:rsid w:val="00987A30"/>
    <w:rsid w:val="00991F1B"/>
    <w:rsid w:val="009A1A63"/>
    <w:rsid w:val="009C0E9D"/>
    <w:rsid w:val="009C5156"/>
    <w:rsid w:val="009D117F"/>
    <w:rsid w:val="009D322B"/>
    <w:rsid w:val="009E0F20"/>
    <w:rsid w:val="009E15BF"/>
    <w:rsid w:val="009E2DEA"/>
    <w:rsid w:val="009F2FBB"/>
    <w:rsid w:val="009F6763"/>
    <w:rsid w:val="00A019BF"/>
    <w:rsid w:val="00A24FE2"/>
    <w:rsid w:val="00A31BCB"/>
    <w:rsid w:val="00A65493"/>
    <w:rsid w:val="00A779FA"/>
    <w:rsid w:val="00A82B33"/>
    <w:rsid w:val="00A91261"/>
    <w:rsid w:val="00AA2A09"/>
    <w:rsid w:val="00AA6A54"/>
    <w:rsid w:val="00AB3133"/>
    <w:rsid w:val="00AB5D9C"/>
    <w:rsid w:val="00AB770F"/>
    <w:rsid w:val="00AC3C42"/>
    <w:rsid w:val="00AE0E63"/>
    <w:rsid w:val="00AF254D"/>
    <w:rsid w:val="00B06AC6"/>
    <w:rsid w:val="00B4238F"/>
    <w:rsid w:val="00B7528C"/>
    <w:rsid w:val="00B8063B"/>
    <w:rsid w:val="00B919A6"/>
    <w:rsid w:val="00B91EAC"/>
    <w:rsid w:val="00B92742"/>
    <w:rsid w:val="00BC400B"/>
    <w:rsid w:val="00BD05F4"/>
    <w:rsid w:val="00BE2B42"/>
    <w:rsid w:val="00BE3DC8"/>
    <w:rsid w:val="00BE4E0E"/>
    <w:rsid w:val="00BF28CD"/>
    <w:rsid w:val="00C0507C"/>
    <w:rsid w:val="00C2604E"/>
    <w:rsid w:val="00C26C49"/>
    <w:rsid w:val="00C53F8E"/>
    <w:rsid w:val="00C8340D"/>
    <w:rsid w:val="00C86601"/>
    <w:rsid w:val="00C93FA2"/>
    <w:rsid w:val="00CC228C"/>
    <w:rsid w:val="00CD5C78"/>
    <w:rsid w:val="00CF0A66"/>
    <w:rsid w:val="00D059DF"/>
    <w:rsid w:val="00D21972"/>
    <w:rsid w:val="00D3209F"/>
    <w:rsid w:val="00D5208F"/>
    <w:rsid w:val="00D54E3A"/>
    <w:rsid w:val="00D71D52"/>
    <w:rsid w:val="00D82936"/>
    <w:rsid w:val="00D90E77"/>
    <w:rsid w:val="00D94EC0"/>
    <w:rsid w:val="00DA4196"/>
    <w:rsid w:val="00DA6A16"/>
    <w:rsid w:val="00DC126A"/>
    <w:rsid w:val="00DD497C"/>
    <w:rsid w:val="00DD6939"/>
    <w:rsid w:val="00E00650"/>
    <w:rsid w:val="00E06DF2"/>
    <w:rsid w:val="00E25B8C"/>
    <w:rsid w:val="00E26EB9"/>
    <w:rsid w:val="00E37FE9"/>
    <w:rsid w:val="00E6054F"/>
    <w:rsid w:val="00E652CC"/>
    <w:rsid w:val="00E818AE"/>
    <w:rsid w:val="00E924C6"/>
    <w:rsid w:val="00EA32A1"/>
    <w:rsid w:val="00EC2875"/>
    <w:rsid w:val="00EC3223"/>
    <w:rsid w:val="00ED2F7F"/>
    <w:rsid w:val="00EE7EDB"/>
    <w:rsid w:val="00EF4D15"/>
    <w:rsid w:val="00F3125C"/>
    <w:rsid w:val="00F36DAB"/>
    <w:rsid w:val="00F3722F"/>
    <w:rsid w:val="00F50F3F"/>
    <w:rsid w:val="00F514D1"/>
    <w:rsid w:val="00F53CDC"/>
    <w:rsid w:val="00F60373"/>
    <w:rsid w:val="00F627DB"/>
    <w:rsid w:val="00F64B60"/>
    <w:rsid w:val="00F707EA"/>
    <w:rsid w:val="00F738AF"/>
    <w:rsid w:val="00F74DC1"/>
    <w:rsid w:val="00F92DEC"/>
    <w:rsid w:val="00F97A94"/>
    <w:rsid w:val="00FD1362"/>
    <w:rsid w:val="00FF06B1"/>
    <w:rsid w:val="00FF6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0C7090-CBAE-44D7-B75A-315F56922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53CDC"/>
    <w:pPr>
      <w:spacing w:after="120"/>
    </w:pPr>
  </w:style>
  <w:style w:type="character" w:customStyle="1" w:styleId="a4">
    <w:name w:val="Основний текст Знак"/>
    <w:basedOn w:val="a0"/>
    <w:link w:val="a3"/>
    <w:rsid w:val="00F53CDC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5">
    <w:name w:val="No Spacing"/>
    <w:uiPriority w:val="1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53CDC"/>
    <w:pPr>
      <w:jc w:val="both"/>
    </w:pPr>
    <w:rPr>
      <w:lang w:val="uk-UA"/>
    </w:rPr>
  </w:style>
  <w:style w:type="paragraph" w:styleId="a6">
    <w:name w:val="List Paragraph"/>
    <w:basedOn w:val="a"/>
    <w:uiPriority w:val="34"/>
    <w:qFormat/>
    <w:rsid w:val="00C0507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50F3F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50F3F"/>
    <w:rPr>
      <w:rFonts w:ascii="Segoe UI" w:eastAsia="Andale Sans UI" w:hAnsi="Segoe UI" w:cs="Segoe UI"/>
      <w:kern w:val="2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unhideWhenUsed/>
    <w:rsid w:val="00134722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rsid w:val="00134722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0">
    <w:name w:val="Основний текст 21"/>
    <w:basedOn w:val="a"/>
    <w:rsid w:val="00134722"/>
    <w:pPr>
      <w:widowControl/>
      <w:tabs>
        <w:tab w:val="left" w:pos="-180"/>
        <w:tab w:val="left" w:pos="0"/>
        <w:tab w:val="left" w:pos="720"/>
      </w:tabs>
      <w:autoSpaceDE w:val="0"/>
      <w:jc w:val="both"/>
    </w:pPr>
    <w:rPr>
      <w:rFonts w:eastAsia="Times New Roman"/>
      <w:kern w:val="0"/>
      <w:lang w:val="uk-UA" w:eastAsia="ar-SA"/>
    </w:rPr>
  </w:style>
  <w:style w:type="paragraph" w:customStyle="1" w:styleId="31">
    <w:name w:val="Основной текст с отступом 31"/>
    <w:basedOn w:val="a"/>
    <w:rsid w:val="006E4A61"/>
    <w:pPr>
      <w:ind w:left="708" w:firstLine="702"/>
      <w:jc w:val="center"/>
    </w:pPr>
    <w:rPr>
      <w:kern w:val="1"/>
    </w:rPr>
  </w:style>
  <w:style w:type="paragraph" w:customStyle="1" w:styleId="ab">
    <w:name w:val="Нормальний текст"/>
    <w:basedOn w:val="a"/>
    <w:rsid w:val="006E4A61"/>
    <w:pPr>
      <w:widowControl/>
      <w:suppressAutoHyphens w:val="0"/>
      <w:spacing w:before="120"/>
      <w:ind w:firstLine="567"/>
    </w:pPr>
    <w:rPr>
      <w:rFonts w:ascii="Antiqua" w:eastAsia="Times New Roman" w:hAnsi="Antiqua"/>
      <w:kern w:val="0"/>
      <w:sz w:val="26"/>
      <w:szCs w:val="20"/>
      <w:lang w:val="uk-UA"/>
    </w:rPr>
  </w:style>
  <w:style w:type="paragraph" w:customStyle="1" w:styleId="ac">
    <w:name w:val="Базовый"/>
    <w:rsid w:val="006E4A61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7B486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e">
    <w:name w:val="Strong"/>
    <w:basedOn w:val="a0"/>
    <w:uiPriority w:val="22"/>
    <w:qFormat/>
    <w:rsid w:val="007B486C"/>
    <w:rPr>
      <w:b/>
      <w:bCs/>
    </w:rPr>
  </w:style>
  <w:style w:type="character" w:styleId="af">
    <w:name w:val="Hyperlink"/>
    <w:basedOn w:val="a0"/>
    <w:uiPriority w:val="99"/>
    <w:semiHidden/>
    <w:unhideWhenUsed/>
    <w:rsid w:val="007B486C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1">
    <w:name w:val="Верхній колонтитул Знак"/>
    <w:basedOn w:val="a0"/>
    <w:link w:val="af0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3">
    <w:name w:val="Нижній колонтитул Знак"/>
    <w:basedOn w:val="a0"/>
    <w:link w:val="af2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6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999</Words>
  <Characters>570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Отрощенко Сергій Володимирович</cp:lastModifiedBy>
  <cp:revision>144</cp:revision>
  <cp:lastPrinted>2021-05-20T05:43:00Z</cp:lastPrinted>
  <dcterms:created xsi:type="dcterms:W3CDTF">2020-11-05T08:36:00Z</dcterms:created>
  <dcterms:modified xsi:type="dcterms:W3CDTF">2021-06-01T11:52:00Z</dcterms:modified>
</cp:coreProperties>
</file>